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06" w:rsidRPr="002B0883" w:rsidRDefault="009D6506" w:rsidP="009D6506">
      <w:pPr>
        <w:pStyle w:val="Titre1"/>
      </w:pPr>
      <w:bookmarkStart w:id="0" w:name="_Toc418840985"/>
      <w:r w:rsidRPr="002B0883">
        <w:t>Supporting informatio</w:t>
      </w:r>
      <w:bookmarkEnd w:id="0"/>
      <w:r w:rsidRPr="002B0883">
        <w:t>n</w:t>
      </w:r>
      <w:r w:rsidR="009C178E">
        <w:t xml:space="preserve"> 6</w:t>
      </w:r>
    </w:p>
    <w:p w:rsidR="009D6506" w:rsidRPr="009C178E" w:rsidRDefault="009D6506" w:rsidP="009C178E">
      <w:pPr>
        <w:pStyle w:val="Titre2"/>
        <w:spacing w:line="480" w:lineRule="auto"/>
        <w:jc w:val="left"/>
        <w:rPr>
          <w:b w:val="0"/>
          <w:color w:val="auto"/>
        </w:rPr>
      </w:pPr>
      <w:bookmarkStart w:id="1" w:name="_Toc418840742"/>
      <w:proofErr w:type="gramStart"/>
      <w:r w:rsidRPr="002B0883">
        <w:rPr>
          <w:color w:val="auto"/>
        </w:rPr>
        <w:t>S6 Table.</w:t>
      </w:r>
      <w:proofErr w:type="gramEnd"/>
      <w:r w:rsidRPr="002B0883">
        <w:rPr>
          <w:color w:val="auto"/>
        </w:rPr>
        <w:t xml:space="preserve"> </w:t>
      </w:r>
      <w:proofErr w:type="gramStart"/>
      <w:r w:rsidRPr="002B0883">
        <w:rPr>
          <w:color w:val="auto"/>
        </w:rPr>
        <w:t>Meta-analysis on distance to water (m).</w:t>
      </w:r>
      <w:proofErr w:type="gramEnd"/>
      <w:r w:rsidRPr="002B0883">
        <w:rPr>
          <w:color w:val="auto"/>
        </w:rPr>
        <w:t xml:space="preserve"> Number of selected and random trees is provided for each dataset with corresponding mean, standard deviation (SD), standardized mean difference (SMD) with 95 % CI, fixed weight (W), and random weight. Fixed effect and random effects SMD with 95 % CI, and prediction intervals are provided at the end of the table. </w:t>
      </w:r>
      <w:r w:rsidRPr="009C178E">
        <w:rPr>
          <w:b w:val="0"/>
          <w:color w:val="auto"/>
        </w:rPr>
        <w:t>All values are rounded upward to two decimal places.</w:t>
      </w:r>
      <w:bookmarkEnd w:id="1"/>
    </w:p>
    <w:tbl>
      <w:tblPr>
        <w:tblW w:w="947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00"/>
        <w:gridCol w:w="759"/>
        <w:gridCol w:w="853"/>
        <w:gridCol w:w="620"/>
        <w:gridCol w:w="727"/>
        <w:gridCol w:w="620"/>
        <w:gridCol w:w="674"/>
        <w:gridCol w:w="1474"/>
        <w:gridCol w:w="1047"/>
        <w:gridCol w:w="1354"/>
      </w:tblGrid>
      <w:tr w:rsidR="009D6506" w:rsidRPr="002B0883" w:rsidTr="00E23D2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Selected trees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Random trees</w:t>
            </w: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Study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CA" w:eastAsia="fr-CA"/>
              </w:rPr>
              <w:t>N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Mean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SD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CA" w:eastAsia="fr-CA"/>
              </w:rPr>
              <w:t>N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Mean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SD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SMD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95 % CI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W(fixed)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W(random)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&lt;EndNote&gt;&lt;Cite&gt;&lt;Author&gt;Arnett&lt;/Author&gt;&lt;Year&gt;2009&lt;/Year&gt;&lt;RecNum&gt;940&lt;/RecNum&gt;&lt;DisplayText&gt;[1]&lt;/DisplayText&gt;&lt;record&gt;&lt;rec-number&gt;940&lt;/rec-number&gt;&lt;foreign-keys&gt;&lt;key app="EN" db-id="0rt99fvwm5255nexsvkvwrzksfftevw5f2xs"&gt;940&lt;/key&gt;&lt;/foreign-keys&gt;&lt;ref-type name="Journal Article"&gt;17&lt;/ref-type&gt;&lt;contributors&gt;&lt;authors&gt;&lt;author&gt;Arnett, Edward B.&lt;/author&gt;&lt;author&gt;Hayes, John P.&lt;/author&gt;&lt;/authors&gt;&lt;/contributors&gt;&lt;titles&gt;&lt;title&gt;Use of conifer snags as roosts by female bats in western Oregon&lt;/title&gt;&lt;secondary-title&gt;Journal of Wildlife Management&lt;/secondary-title&gt;&lt;/titles&gt;&lt;periodical&gt;&lt;full-title&gt;Journal of Wildlife Management&lt;/full-title&gt;&lt;/periodical&gt;&lt;pages&gt;214-225&lt;/pages&gt;&lt;volume&gt;73&lt;/volume&gt;&lt;number&gt;2&lt;/number&gt;&lt;dates&gt;&lt;year&gt;2009&lt;/year&gt;&lt;pub-dates&gt;&lt;date&gt;2009/02/01&lt;/date&gt;&lt;/pub-dates&gt;&lt;/dates&gt;&lt;publisher&gt;The Wildlife Society&lt;/publisher&gt;&lt;isbn&gt;0022-541X&lt;/isbn&gt;&lt;urls&gt;&lt;related-urls&gt;&lt;url&gt;http://dx.doi.org/10.2193/2007-532&lt;/url&gt;&lt;/related-urls&gt;&lt;/urls&gt;&lt;electronic-resource-num&gt;10.2193/2007-532&lt;/electronic-resource-num&gt;&lt;access-date&gt;2013/11/29&lt;/access-date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1" w:tooltip="Arnett, 2009 #940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105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1407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1332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119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1829</w:t>
            </w: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1385</w:t>
            </w: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-0.30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-0.57; -0.05</w:t>
            </w:r>
          </w:p>
        </w:tc>
        <w:tc>
          <w:tcPr>
            <w:tcW w:w="10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11.50 %</w:t>
            </w:r>
          </w:p>
        </w:tc>
        <w:tc>
          <w:tcPr>
            <w:tcW w:w="135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6.00 %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&lt;EndNote&gt;&lt;Cite&gt;&lt;Author&gt;Arnett&lt;/Author&gt;&lt;Year&gt;2009&lt;/Year&gt;&lt;RecNum&gt;940&lt;/RecNum&gt;&lt;DisplayText&gt;[1]&lt;/DisplayText&gt;&lt;record&gt;&lt;rec-number&gt;940&lt;/rec-number&gt;&lt;foreign-keys&gt;&lt;key app="EN" db-id="0rt99fvwm5255nexsvkvwrzksfftevw5f2xs"&gt;940&lt;/key&gt;&lt;/foreign-keys&gt;&lt;ref-type name="Journal Article"&gt;17&lt;/ref-type&gt;&lt;contributors&gt;&lt;authors&gt;&lt;author&gt;Arnett, Edward B.&lt;/author&gt;&lt;author&gt;Hayes, John P.&lt;/author&gt;&lt;/authors&gt;&lt;/contributors&gt;&lt;titles&gt;&lt;title&gt;Use of conifer snags as roosts by female bats in western Oregon&lt;/title&gt;&lt;secondary-title&gt;Journal of Wildlife Management&lt;/secondary-title&gt;&lt;/titles&gt;&lt;periodical&gt;&lt;full-title&gt;Journal of Wildlife Management&lt;/full-title&gt;&lt;/periodical&gt;&lt;pages&gt;214-225&lt;/pages&gt;&lt;volume&gt;73&lt;/volume&gt;&lt;number&gt;2&lt;/number&gt;&lt;dates&gt;&lt;year&gt;2009&lt;/year&gt;&lt;pub-dates&gt;&lt;date&gt;2009/02/01&lt;/date&gt;&lt;/pub-dates&gt;&lt;/dates&gt;&lt;publisher&gt;The Wildlife Society&lt;/publisher&gt;&lt;isbn&gt;0022-541X&lt;/isbn&gt;&lt;urls&gt;&lt;related-urls&gt;&lt;url&gt;http://dx.doi.org/10.2193/2007-532&lt;/url&gt;&lt;/related-urls&gt;&lt;/urls&gt;&lt;electronic-resource-num&gt;10.2193/2007-532&lt;/electronic-resource-num&gt;&lt;access-date&gt;2013/11/29&lt;/access-date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1" w:tooltip="Arnett, 2009 #940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24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1205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926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23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1470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1352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-0.80; 0.35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2.40 %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3.80 %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&lt;EndNote&gt;&lt;Cite&gt;&lt;Author&gt;Arnett&lt;/Author&gt;&lt;Year&gt;2009&lt;/Year&gt;&lt;RecNum&gt;940&lt;/RecNum&gt;&lt;DisplayText&gt;[1]&lt;/DisplayText&gt;&lt;record&gt;&lt;rec-number&gt;940&lt;/rec-number&gt;&lt;foreign-keys&gt;&lt;key app="EN" db-id="0rt99fvwm5255nexsvkvwrzksfftevw5f2xs"&gt;940&lt;/key&gt;&lt;/foreign-keys&gt;&lt;ref-type name="Journal Article"&gt;17&lt;/ref-type&gt;&lt;contributors&gt;&lt;authors&gt;&lt;author&gt;Arnett, Edward B.&lt;/author&gt;&lt;author&gt;Hayes, John P.&lt;/author&gt;&lt;/authors&gt;&lt;/contributors&gt;&lt;titles&gt;&lt;title&gt;Use of conifer snags as roosts by female bats in western Oregon&lt;/title&gt;&lt;secondary-title&gt;Journal of Wildlife Management&lt;/secondary-title&gt;&lt;/titles&gt;&lt;periodical&gt;&lt;full-title&gt;Journal of Wildlife Management&lt;/full-title&gt;&lt;/periodical&gt;&lt;pages&gt;214-225&lt;/pages&gt;&lt;volume&gt;73&lt;/volume&gt;&lt;number&gt;2&lt;/number&gt;&lt;dates&gt;&lt;year&gt;2009&lt;/year&gt;&lt;pub-dates&gt;&lt;date&gt;2009/02/01&lt;/date&gt;&lt;/pub-dates&gt;&lt;/dates&gt;&lt;publisher&gt;The Wildlife Society&lt;/publisher&gt;&lt;isbn&gt;0022-541X&lt;/isbn&gt;&lt;urls&gt;&lt;related-urls&gt;&lt;url&gt;http://dx.doi.org/10.2193/2007-532&lt;/url&gt;&lt;/related-urls&gt;&lt;/urls&gt;&lt;electronic-resource-num&gt;10.2193/2007-532&lt;/electronic-resource-num&gt;&lt;access-date&gt;2013/11/29&lt;/access-date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1" w:tooltip="Arnett, 2009 #940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42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967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1056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104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1883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1428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-0.70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-1.05; -0.32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5.90 %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5.30 %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&lt;EndNote&gt;&lt;Cite&gt;&lt;Author&gt;Arnett&lt;/Author&gt;&lt;Year&gt;2009&lt;/Year&gt;&lt;RecNum&gt;940&lt;/RecNum&gt;&lt;DisplayText&gt;[1]&lt;/DisplayText&gt;&lt;record&gt;&lt;rec-number&gt;940&lt;/rec-number&gt;&lt;foreign-keys&gt;&lt;key app="EN" db-id="0rt99fvwm5255nexsvkvwrzksfftevw5f2xs"&gt;940&lt;/key&gt;&lt;/foreign-keys&gt;&lt;ref-type name="Journal Article"&gt;17&lt;/ref-type&gt;&lt;contributors&gt;&lt;authors&gt;&lt;author&gt;Arnett, Edward B.&lt;/author&gt;&lt;author&gt;Hayes, John P.&lt;/author&gt;&lt;/authors&gt;&lt;/contributors&gt;&lt;titles&gt;&lt;title&gt;Use of conifer snags as roosts by female bats in western Oregon&lt;/title&gt;&lt;secondary-title&gt;Journal of Wildlife Management&lt;/secondary-title&gt;&lt;/titles&gt;&lt;periodical&gt;&lt;full-title&gt;Journal of Wildlife Management&lt;/full-title&gt;&lt;/periodical&gt;&lt;pages&gt;214-225&lt;/pages&gt;&lt;volume&gt;73&lt;/volume&gt;&lt;number&gt;2&lt;/number&gt;&lt;dates&gt;&lt;year&gt;2009&lt;/year&gt;&lt;pub-dates&gt;&lt;date&gt;2009/02/01&lt;/date&gt;&lt;/pub-dates&gt;&lt;/dates&gt;&lt;publisher&gt;The Wildlife Society&lt;/publisher&gt;&lt;isbn&gt;0022-541X&lt;/isbn&gt;&lt;urls&gt;&lt;related-urls&gt;&lt;url&gt;http://dx.doi.org/10.2193/2007-532&lt;/url&gt;&lt;/related-urls&gt;&lt;/urls&gt;&lt;electronic-resource-num&gt;10.2193/2007-532&lt;/electronic-resource-num&gt;&lt;access-date&gt;2013/11/29&lt;/access-date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1" w:tooltip="Arnett, 2009 #940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35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1582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1935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33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1551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1338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0.02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-0.46; 0.49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3.50 %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4.50 %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&lt;EndNote&gt;&lt;Cite&gt;&lt;Author&gt;Arnett&lt;/Author&gt;&lt;Year&gt;2009&lt;/Year&gt;&lt;RecNum&gt;940&lt;/RecNum&gt;&lt;DisplayText&gt;[1]&lt;/DisplayText&gt;&lt;record&gt;&lt;rec-number&gt;940&lt;/rec-number&gt;&lt;foreign-keys&gt;&lt;key app="EN" db-id="0rt99fvwm5255nexsvkvwrzksfftevw5f2xs"&gt;940&lt;/key&gt;&lt;/foreign-keys&gt;&lt;ref-type name="Journal Article"&gt;17&lt;/ref-type&gt;&lt;contributors&gt;&lt;authors&gt;&lt;author&gt;Arnett, Edward B.&lt;/author&gt;&lt;author&gt;Hayes, John P.&lt;/author&gt;&lt;/authors&gt;&lt;/contributors&gt;&lt;titles&gt;&lt;title&gt;Use of conifer snags as roosts by female bats in western Oregon&lt;/title&gt;&lt;secondary-title&gt;Journal of Wildlife Management&lt;/secondary-title&gt;&lt;/titles&gt;&lt;periodical&gt;&lt;full-title&gt;Journal of Wildlife Management&lt;/full-title&gt;&lt;/periodical&gt;&lt;pages&gt;214-225&lt;/pages&gt;&lt;volume&gt;73&lt;/volume&gt;&lt;number&gt;2&lt;/number&gt;&lt;dates&gt;&lt;year&gt;2009&lt;/year&gt;&lt;pub-dates&gt;&lt;date&gt;2009/02/01&lt;/date&gt;&lt;/pub-dates&gt;&lt;/dates&gt;&lt;publisher&gt;The Wildlife Society&lt;/publisher&gt;&lt;isbn&gt;0022-541X&lt;/isbn&gt;&lt;urls&gt;&lt;related-urls&gt;&lt;url&gt;http://dx.doi.org/10.2193/2007-532&lt;/url&gt;&lt;/related-urls&gt;&lt;/urls&gt;&lt;electronic-resource-num&gt;10.2193/2007-532&lt;/electronic-resource-num&gt;&lt;access-date&gt;2013/11/29&lt;/access-date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1" w:tooltip="Arnett, 2009 #940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22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1480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1599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26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1766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1127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-0.78; 0.36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2.50 %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3.90 %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&lt;EndNote&gt;&lt;Cite&gt;&lt;Author&gt;Clement&lt;/Author&gt;&lt;Year&gt;2013&lt;/Year&gt;&lt;RecNum&gt;913&lt;/RecNum&gt;&lt;DisplayText&gt;[2]&lt;/DisplayText&gt;&lt;record&gt;&lt;rec-number&gt;913&lt;/rec-number&gt;&lt;foreign-keys&gt;&lt;key app="EN" db-id="0rt99fvwm5255nexsvkvwrzksfftevw5f2xs"&gt;913&lt;/key&gt;&lt;/foreign-keys&gt;&lt;ref-type name="Journal Article"&gt;17&lt;/ref-type&gt;&lt;contributors&gt;&lt;authors&gt;&lt;author&gt;Clement, Matthew J.&lt;/author&gt;&lt;author&gt;Castleberry, Steven B.&lt;/author&gt;&lt;/authors&gt;&lt;/contributors&gt;&lt;titles&gt;&lt;title&gt;&lt;style face="normal" font="default" size="100%"&gt;Southeastern myotis (&lt;/style&gt;&lt;style face="italic" font="default" size="100%"&gt;Myotis austroriparius&lt;/style&gt;&lt;style face="normal" font="default" size="100%"&gt;) roost selection in cypress-gum swamps&lt;/style&gt;&lt;/title&gt;&lt;secondary-title&gt;Acta Chiropterologica&lt;/secondary-title&gt;&lt;/titles&gt;&lt;periodical&gt;&lt;full-title&gt;Acta Chiropterologica&lt;/full-title&gt;&lt;/periodical&gt;&lt;pages&gt;133-141&lt;/pages&gt;&lt;volume&gt;15&lt;/volume&gt;&lt;number&gt;1&lt;/number&gt;&lt;dates&gt;&lt;year&gt;2013&lt;/year&gt;&lt;pub-dates&gt;&lt;date&gt;2013/06/01&lt;/date&gt;&lt;/pub-dates&gt;&lt;/dates&gt;&lt;publisher&gt;Museum and Institute of Zoology, Polish Academy of Sciences&lt;/publisher&gt;&lt;isbn&gt;1508-1109&lt;/isbn&gt;&lt;urls&gt;&lt;related-urls&gt;&lt;url&gt;http://dx.doi.org/10.3161/150811013X667939&lt;/url&gt;&lt;/related-urls&gt;&lt;/urls&gt;&lt;electronic-resource-num&gt;10.3161/150811013x667939&lt;/electronic-resource-num&gt;&lt;access-date&gt;2013/11/09&lt;/access-date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2" w:tooltip="Clement, 2013 #913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2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25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627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469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314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580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400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0.11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-0.29; 0.52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4.80 %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5.00 %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&lt;EndNote&gt;&lt;Cite&gt;&lt;Author&gt;Fabianek&lt;/Author&gt;&lt;Year&gt;2015&lt;/Year&gt;&lt;RecNum&gt;3660&lt;/RecNum&gt;&lt;DisplayText&gt;[3]&lt;/DisplayText&gt;&lt;record&gt;&lt;rec-number&gt;3660&lt;/rec-number&gt;&lt;foreign-keys&gt;&lt;key app="EN" db-id="0rt99fvwm5255nexsvkvwrzksfftevw5f2xs"&gt;3660&lt;/key&gt;&lt;/foreign-keys&gt;&lt;ref-type name="Journal Article"&gt;17&lt;/ref-type&gt;&lt;contributors&gt;&lt;authors&gt;&lt;author&gt;Fabianek, François&lt;/author&gt;&lt;author&gt;Simard, Marie Anouk&lt;/author&gt;&lt;author&gt;Racine B., Etienne&lt;/author&gt;&lt;author&gt;Desrochers, André&lt;/author&gt;&lt;/authors&gt;&lt;/contributors&gt;&lt;titles&gt;&lt;title&gt;&lt;style face="normal" font="default" size="100%"&gt;Selection of roosting habitat by male &lt;/style&gt;&lt;style face="italic" font="default" size="100%"&gt;Myotis &lt;/style&gt;&lt;style face="normal" font="default" size="100%"&gt;bats in a boreal forest&lt;/style&gt;&lt;/title&gt;&lt;secondary-title&gt;Canadian Journal of Zoology&lt;/secondary-title&gt;&lt;/titles&gt;&lt;periodical&gt;&lt;full-title&gt;Canadian Journal of Zoology&lt;/full-title&gt;&lt;/periodical&gt;&lt;pages&gt;539-546&lt;/pages&gt;&lt;number&gt;0&lt;/number&gt;&lt;keywords&gt;&lt;keyword&gt;boreal forest,habitat selection,LiDAR,little brown bat,,,northern long-eared bat,Quebec,roost tree,snags&lt;/keyword&gt;&lt;/keywords&gt;&lt;dates&gt;&lt;year&gt;2015&lt;/year&gt;&lt;/dates&gt;&lt;urls&gt;&lt;related-urls&gt;&lt;url&gt;http://www.nrcresearchpress.com/doi/abs/10.1139/cjz-2014-0294&lt;/url&gt;&lt;/related-urls&gt;&lt;/urls&gt;&lt;electronic-resource-num&gt;10.1139/cjz-2014-0294&lt;/electronic-resource-num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3" w:tooltip="Fabianek, 2015 #3660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3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40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779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799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1342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663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-0.80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-1.21; -0.30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3.90 %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4.60 %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&lt;EndNote&gt;&lt;Cite&gt;&lt;Author&gt;Fleming&lt;/Author&gt;&lt;Year&gt;2013&lt;/Year&gt;&lt;RecNum&gt;863&lt;/RecNum&gt;&lt;DisplayText&gt;[4]&lt;/DisplayText&gt;&lt;record&gt;&lt;rec-number&gt;863&lt;/rec-number&gt;&lt;foreign-keys&gt;&lt;key app="EN" db-id="0rt99fvwm5255nexsvkvwrzksfftevw5f2xs"&gt;863&lt;/key&gt;&lt;/foreign-keys&gt;&lt;ref-type name="Journal Article"&gt;17&lt;/ref-type&gt;&lt;contributors&gt;&lt;authors&gt;&lt;author&gt;Fleming, Heather L.&lt;/author&gt;&lt;author&gt;Jones, Jeanne C.&lt;/author&gt;&lt;author&gt;Belant, Jerrold L.&lt;/author&gt;&lt;author&gt;Richardson, David M.&lt;/author&gt;&lt;/authors&gt;&lt;/contributors&gt;&lt;titles&gt;&lt;title&gt;&lt;style face="normal" font="default" size="100%"&gt;Multi-scale roost site selection by Rafinesque&amp;apos;s big-eared bat (&lt;/style&gt;&lt;style face="italic" font="default" size="100%"&gt;Corynorhinus rafinesquii&lt;/style&gt;&lt;style face="normal" font="default" size="100%"&gt;) and southeastern myotis (&lt;/style&gt;&lt;style face="italic" font="default" size="100%"&gt;Myotis austroriparius&lt;/style&gt;&lt;style face="normal" font="default" size="100%"&gt;) in Mississippi&lt;/style&gt;&lt;/title&gt;&lt;secondary-title&gt;American Midland Naturalist&lt;/secondary-title&gt;&lt;/titles&gt;&lt;periodical&gt;&lt;full-title&gt;American Midland Naturalist&lt;/full-title&gt;&lt;/periodical&gt;&lt;pages&gt;43-55&lt;/pages&gt;&lt;volume&gt;169&lt;/volume&gt;&lt;number&gt;1&lt;/number&gt;&lt;dates&gt;&lt;year&gt;2013&lt;/year&gt;&lt;pub-dates&gt;&lt;date&gt;2013/01/01&lt;/date&gt;&lt;/pub-dates&gt;&lt;/dates&gt;&lt;publisher&gt;University of Notre Dame&lt;/publisher&gt;&lt;isbn&gt;0003-0031&lt;/isbn&gt;&lt;urls&gt;&lt;related-urls&gt;&lt;url&gt;http://www.bioone.org/doi/abs/10.1674/0003-0031-169.1.43&lt;/url&gt;&lt;/related-urls&gt;&lt;/urls&gt;&lt;electronic-resource-num&gt;10.1674/0003-0031-169.1.43&lt;/electronic-resource-num&gt;&lt;access-date&gt;2013/09/26&lt;/access-date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4" w:tooltip="Fleming, 2013 #863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4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8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197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476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157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256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365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-0.87; 0.55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1.60 %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3.10 %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&lt;EndNote&gt;&lt;Cite&gt;&lt;Author&gt;Fleming&lt;/Author&gt;&lt;Year&gt;2013&lt;/Year&gt;&lt;RecNum&gt;863&lt;/RecNum&gt;&lt;DisplayText&gt;[4]&lt;/DisplayText&gt;&lt;record&gt;&lt;rec-number&gt;863&lt;/rec-number&gt;&lt;foreign-keys&gt;&lt;key app="EN" db-id="0rt99fvwm5255nexsvkvwrzksfftevw5f2xs"&gt;863&lt;/key&gt;&lt;/foreign-keys&gt;&lt;ref-type name="Journal Article"&gt;17&lt;/ref-type&gt;&lt;contributors&gt;&lt;authors&gt;&lt;author&gt;Fleming, Heather L.&lt;/author&gt;&lt;author&gt;Jones, Jeanne C.&lt;/author&gt;&lt;author&gt;Belant, Jerrold L.&lt;/author&gt;&lt;author&gt;Richardson, David M.&lt;/author&gt;&lt;/authors&gt;&lt;/contributors&gt;&lt;titles&gt;&lt;title&gt;&lt;style face="normal" font="default" size="100%"&gt;Multi-scale roost site selection by Rafinesque&amp;apos;s big-eared bat (&lt;/style&gt;&lt;style face="italic" font="default" size="100%"&gt;Corynorhinus rafinesquii&lt;/style&gt;&lt;style face="normal" font="default" size="100%"&gt;) and southeastern myotis (&lt;/style&gt;&lt;style face="italic" font="default" size="100%"&gt;Myotis austroriparius&lt;/style&gt;&lt;style face="normal" font="default" size="100%"&gt;) in Mississippi&lt;/style&gt;&lt;/title&gt;&lt;secondary-title&gt;American Midland Naturalist&lt;/secondary-title&gt;&lt;/titles&gt;&lt;periodical&gt;&lt;full-title&gt;American Midland Naturalist&lt;/full-title&gt;&lt;/periodical&gt;&lt;pages&gt;43-55&lt;/pages&gt;&lt;volume&gt;169&lt;/volume&gt;&lt;number&gt;1&lt;/number&gt;&lt;dates&gt;&lt;year&gt;2013&lt;/year&gt;&lt;pub-dates&gt;&lt;date&gt;2013/01/01&lt;/date&gt;&lt;/pub-dates&gt;&lt;/dates&gt;&lt;publisher&gt;University of Notre Dame&lt;/publisher&gt;&lt;isbn&gt;0003-0031&lt;/isbn&gt;&lt;urls&gt;&lt;related-urls&gt;&lt;url&gt;http://www.bioone.org/doi/abs/10.1674/0003-0031-169.1.43&lt;/url&gt;&lt;/related-urls&gt;&lt;/urls&gt;&lt;electronic-resource-num&gt;10.1674/0003-0031-169.1.43&lt;/electronic-resource-num&gt;&lt;access-date&gt;2013/09/26&lt;/access-date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4" w:tooltip="Fleming, 2013 #863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4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7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177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229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147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244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174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-0.40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-1.14; 0.38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1.40 %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2.80 %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&lt;EndNote&gt;&lt;Cite&gt;&lt;Author&gt;Herder&lt;/Author&gt;&lt;Year&gt;2000&lt;/Year&gt;&lt;RecNum&gt;949&lt;/RecNum&gt;&lt;DisplayText&gt;[5]&lt;/DisplayText&gt;&lt;record&gt;&lt;rec-number&gt;949&lt;/rec-number&gt;&lt;foreign-keys&gt;&lt;key app="EN" db-id="0rt99fvwm5255nexsvkvwrzksfftevw5f2xs"&gt;949&lt;/key&gt;&lt;/foreign-keys&gt;&lt;ref-type name="Journal Article"&gt;17&lt;/ref-type&gt;&lt;contributors&gt;&lt;authors&gt;&lt;author&gt;Herder, Michael J.&lt;/author&gt;&lt;author&gt;Jackson, Jennifer G.&lt;/author&gt;&lt;/authors&gt;&lt;/contributors&gt;&lt;titles&gt;&lt;title&gt;Roost preferences of long-legged myotis in northern Arizona&lt;/title&gt;&lt;secondary-title&gt;Transactions of the Western Section of the Wildlife Society&lt;/secondary-title&gt;&lt;/titles&gt;&lt;periodical&gt;&lt;full-title&gt;Transactions of the Western Section of the Wildlife Society&lt;/full-title&gt;&lt;/periodical&gt;&lt;pages&gt;1-7&lt;/pages&gt;&lt;volume&gt;36&lt;/volume&gt;&lt;dates&gt;&lt;year&gt;2000&lt;/year&gt;&lt;/dates&gt;&lt;urls&gt;&lt;/urls&gt;&lt;/record&gt;&lt;/Cite&gt;&lt;/EndNote&gt;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5" w:tooltip="Herder, 2000 #949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5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52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1032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413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61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770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500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0.56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0.19; 0.94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5.60 %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5.20 %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&lt;EndNote&gt;&lt;Cite&gt;&lt;Author&gt;Jung&lt;/Author&gt;&lt;Year&gt;2004&lt;/Year&gt;&lt;RecNum&gt;151&lt;/RecNum&gt;&lt;DisplayText&gt;[6]&lt;/DisplayText&gt;&lt;record&gt;&lt;rec-number&gt;151&lt;/rec-number&gt;&lt;foreign-keys&gt;&lt;key app="EN" db-id="0rt99fvwm5255nexsvkvwrzksfftevw5f2xs"&gt;151&lt;/key&gt;&lt;/foreign-keys&gt;&lt;ref-type name="Journal Article"&gt;17&lt;/ref-type&gt;&lt;contributors&gt;&lt;authors&gt;&lt;author&gt;Jung, Thomas S.&lt;/author&gt;&lt;author&gt;Thompson, Ian D.&lt;/author&gt;&lt;author&gt;Titman, Rodger D.&lt;/author&gt;&lt;/authors&gt;&lt;/contributors&gt;&lt;titles&gt;&lt;title&gt;&lt;style face="normal" font="default" size="100%"&gt;Roost site selection by forest-dwelling male &lt;/style&gt;&lt;style face="italic" font="default" size="100%"&gt;Myotis&lt;/style&gt;&lt;style face="normal" font="default" size="100%"&gt; in central Ontario, Canada&lt;/style&gt;&lt;/title&gt;&lt;secondary-title&gt;Forest Ecology and Management&lt;/secondary-title&gt;&lt;/titles&gt;&lt;periodical&gt;&lt;full-title&gt;Forest Ecology and Management&lt;/full-title&gt;&lt;/periodical&gt;&lt;pages&gt;325-335&lt;/pages&gt;&lt;volume&gt;202&lt;/volume&gt;&lt;number&gt;1-3&lt;/number&gt;&lt;dates&gt;&lt;year&gt;2004&lt;/year&gt;&lt;/dates&gt;&lt;isbn&gt;03781127&lt;/isbn&gt;&lt;urls&gt;&lt;/urls&gt;&lt;electronic-resource-num&gt;10.1016/j.foreco.2004.07.043&lt;/electronic-resource-num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6" w:tooltip="Jung, 2004 #151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6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15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2283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871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52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1458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1262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0.69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0.10; 1.27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2.30 %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3.70 %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&lt;EndNote&gt;&lt;Cite&gt;&lt;Author&gt;Jung&lt;/Author&gt;&lt;Year&gt;2004&lt;/Year&gt;&lt;RecNum&gt;151&lt;/RecNum&gt;&lt;DisplayText&gt;[6]&lt;/DisplayText&gt;&lt;record&gt;&lt;rec-number&gt;151&lt;/rec-number&gt;&lt;foreign-keys&gt;&lt;key app="EN" db-id="0rt99fvwm5255nexsvkvwrzksfftevw5f2xs"&gt;151&lt;/key&gt;&lt;/foreign-keys&gt;&lt;ref-type name="Journal Article"&gt;17&lt;/ref-type&gt;&lt;contributors&gt;&lt;authors&gt;&lt;author&gt;Jung, Thomas S.&lt;/author&gt;&lt;author&gt;Thompson, Ian D.&lt;/author&gt;&lt;author&gt;Titman, Rodger D.&lt;/author&gt;&lt;/authors&gt;&lt;/contributors&gt;&lt;titles&gt;&lt;title&gt;&lt;style face="normal" font="default" size="100%"&gt;Roost site selection by forest-dwelling male &lt;/style&gt;&lt;style face="italic" font="default" size="100%"&gt;Myotis&lt;/style&gt;&lt;style face="normal" font="default" size="100%"&gt; in central Ontario, Canada&lt;/style&gt;&lt;/title&gt;&lt;secondary-title&gt;Forest Ecology and Management&lt;/secondary-title&gt;&lt;/titles&gt;&lt;periodical&gt;&lt;full-title&gt;Forest Ecology and Management&lt;/full-title&gt;&lt;/periodical&gt;&lt;pages&gt;325-335&lt;/pages&gt;&lt;volume&gt;202&lt;/volume&gt;&lt;number&gt;1-3&lt;/number&gt;&lt;dates&gt;&lt;year&gt;2004&lt;/year&gt;&lt;/dates&gt;&lt;isbn&gt;03781127&lt;/isbn&gt;&lt;urls&gt;&lt;/urls&gt;&lt;electronic-resource-num&gt;10.1016/j.foreco.2004.07.043&lt;/electronic-resource-num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6" w:tooltip="Jung, 2004 #151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6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11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2283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746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52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1458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1262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0.68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0.02; 1.35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1.80 %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3.30 %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&lt;EndNote&gt;&lt;Cite&gt;&lt;Author&gt;Lacki&lt;/Author&gt;&lt;Year&gt;2001&lt;/Year&gt;&lt;RecNum&gt;907&lt;/RecNum&gt;&lt;DisplayText&gt;[7]&lt;/DisplayText&gt;&lt;record&gt;&lt;rec-number&gt;907&lt;/rec-number&gt;&lt;foreign-keys&gt;&lt;key app="EN" db-id="0rt99fvwm5255nexsvkvwrzksfftevw5f2xs"&gt;907&lt;/key&gt;&lt;/foreign-keys&gt;&lt;ref-type name="Journal Article"&gt;17&lt;/ref-type&gt;&lt;contributors&gt;&lt;authors&gt;&lt;author&gt;Lacki, Michael J.&lt;/author&gt;&lt;author&gt;Schwierjohann, Jeffrey H.&lt;/author&gt;&lt;/authors&gt;&lt;/contributors&gt;&lt;titles&gt;&lt;title&gt;Day-roost characteristics of northern bats in mixed mesophytic forest&lt;/title&gt;&lt;secondary-title&gt;Journal of Wildlife Management&lt;/secondary-title&gt;&lt;/titles&gt;&lt;periodical&gt;&lt;full-title&gt;Journal of Wildlife Management&lt;/full-title&gt;&lt;/periodical&gt;&lt;pages&gt;482-488&lt;/pages&gt;&lt;volume&gt;65&lt;/volume&gt;&lt;number&gt;3&lt;/number&gt;&lt;dates&gt;&lt;year&gt;2001&lt;/year&gt;&lt;/dates&gt;&lt;publisher&gt;Wiley on behalf of the Wildlife Society&lt;/publisher&gt;&lt;isbn&gt;0022541X&lt;/isbn&gt;&lt;urls&gt;&lt;related-urls&gt;&lt;url&gt;http://www.jstor.org/stable/3803101&lt;/url&gt;&lt;/related-urls&gt;&lt;/urls&gt;&lt;electronic-resource-num&gt;10.2307/3803101&lt;/electronic-resource-num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7" w:tooltip="Lacki, 2001 #907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7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57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127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100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31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121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89.1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0.06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-0.38; 0.50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4.20 %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4.80 %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&lt;EndNote&gt;&lt;Cite&gt;&lt;Author&gt;Miles&lt;/Author&gt;&lt;Year&gt;2006&lt;/Year&gt;&lt;RecNum&gt;857&lt;/RecNum&gt;&lt;DisplayText&gt;[8]&lt;/DisplayText&gt;&lt;record&gt;&lt;rec-number&gt;857&lt;/rec-number&gt;&lt;foreign-keys&gt;&lt;key app="EN" db-id="0rt99fvwm5255nexsvkvwrzksfftevw5f2xs"&gt;857&lt;/key&gt;&lt;/foreign-keys&gt;&lt;ref-type name="Journal Article"&gt;17&lt;/ref-type&gt;&lt;contributors&gt;&lt;authors&gt;&lt;author&gt;Miles, Adam C.&lt;/author&gt;&lt;author&gt;Castleberry, Steven B.&lt;/author&gt;&lt;author&gt;Miller, Darren A.&lt;/author&gt;&lt;author&gt;Conner, L. Mike&lt;/author&gt;&lt;/authors&gt;&lt;/contributors&gt;&lt;titles&gt;&lt;title&gt;Multi-scale roost-site selection by evening bats on pine-dominated landscapes in southwest Georgia&lt;/title&gt;&lt;secondary-title&gt;Journal of Wildlife Management&lt;/secondary-title&gt;&lt;/titles&gt;&lt;periodical&gt;&lt;full-title&gt;Journal of Wildlife Management&lt;/full-title&gt;&lt;/periodical&gt;&lt;pages&gt;1191-1199&lt;/pages&gt;&lt;volume&gt;70&lt;/volume&gt;&lt;number&gt;5&lt;/number&gt;&lt;dates&gt;&lt;year&gt;2006&lt;/year&gt;&lt;pub-dates&gt;&lt;date&gt;2006/12/01&lt;/date&gt;&lt;/pub-dates&gt;&lt;/dates&gt;&lt;publisher&gt;The Wildlife Society&lt;/publisher&gt;&lt;isbn&gt;0022-541X&lt;/isbn&gt;&lt;urls&gt;&lt;related-urls&gt;&lt;url&gt;http://dx.doi.org/10.2193/0022-541X(2006)70[1191:MRSBEB]2.0.CO;2&lt;/url&gt;&lt;/related-urls&gt;&lt;/urls&gt;&lt;electronic-resource-num&gt;10.2193/0022-541x(2006)70[1191:mrsbeb]2.0.co;2&lt;/electronic-resource-num&gt;&lt;access-date&gt;2013/09/15&lt;/access-date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8" w:tooltip="Miles, 2006 #857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8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111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333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247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111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429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312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-0.30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-0.60; -0.07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11.40 %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6.00 %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lastRenderedPageBreak/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&lt;EndNote&gt;&lt;Cite&gt;&lt;Author&gt;Miles&lt;/Author&gt;&lt;Year&gt;2006&lt;/Year&gt;&lt;RecNum&gt;857&lt;/RecNum&gt;&lt;DisplayText&gt;[8]&lt;/DisplayText&gt;&lt;record&gt;&lt;rec-number&gt;857&lt;/rec-number&gt;&lt;foreign-keys&gt;&lt;key app="EN" db-id="0rt99fvwm5255nexsvkvwrzksfftevw5f2xs"&gt;857&lt;/key&gt;&lt;/foreign-keys&gt;&lt;ref-type name="Journal Article"&gt;17&lt;/ref-type&gt;&lt;contributors&gt;&lt;authors&gt;&lt;author&gt;Miles, Adam C.&lt;/author&gt;&lt;author&gt;Castleberry, Steven B.&lt;/author&gt;&lt;author&gt;Miller, Darren A.&lt;/author&gt;&lt;author&gt;Conner, L. Mike&lt;/author&gt;&lt;/authors&gt;&lt;/contributors&gt;&lt;titles&gt;&lt;title&gt;Multi-scale roost-site selection by evening bats on pine-dominated landscapes in southwest Georgia&lt;/title&gt;&lt;secondary-title&gt;Journal of Wildlife Management&lt;/secondary-title&gt;&lt;/titles&gt;&lt;periodical&gt;&lt;full-title&gt;Journal of Wildlife Management&lt;/full-title&gt;&lt;/periodical&gt;&lt;pages&gt;1191-1199&lt;/pages&gt;&lt;volume&gt;70&lt;/volume&gt;&lt;number&gt;5&lt;/number&gt;&lt;dates&gt;&lt;year&gt;2006&lt;/year&gt;&lt;pub-dates&gt;&lt;date&gt;2006/12/01&lt;/date&gt;&lt;/pub-dates&gt;&lt;/dates&gt;&lt;publisher&gt;The Wildlife Society&lt;/publisher&gt;&lt;isbn&gt;0022-541X&lt;/isbn&gt;&lt;urls&gt;&lt;related-urls&gt;&lt;url&gt;http://dx.doi.org/10.2193/0022-541X(2006)70[1191:MRSBEB]2.0.CO;2&lt;/url&gt;&lt;/related-urls&gt;&lt;/urls&gt;&lt;electronic-resource-num&gt;10.2193/0022-541x(2006)70[1191:mrsbeb]2.0.co;2&lt;/electronic-resource-num&gt;&lt;access-date&gt;2013/09/15&lt;/access-date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8" w:tooltip="Miles, 2006 #857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8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57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164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139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57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192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146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-0.57; 0.17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5.90 %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5.30 %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&lt;EndNote&gt;&lt;Cite&gt;&lt;Author&gt;Ormsbee&lt;/Author&gt;&lt;Year&gt;1998&lt;/Year&gt;&lt;RecNum&gt;987&lt;/RecNum&gt;&lt;DisplayText&gt;[9]&lt;/DisplayText&gt;&lt;record&gt;&lt;rec-number&gt;987&lt;/rec-number&gt;&lt;foreign-keys&gt;&lt;key app="EN" db-id="0rt99fvwm5255nexsvkvwrzksfftevw5f2xs"&gt;987&lt;/key&gt;&lt;/foreign-keys&gt;&lt;ref-type name="Journal Article"&gt;17&lt;/ref-type&gt;&lt;contributors&gt;&lt;authors&gt;&lt;author&gt;Ormsbee, Patricia C.&lt;/author&gt;&lt;author&gt;McComb, William C.&lt;/author&gt;&lt;/authors&gt;&lt;/contributors&gt;&lt;titles&gt;&lt;title&gt;Selection of day roosts by female long-legged myotis in the central Oregon Cascade range&lt;/title&gt;&lt;secondary-title&gt;Journal of Wildlife Management&lt;/secondary-title&gt;&lt;/titles&gt;&lt;periodical&gt;&lt;full-title&gt;Journal of Wildlife Management&lt;/full-title&gt;&lt;/periodical&gt;&lt;pages&gt;596-603&lt;/pages&gt;&lt;volume&gt;62&lt;/volume&gt;&lt;number&gt;2&lt;/number&gt;&lt;dates&gt;&lt;year&gt;1998&lt;/year&gt;&lt;/dates&gt;&lt;publisher&gt;Wiley on behalf of the Wildlife Society&lt;/publisher&gt;&lt;isbn&gt;0022541X&lt;/isbn&gt;&lt;urls&gt;&lt;related-urls&gt;&lt;url&gt;http://www.jstor.org.acces.bibl.ulaval.ca/stable/3802335&lt;/url&gt;&lt;/related-urls&gt;&lt;/urls&gt;&lt;electronic-resource-num&gt;10.2307/3802335&lt;/electronic-resource-num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9" w:tooltip="Ormsbee, 1998 #987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9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33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923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925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66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1217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780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-0.40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-0.77; 0.07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4.50 %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4.90 %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&lt;EndNote&gt;&lt;Cite&gt;&lt;Author&gt;Psyllakis&lt;/Author&gt;&lt;Year&gt;2006&lt;/Year&gt;&lt;RecNum&gt;340&lt;/RecNum&gt;&lt;DisplayText&gt;[10]&lt;/DisplayText&gt;&lt;record&gt;&lt;rec-number&gt;340&lt;/rec-number&gt;&lt;foreign-keys&gt;&lt;key app="EN" db-id="0rt99fvwm5255nexsvkvwrzksfftevw5f2xs"&gt;340&lt;/key&gt;&lt;/foreign-keys&gt;&lt;ref-type name="Journal Article"&gt;17&lt;/ref-type&gt;&lt;contributors&gt;&lt;authors&gt;&lt;author&gt;Psyllakis, Jennifer M.&lt;/author&gt;&lt;author&gt;Brigham, R. Mark&lt;/author&gt;&lt;/authors&gt;&lt;/contributors&gt;&lt;titles&gt;&lt;title&gt;&lt;style face="normal" font="default" size="100%"&gt;Characteristics of diurnal roosts used by female &lt;/style&gt;&lt;style face="italic" font="default" size="100%"&gt;Myotis&lt;/style&gt;&lt;style face="normal" font="default" size="100%"&gt; bats in sub-boreal forests&lt;/style&gt;&lt;/title&gt;&lt;secondary-title&gt;Forest Ecology and Management&lt;/secondary-title&gt;&lt;/titles&gt;&lt;periodical&gt;&lt;full-title&gt;Forest Ecology and Management&lt;/full-title&gt;&lt;/periodical&gt;&lt;pages&gt;93-102&lt;/pages&gt;&lt;volume&gt;223&lt;/volume&gt;&lt;number&gt;1-3&lt;/number&gt;&lt;dates&gt;&lt;year&gt;2006&lt;/year&gt;&lt;/dates&gt;&lt;isbn&gt;03781127&lt;/isbn&gt;&lt;urls&gt;&lt;/urls&gt;&lt;electronic-resource-num&gt;10.1016/j.foreco.2005.03.071&lt;/electronic-resource-num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10" w:tooltip="Psyllakis, 2006 #340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10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17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272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288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21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301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206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-0.10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-0.76; 0.52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2.00 %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3.40 %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 ExcludeYear="1"&gt;&lt;Author&gt;Rabe&lt;/Author&gt;&lt;Year&gt;1998&lt;/Year&gt;&lt;RecNum&gt;1030&lt;/RecNum&gt;&lt;DisplayText&gt;[11]&lt;/DisplayText&gt;&lt;record&gt;&lt;rec-number&gt;1030&lt;/rec-number&gt;&lt;foreign-keys&gt;&lt;key app="EN" db-id="0rt99fvwm5255nexsvkvwrzksfftevw5f2xs"&gt;1030&lt;/key&gt;&lt;/foreign-keys&gt;&lt;ref-type name="Journal Article"&gt;17&lt;/ref-type&gt;&lt;contributors&gt;&lt;authors&gt;&lt;author&gt;Rabe, M. J.&lt;/author&gt;&lt;author&gt;Morrell, T. E. &lt;/author&gt;&lt;author&gt;Green, H. &lt;/author&gt;&lt;author&gt;Devos, Jr. J. C.  &lt;/author&gt;&lt;author&gt;Miller, C. R.&lt;/author&gt;&lt;/authors&gt;&lt;/contributors&gt;&lt;titles&gt;&lt;title&gt;Characteristics of ponderosa pine snag roosts used by reproductive bats in northern Arizona&lt;/title&gt;&lt;secondary-title&gt;Journal of Wildlife Management&lt;/secondary-title&gt;&lt;/titles&gt;&lt;periodical&gt;&lt;full-title&gt;Journal of Wildlife Management&lt;/full-title&gt;&lt;/periodical&gt;&lt;pages&gt;612-621&lt;/pages&gt;&lt;volume&gt;62&lt;/volume&gt;&lt;dates&gt;&lt;year&gt;1998&lt;/year&gt;&lt;/dates&gt;&lt;urls&gt;&lt;/urls&gt;&lt;electronic-resource-num&gt;10.2307/3802337&lt;/electronic-resource-num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11" w:tooltip="Rabe, 1998 #1030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11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43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458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315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58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701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350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-0.70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-1.13; -0.31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4.80 %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5.00 %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 ExcludeYear="1"&gt;&lt;Author&gt;Rabe&lt;/Author&gt;&lt;Year&gt;1998&lt;/Year&gt;&lt;RecNum&gt;1030&lt;/RecNum&gt;&lt;DisplayText&gt;[11]&lt;/DisplayText&gt;&lt;record&gt;&lt;rec-number&gt;1030&lt;/rec-number&gt;&lt;foreign-keys&gt;&lt;key app="EN" db-id="0rt99fvwm5255nexsvkvwrzksfftevw5f2xs"&gt;1030&lt;/key&gt;&lt;/foreign-keys&gt;&lt;ref-type name="Journal Article"&gt;17&lt;/ref-type&gt;&lt;contributors&gt;&lt;authors&gt;&lt;author&gt;Rabe, M. J.&lt;/author&gt;&lt;author&gt;Morrell, T. E. &lt;/author&gt;&lt;author&gt;Green, H. &lt;/author&gt;&lt;author&gt;Devos, Jr. J. C.  &lt;/author&gt;&lt;author&gt;Miller, C. R.&lt;/author&gt;&lt;/authors&gt;&lt;/contributors&gt;&lt;titles&gt;&lt;title&gt;Characteristics of ponderosa pine snag roosts used by reproductive bats in northern Arizona&lt;/title&gt;&lt;secondary-title&gt;Journal of Wildlife Management&lt;/secondary-title&gt;&lt;/titles&gt;&lt;periodical&gt;&lt;full-title&gt;Journal of Wildlife Management&lt;/full-title&gt;&lt;/periodical&gt;&lt;pages&gt;612-621&lt;/pages&gt;&lt;volume&gt;62&lt;/volume&gt;&lt;dates&gt;&lt;year&gt;1998&lt;/year&gt;&lt;/dates&gt;&lt;urls&gt;&lt;/urls&gt;&lt;electronic-resource-num&gt;10.2307/3802337&lt;/electronic-resource-num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11" w:tooltip="Rabe, 1998 #1030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11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54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759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353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54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855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558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-0.58; 0.17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5.60 %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5.20 %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&lt;EndNote&gt;&lt;Cite&gt;&lt;Author&gt;Weller&lt;/Author&gt;&lt;Year&gt;2001&lt;/Year&gt;&lt;RecNum&gt;1032&lt;/RecNum&gt;&lt;DisplayText&gt;[12]&lt;/DisplayText&gt;&lt;record&gt;&lt;rec-number&gt;1032&lt;/rec-number&gt;&lt;foreign-keys&gt;&lt;key app="EN" db-id="0rt99fvwm5255nexsvkvwrzksfftevw5f2xs"&gt;1032&lt;/key&gt;&lt;/foreign-keys&gt;&lt;ref-type name="Journal Article"&gt;17&lt;/ref-type&gt;&lt;contributors&gt;&lt;authors&gt;&lt;author&gt;Weller, Theodore J.&lt;/author&gt;&lt;author&gt;Zabel, Cynthia J.&lt;/author&gt;&lt;/authors&gt;&lt;/contributors&gt;&lt;titles&gt;&lt;title&gt;Characteristics of fringed myotis day roosts in northern California&lt;/title&gt;&lt;secondary-title&gt;Journal of Wildlife Management&lt;/secondary-title&gt;&lt;/titles&gt;&lt;periodical&gt;&lt;full-title&gt;Journal of Wildlife Management&lt;/full-title&gt;&lt;/periodical&gt;&lt;pages&gt;489-497&lt;/pages&gt;&lt;volume&gt;65&lt;/volume&gt;&lt;number&gt;3&lt;/number&gt;&lt;dates&gt;&lt;year&gt;2001&lt;/year&gt;&lt;/dates&gt;&lt;urls&gt;&lt;/urls&gt;&lt;electronic-resource-num&gt;10.2307/3803102&lt;/electronic-resource-num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12" w:tooltip="Weller, 2001 #1032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12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23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117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131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46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150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130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-0.75; 0.26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3.20 %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4.30 %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&lt;EndNote&gt;&lt;Cite&gt;&lt;Author&gt;Boland&lt;/Author&gt;&lt;Year&gt;2009&lt;/Year&gt;&lt;RecNum&gt;939&lt;/RecNum&gt;&lt;DisplayText&gt;[13]&lt;/DisplayText&gt;&lt;record&gt;&lt;rec-number&gt;939&lt;/rec-number&gt;&lt;foreign-keys&gt;&lt;key app="EN" db-id="0rt99fvwm5255nexsvkvwrzksfftevw5f2xs"&gt;939&lt;/key&gt;&lt;/foreign-keys&gt;&lt;ref-type name="Journal Article"&gt;17&lt;/ref-type&gt;&lt;contributors&gt;&lt;authors&gt;&lt;author&gt;Boland, Julia L.&lt;/author&gt;&lt;author&gt;Hayes, John P.&lt;/author&gt;&lt;author&gt;Smith, Winston P.&lt;/author&gt;&lt;author&gt;Huso, Manuela M.&lt;/author&gt;&lt;/authors&gt;&lt;/contributors&gt;&lt;titles&gt;&lt;title&gt;&lt;style face="normal" font="default" size="100%"&gt;Selection of day-roosts by Keen&amp;apos;s myotis (&lt;/style&gt;&lt;style face="italic" font="default" size="100%"&gt;Myotis keenii&lt;/style&gt;&lt;style face="normal" font="default" size="100%"&gt;) at multiple spatial scales&lt;/style&gt;&lt;/title&gt;&lt;secondary-title&gt;Journal of Mammalogy&lt;/secondary-title&gt;&lt;/titles&gt;&lt;periodical&gt;&lt;full-title&gt;Journal of Mammalogy&lt;/full-title&gt;&lt;/periodical&gt;&lt;pages&gt;222-234&lt;/pages&gt;&lt;volume&gt; 90&lt;/volume&gt;&lt;number&gt;1&lt;/number&gt;&lt;dates&gt;&lt;year&gt;2009&lt;/year&gt;&lt;/dates&gt;&lt;urls&gt;&lt;/urls&gt;&lt;electronic-resource-num&gt;10.1644/07-MAMM-A-369.1&lt;/electronic-resource-num&gt;&lt;/record&gt;&lt;/Cite&gt;&lt;/EndNote&gt;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13" w:tooltip="Boland, 2009 #939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13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60</w:t>
            </w: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101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139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114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179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139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-0.60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-0.88; -0.24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7.90 %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5.60 %</w:t>
            </w:r>
          </w:p>
        </w:tc>
      </w:tr>
      <w:tr w:rsidR="009D6506" w:rsidRPr="002B0883" w:rsidTr="00E23D2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D6506" w:rsidRPr="002B0883" w:rsidRDefault="009D6506" w:rsidP="00D23D4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begin"/>
            </w:r>
            <w:r w:rsidR="009C178E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instrText xml:space="preserve"> ADDIN EN.CITE &lt;EndNote&gt;&lt;Cite&gt;&lt;Author&gt;Boland&lt;/Author&gt;&lt;Year&gt;2009&lt;/Year&gt;&lt;RecNum&gt;939&lt;/RecNum&gt;&lt;DisplayText&gt;[13]&lt;/DisplayText&gt;&lt;record&gt;&lt;rec-number&gt;939&lt;/rec-number&gt;&lt;foreign-keys&gt;&lt;key app="EN" db-id="0rt99fvwm5255nexsvkvwrzksfftevw5f2xs"&gt;939&lt;/key&gt;&lt;/foreign-keys&gt;&lt;ref-type name="Journal Article"&gt;17&lt;/ref-type&gt;&lt;contributors&gt;&lt;authors&gt;&lt;author&gt;Boland, Julia L.&lt;/author&gt;&lt;author&gt;Hayes, John P.&lt;/author&gt;&lt;author&gt;Smith, Winston P.&lt;/author&gt;&lt;author&gt;Huso, Manuela M.&lt;/author&gt;&lt;/authors&gt;&lt;/contributors&gt;&lt;titles&gt;&lt;title&gt;&lt;style face="normal" font="default" size="100%"&gt;Selection of day-roosts by Keen&amp;apos;s myotis (&lt;/style&gt;&lt;style face="italic" font="default" size="100%"&gt;Myotis keenii&lt;/style&gt;&lt;style face="normal" font="default" size="100%"&gt;) at multiple spatial scales&lt;/style&gt;&lt;/title&gt;&lt;secondary-title&gt;Journal of Mammalogy&lt;/secondary-title&gt;&lt;/titles&gt;&lt;periodical&gt;&lt;full-title&gt;Journal of Mammalogy&lt;/full-title&gt;&lt;/periodical&gt;&lt;pages&gt;222-234&lt;/pages&gt;&lt;volume&gt; 90&lt;/volume&gt;&lt;number&gt;1&lt;/number&gt;&lt;dates&gt;&lt;year&gt;2009&lt;/year&gt;&lt;/dates&gt;&lt;urls&gt;&lt;/urls&gt;&lt;electronic-resource-num&gt;10.1644/07-MAMM-A-369.1&lt;/electronic-resource-num&gt;&lt;/record&gt;&lt;/Cite&gt;&lt;/EndNote&gt;</w:instrTex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separate"/>
            </w:r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[</w:t>
            </w:r>
            <w:hyperlink w:anchor="_ENREF_13" w:tooltip="Boland, 2009 #939" w:history="1">
              <w:r w:rsidR="00D23D43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fr-CA"/>
                </w:rPr>
                <w:t>13</w:t>
              </w:r>
            </w:hyperlink>
            <w:r w:rsidR="009C178E">
              <w:rPr>
                <w:rFonts w:ascii="Times New Roman" w:hAnsi="Times New Roman" w:cs="Times New Roman"/>
                <w:noProof/>
                <w:sz w:val="24"/>
                <w:szCs w:val="24"/>
                <w:lang w:val="en-CA" w:eastAsia="fr-CA"/>
              </w:rPr>
              <w:t>]</w:t>
            </w: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24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219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137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44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182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133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0.27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-0.23; 0.77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3.20 %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sz w:val="24"/>
                <w:szCs w:val="24"/>
                <w:lang w:val="en-CA" w:eastAsia="fr-CA"/>
              </w:rPr>
              <w:t>4.30 %</w:t>
            </w:r>
          </w:p>
        </w:tc>
      </w:tr>
      <w:tr w:rsidR="009D6506" w:rsidRPr="002B0883" w:rsidTr="00E23D2F">
        <w:trPr>
          <w:trHeight w:val="315"/>
        </w:trPr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Fixed effect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-0.20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-0.30; -0.12</w:t>
            </w:r>
          </w:p>
        </w:tc>
        <w:tc>
          <w:tcPr>
            <w:tcW w:w="10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100 %</w:t>
            </w:r>
          </w:p>
        </w:tc>
        <w:tc>
          <w:tcPr>
            <w:tcW w:w="135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-</w:t>
            </w:r>
          </w:p>
        </w:tc>
      </w:tr>
      <w:tr w:rsidR="009D6506" w:rsidRPr="002B0883" w:rsidTr="00E23D2F">
        <w:trPr>
          <w:trHeight w:val="315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Random effects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-0.20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-0.33; 0.00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-</w:t>
            </w:r>
          </w:p>
        </w:tc>
        <w:tc>
          <w:tcPr>
            <w:tcW w:w="135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100 %</w:t>
            </w:r>
          </w:p>
        </w:tc>
      </w:tr>
      <w:tr w:rsidR="009D6506" w:rsidRPr="002B0883" w:rsidTr="00E23D2F">
        <w:trPr>
          <w:trHeight w:val="315"/>
        </w:trPr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Prediction range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-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  <w:r w:rsidRPr="002B0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  <w:t>-0.84; 0.52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  <w:tc>
          <w:tcPr>
            <w:tcW w:w="13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506" w:rsidRPr="002B0883" w:rsidRDefault="009D6506" w:rsidP="009D650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 w:eastAsia="fr-CA"/>
              </w:rPr>
            </w:pPr>
          </w:p>
        </w:tc>
      </w:tr>
    </w:tbl>
    <w:p w:rsidR="009C178E" w:rsidRPr="002B0883" w:rsidRDefault="009D6506" w:rsidP="009C178E">
      <w:pPr>
        <w:pStyle w:val="Titre2"/>
        <w:rPr>
          <w:color w:val="auto"/>
        </w:rPr>
      </w:pPr>
      <w:r w:rsidRPr="002B0883">
        <w:rPr>
          <w:color w:val="auto"/>
        </w:rPr>
        <w:br w:type="page"/>
      </w:r>
      <w:bookmarkStart w:id="2" w:name="_Toc418840744"/>
    </w:p>
    <w:bookmarkEnd w:id="2"/>
    <w:p w:rsidR="00FF5E02" w:rsidRDefault="00FF5E02" w:rsidP="00D23D43">
      <w:pPr>
        <w:pStyle w:val="Titre1"/>
      </w:pPr>
      <w:r w:rsidRPr="00FF5E02">
        <w:lastRenderedPageBreak/>
        <w:t>References</w:t>
      </w:r>
    </w:p>
    <w:p w:rsidR="00D23D43" w:rsidRPr="00D23D43" w:rsidRDefault="00FF5E02" w:rsidP="00D23D43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3" w:name="_ENREF_1"/>
      <w:r w:rsidR="00D23D43" w:rsidRPr="00D23D43">
        <w:t>1.</w:t>
      </w:r>
      <w:r w:rsidR="00D23D43" w:rsidRPr="00D23D43">
        <w:tab/>
        <w:t>Arnett EB, Hayes JP</w:t>
      </w:r>
      <w:bookmarkStart w:id="4" w:name="_GoBack"/>
      <w:bookmarkEnd w:id="4"/>
      <w:r w:rsidR="00D23D43" w:rsidRPr="00D23D43">
        <w:t>. Use of conifer snags as roosts by female bats in western Oregon. Journal of Wildlife Management. 2009;73(2):214-25. doi: 10.2193/2007-532.</w:t>
      </w:r>
      <w:bookmarkEnd w:id="3"/>
    </w:p>
    <w:p w:rsidR="00D23D43" w:rsidRPr="00D23D43" w:rsidRDefault="00D23D43" w:rsidP="00D23D43">
      <w:pPr>
        <w:pStyle w:val="EndNoteBibliography"/>
        <w:spacing w:after="0"/>
      </w:pPr>
      <w:bookmarkStart w:id="5" w:name="_ENREF_2"/>
      <w:r w:rsidRPr="00D23D43">
        <w:t>2.</w:t>
      </w:r>
      <w:r w:rsidRPr="00D23D43">
        <w:tab/>
        <w:t>Clement MJ, Castleberry SB. Southeastern myotis (</w:t>
      </w:r>
      <w:r w:rsidRPr="00D23D43">
        <w:rPr>
          <w:i/>
        </w:rPr>
        <w:t>Myotis austroriparius</w:t>
      </w:r>
      <w:r w:rsidRPr="00D23D43">
        <w:t>) roost selection in cypress-gum swamps. Acta Chiropterologica. 2013;15(1):133-41. doi: 10.3161/150811013x667939.</w:t>
      </w:r>
      <w:bookmarkEnd w:id="5"/>
    </w:p>
    <w:p w:rsidR="00D23D43" w:rsidRPr="00D23D43" w:rsidRDefault="00D23D43" w:rsidP="00D23D43">
      <w:pPr>
        <w:pStyle w:val="EndNoteBibliography"/>
        <w:spacing w:after="0"/>
      </w:pPr>
      <w:bookmarkStart w:id="6" w:name="_ENREF_3"/>
      <w:r w:rsidRPr="00D23D43">
        <w:t>3.</w:t>
      </w:r>
      <w:r w:rsidRPr="00D23D43">
        <w:tab/>
        <w:t xml:space="preserve">Fabianek F, Simard MA, Racine B. E, Desrochers A. Selection of roosting habitat by male </w:t>
      </w:r>
      <w:r w:rsidRPr="00D23D43">
        <w:rPr>
          <w:i/>
        </w:rPr>
        <w:t xml:space="preserve">Myotis </w:t>
      </w:r>
      <w:r w:rsidRPr="00D23D43">
        <w:t>bats in a boreal forest. Canadian Journal of Zoology. 2015;(0):539-46. doi: 10.1139/cjz-2014-0294.</w:t>
      </w:r>
      <w:bookmarkEnd w:id="6"/>
    </w:p>
    <w:p w:rsidR="00D23D43" w:rsidRPr="00D23D43" w:rsidRDefault="00D23D43" w:rsidP="00D23D43">
      <w:pPr>
        <w:pStyle w:val="EndNoteBibliography"/>
        <w:spacing w:after="0"/>
      </w:pPr>
      <w:bookmarkStart w:id="7" w:name="_ENREF_4"/>
      <w:r w:rsidRPr="00D23D43">
        <w:t>4.</w:t>
      </w:r>
      <w:r w:rsidRPr="00D23D43">
        <w:tab/>
        <w:t>Fleming HL, Jones JC, Belant JL, Richardson DM. Multi-scale roost site selection by Rafinesque's big-eared bat (</w:t>
      </w:r>
      <w:r w:rsidRPr="00D23D43">
        <w:rPr>
          <w:i/>
        </w:rPr>
        <w:t>Corynorhinus rafinesquii</w:t>
      </w:r>
      <w:r w:rsidRPr="00D23D43">
        <w:t>) and southeastern myotis (</w:t>
      </w:r>
      <w:r w:rsidRPr="00D23D43">
        <w:rPr>
          <w:i/>
        </w:rPr>
        <w:t>Myotis austroriparius</w:t>
      </w:r>
      <w:r w:rsidRPr="00D23D43">
        <w:t>) in Mississippi. American Midland Naturalist. 2013;169(1):43-55. doi: 10.1674/0003-0031-169.1.43.</w:t>
      </w:r>
      <w:bookmarkEnd w:id="7"/>
    </w:p>
    <w:p w:rsidR="00D23D43" w:rsidRPr="00D23D43" w:rsidRDefault="00D23D43" w:rsidP="00D23D43">
      <w:pPr>
        <w:pStyle w:val="EndNoteBibliography"/>
        <w:spacing w:after="0"/>
      </w:pPr>
      <w:bookmarkStart w:id="8" w:name="_ENREF_5"/>
      <w:r w:rsidRPr="00D23D43">
        <w:t>5.</w:t>
      </w:r>
      <w:r w:rsidRPr="00D23D43">
        <w:tab/>
        <w:t>Herder MJ, Jackson JG. Roost preferences of long-legged myotis in northern Arizona. Transactions of the Western Section of the Wildlife Society. 2000;36:1-7.</w:t>
      </w:r>
      <w:bookmarkEnd w:id="8"/>
    </w:p>
    <w:p w:rsidR="00D23D43" w:rsidRPr="00D23D43" w:rsidRDefault="00D23D43" w:rsidP="00D23D43">
      <w:pPr>
        <w:pStyle w:val="EndNoteBibliography"/>
        <w:spacing w:after="0"/>
      </w:pPr>
      <w:bookmarkStart w:id="9" w:name="_ENREF_6"/>
      <w:r w:rsidRPr="00D23D43">
        <w:t>6.</w:t>
      </w:r>
      <w:r w:rsidRPr="00D23D43">
        <w:tab/>
        <w:t xml:space="preserve">Jung TS, Thompson ID, Titman RD. Roost site selection by forest-dwelling male </w:t>
      </w:r>
      <w:r w:rsidRPr="00D23D43">
        <w:rPr>
          <w:i/>
        </w:rPr>
        <w:t>Myotis</w:t>
      </w:r>
      <w:r w:rsidRPr="00D23D43">
        <w:t xml:space="preserve"> in central Ontario, Canada. Forest Ecology and Management. 2004;202(1-3):325-35. doi: 10.1016/j.foreco.2004.07.043.</w:t>
      </w:r>
      <w:bookmarkEnd w:id="9"/>
    </w:p>
    <w:p w:rsidR="00D23D43" w:rsidRPr="00D23D43" w:rsidRDefault="00D23D43" w:rsidP="00D23D43">
      <w:pPr>
        <w:pStyle w:val="EndNoteBibliography"/>
        <w:spacing w:after="0"/>
      </w:pPr>
      <w:bookmarkStart w:id="10" w:name="_ENREF_7"/>
      <w:r w:rsidRPr="00D23D43">
        <w:t>7.</w:t>
      </w:r>
      <w:r w:rsidRPr="00D23D43">
        <w:tab/>
        <w:t>Lacki MJ, Schwierjohann JH. Day-roost characteristics of northern bats in mixed mesophytic forest. Journal of Wildlife Management. 2001;65(3):482-8. doi: 10.2307/3803101.</w:t>
      </w:r>
      <w:bookmarkEnd w:id="10"/>
    </w:p>
    <w:p w:rsidR="00D23D43" w:rsidRPr="00D23D43" w:rsidRDefault="00D23D43" w:rsidP="00D23D43">
      <w:pPr>
        <w:pStyle w:val="EndNoteBibliography"/>
        <w:spacing w:after="0"/>
      </w:pPr>
      <w:bookmarkStart w:id="11" w:name="_ENREF_8"/>
      <w:r w:rsidRPr="00D23D43">
        <w:lastRenderedPageBreak/>
        <w:t>8.</w:t>
      </w:r>
      <w:r w:rsidRPr="00D23D43">
        <w:tab/>
        <w:t>Miles AC, Castleberry SB, Miller DA, Conner LM. Multi-scale roost-site selection by evening bats on pine-dominated landscapes in southwest Georgia. Journal of Wildlife Management. 2006;70(5):1191-9. doi: 10.2193/0022-541x(2006)70[1191:mrsbeb]2.0.co;2.</w:t>
      </w:r>
      <w:bookmarkEnd w:id="11"/>
    </w:p>
    <w:p w:rsidR="00D23D43" w:rsidRPr="00D23D43" w:rsidRDefault="00D23D43" w:rsidP="00D23D43">
      <w:pPr>
        <w:pStyle w:val="EndNoteBibliography"/>
        <w:spacing w:after="0"/>
      </w:pPr>
      <w:bookmarkStart w:id="12" w:name="_ENREF_9"/>
      <w:r w:rsidRPr="00D23D43">
        <w:t>9.</w:t>
      </w:r>
      <w:r w:rsidRPr="00D23D43">
        <w:tab/>
        <w:t>Ormsbee PC, McComb WC. Selection of day roosts by female long-legged myotis in the central Oregon Cascade range. Journal of Wildlife Management. 1998;62(2):596-603. doi: 10.2307/3802335.</w:t>
      </w:r>
      <w:bookmarkEnd w:id="12"/>
    </w:p>
    <w:p w:rsidR="00D23D43" w:rsidRPr="00D23D43" w:rsidRDefault="00D23D43" w:rsidP="00D23D43">
      <w:pPr>
        <w:pStyle w:val="EndNoteBibliography"/>
        <w:spacing w:after="0"/>
      </w:pPr>
      <w:bookmarkStart w:id="13" w:name="_ENREF_10"/>
      <w:r w:rsidRPr="00D23D43">
        <w:t>10.</w:t>
      </w:r>
      <w:r w:rsidRPr="00D23D43">
        <w:tab/>
        <w:t xml:space="preserve">Psyllakis JM, Brigham RM. Characteristics of diurnal roosts used by female </w:t>
      </w:r>
      <w:r w:rsidRPr="00D23D43">
        <w:rPr>
          <w:i/>
        </w:rPr>
        <w:t>Myotis</w:t>
      </w:r>
      <w:r w:rsidRPr="00D23D43">
        <w:t xml:space="preserve"> bats in sub-boreal forests. Forest Ecology and Management. 2006;223(1-3):93-102. doi: 10.1016/j.foreco.2005.03.071.</w:t>
      </w:r>
      <w:bookmarkEnd w:id="13"/>
    </w:p>
    <w:p w:rsidR="00D23D43" w:rsidRPr="00D23D43" w:rsidRDefault="00D23D43" w:rsidP="00D23D43">
      <w:pPr>
        <w:pStyle w:val="EndNoteBibliography"/>
        <w:spacing w:after="0"/>
      </w:pPr>
      <w:bookmarkStart w:id="14" w:name="_ENREF_11"/>
      <w:r w:rsidRPr="00D23D43">
        <w:t>11.</w:t>
      </w:r>
      <w:r w:rsidRPr="00D23D43">
        <w:tab/>
        <w:t>Rabe MJ, Morrell TE, Green H, Devos JJC, Miller CR. Characteristics of ponderosa pine snag roosts used by reproductive bats in northern Arizona. Journal of Wildlife Management. 1998;62:612-21. doi: 10.2307/3802337.</w:t>
      </w:r>
      <w:bookmarkEnd w:id="14"/>
    </w:p>
    <w:p w:rsidR="00D23D43" w:rsidRPr="00D23D43" w:rsidRDefault="00D23D43" w:rsidP="00D23D43">
      <w:pPr>
        <w:pStyle w:val="EndNoteBibliography"/>
        <w:spacing w:after="0"/>
      </w:pPr>
      <w:bookmarkStart w:id="15" w:name="_ENREF_12"/>
      <w:r w:rsidRPr="00D23D43">
        <w:t>12.</w:t>
      </w:r>
      <w:r w:rsidRPr="00D23D43">
        <w:tab/>
        <w:t>Weller TJ, Zabel CJ. Characteristics of fringed myotis day roosts in northern California. Journal of Wildlife Management. 2001;65(3):489-97. doi: 10.2307/3803102.</w:t>
      </w:r>
      <w:bookmarkEnd w:id="15"/>
    </w:p>
    <w:p w:rsidR="00D23D43" w:rsidRPr="00D23D43" w:rsidRDefault="00D23D43" w:rsidP="00D23D43">
      <w:pPr>
        <w:pStyle w:val="EndNoteBibliography"/>
      </w:pPr>
      <w:bookmarkStart w:id="16" w:name="_ENREF_13"/>
      <w:r w:rsidRPr="00D23D43">
        <w:t>13.</w:t>
      </w:r>
      <w:r w:rsidRPr="00D23D43">
        <w:tab/>
        <w:t>Boland JL, Hayes JP, Smith WP, Huso MM. Selection of day-roosts by Keen's myotis (</w:t>
      </w:r>
      <w:r w:rsidRPr="00D23D43">
        <w:rPr>
          <w:i/>
        </w:rPr>
        <w:t>Myotis keenii</w:t>
      </w:r>
      <w:r w:rsidRPr="00D23D43">
        <w:t>) at multiple spatial scales. Journal of Mammalogy. 2009; 90(1):222-34. doi: 10.1644/07-MAMM-A-369.1.</w:t>
      </w:r>
      <w:bookmarkEnd w:id="16"/>
    </w:p>
    <w:p w:rsidR="00FF5E02" w:rsidRPr="00FF5E02" w:rsidRDefault="00FF5E02" w:rsidP="00FF5E02">
      <w:pPr>
        <w:pStyle w:val="EndNoteBibliography"/>
        <w:rPr>
          <w:lang w:val="en-CA"/>
        </w:rPr>
      </w:pPr>
      <w:r>
        <w:fldChar w:fldCharType="end"/>
      </w:r>
    </w:p>
    <w:sectPr w:rsidR="00FF5E02" w:rsidRPr="00FF5E02" w:rsidSect="00716897">
      <w:headerReference w:type="default" r:id="rId9"/>
      <w:pgSz w:w="12240" w:h="15840" w:code="1"/>
      <w:pgMar w:top="1418" w:right="1418" w:bottom="1418" w:left="1418" w:header="851" w:footer="1418" w:gutter="56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3F" w:rsidRDefault="00617DC1">
      <w:pPr>
        <w:spacing w:after="0" w:line="240" w:lineRule="auto"/>
      </w:pPr>
      <w:r>
        <w:separator/>
      </w:r>
    </w:p>
  </w:endnote>
  <w:endnote w:type="continuationSeparator" w:id="0">
    <w:p w:rsidR="0090193F" w:rsidRDefault="0061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3F" w:rsidRDefault="00617DC1">
      <w:pPr>
        <w:spacing w:after="0" w:line="240" w:lineRule="auto"/>
      </w:pPr>
      <w:r>
        <w:separator/>
      </w:r>
    </w:p>
  </w:footnote>
  <w:footnote w:type="continuationSeparator" w:id="0">
    <w:p w:rsidR="0090193F" w:rsidRDefault="0061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EB" w:rsidRPr="005B6037" w:rsidRDefault="008B38EB">
    <w:pPr>
      <w:pStyle w:val="En-tte"/>
      <w:jc w:val="right"/>
    </w:pPr>
    <w:r w:rsidRPr="005B6037">
      <w:fldChar w:fldCharType="begin"/>
    </w:r>
    <w:r w:rsidRPr="005B6037">
      <w:instrText>PAGE   \* MERGEFORMAT</w:instrText>
    </w:r>
    <w:r w:rsidRPr="005B6037">
      <w:fldChar w:fldCharType="separate"/>
    </w:r>
    <w:r w:rsidR="00D23D43" w:rsidRPr="00D23D43">
      <w:rPr>
        <w:noProof/>
        <w:lang w:val="fr-FR"/>
      </w:rPr>
      <w:t>1</w:t>
    </w:r>
    <w:r w:rsidRPr="005B603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D4A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16B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C0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BA2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2E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641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2F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D22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A6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6A3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A5D1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81420D5"/>
    <w:multiLevelType w:val="hybridMultilevel"/>
    <w:tmpl w:val="8CC2770A"/>
    <w:lvl w:ilvl="0" w:tplc="57B2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04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C8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6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A8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7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6A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0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E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6BC52D6"/>
    <w:multiLevelType w:val="multilevel"/>
    <w:tmpl w:val="636EF75A"/>
    <w:lvl w:ilvl="0">
      <w:start w:val="1"/>
      <w:numFmt w:val="bullet"/>
      <w:pStyle w:val="ListePuc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B4E3E3A"/>
    <w:multiLevelType w:val="hybridMultilevel"/>
    <w:tmpl w:val="14B02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D111E"/>
    <w:multiLevelType w:val="hybridMultilevel"/>
    <w:tmpl w:val="D1125C7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E2C00"/>
    <w:multiLevelType w:val="hybridMultilevel"/>
    <w:tmpl w:val="72A8F4DC"/>
    <w:lvl w:ilvl="0" w:tplc="BAB657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50C5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6C9545C"/>
    <w:multiLevelType w:val="hybridMultilevel"/>
    <w:tmpl w:val="CE484D90"/>
    <w:lvl w:ilvl="0" w:tplc="ED821826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B6B81"/>
    <w:multiLevelType w:val="hybridMultilevel"/>
    <w:tmpl w:val="B12678A2"/>
    <w:lvl w:ilvl="0" w:tplc="718A51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66F6D"/>
    <w:multiLevelType w:val="hybridMultilevel"/>
    <w:tmpl w:val="D3062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11540"/>
    <w:multiLevelType w:val="hybridMultilevel"/>
    <w:tmpl w:val="5D2858BA"/>
    <w:lvl w:ilvl="0" w:tplc="98D461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47AB7"/>
    <w:multiLevelType w:val="hybridMultilevel"/>
    <w:tmpl w:val="496400CC"/>
    <w:lvl w:ilvl="0" w:tplc="838C05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100D79"/>
    <w:multiLevelType w:val="hybridMultilevel"/>
    <w:tmpl w:val="2B8ACD18"/>
    <w:lvl w:ilvl="0" w:tplc="8B96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43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2D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8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4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CA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82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49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ED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CC504F"/>
    <w:multiLevelType w:val="multilevel"/>
    <w:tmpl w:val="393AE176"/>
    <w:lvl w:ilvl="0">
      <w:start w:val="1"/>
      <w:numFmt w:val="decimal"/>
      <w:pStyle w:val="ListeNu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567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74D1B64"/>
    <w:multiLevelType w:val="hybridMultilevel"/>
    <w:tmpl w:val="02365332"/>
    <w:lvl w:ilvl="0" w:tplc="FA540D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811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844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CD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3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4CA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0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A17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EAC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5"/>
  </w:num>
  <w:num w:numId="5">
    <w:abstractNumId w:val="14"/>
  </w:num>
  <w:num w:numId="6">
    <w:abstractNumId w:val="24"/>
  </w:num>
  <w:num w:numId="7">
    <w:abstractNumId w:val="11"/>
  </w:num>
  <w:num w:numId="8">
    <w:abstractNumId w:val="19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  <w:num w:numId="21">
    <w:abstractNumId w:val="23"/>
  </w:num>
  <w:num w:numId="22">
    <w:abstractNumId w:val="22"/>
  </w:num>
  <w:num w:numId="23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4">
    <w:abstractNumId w:val="1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25">
    <w:abstractNumId w:val="1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6">
    <w:abstractNumId w:val="1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7">
    <w:abstractNumId w:val="1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28">
    <w:abstractNumId w:val="1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2016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rt99fvwm5255nexsvkvwrzksfftevw5f2xs&quot;&gt;Litterature-Saved&lt;record-ids&gt;&lt;item&gt;151&lt;/item&gt;&lt;item&gt;340&lt;/item&gt;&lt;item&gt;857&lt;/item&gt;&lt;item&gt;863&lt;/item&gt;&lt;item&gt;907&lt;/item&gt;&lt;item&gt;913&lt;/item&gt;&lt;item&gt;939&lt;/item&gt;&lt;item&gt;940&lt;/item&gt;&lt;item&gt;949&lt;/item&gt;&lt;item&gt;987&lt;/item&gt;&lt;item&gt;1030&lt;/item&gt;&lt;item&gt;1032&lt;/item&gt;&lt;item&gt;3660&lt;/item&gt;&lt;/record-ids&gt;&lt;/item&gt;&lt;/Libraries&gt;"/>
  </w:docVars>
  <w:rsids>
    <w:rsidRoot w:val="008B38EB"/>
    <w:rsid w:val="00404596"/>
    <w:rsid w:val="00617DC1"/>
    <w:rsid w:val="00716897"/>
    <w:rsid w:val="008B38EB"/>
    <w:rsid w:val="0090193F"/>
    <w:rsid w:val="009C178E"/>
    <w:rsid w:val="009D6506"/>
    <w:rsid w:val="00C40D53"/>
    <w:rsid w:val="00C76B6B"/>
    <w:rsid w:val="00CB253B"/>
    <w:rsid w:val="00D23D43"/>
    <w:rsid w:val="00D849F6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06"/>
  </w:style>
  <w:style w:type="paragraph" w:styleId="Titre1">
    <w:name w:val="heading 1"/>
    <w:basedOn w:val="Normal"/>
    <w:next w:val="Normal"/>
    <w:link w:val="Titre1Car"/>
    <w:qFormat/>
    <w:rsid w:val="008B38E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="Times New Roman"/>
      <w:b/>
      <w:bCs/>
      <w:sz w:val="36"/>
      <w:szCs w:val="36"/>
      <w:lang w:val="en-CA"/>
    </w:rPr>
  </w:style>
  <w:style w:type="paragraph" w:styleId="Titre2">
    <w:name w:val="heading 2"/>
    <w:basedOn w:val="Normal"/>
    <w:next w:val="Normal"/>
    <w:link w:val="Titre2Car"/>
    <w:qFormat/>
    <w:rsid w:val="008B38E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8B3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8B38EB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8B38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8B3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9"/>
    <w:qFormat/>
    <w:rsid w:val="008B38EB"/>
    <w:pPr>
      <w:spacing w:after="240" w:line="36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8B38EB"/>
    <w:pPr>
      <w:spacing w:before="240" w:after="60" w:line="360" w:lineRule="auto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8B38EB"/>
    <w:pPr>
      <w:spacing w:before="240" w:after="60" w:line="36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38EB"/>
    <w:rPr>
      <w:rFonts w:ascii="Times New Roman" w:eastAsiaTheme="majorEastAsia" w:hAnsi="Times New Roman" w:cs="Times New Roman"/>
      <w:b/>
      <w:bCs/>
      <w:sz w:val="36"/>
      <w:szCs w:val="36"/>
      <w:lang w:val="en-CA"/>
    </w:rPr>
  </w:style>
  <w:style w:type="character" w:customStyle="1" w:styleId="Titre2Car">
    <w:name w:val="Titre 2 Car"/>
    <w:basedOn w:val="Policepardfaut"/>
    <w:link w:val="Titre2"/>
    <w:rsid w:val="008B38EB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customStyle="1" w:styleId="Titre3Car">
    <w:name w:val="Titre 3 Car"/>
    <w:basedOn w:val="Policepardfaut"/>
    <w:link w:val="Titre3"/>
    <w:uiPriority w:val="99"/>
    <w:rsid w:val="008B38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9"/>
    <w:rsid w:val="008B38EB"/>
    <w:rPr>
      <w:rFonts w:ascii="Arial" w:eastAsiaTheme="majorEastAsia" w:hAnsi="Arial" w:cstheme="majorBidi"/>
      <w:bCs/>
      <w:i/>
      <w:iCs/>
    </w:rPr>
  </w:style>
  <w:style w:type="character" w:customStyle="1" w:styleId="Titre5Car">
    <w:name w:val="Titre 5 Car"/>
    <w:basedOn w:val="Policepardfaut"/>
    <w:link w:val="Titre5"/>
    <w:uiPriority w:val="99"/>
    <w:rsid w:val="008B38E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9"/>
    <w:rsid w:val="008B38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9"/>
    <w:rsid w:val="008B38E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8B38EB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8B38EB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B38EB"/>
    <w:pPr>
      <w:ind w:left="720"/>
      <w:contextualSpacing/>
    </w:pPr>
  </w:style>
  <w:style w:type="paragraph" w:styleId="Textedebulles">
    <w:name w:val="Balloon Text"/>
    <w:basedOn w:val="Normal"/>
    <w:link w:val="TextedebullesCar"/>
    <w:unhideWhenUsed/>
    <w:rsid w:val="008B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B38EB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ar"/>
    <w:rsid w:val="008B38EB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B38E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B38EB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B38EB"/>
    <w:rPr>
      <w:rFonts w:ascii="Times New Roman" w:hAnsi="Times New Roman" w:cs="Times New Roman"/>
      <w:noProof/>
      <w:sz w:val="24"/>
      <w:lang w:val="en-US"/>
    </w:rPr>
  </w:style>
  <w:style w:type="character" w:styleId="Lienhypertexte">
    <w:name w:val="Hyperlink"/>
    <w:basedOn w:val="Policepardfaut"/>
    <w:uiPriority w:val="99"/>
    <w:unhideWhenUsed/>
    <w:rsid w:val="008B38EB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unhideWhenUsed/>
    <w:rsid w:val="008B38EB"/>
  </w:style>
  <w:style w:type="paragraph" w:styleId="En-tte">
    <w:name w:val="header"/>
    <w:basedOn w:val="Normal"/>
    <w:link w:val="En-tteCar"/>
    <w:uiPriority w:val="99"/>
    <w:rsid w:val="008B38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B38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rsid w:val="008B3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8B38E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nhideWhenUsed/>
    <w:rsid w:val="008B3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B38EB"/>
  </w:style>
  <w:style w:type="table" w:styleId="Grilledutableau">
    <w:name w:val="Table Grid"/>
    <w:basedOn w:val="TableauNormal"/>
    <w:rsid w:val="008B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8B38EB"/>
  </w:style>
  <w:style w:type="character" w:customStyle="1" w:styleId="apple-converted-space">
    <w:name w:val="apple-converted-space"/>
    <w:basedOn w:val="Policepardfaut"/>
    <w:rsid w:val="008B38EB"/>
  </w:style>
  <w:style w:type="character" w:styleId="CodeHTML">
    <w:name w:val="HTML Code"/>
    <w:basedOn w:val="Policepardfaut"/>
    <w:uiPriority w:val="99"/>
    <w:unhideWhenUsed/>
    <w:rsid w:val="008B38E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B38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gende">
    <w:name w:val="caption"/>
    <w:basedOn w:val="Normal"/>
    <w:next w:val="Normal"/>
    <w:uiPriority w:val="99"/>
    <w:qFormat/>
    <w:rsid w:val="008B38E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B3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nhideWhenUsed/>
    <w:rsid w:val="008B38E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B38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38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8B38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38EB"/>
    <w:rPr>
      <w:b/>
      <w:bCs/>
      <w:sz w:val="20"/>
      <w:szCs w:val="20"/>
    </w:rPr>
  </w:style>
  <w:style w:type="paragraph" w:customStyle="1" w:styleId="1Sous-titreThese">
    <w:name w:val="1|Sous-titreThese"/>
    <w:basedOn w:val="Normal"/>
    <w:next w:val="Normal"/>
    <w:rsid w:val="008B38EB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34"/>
      <w:szCs w:val="32"/>
      <w:lang w:eastAsia="fr-FR"/>
    </w:rPr>
  </w:style>
  <w:style w:type="paragraph" w:customStyle="1" w:styleId="1TitreThese">
    <w:name w:val="1|TitreThese"/>
    <w:basedOn w:val="Normal"/>
    <w:next w:val="Normal"/>
    <w:rsid w:val="008B38EB"/>
    <w:pPr>
      <w:spacing w:before="1440" w:after="0" w:line="240" w:lineRule="auto"/>
      <w:jc w:val="center"/>
    </w:pPr>
    <w:rPr>
      <w:rFonts w:ascii="Arial Narrow" w:eastAsia="Times New Roman" w:hAnsi="Arial Narrow" w:cs="Times New Roman"/>
      <w:b/>
      <w:bCs/>
      <w:sz w:val="40"/>
      <w:szCs w:val="36"/>
      <w:lang w:eastAsia="fr-FR"/>
    </w:rPr>
  </w:style>
  <w:style w:type="paragraph" w:customStyle="1" w:styleId="1Grade">
    <w:name w:val="1|Grade"/>
    <w:basedOn w:val="Normal"/>
    <w:next w:val="Normal"/>
    <w:rsid w:val="008B38EB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Thesemaitrise">
    <w:name w:val="1|These_maitrise"/>
    <w:basedOn w:val="1Grade"/>
    <w:next w:val="Normal"/>
    <w:rsid w:val="008B38EB"/>
    <w:pPr>
      <w:spacing w:before="960"/>
    </w:pPr>
    <w:rPr>
      <w:b/>
    </w:rPr>
  </w:style>
  <w:style w:type="paragraph" w:customStyle="1" w:styleId="1Ville">
    <w:name w:val="1|Ville"/>
    <w:next w:val="Normal"/>
    <w:rsid w:val="008B38EB"/>
    <w:pPr>
      <w:spacing w:before="2240" w:after="0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Faculte">
    <w:name w:val="1|Faculte"/>
    <w:basedOn w:val="Normal"/>
    <w:next w:val="Normal"/>
    <w:uiPriority w:val="99"/>
    <w:rsid w:val="008B38EB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Universite">
    <w:name w:val="1|Universite"/>
    <w:basedOn w:val="Normal"/>
    <w:next w:val="Normal"/>
    <w:rsid w:val="008B38EB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Copyright">
    <w:name w:val="1|Copyright"/>
    <w:basedOn w:val="Normal"/>
    <w:next w:val="Normal"/>
    <w:rsid w:val="008B38EB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Texte">
    <w:name w:val="Texte"/>
    <w:uiPriority w:val="99"/>
    <w:qFormat/>
    <w:rsid w:val="008B38EB"/>
    <w:pPr>
      <w:spacing w:after="240" w:line="360" w:lineRule="auto"/>
      <w:jc w:val="both"/>
    </w:pPr>
    <w:rPr>
      <w:rFonts w:ascii="Arial Narrow" w:hAnsi="Arial Narrow"/>
    </w:rPr>
  </w:style>
  <w:style w:type="paragraph" w:customStyle="1" w:styleId="1Auteur">
    <w:name w:val="1|Auteur"/>
    <w:next w:val="Normal"/>
    <w:rsid w:val="008B38EB"/>
    <w:pPr>
      <w:spacing w:before="960" w:after="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8B38EB"/>
    <w:pPr>
      <w:spacing w:after="0" w:line="240" w:lineRule="auto"/>
    </w:pPr>
    <w:rPr>
      <w:rFonts w:ascii="Arial Narrow" w:hAnsi="Arial Narrow"/>
    </w:rPr>
  </w:style>
  <w:style w:type="character" w:customStyle="1" w:styleId="SansinterligneCar">
    <w:name w:val="Sans interligne Car"/>
    <w:link w:val="Sansinterligne"/>
    <w:uiPriority w:val="1"/>
    <w:rsid w:val="008B38EB"/>
    <w:rPr>
      <w:rFonts w:ascii="Arial Narrow" w:hAnsi="Arial Narrow"/>
    </w:rPr>
  </w:style>
  <w:style w:type="paragraph" w:customStyle="1" w:styleId="Titreliminaire">
    <w:name w:val="Titre liminaire"/>
    <w:basedOn w:val="Normal"/>
    <w:next w:val="Texte"/>
    <w:qFormat/>
    <w:rsid w:val="008B38EB"/>
    <w:pPr>
      <w:spacing w:after="240" w:line="240" w:lineRule="auto"/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Introduction">
    <w:name w:val="Introduction"/>
    <w:next w:val="Texte"/>
    <w:qFormat/>
    <w:rsid w:val="008B38EB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Conclusion">
    <w:name w:val="Conclusion"/>
    <w:next w:val="Texte"/>
    <w:qFormat/>
    <w:rsid w:val="008B38EB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Titreannexe">
    <w:name w:val="Titre annexe"/>
    <w:basedOn w:val="Titre3"/>
    <w:next w:val="Texte"/>
    <w:qFormat/>
    <w:rsid w:val="008B38EB"/>
    <w:pPr>
      <w:spacing w:before="0" w:line="480" w:lineRule="auto"/>
    </w:pPr>
    <w:rPr>
      <w:rFonts w:ascii="Times New Roman" w:hAnsi="Times New Roman" w:cs="Times New Roman"/>
      <w:color w:val="auto"/>
      <w:sz w:val="32"/>
      <w:szCs w:val="32"/>
      <w:lang w:val="en-CA"/>
    </w:rPr>
  </w:style>
  <w:style w:type="paragraph" w:customStyle="1" w:styleId="Dedicace">
    <w:name w:val="Dedicace"/>
    <w:basedOn w:val="Normal"/>
    <w:qFormat/>
    <w:rsid w:val="008B38EB"/>
    <w:pPr>
      <w:pageBreakBefore/>
      <w:spacing w:after="0" w:line="240" w:lineRule="auto"/>
      <w:ind w:left="4423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1Programme">
    <w:name w:val="1|Programme"/>
    <w:basedOn w:val="Normal"/>
    <w:next w:val="Normal"/>
    <w:rsid w:val="008B38EB"/>
    <w:pPr>
      <w:spacing w:before="1920" w:after="0"/>
      <w:jc w:val="center"/>
    </w:pPr>
    <w:rPr>
      <w:rFonts w:ascii="Arial Narrow" w:hAnsi="Arial Narrow"/>
      <w:b/>
      <w:sz w:val="28"/>
    </w:rPr>
  </w:style>
  <w:style w:type="paragraph" w:customStyle="1" w:styleId="Titrebibliographie">
    <w:name w:val="Titre bibliographie"/>
    <w:next w:val="Normal"/>
    <w:qFormat/>
    <w:rsid w:val="008B38EB"/>
    <w:pPr>
      <w:outlineLvl w:val="0"/>
    </w:pPr>
    <w:rPr>
      <w:rFonts w:ascii="Arial" w:hAnsi="Arial"/>
      <w:b/>
      <w:sz w:val="36"/>
    </w:rPr>
  </w:style>
  <w:style w:type="paragraph" w:styleId="Citation">
    <w:name w:val="Quote"/>
    <w:basedOn w:val="Normal"/>
    <w:next w:val="Normal"/>
    <w:link w:val="CitationCar"/>
    <w:uiPriority w:val="29"/>
    <w:qFormat/>
    <w:rsid w:val="008B38EB"/>
    <w:pPr>
      <w:spacing w:after="240" w:line="240" w:lineRule="auto"/>
      <w:ind w:left="567" w:right="567"/>
      <w:jc w:val="both"/>
    </w:pPr>
    <w:rPr>
      <w:rFonts w:ascii="Arial Narrow" w:hAnsi="Arial Narrow"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B38EB"/>
    <w:rPr>
      <w:rFonts w:ascii="Arial Narrow" w:hAnsi="Arial Narrow"/>
      <w:iCs/>
      <w:color w:val="000000" w:themeColor="text1"/>
    </w:rPr>
  </w:style>
  <w:style w:type="paragraph" w:customStyle="1" w:styleId="1Sous-titre">
    <w:name w:val="1|Sous-titre"/>
    <w:basedOn w:val="Normal"/>
    <w:uiPriority w:val="99"/>
    <w:rsid w:val="008B38EB"/>
    <w:pPr>
      <w:spacing w:after="24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1Dedicace">
    <w:name w:val="1|Dedicace"/>
    <w:basedOn w:val="Normal"/>
    <w:autoRedefine/>
    <w:uiPriority w:val="99"/>
    <w:rsid w:val="008B38EB"/>
    <w:pPr>
      <w:pageBreakBefore/>
      <w:tabs>
        <w:tab w:val="left" w:pos="3969"/>
      </w:tabs>
      <w:spacing w:after="240" w:line="360" w:lineRule="auto"/>
      <w:ind w:left="3402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1Depot">
    <w:name w:val="1|Depot"/>
    <w:basedOn w:val="Normal"/>
    <w:uiPriority w:val="99"/>
    <w:rsid w:val="008B38EB"/>
    <w:pPr>
      <w:spacing w:after="240" w:line="36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customStyle="1" w:styleId="1Dept">
    <w:name w:val="1|Dept"/>
    <w:basedOn w:val="Normal"/>
    <w:uiPriority w:val="99"/>
    <w:rsid w:val="008B38EB"/>
    <w:pPr>
      <w:spacing w:after="240" w:line="36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customStyle="1" w:styleId="EpigrapheCorps">
    <w:name w:val="EpigrapheCorps"/>
    <w:basedOn w:val="Normal"/>
    <w:next w:val="EpigrapheSourceCorps"/>
    <w:uiPriority w:val="99"/>
    <w:rsid w:val="008B38EB"/>
    <w:pPr>
      <w:spacing w:after="240" w:line="360" w:lineRule="auto"/>
      <w:ind w:left="4423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EpigrapheSourceCorps">
    <w:name w:val="EpigrapheSourceCorps"/>
    <w:basedOn w:val="Normal"/>
    <w:next w:val="Texte"/>
    <w:uiPriority w:val="99"/>
    <w:rsid w:val="008B38EB"/>
    <w:pPr>
      <w:spacing w:after="480" w:line="360" w:lineRule="auto"/>
      <w:jc w:val="right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1Jury">
    <w:name w:val="1|Jury"/>
    <w:basedOn w:val="Normal"/>
    <w:uiPriority w:val="99"/>
    <w:rsid w:val="008B38EB"/>
    <w:pPr>
      <w:spacing w:after="24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Biblitit1">
    <w:name w:val="3|Bibli_tit1"/>
    <w:next w:val="Normal"/>
    <w:uiPriority w:val="99"/>
    <w:rsid w:val="008B38EB"/>
    <w:pPr>
      <w:keepNext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36"/>
      <w:szCs w:val="36"/>
      <w:lang w:eastAsia="zh-TW"/>
    </w:rPr>
  </w:style>
  <w:style w:type="paragraph" w:customStyle="1" w:styleId="3Bibliitem">
    <w:name w:val="3|Bibli_item"/>
    <w:basedOn w:val="Normal"/>
    <w:uiPriority w:val="99"/>
    <w:rsid w:val="008B38EB"/>
    <w:pPr>
      <w:spacing w:after="240" w:line="36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pptitre1">
    <w:name w:val="Apptitre1"/>
    <w:next w:val="Normal"/>
    <w:uiPriority w:val="99"/>
    <w:rsid w:val="008B38EB"/>
    <w:pPr>
      <w:keepNext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36"/>
      <w:szCs w:val="36"/>
      <w:lang w:eastAsia="zh-TW"/>
    </w:rPr>
  </w:style>
  <w:style w:type="paragraph" w:customStyle="1" w:styleId="Apptitre2">
    <w:name w:val="Apptitre2"/>
    <w:next w:val="Normal"/>
    <w:uiPriority w:val="99"/>
    <w:rsid w:val="008B38EB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32"/>
      <w:szCs w:val="32"/>
      <w:lang w:eastAsia="zh-TW"/>
    </w:rPr>
  </w:style>
  <w:style w:type="paragraph" w:customStyle="1" w:styleId="Apptitre3">
    <w:name w:val="Apptitre3"/>
    <w:next w:val="Normal"/>
    <w:uiPriority w:val="99"/>
    <w:rsid w:val="008B38EB"/>
    <w:pPr>
      <w:keepNext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noProof/>
      <w:sz w:val="28"/>
      <w:szCs w:val="28"/>
      <w:lang w:eastAsia="zh-TW"/>
    </w:rPr>
  </w:style>
  <w:style w:type="paragraph" w:customStyle="1" w:styleId="Apptitre4">
    <w:name w:val="Apptitre4"/>
    <w:next w:val="3Bibliitem"/>
    <w:uiPriority w:val="99"/>
    <w:rsid w:val="008B38EB"/>
    <w:pPr>
      <w:keepNext/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eastAsia="zh-TW"/>
    </w:rPr>
  </w:style>
  <w:style w:type="paragraph" w:customStyle="1" w:styleId="3Biblitit2">
    <w:name w:val="3|Bibli_tit2"/>
    <w:next w:val="Normal"/>
    <w:uiPriority w:val="99"/>
    <w:rsid w:val="008B38EB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8"/>
      <w:szCs w:val="28"/>
      <w:lang w:eastAsia="zh-TW"/>
    </w:rPr>
  </w:style>
  <w:style w:type="paragraph" w:customStyle="1" w:styleId="CitatioBloc1">
    <w:name w:val="CitatioBloc1"/>
    <w:basedOn w:val="Normal"/>
    <w:uiPriority w:val="99"/>
    <w:rsid w:val="008B38EB"/>
    <w:pPr>
      <w:spacing w:before="240" w:after="240" w:line="360" w:lineRule="auto"/>
      <w:ind w:left="737" w:right="73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atioBloc2">
    <w:name w:val="CitatioBloc2"/>
    <w:basedOn w:val="Texte"/>
    <w:uiPriority w:val="99"/>
    <w:rsid w:val="008B38E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itation1">
    <w:name w:val="Citation1"/>
    <w:uiPriority w:val="99"/>
    <w:rsid w:val="008B38EB"/>
    <w:rPr>
      <w:i/>
      <w:iCs/>
    </w:rPr>
  </w:style>
  <w:style w:type="paragraph" w:customStyle="1" w:styleId="Equation">
    <w:name w:val="Equation"/>
    <w:basedOn w:val="Normal"/>
    <w:uiPriority w:val="99"/>
    <w:rsid w:val="008B38EB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rce">
    <w:name w:val="Source"/>
    <w:basedOn w:val="Normal"/>
    <w:uiPriority w:val="99"/>
    <w:rsid w:val="008B38EB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TitreFront">
    <w:name w:val="1|TitreFront"/>
    <w:basedOn w:val="Normal"/>
    <w:next w:val="Texte"/>
    <w:uiPriority w:val="99"/>
    <w:rsid w:val="008B38EB"/>
    <w:pPr>
      <w:spacing w:after="240" w:line="36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M1">
    <w:name w:val="toc 1"/>
    <w:basedOn w:val="Normal"/>
    <w:next w:val="Normal"/>
    <w:autoRedefine/>
    <w:uiPriority w:val="39"/>
    <w:rsid w:val="008B38EB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rsid w:val="008B38EB"/>
    <w:pPr>
      <w:tabs>
        <w:tab w:val="right" w:leader="dot" w:pos="8931"/>
      </w:tabs>
      <w:spacing w:after="12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rsid w:val="008B38EB"/>
    <w:pPr>
      <w:spacing w:after="240" w:line="360" w:lineRule="auto"/>
      <w:ind w:left="48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uiPriority w:val="99"/>
    <w:rsid w:val="008B38EB"/>
    <w:pPr>
      <w:spacing w:after="240" w:line="36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ro">
    <w:name w:val="Intro"/>
    <w:basedOn w:val="Normal"/>
    <w:next w:val="Texte"/>
    <w:uiPriority w:val="99"/>
    <w:rsid w:val="008B38EB"/>
    <w:pPr>
      <w:spacing w:after="240" w:line="36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onclu">
    <w:name w:val="Conclu"/>
    <w:basedOn w:val="Normal"/>
    <w:next w:val="Texte"/>
    <w:uiPriority w:val="99"/>
    <w:rsid w:val="008B38EB"/>
    <w:pPr>
      <w:spacing w:after="240" w:line="36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ListeTitre">
    <w:name w:val="ListeTitre"/>
    <w:basedOn w:val="Normal"/>
    <w:next w:val="Normal"/>
    <w:uiPriority w:val="99"/>
    <w:rsid w:val="008B38EB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ree">
    <w:name w:val="Entree"/>
    <w:basedOn w:val="Normal"/>
    <w:uiPriority w:val="99"/>
    <w:rsid w:val="008B38EB"/>
    <w:pPr>
      <w:tabs>
        <w:tab w:val="left" w:pos="1276"/>
      </w:tabs>
      <w:spacing w:after="120" w:line="360" w:lineRule="auto"/>
      <w:ind w:left="1276" w:hanging="127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efinition">
    <w:name w:val="Definition"/>
    <w:basedOn w:val="Policepardfaut"/>
    <w:uiPriority w:val="99"/>
    <w:rsid w:val="008B38EB"/>
  </w:style>
  <w:style w:type="paragraph" w:customStyle="1" w:styleId="3Biblitit3">
    <w:name w:val="3|Bibli_tit3"/>
    <w:next w:val="Normal"/>
    <w:uiPriority w:val="99"/>
    <w:rsid w:val="008B38EB"/>
    <w:pPr>
      <w:keepNext/>
      <w:spacing w:before="240" w:after="120" w:line="240" w:lineRule="auto"/>
      <w:outlineLvl w:val="2"/>
    </w:pPr>
    <w:rPr>
      <w:rFonts w:ascii="Times New Roman" w:eastAsia="Times New Roman" w:hAnsi="Times New Roman" w:cs="Times New Roman"/>
      <w:noProof/>
      <w:sz w:val="28"/>
      <w:szCs w:val="28"/>
      <w:lang w:eastAsia="zh-TW"/>
    </w:rPr>
  </w:style>
  <w:style w:type="paragraph" w:customStyle="1" w:styleId="3Biblitit4">
    <w:name w:val="3|Bibli_tit4"/>
    <w:next w:val="3Bibliitem"/>
    <w:uiPriority w:val="99"/>
    <w:rsid w:val="008B38EB"/>
    <w:pPr>
      <w:keepNext/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eastAsia="zh-TW"/>
    </w:rPr>
  </w:style>
  <w:style w:type="paragraph" w:customStyle="1" w:styleId="Figure">
    <w:name w:val="Figure"/>
    <w:basedOn w:val="Texte"/>
    <w:uiPriority w:val="99"/>
    <w:rsid w:val="008B38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TableListe">
    <w:name w:val="1|TableListe"/>
    <w:basedOn w:val="Normal"/>
    <w:next w:val="Normal"/>
    <w:uiPriority w:val="99"/>
    <w:rsid w:val="008B38EB"/>
    <w:pPr>
      <w:spacing w:after="240" w:line="36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Numrodepage">
    <w:name w:val="page number"/>
    <w:basedOn w:val="Policepardfaut"/>
    <w:rsid w:val="008B38EB"/>
  </w:style>
  <w:style w:type="paragraph" w:customStyle="1" w:styleId="ListeSimple">
    <w:name w:val="ListeSimple"/>
    <w:basedOn w:val="Normal"/>
    <w:uiPriority w:val="99"/>
    <w:rsid w:val="008B38EB"/>
    <w:pPr>
      <w:spacing w:after="240" w:line="360" w:lineRule="auto"/>
      <w:ind w:left="70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Option">
    <w:name w:val="1|Option"/>
    <w:basedOn w:val="1Grade"/>
    <w:uiPriority w:val="99"/>
    <w:rsid w:val="008B38EB"/>
    <w:pPr>
      <w:spacing w:after="240" w:line="360" w:lineRule="auto"/>
    </w:pPr>
    <w:rPr>
      <w:rFonts w:ascii="Times New Roman" w:hAnsi="Times New Roman"/>
      <w:sz w:val="24"/>
    </w:rPr>
  </w:style>
  <w:style w:type="paragraph" w:customStyle="1" w:styleId="1EpigrapheLimin">
    <w:name w:val="1|EpigrapheLimin"/>
    <w:basedOn w:val="1Dedicace"/>
    <w:next w:val="Normal"/>
    <w:uiPriority w:val="99"/>
    <w:rsid w:val="008B38EB"/>
    <w:pPr>
      <w:pageBreakBefore w:val="0"/>
    </w:pPr>
  </w:style>
  <w:style w:type="paragraph" w:customStyle="1" w:styleId="1EpigrapheSourceLim">
    <w:name w:val="1|EpigrapheSourceLim"/>
    <w:basedOn w:val="Normal"/>
    <w:next w:val="Normal"/>
    <w:uiPriority w:val="99"/>
    <w:rsid w:val="008B38EB"/>
    <w:pPr>
      <w:spacing w:after="24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Puce">
    <w:name w:val="ListePuce"/>
    <w:basedOn w:val="Normal"/>
    <w:uiPriority w:val="99"/>
    <w:rsid w:val="008B38EB"/>
    <w:pPr>
      <w:numPr>
        <w:numId w:val="20"/>
      </w:num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Num">
    <w:name w:val="ListeNum"/>
    <w:basedOn w:val="Normal"/>
    <w:uiPriority w:val="99"/>
    <w:rsid w:val="008B38EB"/>
    <w:pPr>
      <w:numPr>
        <w:numId w:val="21"/>
      </w:num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SimpleB">
    <w:name w:val="ListeSimpleB"/>
    <w:basedOn w:val="Normal"/>
    <w:uiPriority w:val="99"/>
    <w:rsid w:val="008B38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ind w:left="284" w:right="28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mots-cles">
    <w:name w:val="1|mots-cles"/>
    <w:basedOn w:val="Texte"/>
    <w:uiPriority w:val="99"/>
    <w:rsid w:val="008B38EB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pptitre">
    <w:name w:val="Apptitre"/>
    <w:basedOn w:val="1TitreFront"/>
    <w:uiPriority w:val="99"/>
    <w:rsid w:val="008B38EB"/>
  </w:style>
  <w:style w:type="paragraph" w:customStyle="1" w:styleId="3Titrebiblio">
    <w:name w:val="3|Titrebiblio"/>
    <w:basedOn w:val="Apptitre"/>
    <w:next w:val="Normal"/>
    <w:uiPriority w:val="99"/>
    <w:rsid w:val="008B38EB"/>
  </w:style>
  <w:style w:type="paragraph" w:customStyle="1" w:styleId="PageApp">
    <w:name w:val="PageApp"/>
    <w:next w:val="Normal"/>
    <w:uiPriority w:val="99"/>
    <w:rsid w:val="008B38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56"/>
      <w:szCs w:val="56"/>
      <w:lang w:val="fr-FR" w:eastAsia="fr-FR"/>
    </w:rPr>
  </w:style>
  <w:style w:type="paragraph" w:customStyle="1" w:styleId="Citationsource">
    <w:name w:val="Citationsource"/>
    <w:next w:val="Normal"/>
    <w:uiPriority w:val="99"/>
    <w:rsid w:val="008B38EB"/>
    <w:pPr>
      <w:spacing w:after="240" w:line="240" w:lineRule="auto"/>
      <w:ind w:left="737"/>
      <w:jc w:val="right"/>
    </w:pPr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character" w:styleId="Accentuation">
    <w:name w:val="Emphasis"/>
    <w:uiPriority w:val="20"/>
    <w:qFormat/>
    <w:rsid w:val="008B38EB"/>
    <w:rPr>
      <w:i/>
      <w:iCs/>
    </w:rPr>
  </w:style>
  <w:style w:type="character" w:styleId="lev">
    <w:name w:val="Strong"/>
    <w:uiPriority w:val="99"/>
    <w:qFormat/>
    <w:rsid w:val="008B38EB"/>
    <w:rPr>
      <w:b/>
      <w:bCs/>
    </w:rPr>
  </w:style>
  <w:style w:type="paragraph" w:styleId="Titre">
    <w:name w:val="Title"/>
    <w:basedOn w:val="Normal"/>
    <w:next w:val="Normal"/>
    <w:link w:val="TitreCar"/>
    <w:qFormat/>
    <w:rsid w:val="008B38EB"/>
    <w:pPr>
      <w:pBdr>
        <w:bottom w:val="single" w:sz="8" w:space="4" w:color="4F81BD"/>
      </w:pBdr>
      <w:spacing w:after="300" w:line="36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8B38EB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eastAsia="fr-FR"/>
    </w:rPr>
  </w:style>
  <w:style w:type="character" w:styleId="Titredulivre">
    <w:name w:val="Book Title"/>
    <w:uiPriority w:val="33"/>
    <w:qFormat/>
    <w:rsid w:val="008B38EB"/>
    <w:rPr>
      <w:b/>
      <w:bCs/>
      <w:smallCaps/>
      <w:spacing w:val="5"/>
    </w:rPr>
  </w:style>
  <w:style w:type="character" w:customStyle="1" w:styleId="slug-doi">
    <w:name w:val="slug-doi"/>
    <w:rsid w:val="008B38EB"/>
  </w:style>
  <w:style w:type="paragraph" w:styleId="Sous-titre">
    <w:name w:val="Subtitle"/>
    <w:basedOn w:val="Normal"/>
    <w:next w:val="Normal"/>
    <w:link w:val="Sous-titreCar"/>
    <w:qFormat/>
    <w:rsid w:val="008B38EB"/>
    <w:pPr>
      <w:spacing w:after="60" w:line="36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8B38EB"/>
    <w:rPr>
      <w:rFonts w:ascii="Cambria" w:eastAsia="Times New Roman" w:hAnsi="Cambria" w:cs="Times New Roman"/>
      <w:sz w:val="24"/>
      <w:szCs w:val="24"/>
      <w:lang w:eastAsia="fr-FR"/>
    </w:rPr>
  </w:style>
  <w:style w:type="character" w:styleId="Emphaseple">
    <w:name w:val="Subtle Emphasis"/>
    <w:uiPriority w:val="19"/>
    <w:qFormat/>
    <w:rsid w:val="008B38EB"/>
    <w:rPr>
      <w:i/>
      <w:iCs/>
      <w:color w:val="808080"/>
    </w:rPr>
  </w:style>
  <w:style w:type="character" w:styleId="Emphaseintense">
    <w:name w:val="Intense Emphasis"/>
    <w:uiPriority w:val="21"/>
    <w:qFormat/>
    <w:rsid w:val="008B38EB"/>
    <w:rPr>
      <w:b/>
      <w:bCs/>
      <w:i/>
      <w:iCs/>
      <w:color w:val="4F81BD"/>
    </w:rPr>
  </w:style>
  <w:style w:type="character" w:styleId="Lienhypertextesuivivisit">
    <w:name w:val="FollowedHyperlink"/>
    <w:uiPriority w:val="99"/>
    <w:unhideWhenUsed/>
    <w:rsid w:val="008B38EB"/>
    <w:rPr>
      <w:color w:val="800080"/>
      <w:u w:val="single"/>
    </w:rPr>
  </w:style>
  <w:style w:type="paragraph" w:customStyle="1" w:styleId="xl65">
    <w:name w:val="xl65"/>
    <w:basedOn w:val="Normal"/>
    <w:rsid w:val="008B38E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66">
    <w:name w:val="xl66"/>
    <w:basedOn w:val="Normal"/>
    <w:rsid w:val="008B38EB"/>
    <w:pPr>
      <w:spacing w:before="100" w:beforeAutospacing="1" w:after="100" w:afterAutospacing="1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7">
    <w:name w:val="xl67"/>
    <w:basedOn w:val="Normal"/>
    <w:rsid w:val="008B38EB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68">
    <w:name w:val="xl68"/>
    <w:basedOn w:val="Normal"/>
    <w:rsid w:val="008B38EB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9">
    <w:name w:val="xl69"/>
    <w:basedOn w:val="Normal"/>
    <w:rsid w:val="008B38EB"/>
    <w:pPr>
      <w:spacing w:before="100" w:beforeAutospacing="1" w:after="100" w:afterAutospacing="1" w:line="36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rsid w:val="008B38EB"/>
    <w:pPr>
      <w:spacing w:after="240" w:line="36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B38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8B38EB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rsid w:val="008B38EB"/>
    <w:pPr>
      <w:spacing w:after="240" w:line="36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Index2">
    <w:name w:val="index 2"/>
    <w:basedOn w:val="Normal"/>
    <w:next w:val="Normal"/>
    <w:autoRedefine/>
    <w:uiPriority w:val="99"/>
    <w:rsid w:val="008B38EB"/>
    <w:pPr>
      <w:spacing w:after="240" w:line="36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D6506"/>
    <w:rPr>
      <w:color w:val="808080"/>
    </w:rPr>
  </w:style>
  <w:style w:type="paragraph" w:styleId="Rvision">
    <w:name w:val="Revision"/>
    <w:hidden/>
    <w:uiPriority w:val="99"/>
    <w:semiHidden/>
    <w:rsid w:val="009D65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06"/>
  </w:style>
  <w:style w:type="paragraph" w:styleId="Titre1">
    <w:name w:val="heading 1"/>
    <w:basedOn w:val="Normal"/>
    <w:next w:val="Normal"/>
    <w:link w:val="Titre1Car"/>
    <w:qFormat/>
    <w:rsid w:val="008B38E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="Times New Roman"/>
      <w:b/>
      <w:bCs/>
      <w:sz w:val="36"/>
      <w:szCs w:val="36"/>
      <w:lang w:val="en-CA"/>
    </w:rPr>
  </w:style>
  <w:style w:type="paragraph" w:styleId="Titre2">
    <w:name w:val="heading 2"/>
    <w:basedOn w:val="Normal"/>
    <w:next w:val="Normal"/>
    <w:link w:val="Titre2Car"/>
    <w:qFormat/>
    <w:rsid w:val="008B38E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8B3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8B38EB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8B38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8B3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9"/>
    <w:qFormat/>
    <w:rsid w:val="008B38EB"/>
    <w:pPr>
      <w:spacing w:after="240" w:line="36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8B38EB"/>
    <w:pPr>
      <w:spacing w:before="240" w:after="60" w:line="360" w:lineRule="auto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8B38EB"/>
    <w:pPr>
      <w:spacing w:before="240" w:after="60" w:line="36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B38EB"/>
    <w:rPr>
      <w:rFonts w:ascii="Times New Roman" w:eastAsiaTheme="majorEastAsia" w:hAnsi="Times New Roman" w:cs="Times New Roman"/>
      <w:b/>
      <w:bCs/>
      <w:sz w:val="36"/>
      <w:szCs w:val="36"/>
      <w:lang w:val="en-CA"/>
    </w:rPr>
  </w:style>
  <w:style w:type="character" w:customStyle="1" w:styleId="Titre2Car">
    <w:name w:val="Titre 2 Car"/>
    <w:basedOn w:val="Policepardfaut"/>
    <w:link w:val="Titre2"/>
    <w:rsid w:val="008B38EB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customStyle="1" w:styleId="Titre3Car">
    <w:name w:val="Titre 3 Car"/>
    <w:basedOn w:val="Policepardfaut"/>
    <w:link w:val="Titre3"/>
    <w:uiPriority w:val="99"/>
    <w:rsid w:val="008B38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9"/>
    <w:rsid w:val="008B38EB"/>
    <w:rPr>
      <w:rFonts w:ascii="Arial" w:eastAsiaTheme="majorEastAsia" w:hAnsi="Arial" w:cstheme="majorBidi"/>
      <w:bCs/>
      <w:i/>
      <w:iCs/>
    </w:rPr>
  </w:style>
  <w:style w:type="character" w:customStyle="1" w:styleId="Titre5Car">
    <w:name w:val="Titre 5 Car"/>
    <w:basedOn w:val="Policepardfaut"/>
    <w:link w:val="Titre5"/>
    <w:uiPriority w:val="99"/>
    <w:rsid w:val="008B38E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9"/>
    <w:rsid w:val="008B38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9"/>
    <w:rsid w:val="008B38E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8B38EB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8B38EB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B38EB"/>
    <w:pPr>
      <w:ind w:left="720"/>
      <w:contextualSpacing/>
    </w:pPr>
  </w:style>
  <w:style w:type="paragraph" w:styleId="Textedebulles">
    <w:name w:val="Balloon Text"/>
    <w:basedOn w:val="Normal"/>
    <w:link w:val="TextedebullesCar"/>
    <w:unhideWhenUsed/>
    <w:rsid w:val="008B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B38EB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ar"/>
    <w:rsid w:val="008B38EB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B38E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B38EB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B38EB"/>
    <w:rPr>
      <w:rFonts w:ascii="Times New Roman" w:hAnsi="Times New Roman" w:cs="Times New Roman"/>
      <w:noProof/>
      <w:sz w:val="24"/>
      <w:lang w:val="en-US"/>
    </w:rPr>
  </w:style>
  <w:style w:type="character" w:styleId="Lienhypertexte">
    <w:name w:val="Hyperlink"/>
    <w:basedOn w:val="Policepardfaut"/>
    <w:uiPriority w:val="99"/>
    <w:unhideWhenUsed/>
    <w:rsid w:val="008B38EB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unhideWhenUsed/>
    <w:rsid w:val="008B38EB"/>
  </w:style>
  <w:style w:type="paragraph" w:styleId="En-tte">
    <w:name w:val="header"/>
    <w:basedOn w:val="Normal"/>
    <w:link w:val="En-tteCar"/>
    <w:uiPriority w:val="99"/>
    <w:rsid w:val="008B38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B38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rsid w:val="008B3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8B38E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nhideWhenUsed/>
    <w:rsid w:val="008B38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B38EB"/>
  </w:style>
  <w:style w:type="table" w:styleId="Grilledutableau">
    <w:name w:val="Table Grid"/>
    <w:basedOn w:val="TableauNormal"/>
    <w:rsid w:val="008B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8B38EB"/>
  </w:style>
  <w:style w:type="character" w:customStyle="1" w:styleId="apple-converted-space">
    <w:name w:val="apple-converted-space"/>
    <w:basedOn w:val="Policepardfaut"/>
    <w:rsid w:val="008B38EB"/>
  </w:style>
  <w:style w:type="character" w:styleId="CodeHTML">
    <w:name w:val="HTML Code"/>
    <w:basedOn w:val="Policepardfaut"/>
    <w:uiPriority w:val="99"/>
    <w:unhideWhenUsed/>
    <w:rsid w:val="008B38E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B38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gende">
    <w:name w:val="caption"/>
    <w:basedOn w:val="Normal"/>
    <w:next w:val="Normal"/>
    <w:uiPriority w:val="99"/>
    <w:qFormat/>
    <w:rsid w:val="008B38E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B3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nhideWhenUsed/>
    <w:rsid w:val="008B38E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B38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B38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8B38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38EB"/>
    <w:rPr>
      <w:b/>
      <w:bCs/>
      <w:sz w:val="20"/>
      <w:szCs w:val="20"/>
    </w:rPr>
  </w:style>
  <w:style w:type="paragraph" w:customStyle="1" w:styleId="1Sous-titreThese">
    <w:name w:val="1|Sous-titreThese"/>
    <w:basedOn w:val="Normal"/>
    <w:next w:val="Normal"/>
    <w:rsid w:val="008B38EB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34"/>
      <w:szCs w:val="32"/>
      <w:lang w:eastAsia="fr-FR"/>
    </w:rPr>
  </w:style>
  <w:style w:type="paragraph" w:customStyle="1" w:styleId="1TitreThese">
    <w:name w:val="1|TitreThese"/>
    <w:basedOn w:val="Normal"/>
    <w:next w:val="Normal"/>
    <w:rsid w:val="008B38EB"/>
    <w:pPr>
      <w:spacing w:before="1440" w:after="0" w:line="240" w:lineRule="auto"/>
      <w:jc w:val="center"/>
    </w:pPr>
    <w:rPr>
      <w:rFonts w:ascii="Arial Narrow" w:eastAsia="Times New Roman" w:hAnsi="Arial Narrow" w:cs="Times New Roman"/>
      <w:b/>
      <w:bCs/>
      <w:sz w:val="40"/>
      <w:szCs w:val="36"/>
      <w:lang w:eastAsia="fr-FR"/>
    </w:rPr>
  </w:style>
  <w:style w:type="paragraph" w:customStyle="1" w:styleId="1Grade">
    <w:name w:val="1|Grade"/>
    <w:basedOn w:val="Normal"/>
    <w:next w:val="Normal"/>
    <w:rsid w:val="008B38EB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Thesemaitrise">
    <w:name w:val="1|These_maitrise"/>
    <w:basedOn w:val="1Grade"/>
    <w:next w:val="Normal"/>
    <w:rsid w:val="008B38EB"/>
    <w:pPr>
      <w:spacing w:before="960"/>
    </w:pPr>
    <w:rPr>
      <w:b/>
    </w:rPr>
  </w:style>
  <w:style w:type="paragraph" w:customStyle="1" w:styleId="1Ville">
    <w:name w:val="1|Ville"/>
    <w:next w:val="Normal"/>
    <w:rsid w:val="008B38EB"/>
    <w:pPr>
      <w:spacing w:before="2240" w:after="0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Faculte">
    <w:name w:val="1|Faculte"/>
    <w:basedOn w:val="Normal"/>
    <w:next w:val="Normal"/>
    <w:uiPriority w:val="99"/>
    <w:rsid w:val="008B38EB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Universite">
    <w:name w:val="1|Universite"/>
    <w:basedOn w:val="Normal"/>
    <w:next w:val="Normal"/>
    <w:rsid w:val="008B38EB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Copyright">
    <w:name w:val="1|Copyright"/>
    <w:basedOn w:val="Normal"/>
    <w:next w:val="Normal"/>
    <w:rsid w:val="008B38EB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Texte">
    <w:name w:val="Texte"/>
    <w:uiPriority w:val="99"/>
    <w:qFormat/>
    <w:rsid w:val="008B38EB"/>
    <w:pPr>
      <w:spacing w:after="240" w:line="360" w:lineRule="auto"/>
      <w:jc w:val="both"/>
    </w:pPr>
    <w:rPr>
      <w:rFonts w:ascii="Arial Narrow" w:hAnsi="Arial Narrow"/>
    </w:rPr>
  </w:style>
  <w:style w:type="paragraph" w:customStyle="1" w:styleId="1Auteur">
    <w:name w:val="1|Auteur"/>
    <w:next w:val="Normal"/>
    <w:rsid w:val="008B38EB"/>
    <w:pPr>
      <w:spacing w:before="960" w:after="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8B38EB"/>
    <w:pPr>
      <w:spacing w:after="0" w:line="240" w:lineRule="auto"/>
    </w:pPr>
    <w:rPr>
      <w:rFonts w:ascii="Arial Narrow" w:hAnsi="Arial Narrow"/>
    </w:rPr>
  </w:style>
  <w:style w:type="character" w:customStyle="1" w:styleId="SansinterligneCar">
    <w:name w:val="Sans interligne Car"/>
    <w:link w:val="Sansinterligne"/>
    <w:uiPriority w:val="1"/>
    <w:rsid w:val="008B38EB"/>
    <w:rPr>
      <w:rFonts w:ascii="Arial Narrow" w:hAnsi="Arial Narrow"/>
    </w:rPr>
  </w:style>
  <w:style w:type="paragraph" w:customStyle="1" w:styleId="Titreliminaire">
    <w:name w:val="Titre liminaire"/>
    <w:basedOn w:val="Normal"/>
    <w:next w:val="Texte"/>
    <w:qFormat/>
    <w:rsid w:val="008B38EB"/>
    <w:pPr>
      <w:spacing w:after="240" w:line="240" w:lineRule="auto"/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Introduction">
    <w:name w:val="Introduction"/>
    <w:next w:val="Texte"/>
    <w:qFormat/>
    <w:rsid w:val="008B38EB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Conclusion">
    <w:name w:val="Conclusion"/>
    <w:next w:val="Texte"/>
    <w:qFormat/>
    <w:rsid w:val="008B38EB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Titreannexe">
    <w:name w:val="Titre annexe"/>
    <w:basedOn w:val="Titre3"/>
    <w:next w:val="Texte"/>
    <w:qFormat/>
    <w:rsid w:val="008B38EB"/>
    <w:pPr>
      <w:spacing w:before="0" w:line="480" w:lineRule="auto"/>
    </w:pPr>
    <w:rPr>
      <w:rFonts w:ascii="Times New Roman" w:hAnsi="Times New Roman" w:cs="Times New Roman"/>
      <w:color w:val="auto"/>
      <w:sz w:val="32"/>
      <w:szCs w:val="32"/>
      <w:lang w:val="en-CA"/>
    </w:rPr>
  </w:style>
  <w:style w:type="paragraph" w:customStyle="1" w:styleId="Dedicace">
    <w:name w:val="Dedicace"/>
    <w:basedOn w:val="Normal"/>
    <w:qFormat/>
    <w:rsid w:val="008B38EB"/>
    <w:pPr>
      <w:pageBreakBefore/>
      <w:spacing w:after="0" w:line="240" w:lineRule="auto"/>
      <w:ind w:left="4423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1Programme">
    <w:name w:val="1|Programme"/>
    <w:basedOn w:val="Normal"/>
    <w:next w:val="Normal"/>
    <w:rsid w:val="008B38EB"/>
    <w:pPr>
      <w:spacing w:before="1920" w:after="0"/>
      <w:jc w:val="center"/>
    </w:pPr>
    <w:rPr>
      <w:rFonts w:ascii="Arial Narrow" w:hAnsi="Arial Narrow"/>
      <w:b/>
      <w:sz w:val="28"/>
    </w:rPr>
  </w:style>
  <w:style w:type="paragraph" w:customStyle="1" w:styleId="Titrebibliographie">
    <w:name w:val="Titre bibliographie"/>
    <w:next w:val="Normal"/>
    <w:qFormat/>
    <w:rsid w:val="008B38EB"/>
    <w:pPr>
      <w:outlineLvl w:val="0"/>
    </w:pPr>
    <w:rPr>
      <w:rFonts w:ascii="Arial" w:hAnsi="Arial"/>
      <w:b/>
      <w:sz w:val="36"/>
    </w:rPr>
  </w:style>
  <w:style w:type="paragraph" w:styleId="Citation">
    <w:name w:val="Quote"/>
    <w:basedOn w:val="Normal"/>
    <w:next w:val="Normal"/>
    <w:link w:val="CitationCar"/>
    <w:uiPriority w:val="29"/>
    <w:qFormat/>
    <w:rsid w:val="008B38EB"/>
    <w:pPr>
      <w:spacing w:after="240" w:line="240" w:lineRule="auto"/>
      <w:ind w:left="567" w:right="567"/>
      <w:jc w:val="both"/>
    </w:pPr>
    <w:rPr>
      <w:rFonts w:ascii="Arial Narrow" w:hAnsi="Arial Narrow"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B38EB"/>
    <w:rPr>
      <w:rFonts w:ascii="Arial Narrow" w:hAnsi="Arial Narrow"/>
      <w:iCs/>
      <w:color w:val="000000" w:themeColor="text1"/>
    </w:rPr>
  </w:style>
  <w:style w:type="paragraph" w:customStyle="1" w:styleId="1Sous-titre">
    <w:name w:val="1|Sous-titre"/>
    <w:basedOn w:val="Normal"/>
    <w:uiPriority w:val="99"/>
    <w:rsid w:val="008B38EB"/>
    <w:pPr>
      <w:spacing w:after="24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1Dedicace">
    <w:name w:val="1|Dedicace"/>
    <w:basedOn w:val="Normal"/>
    <w:autoRedefine/>
    <w:uiPriority w:val="99"/>
    <w:rsid w:val="008B38EB"/>
    <w:pPr>
      <w:pageBreakBefore/>
      <w:tabs>
        <w:tab w:val="left" w:pos="3969"/>
      </w:tabs>
      <w:spacing w:after="240" w:line="360" w:lineRule="auto"/>
      <w:ind w:left="3402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1Depot">
    <w:name w:val="1|Depot"/>
    <w:basedOn w:val="Normal"/>
    <w:uiPriority w:val="99"/>
    <w:rsid w:val="008B38EB"/>
    <w:pPr>
      <w:spacing w:after="240" w:line="36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customStyle="1" w:styleId="1Dept">
    <w:name w:val="1|Dept"/>
    <w:basedOn w:val="Normal"/>
    <w:uiPriority w:val="99"/>
    <w:rsid w:val="008B38EB"/>
    <w:pPr>
      <w:spacing w:after="240" w:line="36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customStyle="1" w:styleId="EpigrapheCorps">
    <w:name w:val="EpigrapheCorps"/>
    <w:basedOn w:val="Normal"/>
    <w:next w:val="EpigrapheSourceCorps"/>
    <w:uiPriority w:val="99"/>
    <w:rsid w:val="008B38EB"/>
    <w:pPr>
      <w:spacing w:after="240" w:line="360" w:lineRule="auto"/>
      <w:ind w:left="4423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EpigrapheSourceCorps">
    <w:name w:val="EpigrapheSourceCorps"/>
    <w:basedOn w:val="Normal"/>
    <w:next w:val="Texte"/>
    <w:uiPriority w:val="99"/>
    <w:rsid w:val="008B38EB"/>
    <w:pPr>
      <w:spacing w:after="480" w:line="360" w:lineRule="auto"/>
      <w:jc w:val="right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1Jury">
    <w:name w:val="1|Jury"/>
    <w:basedOn w:val="Normal"/>
    <w:uiPriority w:val="99"/>
    <w:rsid w:val="008B38EB"/>
    <w:pPr>
      <w:spacing w:after="24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Biblitit1">
    <w:name w:val="3|Bibli_tit1"/>
    <w:next w:val="Normal"/>
    <w:uiPriority w:val="99"/>
    <w:rsid w:val="008B38EB"/>
    <w:pPr>
      <w:keepNext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36"/>
      <w:szCs w:val="36"/>
      <w:lang w:eastAsia="zh-TW"/>
    </w:rPr>
  </w:style>
  <w:style w:type="paragraph" w:customStyle="1" w:styleId="3Bibliitem">
    <w:name w:val="3|Bibli_item"/>
    <w:basedOn w:val="Normal"/>
    <w:uiPriority w:val="99"/>
    <w:rsid w:val="008B38EB"/>
    <w:pPr>
      <w:spacing w:after="240" w:line="36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pptitre1">
    <w:name w:val="Apptitre1"/>
    <w:next w:val="Normal"/>
    <w:uiPriority w:val="99"/>
    <w:rsid w:val="008B38EB"/>
    <w:pPr>
      <w:keepNext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36"/>
      <w:szCs w:val="36"/>
      <w:lang w:eastAsia="zh-TW"/>
    </w:rPr>
  </w:style>
  <w:style w:type="paragraph" w:customStyle="1" w:styleId="Apptitre2">
    <w:name w:val="Apptitre2"/>
    <w:next w:val="Normal"/>
    <w:uiPriority w:val="99"/>
    <w:rsid w:val="008B38EB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32"/>
      <w:szCs w:val="32"/>
      <w:lang w:eastAsia="zh-TW"/>
    </w:rPr>
  </w:style>
  <w:style w:type="paragraph" w:customStyle="1" w:styleId="Apptitre3">
    <w:name w:val="Apptitre3"/>
    <w:next w:val="Normal"/>
    <w:uiPriority w:val="99"/>
    <w:rsid w:val="008B38EB"/>
    <w:pPr>
      <w:keepNext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noProof/>
      <w:sz w:val="28"/>
      <w:szCs w:val="28"/>
      <w:lang w:eastAsia="zh-TW"/>
    </w:rPr>
  </w:style>
  <w:style w:type="paragraph" w:customStyle="1" w:styleId="Apptitre4">
    <w:name w:val="Apptitre4"/>
    <w:next w:val="3Bibliitem"/>
    <w:uiPriority w:val="99"/>
    <w:rsid w:val="008B38EB"/>
    <w:pPr>
      <w:keepNext/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eastAsia="zh-TW"/>
    </w:rPr>
  </w:style>
  <w:style w:type="paragraph" w:customStyle="1" w:styleId="3Biblitit2">
    <w:name w:val="3|Bibli_tit2"/>
    <w:next w:val="Normal"/>
    <w:uiPriority w:val="99"/>
    <w:rsid w:val="008B38EB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8"/>
      <w:szCs w:val="28"/>
      <w:lang w:eastAsia="zh-TW"/>
    </w:rPr>
  </w:style>
  <w:style w:type="paragraph" w:customStyle="1" w:styleId="CitatioBloc1">
    <w:name w:val="CitatioBloc1"/>
    <w:basedOn w:val="Normal"/>
    <w:uiPriority w:val="99"/>
    <w:rsid w:val="008B38EB"/>
    <w:pPr>
      <w:spacing w:before="240" w:after="240" w:line="360" w:lineRule="auto"/>
      <w:ind w:left="737" w:right="73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itatioBloc2">
    <w:name w:val="CitatioBloc2"/>
    <w:basedOn w:val="Texte"/>
    <w:uiPriority w:val="99"/>
    <w:rsid w:val="008B38E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itation1">
    <w:name w:val="Citation1"/>
    <w:uiPriority w:val="99"/>
    <w:rsid w:val="008B38EB"/>
    <w:rPr>
      <w:i/>
      <w:iCs/>
    </w:rPr>
  </w:style>
  <w:style w:type="paragraph" w:customStyle="1" w:styleId="Equation">
    <w:name w:val="Equation"/>
    <w:basedOn w:val="Normal"/>
    <w:uiPriority w:val="99"/>
    <w:rsid w:val="008B38EB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rce">
    <w:name w:val="Source"/>
    <w:basedOn w:val="Normal"/>
    <w:uiPriority w:val="99"/>
    <w:rsid w:val="008B38EB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TitreFront">
    <w:name w:val="1|TitreFront"/>
    <w:basedOn w:val="Normal"/>
    <w:next w:val="Texte"/>
    <w:uiPriority w:val="99"/>
    <w:rsid w:val="008B38EB"/>
    <w:pPr>
      <w:spacing w:after="240" w:line="36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M1">
    <w:name w:val="toc 1"/>
    <w:basedOn w:val="Normal"/>
    <w:next w:val="Normal"/>
    <w:autoRedefine/>
    <w:uiPriority w:val="39"/>
    <w:rsid w:val="008B38EB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rsid w:val="008B38EB"/>
    <w:pPr>
      <w:tabs>
        <w:tab w:val="right" w:leader="dot" w:pos="8931"/>
      </w:tabs>
      <w:spacing w:after="12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rsid w:val="008B38EB"/>
    <w:pPr>
      <w:spacing w:after="240" w:line="360" w:lineRule="auto"/>
      <w:ind w:left="48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uiPriority w:val="99"/>
    <w:rsid w:val="008B38EB"/>
    <w:pPr>
      <w:spacing w:after="240" w:line="36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ro">
    <w:name w:val="Intro"/>
    <w:basedOn w:val="Normal"/>
    <w:next w:val="Texte"/>
    <w:uiPriority w:val="99"/>
    <w:rsid w:val="008B38EB"/>
    <w:pPr>
      <w:spacing w:after="240" w:line="36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onclu">
    <w:name w:val="Conclu"/>
    <w:basedOn w:val="Normal"/>
    <w:next w:val="Texte"/>
    <w:uiPriority w:val="99"/>
    <w:rsid w:val="008B38EB"/>
    <w:pPr>
      <w:spacing w:after="240" w:line="36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ListeTitre">
    <w:name w:val="ListeTitre"/>
    <w:basedOn w:val="Normal"/>
    <w:next w:val="Normal"/>
    <w:uiPriority w:val="99"/>
    <w:rsid w:val="008B38EB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ree">
    <w:name w:val="Entree"/>
    <w:basedOn w:val="Normal"/>
    <w:uiPriority w:val="99"/>
    <w:rsid w:val="008B38EB"/>
    <w:pPr>
      <w:tabs>
        <w:tab w:val="left" w:pos="1276"/>
      </w:tabs>
      <w:spacing w:after="120" w:line="360" w:lineRule="auto"/>
      <w:ind w:left="1276" w:hanging="127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efinition">
    <w:name w:val="Definition"/>
    <w:basedOn w:val="Policepardfaut"/>
    <w:uiPriority w:val="99"/>
    <w:rsid w:val="008B38EB"/>
  </w:style>
  <w:style w:type="paragraph" w:customStyle="1" w:styleId="3Biblitit3">
    <w:name w:val="3|Bibli_tit3"/>
    <w:next w:val="Normal"/>
    <w:uiPriority w:val="99"/>
    <w:rsid w:val="008B38EB"/>
    <w:pPr>
      <w:keepNext/>
      <w:spacing w:before="240" w:after="120" w:line="240" w:lineRule="auto"/>
      <w:outlineLvl w:val="2"/>
    </w:pPr>
    <w:rPr>
      <w:rFonts w:ascii="Times New Roman" w:eastAsia="Times New Roman" w:hAnsi="Times New Roman" w:cs="Times New Roman"/>
      <w:noProof/>
      <w:sz w:val="28"/>
      <w:szCs w:val="28"/>
      <w:lang w:eastAsia="zh-TW"/>
    </w:rPr>
  </w:style>
  <w:style w:type="paragraph" w:customStyle="1" w:styleId="3Biblitit4">
    <w:name w:val="3|Bibli_tit4"/>
    <w:next w:val="3Bibliitem"/>
    <w:uiPriority w:val="99"/>
    <w:rsid w:val="008B38EB"/>
    <w:pPr>
      <w:keepNext/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eastAsia="zh-TW"/>
    </w:rPr>
  </w:style>
  <w:style w:type="paragraph" w:customStyle="1" w:styleId="Figure">
    <w:name w:val="Figure"/>
    <w:basedOn w:val="Texte"/>
    <w:uiPriority w:val="99"/>
    <w:rsid w:val="008B38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TableListe">
    <w:name w:val="1|TableListe"/>
    <w:basedOn w:val="Normal"/>
    <w:next w:val="Normal"/>
    <w:uiPriority w:val="99"/>
    <w:rsid w:val="008B38EB"/>
    <w:pPr>
      <w:spacing w:after="240" w:line="36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Numrodepage">
    <w:name w:val="page number"/>
    <w:basedOn w:val="Policepardfaut"/>
    <w:rsid w:val="008B38EB"/>
  </w:style>
  <w:style w:type="paragraph" w:customStyle="1" w:styleId="ListeSimple">
    <w:name w:val="ListeSimple"/>
    <w:basedOn w:val="Normal"/>
    <w:uiPriority w:val="99"/>
    <w:rsid w:val="008B38EB"/>
    <w:pPr>
      <w:spacing w:after="240" w:line="360" w:lineRule="auto"/>
      <w:ind w:left="70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Option">
    <w:name w:val="1|Option"/>
    <w:basedOn w:val="1Grade"/>
    <w:uiPriority w:val="99"/>
    <w:rsid w:val="008B38EB"/>
    <w:pPr>
      <w:spacing w:after="240" w:line="360" w:lineRule="auto"/>
    </w:pPr>
    <w:rPr>
      <w:rFonts w:ascii="Times New Roman" w:hAnsi="Times New Roman"/>
      <w:sz w:val="24"/>
    </w:rPr>
  </w:style>
  <w:style w:type="paragraph" w:customStyle="1" w:styleId="1EpigrapheLimin">
    <w:name w:val="1|EpigrapheLimin"/>
    <w:basedOn w:val="1Dedicace"/>
    <w:next w:val="Normal"/>
    <w:uiPriority w:val="99"/>
    <w:rsid w:val="008B38EB"/>
    <w:pPr>
      <w:pageBreakBefore w:val="0"/>
    </w:pPr>
  </w:style>
  <w:style w:type="paragraph" w:customStyle="1" w:styleId="1EpigrapheSourceLim">
    <w:name w:val="1|EpigrapheSourceLim"/>
    <w:basedOn w:val="Normal"/>
    <w:next w:val="Normal"/>
    <w:uiPriority w:val="99"/>
    <w:rsid w:val="008B38EB"/>
    <w:pPr>
      <w:spacing w:after="24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Puce">
    <w:name w:val="ListePuce"/>
    <w:basedOn w:val="Normal"/>
    <w:uiPriority w:val="99"/>
    <w:rsid w:val="008B38EB"/>
    <w:pPr>
      <w:numPr>
        <w:numId w:val="20"/>
      </w:num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Num">
    <w:name w:val="ListeNum"/>
    <w:basedOn w:val="Normal"/>
    <w:uiPriority w:val="99"/>
    <w:rsid w:val="008B38EB"/>
    <w:pPr>
      <w:numPr>
        <w:numId w:val="21"/>
      </w:num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SimpleB">
    <w:name w:val="ListeSimpleB"/>
    <w:basedOn w:val="Normal"/>
    <w:uiPriority w:val="99"/>
    <w:rsid w:val="008B38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ind w:left="284" w:right="284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mots-cles">
    <w:name w:val="1|mots-cles"/>
    <w:basedOn w:val="Texte"/>
    <w:uiPriority w:val="99"/>
    <w:rsid w:val="008B38EB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pptitre">
    <w:name w:val="Apptitre"/>
    <w:basedOn w:val="1TitreFront"/>
    <w:uiPriority w:val="99"/>
    <w:rsid w:val="008B38EB"/>
  </w:style>
  <w:style w:type="paragraph" w:customStyle="1" w:styleId="3Titrebiblio">
    <w:name w:val="3|Titrebiblio"/>
    <w:basedOn w:val="Apptitre"/>
    <w:next w:val="Normal"/>
    <w:uiPriority w:val="99"/>
    <w:rsid w:val="008B38EB"/>
  </w:style>
  <w:style w:type="paragraph" w:customStyle="1" w:styleId="PageApp">
    <w:name w:val="PageApp"/>
    <w:next w:val="Normal"/>
    <w:uiPriority w:val="99"/>
    <w:rsid w:val="008B38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56"/>
      <w:szCs w:val="56"/>
      <w:lang w:val="fr-FR" w:eastAsia="fr-FR"/>
    </w:rPr>
  </w:style>
  <w:style w:type="paragraph" w:customStyle="1" w:styleId="Citationsource">
    <w:name w:val="Citationsource"/>
    <w:next w:val="Normal"/>
    <w:uiPriority w:val="99"/>
    <w:rsid w:val="008B38EB"/>
    <w:pPr>
      <w:spacing w:after="240" w:line="240" w:lineRule="auto"/>
      <w:ind w:left="737"/>
      <w:jc w:val="right"/>
    </w:pPr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character" w:styleId="Accentuation">
    <w:name w:val="Emphasis"/>
    <w:uiPriority w:val="20"/>
    <w:qFormat/>
    <w:rsid w:val="008B38EB"/>
    <w:rPr>
      <w:i/>
      <w:iCs/>
    </w:rPr>
  </w:style>
  <w:style w:type="character" w:styleId="lev">
    <w:name w:val="Strong"/>
    <w:uiPriority w:val="99"/>
    <w:qFormat/>
    <w:rsid w:val="008B38EB"/>
    <w:rPr>
      <w:b/>
      <w:bCs/>
    </w:rPr>
  </w:style>
  <w:style w:type="paragraph" w:styleId="Titre">
    <w:name w:val="Title"/>
    <w:basedOn w:val="Normal"/>
    <w:next w:val="Normal"/>
    <w:link w:val="TitreCar"/>
    <w:qFormat/>
    <w:rsid w:val="008B38EB"/>
    <w:pPr>
      <w:pBdr>
        <w:bottom w:val="single" w:sz="8" w:space="4" w:color="4F81BD"/>
      </w:pBdr>
      <w:spacing w:after="300" w:line="36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8B38EB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eastAsia="fr-FR"/>
    </w:rPr>
  </w:style>
  <w:style w:type="character" w:styleId="Titredulivre">
    <w:name w:val="Book Title"/>
    <w:uiPriority w:val="33"/>
    <w:qFormat/>
    <w:rsid w:val="008B38EB"/>
    <w:rPr>
      <w:b/>
      <w:bCs/>
      <w:smallCaps/>
      <w:spacing w:val="5"/>
    </w:rPr>
  </w:style>
  <w:style w:type="character" w:customStyle="1" w:styleId="slug-doi">
    <w:name w:val="slug-doi"/>
    <w:rsid w:val="008B38EB"/>
  </w:style>
  <w:style w:type="paragraph" w:styleId="Sous-titre">
    <w:name w:val="Subtitle"/>
    <w:basedOn w:val="Normal"/>
    <w:next w:val="Normal"/>
    <w:link w:val="Sous-titreCar"/>
    <w:qFormat/>
    <w:rsid w:val="008B38EB"/>
    <w:pPr>
      <w:spacing w:after="60" w:line="36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8B38EB"/>
    <w:rPr>
      <w:rFonts w:ascii="Cambria" w:eastAsia="Times New Roman" w:hAnsi="Cambria" w:cs="Times New Roman"/>
      <w:sz w:val="24"/>
      <w:szCs w:val="24"/>
      <w:lang w:eastAsia="fr-FR"/>
    </w:rPr>
  </w:style>
  <w:style w:type="character" w:styleId="Emphaseple">
    <w:name w:val="Subtle Emphasis"/>
    <w:uiPriority w:val="19"/>
    <w:qFormat/>
    <w:rsid w:val="008B38EB"/>
    <w:rPr>
      <w:i/>
      <w:iCs/>
      <w:color w:val="808080"/>
    </w:rPr>
  </w:style>
  <w:style w:type="character" w:styleId="Emphaseintense">
    <w:name w:val="Intense Emphasis"/>
    <w:uiPriority w:val="21"/>
    <w:qFormat/>
    <w:rsid w:val="008B38EB"/>
    <w:rPr>
      <w:b/>
      <w:bCs/>
      <w:i/>
      <w:iCs/>
      <w:color w:val="4F81BD"/>
    </w:rPr>
  </w:style>
  <w:style w:type="character" w:styleId="Lienhypertextesuivivisit">
    <w:name w:val="FollowedHyperlink"/>
    <w:uiPriority w:val="99"/>
    <w:unhideWhenUsed/>
    <w:rsid w:val="008B38EB"/>
    <w:rPr>
      <w:color w:val="800080"/>
      <w:u w:val="single"/>
    </w:rPr>
  </w:style>
  <w:style w:type="paragraph" w:customStyle="1" w:styleId="xl65">
    <w:name w:val="xl65"/>
    <w:basedOn w:val="Normal"/>
    <w:rsid w:val="008B38E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66">
    <w:name w:val="xl66"/>
    <w:basedOn w:val="Normal"/>
    <w:rsid w:val="008B38EB"/>
    <w:pPr>
      <w:spacing w:before="100" w:beforeAutospacing="1" w:after="100" w:afterAutospacing="1" w:line="36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7">
    <w:name w:val="xl67"/>
    <w:basedOn w:val="Normal"/>
    <w:rsid w:val="008B38EB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68">
    <w:name w:val="xl68"/>
    <w:basedOn w:val="Normal"/>
    <w:rsid w:val="008B38EB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9">
    <w:name w:val="xl69"/>
    <w:basedOn w:val="Normal"/>
    <w:rsid w:val="008B38EB"/>
    <w:pPr>
      <w:spacing w:before="100" w:beforeAutospacing="1" w:after="100" w:afterAutospacing="1" w:line="36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rsid w:val="008B38EB"/>
    <w:pPr>
      <w:spacing w:after="240" w:line="36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B38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8B38EB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rsid w:val="008B38EB"/>
    <w:pPr>
      <w:spacing w:after="240" w:line="36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Index2">
    <w:name w:val="index 2"/>
    <w:basedOn w:val="Normal"/>
    <w:next w:val="Normal"/>
    <w:autoRedefine/>
    <w:uiPriority w:val="99"/>
    <w:rsid w:val="008B38EB"/>
    <w:pPr>
      <w:spacing w:after="240" w:line="36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D6506"/>
    <w:rPr>
      <w:color w:val="808080"/>
    </w:rPr>
  </w:style>
  <w:style w:type="paragraph" w:styleId="Rvision">
    <w:name w:val="Revision"/>
    <w:hidden/>
    <w:uiPriority w:val="99"/>
    <w:semiHidden/>
    <w:rsid w:val="009D6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BAA4-4DCA-442E-A275-1BFA7C5E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4706</Words>
  <Characters>25883</Characters>
  <Application>Microsoft Office Word</Application>
  <DocSecurity>0</DocSecurity>
  <Lines>215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Fabianek</dc:creator>
  <cp:lastModifiedBy>Francois Fabianek</cp:lastModifiedBy>
  <cp:revision>3</cp:revision>
  <dcterms:created xsi:type="dcterms:W3CDTF">2015-09-15T16:13:00Z</dcterms:created>
  <dcterms:modified xsi:type="dcterms:W3CDTF">2015-09-15T16:34:00Z</dcterms:modified>
</cp:coreProperties>
</file>