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-2(%)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-1(%)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0(%)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1(%)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2(%)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98,2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1,8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0,67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98,45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0,68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0,2</w:t>
            </w:r>
            <w:bookmarkStart w:id="0" w:name="_GoBack"/>
            <w:bookmarkEnd w:id="0"/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0,76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98,01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1,23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1,21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97,85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0,94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1,86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97,47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0,67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2,1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97,49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0,41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2,59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97,41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  <w:tr w:rsidR="00ED3FD4" w:rsidRPr="00ED3FD4" w:rsidTr="00ED3FD4">
        <w:trPr>
          <w:trHeight w:val="300"/>
          <w:jc w:val="center"/>
        </w:trPr>
        <w:tc>
          <w:tcPr>
            <w:tcW w:w="960" w:type="dxa"/>
            <w:tcBorders>
              <w:righ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3,58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96,42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ED3FD4" w:rsidRPr="00ED3FD4" w:rsidRDefault="00ED3FD4" w:rsidP="00ED3FD4">
            <w:pPr>
              <w:jc w:val="center"/>
              <w:rPr>
                <w:rFonts w:ascii="Corbel" w:eastAsia="Times New Roman" w:hAnsi="Corbel" w:cs="Times New Roman"/>
                <w:color w:val="000000"/>
                <w:lang w:eastAsia="pl-PL"/>
              </w:rPr>
            </w:pPr>
            <w:r w:rsidRPr="00ED3FD4">
              <w:rPr>
                <w:rFonts w:ascii="Corbel" w:eastAsia="Times New Roman" w:hAnsi="Corbel" w:cs="Times New Roman"/>
                <w:color w:val="000000"/>
                <w:lang w:eastAsia="pl-PL"/>
              </w:rPr>
              <w:t>0</w:t>
            </w:r>
          </w:p>
        </w:tc>
      </w:tr>
    </w:tbl>
    <w:p w:rsidR="00301BE7" w:rsidRDefault="00301BE7" w:rsidP="00ED3FD4">
      <w:pPr>
        <w:jc w:val="center"/>
      </w:pPr>
    </w:p>
    <w:sectPr w:rsidR="0030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4"/>
    <w:rsid w:val="00301BE7"/>
    <w:rsid w:val="00410EBD"/>
    <w:rsid w:val="0049699E"/>
    <w:rsid w:val="00961CD5"/>
    <w:rsid w:val="00E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07D2-1905-4898-A650-A240B9F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Latosinska</dc:creator>
  <cp:keywords/>
  <dc:description/>
  <cp:lastModifiedBy>Agnieszka Latosinska</cp:lastModifiedBy>
  <cp:revision>1</cp:revision>
  <dcterms:created xsi:type="dcterms:W3CDTF">2015-05-10T09:44:00Z</dcterms:created>
  <dcterms:modified xsi:type="dcterms:W3CDTF">2015-05-10T09:45:00Z</dcterms:modified>
</cp:coreProperties>
</file>