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8CCF" w14:textId="77777777" w:rsidR="00A13350" w:rsidRPr="0094132B" w:rsidRDefault="00A13350" w:rsidP="00A13350">
      <w:pPr>
        <w:jc w:val="both"/>
        <w:rPr>
          <w:b/>
          <w:szCs w:val="20"/>
        </w:rPr>
      </w:pPr>
      <w:r>
        <w:rPr>
          <w:b/>
          <w:szCs w:val="20"/>
        </w:rPr>
        <w:t>S7 File.</w:t>
      </w:r>
      <w:r>
        <w:rPr>
          <w:szCs w:val="20"/>
        </w:rPr>
        <w:t xml:space="preserve"> </w:t>
      </w:r>
      <w:r w:rsidRPr="0094132B">
        <w:rPr>
          <w:b/>
          <w:szCs w:val="20"/>
        </w:rPr>
        <w:t>No evidence of an interaction effect between positive and cited facts on survival time.</w:t>
      </w:r>
    </w:p>
    <w:p w14:paraId="2CC7B08D" w14:textId="77777777" w:rsidR="00A13350" w:rsidRDefault="00A13350" w:rsidP="00A13350">
      <w:pPr>
        <w:jc w:val="both"/>
        <w:rPr>
          <w:szCs w:val="20"/>
        </w:rPr>
      </w:pPr>
    </w:p>
    <w:p w14:paraId="03CCD26A" w14:textId="77777777" w:rsidR="00A13350" w:rsidRPr="001C7163" w:rsidRDefault="00A13350" w:rsidP="00A13350">
      <w:pPr>
        <w:pStyle w:val="NoSpacing1"/>
        <w:ind w:right="1900"/>
        <w:jc w:val="both"/>
        <w:rPr>
          <w:szCs w:val="20"/>
        </w:rPr>
      </w:pPr>
      <w:r>
        <w:rPr>
          <w:b/>
          <w:bCs/>
          <w:szCs w:val="20"/>
        </w:rPr>
        <w:t>Table A</w:t>
      </w:r>
      <w:r w:rsidRPr="001C7163">
        <w:rPr>
          <w:b/>
          <w:bCs/>
          <w:szCs w:val="20"/>
        </w:rPr>
        <w:t>: Interaction between Positive and Cited</w:t>
      </w:r>
      <w:r>
        <w:rPr>
          <w:b/>
          <w:bCs/>
          <w:szCs w:val="20"/>
        </w:rPr>
        <w:t xml:space="preserve"> from Cox Regressions</w:t>
      </w:r>
    </w:p>
    <w:p w14:paraId="63B0E108" w14:textId="77777777" w:rsidR="00A13350" w:rsidRPr="00452CC8" w:rsidRDefault="00A13350" w:rsidP="00E02417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b/>
          <w:iCs/>
          <w:sz w:val="20"/>
          <w:szCs w:val="20"/>
        </w:rPr>
      </w:pPr>
      <w:r w:rsidRPr="00452CC8">
        <w:rPr>
          <w:b/>
          <w:bCs/>
          <w:sz w:val="20"/>
          <w:szCs w:val="20"/>
        </w:rPr>
        <w:t>Coefficient:</w:t>
      </w:r>
      <w:r w:rsidRPr="00452CC8">
        <w:rPr>
          <w:b/>
          <w:bCs/>
          <w:sz w:val="20"/>
          <w:szCs w:val="20"/>
        </w:rPr>
        <w:tab/>
      </w:r>
      <w:r w:rsidRPr="00452CC8">
        <w:rPr>
          <w:b/>
          <w:bCs/>
          <w:sz w:val="20"/>
          <w:szCs w:val="20"/>
        </w:rPr>
        <w:tab/>
      </w:r>
    </w:p>
    <w:p w14:paraId="13B5D669" w14:textId="77777777" w:rsidR="00A13350" w:rsidRPr="00D425E0" w:rsidRDefault="00A13350" w:rsidP="00E02417">
      <w:pPr>
        <w:autoSpaceDE w:val="0"/>
        <w:autoSpaceDN w:val="0"/>
        <w:adjustRightInd w:val="0"/>
        <w:ind w:right="72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Positive</w:t>
      </w:r>
    </w:p>
    <w:p w14:paraId="41EF4034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</w:r>
      <w:r w:rsidRPr="00452CC8">
        <w:rPr>
          <w:sz w:val="20"/>
          <w:szCs w:val="20"/>
        </w:rPr>
        <w:t>0.</w:t>
      </w:r>
      <w:r w:rsidRPr="0050471C">
        <w:rPr>
          <w:sz w:val="20"/>
          <w:szCs w:val="20"/>
        </w:rPr>
        <w:t>70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0.673*</w:t>
      </w:r>
      <w:r>
        <w:rPr>
          <w:sz w:val="20"/>
          <w:szCs w:val="20"/>
        </w:rPr>
        <w:tab/>
      </w:r>
      <w:r w:rsidRPr="00452CC8">
        <w:rPr>
          <w:sz w:val="20"/>
          <w:szCs w:val="20"/>
        </w:rPr>
        <w:tab/>
      </w:r>
    </w:p>
    <w:p w14:paraId="127EDE5D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 w:rsidRPr="00140FE2">
        <w:rPr>
          <w:sz w:val="20"/>
          <w:szCs w:val="20"/>
        </w:rPr>
        <w:t xml:space="preserve"> (0.</w:t>
      </w:r>
      <w:r>
        <w:rPr>
          <w:sz w:val="20"/>
          <w:szCs w:val="20"/>
        </w:rPr>
        <w:t>167</w:t>
      </w:r>
      <w:r w:rsidRPr="00140FE2">
        <w:rPr>
          <w:sz w:val="20"/>
          <w:szCs w:val="20"/>
        </w:rPr>
        <w:t>)</w:t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 w:rsidRPr="00140FE2">
        <w:rPr>
          <w:sz w:val="20"/>
          <w:szCs w:val="20"/>
        </w:rPr>
        <w:t>(0.</w:t>
      </w:r>
      <w:r>
        <w:rPr>
          <w:sz w:val="20"/>
          <w:szCs w:val="20"/>
        </w:rPr>
        <w:t>146</w:t>
      </w:r>
      <w:r w:rsidRPr="00140FE2">
        <w:rPr>
          <w:sz w:val="20"/>
          <w:szCs w:val="20"/>
        </w:rPr>
        <w:t>)</w:t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</w:p>
    <w:p w14:paraId="2825569A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Cited</w:t>
      </w:r>
    </w:p>
    <w:p w14:paraId="3B7809FE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0.460***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0.490***</w:t>
      </w:r>
      <w:r w:rsidRPr="00452CC8">
        <w:rPr>
          <w:sz w:val="20"/>
          <w:szCs w:val="20"/>
        </w:rPr>
        <w:tab/>
      </w:r>
    </w:p>
    <w:p w14:paraId="07242A05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(0.097)</w:t>
      </w:r>
      <w:r>
        <w:rPr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>
        <w:rPr>
          <w:sz w:val="20"/>
          <w:szCs w:val="20"/>
        </w:rPr>
        <w:t>(0.091)</w:t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</w:p>
    <w:p w14:paraId="116CC601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Positive X Cited</w:t>
      </w:r>
    </w:p>
    <w:p w14:paraId="14F4D315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 w:rsidRPr="00452CC8">
        <w:rPr>
          <w:sz w:val="20"/>
          <w:szCs w:val="20"/>
        </w:rPr>
        <w:tab/>
        <w:t>0.</w:t>
      </w:r>
      <w:r>
        <w:rPr>
          <w:sz w:val="20"/>
          <w:szCs w:val="20"/>
        </w:rPr>
        <w:t>866</w:t>
      </w:r>
      <w:r>
        <w:rPr>
          <w:sz w:val="20"/>
          <w:szCs w:val="20"/>
        </w:rPr>
        <w:tab/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0.853</w:t>
      </w:r>
      <w:r w:rsidRPr="00452CC8">
        <w:rPr>
          <w:sz w:val="20"/>
          <w:szCs w:val="20"/>
        </w:rPr>
        <w:tab/>
      </w:r>
      <w:r w:rsidRPr="00452CC8">
        <w:rPr>
          <w:sz w:val="20"/>
          <w:szCs w:val="20"/>
        </w:rPr>
        <w:tab/>
      </w:r>
    </w:p>
    <w:p w14:paraId="0F528162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272)</w:t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  <w:r>
        <w:rPr>
          <w:sz w:val="20"/>
          <w:szCs w:val="20"/>
        </w:rPr>
        <w:t>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242)</w:t>
      </w:r>
      <w:r w:rsidRPr="00452CC8">
        <w:rPr>
          <w:i/>
          <w:sz w:val="20"/>
          <w:szCs w:val="20"/>
        </w:rPr>
        <w:tab/>
      </w:r>
      <w:r w:rsidRPr="00452CC8">
        <w:rPr>
          <w:i/>
          <w:sz w:val="20"/>
          <w:szCs w:val="20"/>
        </w:rPr>
        <w:tab/>
      </w:r>
    </w:p>
    <w:p w14:paraId="6B3A3B48" w14:textId="77777777" w:rsidR="00A13350" w:rsidRDefault="00A13350" w:rsidP="00E02417">
      <w:pP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</w:p>
    <w:p w14:paraId="34011937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  <w:r w:rsidRPr="00452CC8">
        <w:rPr>
          <w:b/>
          <w:sz w:val="20"/>
          <w:szCs w:val="20"/>
        </w:rPr>
        <w:t>N</w:t>
      </w:r>
      <w:r w:rsidRPr="00452CC8">
        <w:rPr>
          <w:b/>
          <w:sz w:val="20"/>
          <w:szCs w:val="20"/>
        </w:rPr>
        <w:tab/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250</w:t>
      </w:r>
    </w:p>
    <w:p w14:paraId="293127BA" w14:textId="77777777" w:rsidR="00A13350" w:rsidRPr="00D425E0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  <w:r w:rsidRPr="00D425E0">
        <w:rPr>
          <w:b/>
          <w:sz w:val="20"/>
          <w:szCs w:val="20"/>
        </w:rPr>
        <w:t>Fixed Effects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</w:p>
    <w:p w14:paraId="5DCDCEC1" w14:textId="77777777" w:rsidR="00A13350" w:rsidRPr="00D425E0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  <w:r w:rsidRPr="00D425E0">
        <w:rPr>
          <w:b/>
          <w:sz w:val="20"/>
          <w:szCs w:val="20"/>
        </w:rPr>
        <w:t>Covariates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14:paraId="3B81A731" w14:textId="77777777" w:rsidR="00A13350" w:rsidRPr="00452CC8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Studies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1, 4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1,4,5 (1</w:t>
      </w:r>
      <w:r w:rsidRPr="00BC7E9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Half)</w:t>
      </w:r>
    </w:p>
    <w:p w14:paraId="77F7DDE9" w14:textId="77777777" w:rsidR="00A13350" w:rsidRDefault="00A13350" w:rsidP="00E02417">
      <w:pPr>
        <w:ind w:right="720"/>
        <w:jc w:val="both"/>
        <w:rPr>
          <w:sz w:val="20"/>
          <w:szCs w:val="20"/>
        </w:rPr>
      </w:pPr>
      <w:r w:rsidRPr="00452CC8">
        <w:rPr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*Significant at the 10%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**Significant at the 5%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***Significant at the 1% level</w:t>
      </w:r>
      <w:r w:rsidRPr="006A4337">
        <w:rPr>
          <w:sz w:val="20"/>
          <w:szCs w:val="20"/>
        </w:rPr>
        <w:t>; Fixed Effects refer to fixed ef</w:t>
      </w:r>
      <w:bookmarkStart w:id="0" w:name="_GoBack"/>
      <w:bookmarkEnd w:id="0"/>
      <w:r w:rsidRPr="006A4337">
        <w:rPr>
          <w:sz w:val="20"/>
          <w:szCs w:val="20"/>
        </w:rPr>
        <w:t>fects for study wave; Covariates Yes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</w:t>
      </w:r>
    </w:p>
    <w:p w14:paraId="7B092F0C" w14:textId="77777777" w:rsidR="00A13350" w:rsidRDefault="00A13350" w:rsidP="00A13350">
      <w:pPr>
        <w:ind w:right="1900"/>
        <w:jc w:val="both"/>
        <w:rPr>
          <w:sz w:val="20"/>
          <w:szCs w:val="20"/>
        </w:rPr>
      </w:pPr>
    </w:p>
    <w:p w14:paraId="2A5EE5DB" w14:textId="77777777" w:rsidR="00A13350" w:rsidRDefault="00A13350" w:rsidP="00A13350">
      <w:pPr>
        <w:ind w:right="1900"/>
        <w:jc w:val="both"/>
        <w:rPr>
          <w:sz w:val="20"/>
          <w:szCs w:val="20"/>
        </w:rPr>
      </w:pPr>
    </w:p>
    <w:p w14:paraId="15A4DE33" w14:textId="77777777" w:rsidR="00A13350" w:rsidRPr="001C7163" w:rsidRDefault="00A13350" w:rsidP="00A13350">
      <w:pPr>
        <w:pStyle w:val="NoSpacing1"/>
        <w:ind w:right="1900"/>
        <w:jc w:val="both"/>
        <w:rPr>
          <w:szCs w:val="20"/>
        </w:rPr>
      </w:pPr>
      <w:r>
        <w:rPr>
          <w:b/>
          <w:bCs/>
          <w:szCs w:val="20"/>
        </w:rPr>
        <w:t>Table B</w:t>
      </w:r>
      <w:r w:rsidRPr="001C7163">
        <w:rPr>
          <w:b/>
          <w:bCs/>
          <w:szCs w:val="20"/>
        </w:rPr>
        <w:t>: Interaction between Positive and Cited</w:t>
      </w:r>
      <w:r>
        <w:rPr>
          <w:b/>
          <w:bCs/>
          <w:szCs w:val="20"/>
        </w:rPr>
        <w:t xml:space="preserve"> from Cox Regressions</w:t>
      </w:r>
      <w:r w:rsidRPr="001C7163">
        <w:rPr>
          <w:b/>
          <w:bCs/>
          <w:szCs w:val="20"/>
        </w:rPr>
        <w:t>, with Covariate Adjustment</w:t>
      </w:r>
    </w:p>
    <w:p w14:paraId="70ED039F" w14:textId="77777777" w:rsidR="00A13350" w:rsidRPr="00452CC8" w:rsidRDefault="00A13350" w:rsidP="00E02417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Coefficient:</w:t>
      </w:r>
      <w:r w:rsidRPr="00452CC8">
        <w:rPr>
          <w:b/>
          <w:bCs/>
          <w:sz w:val="20"/>
          <w:szCs w:val="20"/>
        </w:rPr>
        <w:tab/>
      </w:r>
    </w:p>
    <w:p w14:paraId="4FB0D456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Positive</w:t>
      </w:r>
    </w:p>
    <w:p w14:paraId="4DCEBE88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</w:r>
      <w:r w:rsidRPr="00452CC8">
        <w:rPr>
          <w:sz w:val="20"/>
          <w:szCs w:val="20"/>
        </w:rPr>
        <w:t>0.</w:t>
      </w:r>
      <w:r>
        <w:rPr>
          <w:sz w:val="20"/>
          <w:szCs w:val="20"/>
        </w:rPr>
        <w:t>737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0.708*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7058B3" w14:textId="77777777" w:rsidR="00A13350" w:rsidRPr="0022039E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0.1</w:t>
      </w:r>
      <w:r>
        <w:rPr>
          <w:sz w:val="20"/>
          <w:szCs w:val="20"/>
        </w:rPr>
        <w:t>67)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(0.146)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079714" w14:textId="77777777" w:rsidR="00A13350" w:rsidRDefault="00A13350" w:rsidP="00E02417">
      <w:pPr>
        <w:autoSpaceDE w:val="0"/>
        <w:autoSpaceDN w:val="0"/>
        <w:adjustRightInd w:val="0"/>
        <w:ind w:right="72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Cited</w:t>
      </w:r>
    </w:p>
    <w:p w14:paraId="123BC21F" w14:textId="77777777" w:rsidR="00A13350" w:rsidRPr="0022039E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</w:t>
      </w:r>
      <w:r>
        <w:rPr>
          <w:i/>
          <w:sz w:val="20"/>
          <w:szCs w:val="20"/>
        </w:rPr>
        <w:t xml:space="preserve">t: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0.386***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0.448***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992C94D" w14:textId="77777777" w:rsidR="00A13350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Standard error: </w:t>
      </w:r>
      <w:r w:rsidRPr="00452CC8">
        <w:rPr>
          <w:i/>
          <w:sz w:val="20"/>
          <w:szCs w:val="20"/>
        </w:rPr>
        <w:tab/>
      </w:r>
      <w:r w:rsidRPr="00140FE2">
        <w:rPr>
          <w:sz w:val="20"/>
          <w:szCs w:val="20"/>
        </w:rPr>
        <w:t xml:space="preserve"> (</w:t>
      </w:r>
      <w:r>
        <w:rPr>
          <w:sz w:val="20"/>
          <w:szCs w:val="20"/>
        </w:rPr>
        <w:t>0.078)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(0.079)</w:t>
      </w:r>
    </w:p>
    <w:p w14:paraId="2F413EA1" w14:textId="77777777" w:rsidR="00A13350" w:rsidRPr="00A05119" w:rsidRDefault="00A13350" w:rsidP="00E02417">
      <w:pP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Positive X Cited</w:t>
      </w:r>
      <w:r w:rsidRPr="00A05119">
        <w:rPr>
          <w:b/>
          <w:sz w:val="20"/>
          <w:szCs w:val="20"/>
        </w:rPr>
        <w:tab/>
      </w:r>
      <w:r w:rsidRPr="00A05119">
        <w:rPr>
          <w:b/>
          <w:sz w:val="20"/>
          <w:szCs w:val="20"/>
        </w:rPr>
        <w:tab/>
      </w:r>
      <w:r w:rsidRPr="00A05119">
        <w:rPr>
          <w:b/>
          <w:sz w:val="20"/>
          <w:szCs w:val="20"/>
        </w:rPr>
        <w:tab/>
      </w:r>
      <w:r w:rsidRPr="00A05119">
        <w:rPr>
          <w:b/>
          <w:sz w:val="20"/>
          <w:szCs w:val="20"/>
        </w:rPr>
        <w:tab/>
      </w:r>
    </w:p>
    <w:p w14:paraId="750C6E0B" w14:textId="77777777" w:rsidR="00A13350" w:rsidRPr="00A05119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Coefficient: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0.818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0.779</w:t>
      </w:r>
    </w:p>
    <w:p w14:paraId="78E687BD" w14:textId="77777777" w:rsidR="00A13350" w:rsidRPr="00A05119" w:rsidRDefault="00A13350" w:rsidP="00E02417">
      <w:pP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(0.246)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(0.212)</w:t>
      </w:r>
    </w:p>
    <w:p w14:paraId="3EF265A8" w14:textId="77777777" w:rsidR="00A13350" w:rsidRPr="00452CC8" w:rsidRDefault="00A13350" w:rsidP="00E02417">
      <w:pPr>
        <w:autoSpaceDE w:val="0"/>
        <w:autoSpaceDN w:val="0"/>
        <w:adjustRightInd w:val="0"/>
        <w:ind w:right="720"/>
        <w:jc w:val="both"/>
        <w:rPr>
          <w:b/>
          <w:sz w:val="20"/>
          <w:szCs w:val="20"/>
        </w:rPr>
      </w:pPr>
    </w:p>
    <w:p w14:paraId="7432AB94" w14:textId="77777777" w:rsidR="00A13350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452CC8">
        <w:rPr>
          <w:b/>
          <w:sz w:val="20"/>
          <w:szCs w:val="20"/>
        </w:rPr>
        <w:t>N</w:t>
      </w:r>
      <w:r w:rsidRPr="00452CC8">
        <w:rPr>
          <w:b/>
          <w:sz w:val="20"/>
          <w:szCs w:val="20"/>
        </w:rPr>
        <w:tab/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ED4CE4" w14:textId="77777777" w:rsidR="00A13350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F357AB">
        <w:rPr>
          <w:b/>
          <w:sz w:val="20"/>
          <w:szCs w:val="20"/>
        </w:rPr>
        <w:t>Fixed Effects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ABB80B" w14:textId="77777777" w:rsidR="00A13350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Covariates</w:t>
      </w:r>
      <w:r>
        <w:rPr>
          <w:b/>
          <w:sz w:val="20"/>
          <w:szCs w:val="20"/>
        </w:rPr>
        <w:tab/>
      </w:r>
      <w:r w:rsidRPr="00AB6C2E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B6C2E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C06972" w14:textId="77777777" w:rsidR="00A13350" w:rsidRPr="00452CC8" w:rsidRDefault="00A13350" w:rsidP="00E02417">
      <w:pPr>
        <w:pBdr>
          <w:bottom w:val="double" w:sz="6" w:space="1" w:color="auto"/>
        </w:pBdr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Studies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1, 4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1,4,5 (1</w:t>
      </w:r>
      <w:r w:rsidRPr="00BC7E9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Half)</w:t>
      </w:r>
    </w:p>
    <w:p w14:paraId="569A0005" w14:textId="77777777" w:rsidR="00A13350" w:rsidRPr="00452CC8" w:rsidRDefault="00A13350" w:rsidP="00E02417">
      <w:pPr>
        <w:ind w:right="720"/>
        <w:jc w:val="both"/>
        <w:rPr>
          <w:sz w:val="20"/>
          <w:szCs w:val="20"/>
        </w:rPr>
      </w:pPr>
      <w:r w:rsidRPr="00760D86">
        <w:rPr>
          <w:sz w:val="20"/>
          <w:szCs w:val="20"/>
        </w:rPr>
        <w:t>N</w:t>
      </w:r>
      <w:r w:rsidRPr="00452CC8">
        <w:rPr>
          <w:sz w:val="20"/>
          <w:szCs w:val="20"/>
        </w:rPr>
        <w:t>ote: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*Significant at the 10%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**Significant at the 5%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***Significant at the 1% level</w:t>
      </w:r>
      <w:r w:rsidRPr="006A4337">
        <w:rPr>
          <w:sz w:val="20"/>
          <w:szCs w:val="20"/>
        </w:rPr>
        <w:t>; Fixed Effects refer to fixed effects for study wave; Covariates Yes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</w:t>
      </w:r>
    </w:p>
    <w:p w14:paraId="6CFFB633" w14:textId="77777777" w:rsidR="00D31EFB" w:rsidRDefault="00D31EFB"/>
    <w:sectPr w:rsidR="00D31EFB" w:rsidSect="00D31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0"/>
    <w:rsid w:val="00A13350"/>
    <w:rsid w:val="00B77136"/>
    <w:rsid w:val="00D31EFB"/>
    <w:rsid w:val="00E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8D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A1335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A1335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Kalla</dc:creator>
  <cp:keywords/>
  <dc:description/>
  <cp:lastModifiedBy>Joshua Kalla</cp:lastModifiedBy>
  <cp:revision>2</cp:revision>
  <dcterms:created xsi:type="dcterms:W3CDTF">2015-08-15T18:09:00Z</dcterms:created>
  <dcterms:modified xsi:type="dcterms:W3CDTF">2015-08-15T18:17:00Z</dcterms:modified>
</cp:coreProperties>
</file>