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A" w:rsidRPr="00EB551F" w:rsidRDefault="00EC0137" w:rsidP="00253A2A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S1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Table</w:t>
      </w:r>
      <w:r w:rsidR="00253A2A">
        <w:rPr>
          <w:rFonts w:ascii="Arial" w:hAnsi="Arial" w:cs="Arial"/>
          <w:b/>
          <w:sz w:val="20"/>
          <w:szCs w:val="20"/>
        </w:rPr>
        <w:t>.</w:t>
      </w:r>
      <w:proofErr w:type="gramEnd"/>
      <w:r w:rsidR="00253A2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53A2A">
        <w:rPr>
          <w:rFonts w:ascii="Arial" w:hAnsi="Arial" w:cs="Arial"/>
          <w:b/>
          <w:sz w:val="20"/>
          <w:szCs w:val="20"/>
        </w:rPr>
        <w:t>Sta</w:t>
      </w:r>
      <w:bookmarkStart w:id="0" w:name="_GoBack"/>
      <w:bookmarkEnd w:id="0"/>
      <w:r w:rsidR="00253A2A">
        <w:rPr>
          <w:rFonts w:ascii="Arial" w:hAnsi="Arial" w:cs="Arial"/>
          <w:b/>
          <w:sz w:val="20"/>
          <w:szCs w:val="20"/>
        </w:rPr>
        <w:t>tistical results.</w:t>
      </w:r>
      <w:proofErr w:type="gramEnd"/>
      <w:r w:rsidR="00253A2A">
        <w:rPr>
          <w:rFonts w:ascii="Arial" w:hAnsi="Arial" w:cs="Arial"/>
          <w:b/>
          <w:sz w:val="20"/>
          <w:szCs w:val="20"/>
        </w:rPr>
        <w:t xml:space="preserve"> </w:t>
      </w:r>
      <w:r w:rsidR="00253A2A" w:rsidRPr="00EB551F">
        <w:rPr>
          <w:rFonts w:ascii="Arial" w:hAnsi="Arial" w:cs="Arial"/>
          <w:sz w:val="20"/>
          <w:szCs w:val="20"/>
        </w:rPr>
        <w:t xml:space="preserve">Results of Two Way ANOVA for both species: </w:t>
      </w:r>
      <w:r w:rsidR="00253A2A" w:rsidRPr="00EB551F">
        <w:rPr>
          <w:rFonts w:ascii="Arial" w:hAnsi="Arial" w:cs="Arial"/>
          <w:i/>
          <w:sz w:val="20"/>
          <w:szCs w:val="20"/>
        </w:rPr>
        <w:t xml:space="preserve">Halimeda opuntia </w:t>
      </w:r>
      <w:r w:rsidR="00253A2A" w:rsidRPr="00EB551F">
        <w:rPr>
          <w:rFonts w:ascii="Arial" w:hAnsi="Arial" w:cs="Arial"/>
          <w:sz w:val="20"/>
          <w:szCs w:val="20"/>
        </w:rPr>
        <w:t>and</w:t>
      </w:r>
      <w:r w:rsidR="00253A2A" w:rsidRPr="00EB551F">
        <w:rPr>
          <w:rFonts w:ascii="Arial" w:hAnsi="Arial" w:cs="Arial"/>
          <w:i/>
          <w:sz w:val="20"/>
          <w:szCs w:val="20"/>
        </w:rPr>
        <w:t xml:space="preserve"> H. macroloba</w:t>
      </w:r>
      <w:r w:rsidR="00253A2A">
        <w:rPr>
          <w:rFonts w:ascii="Arial" w:hAnsi="Arial" w:cs="Arial"/>
          <w:i/>
          <w:sz w:val="20"/>
          <w:szCs w:val="20"/>
        </w:rPr>
        <w:t xml:space="preserve"> </w:t>
      </w:r>
      <w:r w:rsidR="00253A2A" w:rsidRPr="00EB551F">
        <w:rPr>
          <w:rFonts w:ascii="Arial" w:hAnsi="Arial" w:cs="Arial"/>
          <w:sz w:val="20"/>
          <w:szCs w:val="20"/>
        </w:rPr>
        <w:t>with</w:t>
      </w:r>
      <w:r w:rsidR="00253A2A">
        <w:rPr>
          <w:rFonts w:ascii="Arial" w:hAnsi="Arial" w:cs="Arial"/>
          <w:sz w:val="20"/>
          <w:szCs w:val="20"/>
        </w:rPr>
        <w:t xml:space="preserve"> </w:t>
      </w:r>
      <w:r w:rsidR="00253A2A" w:rsidRPr="00EB551F">
        <w:rPr>
          <w:rFonts w:ascii="Arial" w:hAnsi="Arial" w:cs="Arial"/>
          <w:sz w:val="20"/>
          <w:szCs w:val="20"/>
        </w:rPr>
        <w:t>DIC and DOC as fixed factors</w:t>
      </w:r>
      <w:r w:rsidR="00253A2A">
        <w:rPr>
          <w:rFonts w:ascii="Arial" w:hAnsi="Arial" w:cs="Arial"/>
          <w:sz w:val="20"/>
          <w:szCs w:val="20"/>
        </w:rPr>
        <w:t xml:space="preserve"> and aquaria as nested factor</w:t>
      </w:r>
      <w:r w:rsidR="00253A2A" w:rsidRPr="00EB551F">
        <w:rPr>
          <w:rFonts w:ascii="Arial" w:hAnsi="Arial" w:cs="Arial"/>
          <w:sz w:val="20"/>
          <w:szCs w:val="20"/>
        </w:rPr>
        <w:t xml:space="preserve">. Significant results are marked </w:t>
      </w:r>
      <w:r w:rsidR="00253A2A">
        <w:rPr>
          <w:rFonts w:ascii="Arial" w:hAnsi="Arial" w:cs="Arial"/>
          <w:sz w:val="20"/>
          <w:szCs w:val="20"/>
        </w:rPr>
        <w:t xml:space="preserve">bold </w:t>
      </w:r>
      <w:r w:rsidR="00253A2A" w:rsidRPr="00EB551F">
        <w:rPr>
          <w:rFonts w:ascii="Arial" w:hAnsi="Arial" w:cs="Arial"/>
          <w:sz w:val="20"/>
          <w:szCs w:val="20"/>
        </w:rPr>
        <w:t>with an asterisk (*).</w:t>
      </w:r>
      <w:r w:rsidR="00253A2A">
        <w:rPr>
          <w:rFonts w:ascii="Arial" w:hAnsi="Arial" w:cs="Arial"/>
          <w:sz w:val="20"/>
          <w:szCs w:val="20"/>
        </w:rPr>
        <w:t xml:space="preserve"> </w:t>
      </w:r>
    </w:p>
    <w:p w:rsidR="00253A2A" w:rsidRPr="00EB551F" w:rsidRDefault="00253A2A" w:rsidP="00253A2A">
      <w:pPr>
        <w:spacing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5"/>
        <w:gridCol w:w="1088"/>
        <w:gridCol w:w="1474"/>
        <w:gridCol w:w="391"/>
        <w:gridCol w:w="1149"/>
        <w:gridCol w:w="1149"/>
        <w:gridCol w:w="816"/>
        <w:gridCol w:w="936"/>
      </w:tblGrid>
      <w:tr w:rsidR="00253A2A" w:rsidRPr="00EB551F" w:rsidTr="0034777A">
        <w:trPr>
          <w:trHeight w:hRule="exact" w:val="170"/>
        </w:trPr>
        <w:tc>
          <w:tcPr>
            <w:tcW w:w="0" w:type="auto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Response 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Species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Source of variation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DF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SS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MS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F-value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253A2A" w:rsidRPr="00EB551F" w:rsidRDefault="00253A2A" w:rsidP="0034777A">
            <w:pPr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P-value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 xml:space="preserve">Biological oxygen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0.265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0.265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6.377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0.036*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demand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5.009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5.009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120.766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0.394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0.394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9.510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0.015*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0.0415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6.000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0.545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Growth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0.525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0.525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0.575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0.00722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0.00722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0.947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0.118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0.118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0.788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12.33405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1.541756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6.16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0.003*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15.336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0.767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15.987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Light calcification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0.0216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0.0216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1.41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0.269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0.0173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0.0173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1.12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0.320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0.0213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0.0213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1.38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0.273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0.1232182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0.01540228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0.59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0.764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4154">
              <w:rPr>
                <w:sz w:val="16"/>
                <w:szCs w:val="16"/>
              </w:rPr>
              <w:t>0.2851351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0.02592138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0.470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0.106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0.106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0.44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0.524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0.0512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0.0512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0.21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0.656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0.423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1.76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0.220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1.918423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0.2398028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3.03</w:t>
            </w:r>
          </w:p>
        </w:tc>
        <w:tc>
          <w:tcPr>
            <w:tcW w:w="936" w:type="dxa"/>
          </w:tcPr>
          <w:p w:rsidR="00253A2A" w:rsidRPr="00A21CCE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A21CCE">
              <w:rPr>
                <w:b/>
                <w:sz w:val="16"/>
                <w:szCs w:val="16"/>
              </w:rPr>
              <w:t>0.041*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0.9484203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0.07903503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3.448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Dark calcification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0.00379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0.00379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0.49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0.504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0.0000584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0.0000584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0.01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0.933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0.126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0.126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16.25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0.004</w:t>
            </w:r>
            <w:r w:rsidRPr="002F4964">
              <w:rPr>
                <w:b/>
                <w:sz w:val="16"/>
                <w:szCs w:val="16"/>
              </w:rPr>
              <w:t>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0.062275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0.00778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0.43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6F183C">
              <w:rPr>
                <w:sz w:val="16"/>
                <w:szCs w:val="16"/>
              </w:rPr>
              <w:t>0.880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0.279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0.0140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0.410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0.955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0.955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8263AD">
              <w:rPr>
                <w:sz w:val="16"/>
                <w:szCs w:val="16"/>
              </w:rPr>
              <w:t>55.05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0.198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8263AD">
              <w:rPr>
                <w:sz w:val="16"/>
                <w:szCs w:val="16"/>
              </w:rPr>
              <w:t>11.42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0.0288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0.0288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8263AD">
              <w:rPr>
                <w:sz w:val="16"/>
                <w:szCs w:val="16"/>
              </w:rPr>
              <w:t>1.66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8263AD">
              <w:rPr>
                <w:sz w:val="16"/>
                <w:szCs w:val="16"/>
              </w:rPr>
              <w:t>0.233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21CCE">
              <w:rPr>
                <w:sz w:val="16"/>
                <w:szCs w:val="16"/>
              </w:rPr>
              <w:t>0.1387564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0.0173445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8263AD">
              <w:rPr>
                <w:sz w:val="16"/>
                <w:szCs w:val="16"/>
              </w:rPr>
              <w:t>3.25</w:t>
            </w:r>
          </w:p>
        </w:tc>
        <w:tc>
          <w:tcPr>
            <w:tcW w:w="936" w:type="dxa"/>
          </w:tcPr>
          <w:p w:rsidR="00253A2A" w:rsidRPr="008263AD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0.033</w:t>
            </w:r>
            <w:r w:rsidRPr="008263AD">
              <w:rPr>
                <w:b/>
                <w:sz w:val="16"/>
                <w:szCs w:val="16"/>
              </w:rPr>
              <w:t>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0.203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0.0101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1.384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</w:t>
            </w:r>
            <w:r w:rsidRPr="00EB551F">
              <w:rPr>
                <w:b/>
                <w:sz w:val="16"/>
                <w:szCs w:val="16"/>
              </w:rPr>
              <w:t xml:space="preserve"> calcification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2.087715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2.087715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7.900193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7.900193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0.20</w:t>
            </w:r>
            <w:r>
              <w:rPr>
                <w:sz w:val="16"/>
                <w:szCs w:val="16"/>
              </w:rPr>
              <w:t>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24.57278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24.57278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5.89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0.041*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33.39654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4.174568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57.95209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4.829341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125.9093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244.6349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244.6349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5.21</w:t>
            </w:r>
          </w:p>
        </w:tc>
        <w:tc>
          <w:tcPr>
            <w:tcW w:w="936" w:type="dxa"/>
          </w:tcPr>
          <w:p w:rsidR="00253A2A" w:rsidRPr="00943C16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943C16">
              <w:rPr>
                <w:b/>
                <w:sz w:val="16"/>
                <w:szCs w:val="16"/>
              </w:rPr>
              <w:t>0.0052</w:t>
            </w:r>
            <w:r w:rsidR="00943C16" w:rsidRPr="008263AD">
              <w:rPr>
                <w:b/>
                <w:sz w:val="16"/>
                <w:szCs w:val="16"/>
              </w:rPr>
              <w:t>*</w:t>
            </w:r>
            <w:r w:rsidRPr="00943C16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64.90776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64.90776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1.38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96.85951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96.85951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2.06</w:t>
            </w:r>
            <w:r w:rsidRPr="000F694C">
              <w:rPr>
                <w:sz w:val="16"/>
                <w:szCs w:val="16"/>
              </w:rPr>
              <w:tab/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375.6105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46.95132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3.47</w:t>
            </w:r>
          </w:p>
        </w:tc>
        <w:tc>
          <w:tcPr>
            <w:tcW w:w="936" w:type="dxa"/>
          </w:tcPr>
          <w:p w:rsidR="00253A2A" w:rsidRPr="00943C16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943C16">
              <w:rPr>
                <w:b/>
                <w:sz w:val="16"/>
                <w:szCs w:val="16"/>
              </w:rPr>
              <w:t>0.026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162.4933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13.5411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944.506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Net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0.0142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0.0142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1.90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0.205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photosynthesis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0.106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0.106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14.25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0.005*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0.00876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1.17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0.31</w:t>
            </w:r>
            <w:r>
              <w:rPr>
                <w:sz w:val="16"/>
                <w:szCs w:val="16"/>
              </w:rPr>
              <w:t>1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0.05976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</w:t>
            </w:r>
            <w:r w:rsidRPr="0054229D">
              <w:rPr>
                <w:sz w:val="16"/>
                <w:szCs w:val="16"/>
              </w:rPr>
              <w:t>47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4229D">
              <w:rPr>
                <w:sz w:val="16"/>
                <w:szCs w:val="16"/>
              </w:rPr>
              <w:t>0.79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7859A5">
              <w:rPr>
                <w:sz w:val="16"/>
                <w:szCs w:val="16"/>
              </w:rPr>
              <w:t>0.113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</w:t>
            </w:r>
            <w:r>
              <w:rPr>
                <w:sz w:val="16"/>
                <w:szCs w:val="16"/>
              </w:rPr>
              <w:t>943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0.302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4.558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4.558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20.50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0.002*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0.0193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0.0193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0.09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75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1.778866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0.2223582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1.38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1.927572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0.160631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8.467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Respiration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0.0300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0.0300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0.0232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0.154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0.00296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  <w:r w:rsidRPr="007859A5">
              <w:rPr>
                <w:sz w:val="16"/>
                <w:szCs w:val="16"/>
              </w:rPr>
              <w:t>49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0.00937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0.00884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0.0714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0.0714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1.77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0.662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0.662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16.38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0.004*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0.0706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0.0706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1.75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0.3234091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0.040426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2.45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0.1977546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1.648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1.325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 xml:space="preserve">Gross 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0.0163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0.0163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photosynthesis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0.0505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0.0505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11.39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0.009*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0.00680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0.00680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0.00443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0.00844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1.29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1.746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1.746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4.65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233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0.164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0.164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0.44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3.004597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0.3755747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1.56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0.235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2.890199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0.2408499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8.287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</w:t>
            </w:r>
            <w:r w:rsidRPr="00EB551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photosynthesis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2.126292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2.126292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0.27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123.0113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123.0113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15.85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0.004*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5.284694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5.284694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0.68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.433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62.08359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7.760448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0.91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102.4736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8.53947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294.9795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i/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3.702061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3.702061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0.17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1252.035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1252.035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57.97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2.307144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2.307144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0.11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752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172.7754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21.59692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1.32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195.868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16.32233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1626.687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Maximum quantum yield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0.000122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0.000122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0.00859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0.00859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0.729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0.238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Pr="009B6C03">
              <w:rPr>
                <w:sz w:val="16"/>
                <w:szCs w:val="16"/>
              </w:rPr>
              <w:t>22686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0.005283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0.0781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0.00390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0.0875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0.00375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0.00375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1.510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0.0198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7.990</w:t>
            </w:r>
          </w:p>
        </w:tc>
        <w:tc>
          <w:tcPr>
            <w:tcW w:w="936" w:type="dxa"/>
          </w:tcPr>
          <w:p w:rsidR="00253A2A" w:rsidRPr="009B6C03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B6C03">
              <w:rPr>
                <w:sz w:val="16"/>
                <w:szCs w:val="16"/>
              </w:rPr>
              <w:t>0.332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0.00336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1.354</w:t>
            </w:r>
          </w:p>
        </w:tc>
        <w:tc>
          <w:tcPr>
            <w:tcW w:w="936" w:type="dxa"/>
          </w:tcPr>
          <w:p w:rsidR="00253A2A" w:rsidRPr="009B6C03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9B6C03">
              <w:rPr>
                <w:b/>
                <w:sz w:val="16"/>
                <w:szCs w:val="16"/>
              </w:rPr>
              <w:t>0.036*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0.2516267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0.003145333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0.0497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0.00248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0.0766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 xml:space="preserve">Chlorophyll </w:t>
            </w:r>
            <w:r w:rsidRPr="0034777A">
              <w:rPr>
                <w:b/>
                <w:i/>
                <w:sz w:val="16"/>
                <w:szCs w:val="16"/>
              </w:rPr>
              <w:t>a</w:t>
            </w:r>
            <w:r w:rsidRPr="00EB551F">
              <w:rPr>
                <w:b/>
                <w:sz w:val="16"/>
                <w:szCs w:val="16"/>
              </w:rPr>
              <w:t xml:space="preserve"> content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5.960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5.960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0.00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1708.899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1708.899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1.42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188.587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188.587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0.16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9649.605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1206.201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0.84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17201.23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1433.436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28754.283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668.851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668.851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0.331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0.571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16474.195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16474.195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8.163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0.010*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1278.336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1278.336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0.633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0.435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18151.98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2268.997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40363.234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2018.162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58784.615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Inorganic 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0.00974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0.00974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79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0.416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0.416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1.05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335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0.0149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0.0149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93BB6">
              <w:rPr>
                <w:sz w:val="16"/>
                <w:szCs w:val="16"/>
              </w:rPr>
              <w:t>.04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3.168803</w:t>
            </w:r>
            <w:r w:rsidRPr="00593BB6">
              <w:rPr>
                <w:sz w:val="16"/>
                <w:szCs w:val="16"/>
              </w:rPr>
              <w:tab/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0.3961004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93BB6">
              <w:rPr>
                <w:sz w:val="16"/>
                <w:szCs w:val="16"/>
              </w:rPr>
              <w:t>0.54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9.047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0.565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9.484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0.0458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0.0458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0.711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0.396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1.223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0.283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0.0919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0.0919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0.284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0.601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3.431844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0.4289804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0.191005</w:t>
            </w:r>
            <w:r w:rsidRPr="000F694C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5.826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0.324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6.388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Organic C / Inorganic 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0.00166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0.00166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0.715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0.00361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0.00361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0.592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0.000202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0.000202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0.898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0.009260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0.001576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50039">
              <w:rPr>
                <w:sz w:val="16"/>
                <w:szCs w:val="16"/>
              </w:rPr>
              <w:t>0.1554698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0.0155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50039">
              <w:rPr>
                <w:sz w:val="16"/>
                <w:szCs w:val="16"/>
              </w:rPr>
              <w:t>0.2538606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0.000787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0.000787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0.0265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0.873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0.0202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0.0202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0.678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0.421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0.0107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0.0107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0.360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0.556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0.2579519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0.03224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1.16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0.0298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0.567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Organic C / N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1.027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1.027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15.020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15.020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2.381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2.381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50039">
              <w:rPr>
                <w:sz w:val="16"/>
                <w:szCs w:val="16"/>
              </w:rPr>
              <w:t>23.97476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50039">
              <w:rPr>
                <w:sz w:val="16"/>
                <w:szCs w:val="16"/>
              </w:rPr>
              <w:t>2.996845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50.876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3.180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68.796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0.847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0.847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0.279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694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20.905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20.905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6.883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77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6.586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6.586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2.169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  <w:r w:rsidRPr="00EB551F">
              <w:rPr>
                <w:sz w:val="16"/>
                <w:szCs w:val="16"/>
              </w:rPr>
              <w:t>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40.72598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5.090747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F694C">
              <w:rPr>
                <w:sz w:val="16"/>
                <w:szCs w:val="16"/>
              </w:rPr>
              <w:t>3.65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54.667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3.037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83.958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NO</w:t>
            </w:r>
            <w:r w:rsidRPr="00EB551F">
              <w:rPr>
                <w:b/>
                <w:sz w:val="16"/>
                <w:szCs w:val="16"/>
                <w:vertAlign w:val="subscript"/>
              </w:rPr>
              <w:t>X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0.0109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0.0109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522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light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0.000590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0.000590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880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0.0229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0.0229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360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F66A7">
              <w:rPr>
                <w:sz w:val="16"/>
                <w:szCs w:val="16"/>
              </w:rPr>
              <w:t>0.194609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0.02432612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F66A7">
              <w:rPr>
                <w:sz w:val="16"/>
                <w:szCs w:val="16"/>
              </w:rPr>
              <w:t>0.7206705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0.0458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0.950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0.0000290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0.0000290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0.404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0.532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0.000000493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0.000000493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0.00685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0.935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0.000173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0.000173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2.400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0.137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0.000828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0.0001034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0.00144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0.0000719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0.00164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NO</w:t>
            </w:r>
            <w:r w:rsidRPr="00EB551F">
              <w:rPr>
                <w:b/>
                <w:sz w:val="16"/>
                <w:szCs w:val="16"/>
                <w:vertAlign w:val="subscript"/>
              </w:rPr>
              <w:t>X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0.0000778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0.0000778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CD0BB5">
              <w:rPr>
                <w:sz w:val="16"/>
                <w:szCs w:val="16"/>
              </w:rPr>
              <w:t>1.09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dark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CD0BB5">
              <w:rPr>
                <w:sz w:val="16"/>
                <w:szCs w:val="16"/>
              </w:rPr>
              <w:t>18.27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0.0027*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0.000165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0.000165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CD0BB5">
              <w:rPr>
                <w:sz w:val="16"/>
                <w:szCs w:val="16"/>
              </w:rPr>
              <w:t>2.33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0.000566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0.0000707370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CD0BB5">
              <w:rPr>
                <w:sz w:val="16"/>
                <w:szCs w:val="16"/>
              </w:rPr>
              <w:t>0.58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CD0BB5">
              <w:rPr>
                <w:sz w:val="16"/>
                <w:szCs w:val="16"/>
              </w:rPr>
              <w:t>0.774555</w:t>
            </w:r>
            <w:r w:rsidRPr="00CD0BB5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0.00202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0.000101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0.00356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0.00317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0.00317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12.761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0.02*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0.00827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0.00827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33.281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9E3C7D">
              <w:rPr>
                <w:b/>
                <w:sz w:val="16"/>
                <w:szCs w:val="16"/>
              </w:rPr>
              <w:t>0.002</w:t>
            </w:r>
            <w:r>
              <w:rPr>
                <w:sz w:val="16"/>
                <w:szCs w:val="16"/>
              </w:rPr>
              <w:t>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4.901</w:t>
            </w:r>
          </w:p>
        </w:tc>
        <w:tc>
          <w:tcPr>
            <w:tcW w:w="936" w:type="dxa"/>
          </w:tcPr>
          <w:p w:rsidR="00253A2A" w:rsidRPr="009E3C7D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0.111</w:t>
            </w:r>
            <w:r w:rsidRPr="009E3C7D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0.003032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0.00037896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0.00497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0.000248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0.0176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NH</w:t>
            </w:r>
            <w:r w:rsidRPr="00EB551F">
              <w:rPr>
                <w:b/>
                <w:sz w:val="16"/>
                <w:szCs w:val="16"/>
                <w:vertAlign w:val="subscript"/>
              </w:rPr>
              <w:t>4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0.000283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0.000283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21A1D">
              <w:rPr>
                <w:sz w:val="16"/>
                <w:szCs w:val="16"/>
              </w:rPr>
              <w:t>0.87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0.377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light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0.000160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0.000160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21A1D">
              <w:rPr>
                <w:sz w:val="16"/>
                <w:szCs w:val="16"/>
              </w:rPr>
              <w:t>0.49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0.000830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0.000830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021A1D">
              <w:rPr>
                <w:sz w:val="16"/>
                <w:szCs w:val="16"/>
              </w:rPr>
              <w:t>2.56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0.148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0.002587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0.00032343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0.00496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0.00042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0.00881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12.681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0.002*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0.00000393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0.00000393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0.0401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0.843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0.000668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0.000668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0.0001886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0.007*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0.0000979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NH</w:t>
            </w:r>
            <w:r w:rsidRPr="00EB551F">
              <w:rPr>
                <w:b/>
                <w:sz w:val="16"/>
                <w:szCs w:val="16"/>
                <w:vertAlign w:val="subscript"/>
              </w:rPr>
              <w:t>4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0.00143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0.00143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64A88">
              <w:rPr>
                <w:sz w:val="16"/>
                <w:szCs w:val="16"/>
              </w:rPr>
              <w:t>18.44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0.003*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dark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0.00124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64A88">
              <w:rPr>
                <w:sz w:val="16"/>
                <w:szCs w:val="16"/>
              </w:rPr>
              <w:t>15.99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0.004*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0.00142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0.00142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64A88">
              <w:rPr>
                <w:sz w:val="16"/>
                <w:szCs w:val="16"/>
              </w:rPr>
              <w:t>18.37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0.003*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0.0006213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0.0000777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564A88">
              <w:rPr>
                <w:sz w:val="16"/>
                <w:szCs w:val="16"/>
              </w:rPr>
              <w:t>0.47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0.00198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0.000154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0.00670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0.0223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6.150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0119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0.0120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0.0120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3.312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0.084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0.0201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0.0201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5.541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0.0727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0.00363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0.127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PO</w:t>
            </w:r>
            <w:r w:rsidRPr="00EB551F">
              <w:rPr>
                <w:b/>
                <w:sz w:val="16"/>
                <w:szCs w:val="16"/>
                <w:vertAlign w:val="subscript"/>
              </w:rPr>
              <w:t>4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0.0000153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0.0000153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7.27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0.027*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light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0.00000236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0.00000236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1.11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0.00000911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0.00000911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4.32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0.0000169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0.00000231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2.28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0.0000111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0.00000092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0.0000549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0.00000511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0.00000511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4.994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0.01*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0.00000341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0.00000341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0.03*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0.0000000523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0.0000000523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0.0511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0.823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0.000003681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0.0000004601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0.0000205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0.00000102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0.0000290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PO</w:t>
            </w:r>
            <w:r w:rsidRPr="00EB551F">
              <w:rPr>
                <w:b/>
                <w:sz w:val="16"/>
                <w:szCs w:val="16"/>
                <w:vertAlign w:val="subscript"/>
              </w:rPr>
              <w:t>4</w:t>
            </w:r>
            <w:r w:rsidRPr="00EB551F">
              <w:rPr>
                <w:b/>
                <w:sz w:val="16"/>
                <w:szCs w:val="16"/>
              </w:rPr>
              <w:t xml:space="preserve">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0.148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0.148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4.54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lastRenderedPageBreak/>
              <w:t>in dark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0.140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0.140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4.31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0.0611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0.0611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1.88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0.2602862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0.0325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0.3897141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0.0325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0.999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0.00000408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0.00000408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0.116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0.00000483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0.00000483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0.091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0.000000107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0.000000107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0.134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0.718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0.00001051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0.00000131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2.89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0.048</w:t>
            </w:r>
            <w:r w:rsidRPr="002F4964">
              <w:rPr>
                <w:b/>
                <w:sz w:val="16"/>
                <w:szCs w:val="16"/>
              </w:rPr>
              <w:t>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0.0000160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0.000000799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0.0000250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DOC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0.00151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4.80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light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0.00212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0.00212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6.76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0.032*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0.000644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0.000644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2.05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0.190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0.000314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1.78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0.177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0.00211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0.000176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0.00890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1.039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1.039</w:t>
            </w:r>
            <w:r w:rsidRPr="00EB551F">
              <w:rPr>
                <w:sz w:val="16"/>
                <w:szCs w:val="16"/>
              </w:rPr>
              <w:tab/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4.268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4.268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38.879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1.212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1.212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11.041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1.602184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0.200273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4.00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0.016*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2.196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0.110</w:t>
            </w:r>
            <w:r w:rsidRPr="00EB551F">
              <w:rPr>
                <w:sz w:val="16"/>
                <w:szCs w:val="16"/>
              </w:rPr>
              <w:tab/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8.714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DOC fluxes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0.239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0.239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EB551F">
              <w:rPr>
                <w:b/>
                <w:sz w:val="16"/>
                <w:szCs w:val="16"/>
              </w:rPr>
              <w:t>in dark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3.078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3.078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13.17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0.007*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0.0970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0.0970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0.41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1.87008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0.23376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1.47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0.265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1.913856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46DF7">
              <w:rPr>
                <w:sz w:val="16"/>
                <w:szCs w:val="16"/>
              </w:rPr>
              <w:t>0.159488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7.197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0.00000840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0.00000840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0.0773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0.784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0.00387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0.00387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35.592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&lt;0.001*</w:t>
            </w:r>
            <w:r w:rsidRPr="002F4964">
              <w:rPr>
                <w:b/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0.000119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0.000119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1.093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0.308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0.00132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0.000166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2.35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0.00217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0.000109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0.00617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Fv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macroloba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0.0001215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0.0001215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0.02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0.883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0.000683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0.006827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0.13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0.00859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0.00858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1.63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0.238</w:t>
            </w:r>
            <w:r w:rsidRPr="00EB551F">
              <w:rPr>
                <w:sz w:val="16"/>
                <w:szCs w:val="16"/>
              </w:rPr>
              <w:tab/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0.0423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0.00529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1.77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0.180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0.035803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0.00298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AB69C4">
              <w:rPr>
                <w:sz w:val="16"/>
                <w:szCs w:val="16"/>
              </w:rPr>
              <w:t>0.087464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i/>
                <w:sz w:val="16"/>
                <w:szCs w:val="16"/>
              </w:rPr>
              <w:t>H. opuntia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0.00375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0.00375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1.19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0.307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0.00336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0.0036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1.07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0.332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DIC x DOC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0.00251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0.0198375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6.31</w:t>
            </w:r>
          </w:p>
        </w:tc>
        <w:tc>
          <w:tcPr>
            <w:tcW w:w="936" w:type="dxa"/>
          </w:tcPr>
          <w:p w:rsidR="00253A2A" w:rsidRPr="002F4964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  <w:r w:rsidRPr="002F4964">
              <w:rPr>
                <w:b/>
                <w:sz w:val="16"/>
                <w:szCs w:val="16"/>
              </w:rPr>
              <w:t>0.036*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Aquaria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0.02516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0.0014</w:t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1.54</w:t>
            </w: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0.241</w:t>
            </w: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Residual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BA27A3">
              <w:rPr>
                <w:sz w:val="16"/>
                <w:szCs w:val="16"/>
              </w:rPr>
              <w:t>0.024491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0.00204</w:t>
            </w:r>
            <w:r w:rsidRPr="00EB551F">
              <w:rPr>
                <w:sz w:val="16"/>
                <w:szCs w:val="16"/>
              </w:rPr>
              <w:tab/>
            </w: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53A2A" w:rsidRPr="00EB551F" w:rsidTr="0034777A">
        <w:trPr>
          <w:trHeight w:hRule="exact" w:val="170"/>
        </w:trPr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 w:rsidRPr="00EB551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0.00766</w:t>
            </w:r>
          </w:p>
        </w:tc>
        <w:tc>
          <w:tcPr>
            <w:tcW w:w="1149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253A2A" w:rsidRPr="00EB551F" w:rsidRDefault="00253A2A" w:rsidP="0034777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53A2A" w:rsidRPr="00203F0F" w:rsidRDefault="00253A2A" w:rsidP="00253A2A"/>
    <w:p w:rsidR="00253A2A" w:rsidRPr="00A24154" w:rsidRDefault="00253A2A" w:rsidP="00253A2A"/>
    <w:p w:rsidR="00253A2A" w:rsidRPr="00EB551F" w:rsidRDefault="00253A2A" w:rsidP="00253A2A">
      <w:pPr>
        <w:spacing w:line="240" w:lineRule="auto"/>
        <w:rPr>
          <w:rFonts w:ascii="Arial" w:hAnsi="Arial" w:cs="Arial"/>
        </w:rPr>
      </w:pPr>
    </w:p>
    <w:p w:rsidR="00253A2A" w:rsidRPr="00EB551F" w:rsidRDefault="00253A2A" w:rsidP="00253A2A">
      <w:pPr>
        <w:pStyle w:val="NormalWeb"/>
        <w:ind w:left="480" w:hanging="480"/>
        <w:rPr>
          <w:rFonts w:ascii="Arial" w:hAnsi="Arial" w:cs="Arial"/>
        </w:rPr>
      </w:pPr>
    </w:p>
    <w:p w:rsidR="00A9090A" w:rsidRDefault="00A9090A"/>
    <w:sectPr w:rsidR="00A9090A" w:rsidSect="0034777A">
      <w:footerReference w:type="default" r:id="rId8"/>
      <w:pgSz w:w="12240" w:h="15840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F6" w:rsidRDefault="00EE2BF6">
      <w:pPr>
        <w:spacing w:after="0" w:line="240" w:lineRule="auto"/>
      </w:pPr>
      <w:r>
        <w:separator/>
      </w:r>
    </w:p>
  </w:endnote>
  <w:endnote w:type="continuationSeparator" w:id="0">
    <w:p w:rsidR="00EE2BF6" w:rsidRDefault="00EE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7A" w:rsidRDefault="0034777A">
    <w:pPr>
      <w:pStyle w:val="Footer"/>
      <w:jc w:val="right"/>
    </w:pPr>
  </w:p>
  <w:p w:rsidR="0034777A" w:rsidRDefault="003477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0137">
      <w:rPr>
        <w:noProof/>
      </w:rPr>
      <w:t>1</w:t>
    </w:r>
    <w:r>
      <w:rPr>
        <w:noProof/>
      </w:rPr>
      <w:fldChar w:fldCharType="end"/>
    </w:r>
  </w:p>
  <w:p w:rsidR="0034777A" w:rsidRDefault="0034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F6" w:rsidRDefault="00EE2BF6">
      <w:pPr>
        <w:spacing w:after="0" w:line="240" w:lineRule="auto"/>
      </w:pPr>
      <w:r>
        <w:separator/>
      </w:r>
    </w:p>
  </w:footnote>
  <w:footnote w:type="continuationSeparator" w:id="0">
    <w:p w:rsidR="00EE2BF6" w:rsidRDefault="00EE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E52"/>
    <w:multiLevelType w:val="hybridMultilevel"/>
    <w:tmpl w:val="C61213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C4D6E"/>
    <w:multiLevelType w:val="hybridMultilevel"/>
    <w:tmpl w:val="35BE1C0C"/>
    <w:lvl w:ilvl="0" w:tplc="79DEB1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B6298"/>
    <w:multiLevelType w:val="multilevel"/>
    <w:tmpl w:val="3C5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A"/>
    <w:rsid w:val="00002845"/>
    <w:rsid w:val="00237BF2"/>
    <w:rsid w:val="00253A2A"/>
    <w:rsid w:val="0034777A"/>
    <w:rsid w:val="003D7AC8"/>
    <w:rsid w:val="00943C16"/>
    <w:rsid w:val="00A9090A"/>
    <w:rsid w:val="00C56D7A"/>
    <w:rsid w:val="00EC0137"/>
    <w:rsid w:val="00E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A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53A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A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rsid w:val="00253A2A"/>
    <w:rPr>
      <w:rFonts w:cs="Times New Roman"/>
    </w:rPr>
  </w:style>
  <w:style w:type="paragraph" w:customStyle="1" w:styleId="bodytext">
    <w:name w:val="bodytext"/>
    <w:basedOn w:val="Normal"/>
    <w:uiPriority w:val="99"/>
    <w:rsid w:val="0025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3A2A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53A2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53A2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A2A"/>
    <w:pPr>
      <w:spacing w:line="276" w:lineRule="auto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25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53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A2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3A2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53A2A"/>
    <w:rPr>
      <w:rFonts w:cs="Times New Roman"/>
      <w:color w:val="800080"/>
      <w:u w:val="single"/>
    </w:rPr>
  </w:style>
  <w:style w:type="paragraph" w:customStyle="1" w:styleId="tablelegend">
    <w:name w:val="tablelegend"/>
    <w:basedOn w:val="Normal"/>
    <w:next w:val="Normal"/>
    <w:uiPriority w:val="99"/>
    <w:rsid w:val="00253A2A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253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3A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Review">
    <w:name w:val="Review"/>
    <w:basedOn w:val="Normal"/>
    <w:link w:val="ReviewChar"/>
    <w:uiPriority w:val="99"/>
    <w:rsid w:val="00253A2A"/>
    <w:pPr>
      <w:spacing w:line="480" w:lineRule="auto"/>
      <w:jc w:val="both"/>
    </w:pPr>
    <w:rPr>
      <w:rFonts w:ascii="Times New Roman" w:hAnsi="Times New Roman"/>
    </w:rPr>
  </w:style>
  <w:style w:type="character" w:customStyle="1" w:styleId="ReviewChar">
    <w:name w:val="Review Char"/>
    <w:basedOn w:val="DefaultParagraphFont"/>
    <w:link w:val="Review"/>
    <w:uiPriority w:val="99"/>
    <w:locked/>
    <w:rsid w:val="00253A2A"/>
    <w:rPr>
      <w:rFonts w:ascii="Times New Roman" w:eastAsia="Calibri" w:hAnsi="Times New Roman" w:cs="Times New Roman"/>
    </w:rPr>
  </w:style>
  <w:style w:type="table" w:customStyle="1" w:styleId="TableGrid1">
    <w:name w:val="Table Grid1"/>
    <w:uiPriority w:val="99"/>
    <w:rsid w:val="00253A2A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A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53A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A2A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rsid w:val="00253A2A"/>
    <w:rPr>
      <w:rFonts w:cs="Times New Roman"/>
    </w:rPr>
  </w:style>
  <w:style w:type="paragraph" w:customStyle="1" w:styleId="bodytext">
    <w:name w:val="bodytext"/>
    <w:basedOn w:val="Normal"/>
    <w:uiPriority w:val="99"/>
    <w:rsid w:val="0025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3A2A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53A2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2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53A2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2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A2A"/>
    <w:pPr>
      <w:spacing w:line="276" w:lineRule="auto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2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25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53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A2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53A2A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53A2A"/>
    <w:rPr>
      <w:rFonts w:cs="Times New Roman"/>
      <w:color w:val="800080"/>
      <w:u w:val="single"/>
    </w:rPr>
  </w:style>
  <w:style w:type="paragraph" w:customStyle="1" w:styleId="tablelegend">
    <w:name w:val="tablelegend"/>
    <w:basedOn w:val="Normal"/>
    <w:next w:val="Normal"/>
    <w:uiPriority w:val="99"/>
    <w:rsid w:val="00253A2A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253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3A2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Review">
    <w:name w:val="Review"/>
    <w:basedOn w:val="Normal"/>
    <w:link w:val="ReviewChar"/>
    <w:uiPriority w:val="99"/>
    <w:rsid w:val="00253A2A"/>
    <w:pPr>
      <w:spacing w:line="480" w:lineRule="auto"/>
      <w:jc w:val="both"/>
    </w:pPr>
    <w:rPr>
      <w:rFonts w:ascii="Times New Roman" w:hAnsi="Times New Roman"/>
    </w:rPr>
  </w:style>
  <w:style w:type="character" w:customStyle="1" w:styleId="ReviewChar">
    <w:name w:val="Review Char"/>
    <w:basedOn w:val="DefaultParagraphFont"/>
    <w:link w:val="Review"/>
    <w:uiPriority w:val="99"/>
    <w:locked/>
    <w:rsid w:val="00253A2A"/>
    <w:rPr>
      <w:rFonts w:ascii="Times New Roman" w:eastAsia="Calibri" w:hAnsi="Times New Roman" w:cs="Times New Roman"/>
    </w:rPr>
  </w:style>
  <w:style w:type="table" w:customStyle="1" w:styleId="TableGrid1">
    <w:name w:val="Table Grid1"/>
    <w:uiPriority w:val="99"/>
    <w:rsid w:val="00253A2A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</dc:creator>
  <cp:lastModifiedBy>frm</cp:lastModifiedBy>
  <cp:revision>4</cp:revision>
  <dcterms:created xsi:type="dcterms:W3CDTF">2014-09-07T21:44:00Z</dcterms:created>
  <dcterms:modified xsi:type="dcterms:W3CDTF">2015-07-08T20:08:00Z</dcterms:modified>
</cp:coreProperties>
</file>