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1"/>
        <w:gridCol w:w="3336"/>
        <w:gridCol w:w="111"/>
        <w:gridCol w:w="1368"/>
        <w:gridCol w:w="815"/>
        <w:gridCol w:w="969"/>
        <w:gridCol w:w="815"/>
        <w:gridCol w:w="241"/>
        <w:gridCol w:w="1051"/>
        <w:gridCol w:w="222"/>
      </w:tblGrid>
      <w:tr w:rsidR="00347073" w:rsidRPr="00440984" w:rsidTr="00C65BB0">
        <w:trPr>
          <w:trHeight w:val="300"/>
        </w:trPr>
        <w:tc>
          <w:tcPr>
            <w:tcW w:w="221" w:type="dxa"/>
            <w:tcBorders>
              <w:top w:val="single" w:sz="4" w:space="0" w:color="auto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347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Response: </w:t>
            </w:r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peruviana</w:t>
            </w:r>
            <w:proofErr w:type="spellEnd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δ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9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R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adj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-12.66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2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Mass (g)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1, 66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51" w:type="dxa"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&lt;0.05</w:t>
            </w:r>
          </w:p>
        </w:tc>
        <w:tc>
          <w:tcPr>
            <w:tcW w:w="222" w:type="dxa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347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Response: </w:t>
            </w:r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peruviana</w:t>
            </w:r>
            <w:proofErr w:type="spellEnd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δ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9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R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adj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21.39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2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Mass (g)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-11.53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1, 66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35.36</w:t>
            </w: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51" w:type="dxa"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2" w:type="dxa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347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Response: </w:t>
            </w:r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viridula</w:t>
            </w:r>
            <w:proofErr w:type="spellEnd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δ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9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R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adj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-10.38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2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Mass (g)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1, 39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51" w:type="dxa"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222" w:type="dxa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347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Response: </w:t>
            </w:r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4098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purpuratus</w:t>
            </w:r>
            <w:proofErr w:type="spellEnd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δ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9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R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40984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adj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17.62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Mass (g)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1, 68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0984">
              <w:rPr>
                <w:rFonts w:eastAsia="Times New Roman" w:cs="Times New Roman"/>
                <w:color w:val="000000"/>
                <w:sz w:val="24"/>
                <w:szCs w:val="24"/>
              </w:rPr>
              <w:t>&lt;0.05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073" w:rsidRPr="00440984" w:rsidTr="00C65BB0">
        <w:trPr>
          <w:trHeight w:val="300"/>
        </w:trPr>
        <w:tc>
          <w:tcPr>
            <w:tcW w:w="221" w:type="dxa"/>
            <w:tcBorders>
              <w:top w:val="nil"/>
              <w:bottom w:val="single" w:sz="4" w:space="0" w:color="auto"/>
            </w:tcBorders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347073" w:rsidRPr="00440984" w:rsidRDefault="00347073" w:rsidP="00C65B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073" w:rsidRDefault="00347073" w:rsidP="00347073">
      <w:pPr>
        <w:spacing w:line="276" w:lineRule="auto"/>
        <w:rPr>
          <w:b/>
        </w:rPr>
      </w:pPr>
      <w:r w:rsidRPr="00C827AA">
        <w:rPr>
          <w:sz w:val="24"/>
          <w:szCs w:val="24"/>
        </w:rPr>
        <w:t>Regression residuals were normal.</w:t>
      </w:r>
    </w:p>
    <w:p w:rsidR="00BD3CE8" w:rsidRDefault="00BD3CE8"/>
    <w:sectPr w:rsidR="00BD3CE8" w:rsidSect="00BD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95E"/>
    <w:multiLevelType w:val="hybridMultilevel"/>
    <w:tmpl w:val="21BA44B6"/>
    <w:lvl w:ilvl="0" w:tplc="BE208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073"/>
    <w:rsid w:val="000C135C"/>
    <w:rsid w:val="001A06FC"/>
    <w:rsid w:val="0024015C"/>
    <w:rsid w:val="00347073"/>
    <w:rsid w:val="00562AAA"/>
    <w:rsid w:val="005A4480"/>
    <w:rsid w:val="005F532F"/>
    <w:rsid w:val="006D7340"/>
    <w:rsid w:val="0078397D"/>
    <w:rsid w:val="009E4B37"/>
    <w:rsid w:val="00A10D5F"/>
    <w:rsid w:val="00AC0C67"/>
    <w:rsid w:val="00B36288"/>
    <w:rsid w:val="00B8118B"/>
    <w:rsid w:val="00BD3CE8"/>
    <w:rsid w:val="00DD0274"/>
    <w:rsid w:val="00E120C1"/>
    <w:rsid w:val="00F233EE"/>
    <w:rsid w:val="00FA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73"/>
    <w:pPr>
      <w:spacing w:line="36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34707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47073"/>
    <w:pPr>
      <w:spacing w:line="240" w:lineRule="auto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347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Reddin</dc:creator>
  <cp:lastModifiedBy>Carl Reddin</cp:lastModifiedBy>
  <cp:revision>2</cp:revision>
  <dcterms:created xsi:type="dcterms:W3CDTF">2015-06-02T20:44:00Z</dcterms:created>
  <dcterms:modified xsi:type="dcterms:W3CDTF">2015-06-02T20:48:00Z</dcterms:modified>
</cp:coreProperties>
</file>