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EAA2" w14:textId="77777777" w:rsidR="00E23EC3" w:rsidRDefault="00E23EC3" w:rsidP="00E23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002D3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2D33">
        <w:rPr>
          <w:rFonts w:ascii="Times New Roman" w:hAnsi="Times New Roman" w:cs="Times New Roman"/>
          <w:b/>
          <w:sz w:val="24"/>
          <w:szCs w:val="24"/>
        </w:rPr>
        <w:t>:</w:t>
      </w:r>
      <w:r w:rsidRPr="000523F9">
        <w:rPr>
          <w:rFonts w:ascii="Times New Roman" w:hAnsi="Times New Roman" w:cs="Times New Roman"/>
          <w:sz w:val="24"/>
          <w:szCs w:val="24"/>
        </w:rPr>
        <w:t xml:space="preserve"> </w:t>
      </w:r>
      <w:r w:rsidRPr="00040FB7">
        <w:rPr>
          <w:rFonts w:ascii="Times New Roman" w:hAnsi="Times New Roman" w:cs="Times New Roman"/>
          <w:b/>
          <w:sz w:val="24"/>
          <w:szCs w:val="24"/>
        </w:rPr>
        <w:t>Properties of settling and dispersal plants (means ± SE). Dispersal and settling plants were of the same stem height, abundance of flush [cm], and number of flush per plant (Mann-Whitney U Test).</w:t>
      </w:r>
    </w:p>
    <w:p w14:paraId="4BEF3366" w14:textId="77777777" w:rsidR="00E23EC3" w:rsidRPr="000523F9" w:rsidRDefault="00E23EC3" w:rsidP="00E23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2250"/>
        <w:gridCol w:w="1800"/>
        <w:gridCol w:w="2070"/>
      </w:tblGrid>
      <w:tr w:rsidR="00E23EC3" w:rsidRPr="000523F9" w14:paraId="5D9B5701" w14:textId="77777777" w:rsidTr="00B922C5">
        <w:trPr>
          <w:trHeight w:val="541"/>
        </w:trPr>
        <w:tc>
          <w:tcPr>
            <w:tcW w:w="2718" w:type="dxa"/>
          </w:tcPr>
          <w:p w14:paraId="3293B522" w14:textId="77777777" w:rsidR="00E23EC3" w:rsidRPr="000523F9" w:rsidRDefault="00E23EC3" w:rsidP="00B922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 w:colFirst="0" w:colLast="3"/>
            <w:r w:rsidRPr="000523F9">
              <w:rPr>
                <w:rFonts w:ascii="Times New Roman" w:hAnsi="Times New Roman" w:cs="Times New Roman"/>
                <w:lang w:val="en-US"/>
              </w:rPr>
              <w:t>Plant</w:t>
            </w:r>
          </w:p>
        </w:tc>
        <w:tc>
          <w:tcPr>
            <w:tcW w:w="2250" w:type="dxa"/>
          </w:tcPr>
          <w:p w14:paraId="6798B476" w14:textId="77777777" w:rsidR="00E23EC3" w:rsidRPr="000523F9" w:rsidRDefault="00E23EC3" w:rsidP="00B922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523F9">
              <w:rPr>
                <w:rFonts w:ascii="Times New Roman" w:hAnsi="Times New Roman" w:cs="Times New Roman"/>
                <w:lang w:val="en-US"/>
              </w:rPr>
              <w:t>Stem [cm]</w:t>
            </w:r>
          </w:p>
        </w:tc>
        <w:tc>
          <w:tcPr>
            <w:tcW w:w="1800" w:type="dxa"/>
          </w:tcPr>
          <w:p w14:paraId="68500E46" w14:textId="77777777" w:rsidR="00E23EC3" w:rsidRPr="000523F9" w:rsidRDefault="00E23EC3" w:rsidP="00B922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523F9">
              <w:rPr>
                <w:rFonts w:ascii="Times New Roman" w:hAnsi="Times New Roman" w:cs="Times New Roman"/>
                <w:lang w:val="en-US"/>
              </w:rPr>
              <w:t>Flush [cm]</w:t>
            </w:r>
          </w:p>
        </w:tc>
        <w:tc>
          <w:tcPr>
            <w:tcW w:w="2070" w:type="dxa"/>
          </w:tcPr>
          <w:p w14:paraId="6240737C" w14:textId="77777777" w:rsidR="00E23EC3" w:rsidRPr="000523F9" w:rsidRDefault="00E23EC3" w:rsidP="00B922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523F9">
              <w:rPr>
                <w:rFonts w:ascii="Times New Roman" w:hAnsi="Times New Roman" w:cs="Times New Roman"/>
                <w:lang w:val="en-US"/>
              </w:rPr>
              <w:t>Nr. of flush</w:t>
            </w:r>
          </w:p>
        </w:tc>
      </w:tr>
      <w:bookmarkEnd w:id="0"/>
      <w:tr w:rsidR="00E23EC3" w:rsidRPr="000523F9" w14:paraId="457ED08C" w14:textId="77777777" w:rsidTr="00B922C5">
        <w:trPr>
          <w:trHeight w:val="528"/>
        </w:trPr>
        <w:tc>
          <w:tcPr>
            <w:tcW w:w="2718" w:type="dxa"/>
          </w:tcPr>
          <w:p w14:paraId="2B659DFA" w14:textId="77777777" w:rsidR="00E23EC3" w:rsidRPr="000523F9" w:rsidRDefault="00E23EC3" w:rsidP="00B922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523F9">
              <w:rPr>
                <w:rFonts w:ascii="Times New Roman" w:hAnsi="Times New Roman" w:cs="Times New Roman"/>
                <w:lang w:val="en-US"/>
              </w:rPr>
              <w:t>Settling plant</w:t>
            </w:r>
          </w:p>
        </w:tc>
        <w:tc>
          <w:tcPr>
            <w:tcW w:w="2250" w:type="dxa"/>
          </w:tcPr>
          <w:p w14:paraId="746A46C6" w14:textId="77777777" w:rsidR="00E23EC3" w:rsidRPr="00656417" w:rsidRDefault="00E23EC3" w:rsidP="00B922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23.38</w:t>
            </w:r>
            <w:r w:rsidRPr="009105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058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0.94</w:t>
            </w:r>
            <w:r>
              <w:rPr>
                <w:rFonts w:ascii="Times New Roman" w:hAnsi="Times New Roman" w:cs="Times New Roman"/>
                <w:vertAlign w:val="superscript"/>
              </w:rPr>
              <w:t>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2C2A1AA8" w14:textId="77777777" w:rsidR="00E23EC3" w:rsidRPr="008C2F53" w:rsidRDefault="00E23EC3" w:rsidP="00B922C5">
            <w:pP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10.35 </w:t>
            </w:r>
            <w:r w:rsidRPr="0091058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1.96</w:t>
            </w:r>
            <w:r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  <w:tc>
          <w:tcPr>
            <w:tcW w:w="2070" w:type="dxa"/>
          </w:tcPr>
          <w:p w14:paraId="664D7B44" w14:textId="77777777" w:rsidR="00E23EC3" w:rsidRPr="008C2F53" w:rsidRDefault="00E23EC3" w:rsidP="00B922C5">
            <w:pP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  <w:r w:rsidRPr="0091058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0.32</w:t>
            </w:r>
            <w:r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  <w:tr w:rsidR="00E23EC3" w:rsidRPr="000523F9" w14:paraId="7E0C0AF6" w14:textId="77777777" w:rsidTr="00B922C5">
        <w:trPr>
          <w:trHeight w:val="528"/>
        </w:trPr>
        <w:tc>
          <w:tcPr>
            <w:tcW w:w="2718" w:type="dxa"/>
          </w:tcPr>
          <w:p w14:paraId="2D135377" w14:textId="77777777" w:rsidR="00E23EC3" w:rsidRPr="000523F9" w:rsidRDefault="00E23EC3" w:rsidP="00B922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523F9">
              <w:rPr>
                <w:rFonts w:ascii="Times New Roman" w:hAnsi="Times New Roman" w:cs="Times New Roman"/>
                <w:lang w:val="en-US"/>
              </w:rPr>
              <w:t>Dispersion plant</w:t>
            </w:r>
          </w:p>
        </w:tc>
        <w:tc>
          <w:tcPr>
            <w:tcW w:w="2250" w:type="dxa"/>
          </w:tcPr>
          <w:p w14:paraId="5975D671" w14:textId="77777777" w:rsidR="00E23EC3" w:rsidRPr="008C2F53" w:rsidRDefault="00E23EC3" w:rsidP="00B922C5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25.01</w:t>
            </w:r>
            <w:r w:rsidRPr="009105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058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0.22</w:t>
            </w:r>
            <w:r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  <w:tc>
          <w:tcPr>
            <w:tcW w:w="1800" w:type="dxa"/>
          </w:tcPr>
          <w:p w14:paraId="18B0A191" w14:textId="77777777" w:rsidR="00E23EC3" w:rsidRPr="008C2F53" w:rsidRDefault="00E23EC3" w:rsidP="00B922C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7.98 </w:t>
            </w:r>
            <w:r w:rsidRPr="0091058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0.74</w:t>
            </w:r>
            <w:r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  <w:tc>
          <w:tcPr>
            <w:tcW w:w="2070" w:type="dxa"/>
          </w:tcPr>
          <w:p w14:paraId="4B32FC76" w14:textId="77777777" w:rsidR="00E23EC3" w:rsidRPr="008C2F53" w:rsidRDefault="00E23EC3" w:rsidP="00B922C5">
            <w:pPr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2.15 </w:t>
            </w:r>
            <w:r w:rsidRPr="0091058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0.14</w:t>
            </w:r>
            <w:r>
              <w:rPr>
                <w:rFonts w:ascii="Times New Roman" w:hAnsi="Times New Roman" w:cs="Times New Roman"/>
                <w:vertAlign w:val="superscript"/>
              </w:rPr>
              <w:t>ns</w:t>
            </w:r>
          </w:p>
        </w:tc>
      </w:tr>
    </w:tbl>
    <w:p w14:paraId="2F0D863D" w14:textId="77777777" w:rsidR="00E23EC3" w:rsidRPr="008C2F53" w:rsidRDefault="00E23EC3" w:rsidP="00E23EC3">
      <w:pPr>
        <w:rPr>
          <w:rFonts w:ascii="Times New Roman" w:hAnsi="Times New Roman" w:cs="Times New Roman"/>
          <w:sz w:val="24"/>
          <w:szCs w:val="24"/>
        </w:rPr>
        <w:sectPr w:rsidR="00E23EC3" w:rsidRPr="008C2F53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significant (MWU Test, P = 0.05)</w:t>
      </w:r>
    </w:p>
    <w:p w14:paraId="34E3AA34" w14:textId="77777777" w:rsidR="00E23EC3" w:rsidRDefault="00E23EC3" w:rsidP="00E23EC3">
      <w:pPr>
        <w:spacing w:line="480" w:lineRule="auto"/>
      </w:pPr>
    </w:p>
    <w:p w14:paraId="1D0550C7" w14:textId="77777777" w:rsidR="00D12588" w:rsidRDefault="00D12588"/>
    <w:sectPr w:rsidR="00D12588" w:rsidSect="00002D33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3"/>
    <w:rsid w:val="003F69E1"/>
    <w:rsid w:val="00D12588"/>
    <w:rsid w:val="00E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81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EC3"/>
    <w:rPr>
      <w:rFonts w:eastAsiaTheme="minorHAns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23E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EC3"/>
    <w:rPr>
      <w:rFonts w:eastAsiaTheme="minorHAns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2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Macintosh Word</Application>
  <DocSecurity>0</DocSecurity>
  <Lines>6</Lines>
  <Paragraphs>1</Paragraphs>
  <ScaleCrop>false</ScaleCrop>
  <Company>University of FLorida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Pelz-Stelinski</dc:creator>
  <cp:keywords/>
  <dc:description/>
  <cp:lastModifiedBy>Kirsten Pelz-Stelinski</cp:lastModifiedBy>
  <cp:revision>2</cp:revision>
  <dcterms:created xsi:type="dcterms:W3CDTF">2015-01-04T18:21:00Z</dcterms:created>
  <dcterms:modified xsi:type="dcterms:W3CDTF">2015-01-06T13:48:00Z</dcterms:modified>
</cp:coreProperties>
</file>