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3" w:rsidRDefault="006C64E3" w:rsidP="00166927">
      <w:pPr>
        <w:widowControl w:val="0"/>
        <w:autoSpaceDE w:val="0"/>
        <w:autoSpaceDN w:val="0"/>
        <w:adjustRightInd w:val="0"/>
        <w:spacing w:after="0" w:line="240" w:lineRule="auto"/>
        <w:ind w:right="1110"/>
      </w:pP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AM854_6DE      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MLHRWLALCFLASFAVTGCGLFSKEKVGMDIVGVPFSAGRVEKVYFDFNKYEIKGSGKKV</w:t>
      </w:r>
      <w:r w:rsidR="006D5F87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AM854_Dawn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MLHRWLALCFLASFAVTGCGLFSKEKVGMDIVGVPFSAGRVEKVYFDFNKYEIKGSGKKV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AM854_C51      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MLHRWLALCFLASFAVTGCGLFSKEKVGMDIVGVPFSAGRVEKVYFDFNKYEIKGSGKKV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Am854_C5</w:t>
      </w:r>
      <w:r w:rsidR="00A66984">
        <w:rPr>
          <w:rFonts w:ascii="Courier New" w:hAnsi="Courier New" w:cs="Courier New"/>
          <w:color w:val="000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MLHRWLALCFLASFAVTGCGLFSKEKVGMDIVGVPFSAGRVEKVYFDFNKYEIKGSGKKV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AM854_</w:t>
      </w:r>
      <w:r w:rsidR="00AE46FD">
        <w:rPr>
          <w:rFonts w:ascii="Courier New" w:hAnsi="Courier New" w:cs="Courier New"/>
          <w:color w:val="000000"/>
          <w:sz w:val="20"/>
          <w:szCs w:val="20"/>
          <w:highlight w:val="white"/>
        </w:rPr>
        <w:t>EMΦ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MLHRWLALCFLASFAVTGCGLFSKEKVGMDIVGVPFSAGRVEKVYFDFNKYEIKGSGKKV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AM854_N3574    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MLHRWLALCFLASFAVTGCGLFSKEKVGMDIVGVPFSAGRVEKVYFDFNKYEIKGSGKKV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AM854_N4506    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MLHRWLALCFLASFAVTGCGLFSKEKVGMDIVGVPFSAGRVEKVYFDFNKYEIKGSGKKV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AM854_PR       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MLHRWLALCFLASFAVTGCGLFSKEKVGMDIVGVPFSAGRVEKVYFDFNKYEIKGSGKKV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AM854_VA       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MLHRWLALCFLASFAVTGCGLFSKEKVGMDIVGVPFSAGRVEKVYFDFNKYEIKGSGKKV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AM854_StM      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MLHRWLALCFLASFAVTGCGLFSKEKVGMDIVGVPFSAGRVEKVYFDFNKYEIKGSGKKV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AMF_640        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MLHRWLALCFLASFAVTGCGLFSKEKVGMDIVGVPFSAGRVEKVYFDFNKYEIKGSGKKV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ACIS_00486     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MLHRWLALC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LAS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AVTGC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LF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KEKV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color w:val="FFFFFF"/>
          <w:sz w:val="20"/>
          <w:szCs w:val="20"/>
          <w:highlight w:val="darkGray"/>
        </w:rPr>
        <w:t>I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DI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GVP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L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SAGRVEKVYFDFNKYEIKGSGKKV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AM854_6DE     61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LLGLVERMKADKRSTLLIIGHTDSRGTEEYNLALGERRANAVKEFILGCDRSLSPRISTQ</w:t>
      </w:r>
      <w:r w:rsidR="006D5F87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AM854_Dawn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61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LLGLVERMKADKRSTLLIIGHTDSRGTEEYNLALGERRANAVKEFILGCDRSLSPRISTQ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AM854_C51     61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LLGLVERMKADKRSTLLIIGHTDSRGTEEYNLALGERRANAVKEFILGCDRSLSPRISTQ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Am854_C5</w:t>
      </w:r>
      <w:r w:rsidR="00A66984">
        <w:rPr>
          <w:rFonts w:ascii="Courier New" w:hAnsi="Courier New" w:cs="Courier New"/>
          <w:color w:val="000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61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LLGLVERMKADKRSTLLIIGHTDSRGTEEYNLALGERRANAVKEFILGCDRSLSPRISTQ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AM854_</w:t>
      </w:r>
      <w:r w:rsidR="00AE46FD">
        <w:rPr>
          <w:rFonts w:ascii="Courier New" w:hAnsi="Courier New" w:cs="Courier New"/>
          <w:color w:val="000000"/>
          <w:sz w:val="20"/>
          <w:szCs w:val="20"/>
          <w:highlight w:val="white"/>
        </w:rPr>
        <w:t>EMΦ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61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LLGLVERMKADKRSTLLIIGHTDSRGTEEYNLALGERRANAVKEFILGCDRSLSPRISTQ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AM854_N3574   61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LLGLVERMKADKRSTLLIIGHTDSRGTEEYNLALGERRANAVKEFILGCDRSLSPRISTQ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AM854_N4506   61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LLGLVERMKADKRSTLLIIGHTDSRGTEEYNLALGERRANAVKEFILGCDRSLSPRISTQ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AM854_PR      61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LLGLVERMKADKRSTLLIIGHTDSRGTEEYNLALGERRANAVKEFILGCDRSLSPRISTQ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AM854_VA      61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LLGLVERMKADKRSTLLIIGHTDSRGTEEYNLALGERRANAVKEFILGCDRSLSPRISTQ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AM854_StM     61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LLGLVERMKADKRSTLLIIGHTDSRGTEEYNLALGERRANAVKEFILGCDRSLSPRISTQ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AMF_640       61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LLGLVERMKADKRSTLLIIGHTDSRGTEEYNLALGERRANAVKEFILGCDRSLSPRISTQ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ACIS_00486    61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LLGLVERMKADK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STLLI</w:t>
      </w:r>
      <w:r>
        <w:rPr>
          <w:rFonts w:ascii="Courier New" w:hAnsi="Courier New" w:cs="Courier New"/>
          <w:color w:val="FFFFFF"/>
          <w:sz w:val="20"/>
          <w:szCs w:val="20"/>
          <w:highlight w:val="darkGray"/>
        </w:rPr>
        <w:t>V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GHTDSRGTEEYNLALGERRANAVKEFILGCDRSLSPRISTQ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AM854_6DE    121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SRGKAEPEVLVYSSDFKEAEKAHAQNRRVVLIVECQHSVSPKKKMAIKWPFSFGRSAAKQ</w:t>
      </w:r>
      <w:r w:rsidR="006D5F87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AM854_Dawn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121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SRGKAEPEVLVYSSDFKEAEKAHAQNRRVVLIVECQHSVSPKKKMAIKWPFSFGRSAAKQ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AM854_C51    121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SRGKAEPEVLVYSSDFKEAEKAHAQNRRVVLIVECQHSVSPKKKMAIKWPFSFGRSAAKQ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Am854_C5</w:t>
      </w:r>
      <w:r w:rsidR="00A66984">
        <w:rPr>
          <w:rFonts w:ascii="Courier New" w:hAnsi="Courier New" w:cs="Courier New"/>
          <w:color w:val="000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121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SRGKAEPEVLVYSSDFKEAEKAHAQNRRVVLIVECQHSVSPKKKMAIKWPFSFGRSAAKQ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AM854_</w:t>
      </w:r>
      <w:r w:rsidR="00AE46FD">
        <w:rPr>
          <w:rFonts w:ascii="Courier New" w:hAnsi="Courier New" w:cs="Courier New"/>
          <w:color w:val="000000"/>
          <w:sz w:val="20"/>
          <w:szCs w:val="20"/>
          <w:highlight w:val="white"/>
        </w:rPr>
        <w:t>EMΦ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121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SRGKAEPEVLVYSSDFKEAEKAHAQNRRVVLIVECQHSVSPKKKMAIKWPFSFGRSAAKQ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AM854_N3574  121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SRGKAEPEVLVYSSDFKEAEKAHAQNRRVVLIVECQHSVSPKKKMAIKWPFSFGRSAAKQ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AM854_N4506  121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SRGKAEPEVLVYSSDFKEAEKAHAQNRRVVLIVECQHSVSPKKKMAIKWPFSFGRSAAKQ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AM854_PR     121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SRGKAEPEVLVYSSDFKEAEKAHAQNRRVVLIVECQHSVSPKKKMAIKWPFSFGRSAAKQ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AM854_VA     121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SRGKAEPEVLVYSSDFKEAEKAHAQNRRVVLIVECQHSVSPKKKMAIKWPFSFGRSAAKQ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AM854_StM    121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SRGKAEPEVLVYSSDFKEAEKAHAQNRRVVLIVECQHSVSPKKKMAIKWPFSFGRSAAKQ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AMF_640      121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SRGKAEPEVLVYSSDFKEAEKAHAQNRRVVLIVECQHSVSPKKKMAIKWPFSFGRSAAKQ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ACIS_00486   121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SRGKAEPE</w:t>
      </w:r>
      <w:r>
        <w:rPr>
          <w:rFonts w:ascii="Courier New" w:hAnsi="Courier New" w:cs="Courier New"/>
          <w:color w:val="FFFFFF"/>
          <w:sz w:val="20"/>
          <w:szCs w:val="20"/>
          <w:highlight w:val="darkGray"/>
        </w:rPr>
        <w:t>I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LVYSSDFKEAEKAHAQNRRVVLI</w:t>
      </w:r>
      <w:r>
        <w:rPr>
          <w:rFonts w:ascii="Courier New" w:hAnsi="Courier New" w:cs="Courier New"/>
          <w:color w:val="FFFFFF"/>
          <w:sz w:val="20"/>
          <w:szCs w:val="20"/>
          <w:highlight w:val="darkGray"/>
        </w:rPr>
        <w:t>M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ECQH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AA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SPKK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ARVS</w:t>
      </w:r>
      <w:r>
        <w:rPr>
          <w:rFonts w:ascii="Courier New" w:hAnsi="Courier New" w:cs="Courier New"/>
          <w:color w:val="FFFFFF"/>
          <w:sz w:val="20"/>
          <w:szCs w:val="20"/>
          <w:highlight w:val="darkGray"/>
        </w:rPr>
        <w:t>R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WPFSFGRS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Q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AM854_6DE    181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DDVGSSEVSDENPVDDSSEGIASEEAAPEEGVVSEEAAEEAPEVAQDSSAGVVAPE</w:t>
      </w:r>
      <w:r w:rsidR="006D5F87"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AM854_Dawn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181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DDVGSSEVSDENPVDDSSEGIASEEAAPEEGVVSEEAAEEAPEVAQDSSAGVVAPE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AM854_C51    181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DDVGSSEVSDENPVDDSSEGIASEEAAPEEGVVSEEAAEEAPEVAQDSSAGVVAPE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Am854_C5</w:t>
      </w:r>
      <w:r w:rsidR="00A66984">
        <w:rPr>
          <w:rFonts w:ascii="Courier New" w:hAnsi="Courier New" w:cs="Courier New"/>
          <w:color w:val="000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181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DDVGSSEVSDENPVDDSSEGIASEEAAPEEGVVSEEAAEEAPEVAQDSSAGVVAPE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AM854_</w:t>
      </w:r>
      <w:r w:rsidR="00AE46FD">
        <w:rPr>
          <w:rFonts w:ascii="Courier New" w:hAnsi="Courier New" w:cs="Courier New"/>
          <w:color w:val="000000"/>
          <w:sz w:val="20"/>
          <w:szCs w:val="20"/>
          <w:highlight w:val="white"/>
        </w:rPr>
        <w:t>EMΦ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181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DDVGSSEVSDENPVDDSSEGIASEEAAPEEGVVSEEAAEEAPEVAQDS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AGVVAPE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AM854_N3574  181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DDVGSSEVSDENPVDDSSEGIASEEAAPEEGVVSEEAAEEAPEVAQDSSAGVVAPE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AM854_N4506  181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DDVGSSEVSDENPVDDSSEGIASEEAAPEEGVVSEEAAEEAPEVAQDSSAGVVAPE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AM854_PR     181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DDVGSSEVSDENPVDDSSEGIASEEAAPEEGVVSEEAAEEAPEVAQDSSAGVVAPE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AM854_VA     181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DDVGSSEVSDENPVDDSSEGIASEEAAPEEGVVSEEAAEEAPEVAQDSSAGVVAPE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AM854_StM    181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DDVGSSEVSDENPVDDSSEGIASEEAAPEEGVVSEEAAEEAPEVAQDSSAGVVAPE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 xml:space="preserve">AMF_640      181 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DDVGSSEVSDENPVDDSSEGIASEEAAPEEGVVSEEAAEEAPEVAQDSSAGVVAPE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  <w:t>ACIS_00486   181 Q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G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GGT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V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AAGS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P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color w:val="FFFFFF"/>
          <w:sz w:val="20"/>
          <w:szCs w:val="20"/>
          <w:highlight w:val="darkGray"/>
        </w:rPr>
        <w:t>E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----------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AP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V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EP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EE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TQ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--------------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A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color w:val="FFFFFF"/>
          <w:sz w:val="20"/>
          <w:szCs w:val="20"/>
          <w:highlight w:val="black"/>
        </w:rPr>
        <w:t>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br/>
      </w:r>
      <w:r w:rsidR="001D732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Fig. S3. Amino acid alignment of AM854 for all </w:t>
      </w:r>
      <w:r w:rsidR="001D7320" w:rsidRPr="00B26F90">
        <w:rPr>
          <w:rFonts w:ascii="Courier New" w:hAnsi="Courier New" w:cs="Courier New"/>
          <w:i/>
          <w:color w:val="000000"/>
          <w:sz w:val="20"/>
          <w:szCs w:val="20"/>
          <w:highlight w:val="white"/>
        </w:rPr>
        <w:t>A. marginale</w:t>
      </w:r>
      <w:r w:rsidR="001D732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strains and isolates and </w:t>
      </w:r>
      <w:r w:rsidR="001D7320" w:rsidRPr="00890500">
        <w:rPr>
          <w:rFonts w:ascii="Courier New" w:hAnsi="Courier New" w:cs="Courier New"/>
          <w:i/>
          <w:color w:val="000000"/>
          <w:sz w:val="20"/>
          <w:szCs w:val="20"/>
          <w:highlight w:val="white"/>
        </w:rPr>
        <w:t>A. marginale</w:t>
      </w:r>
      <w:r w:rsidR="001D732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ss. </w:t>
      </w:r>
      <w:r w:rsidR="001D7320" w:rsidRPr="00890500">
        <w:rPr>
          <w:rFonts w:ascii="Courier New" w:hAnsi="Courier New" w:cs="Courier New"/>
          <w:i/>
          <w:color w:val="000000"/>
          <w:sz w:val="20"/>
          <w:szCs w:val="20"/>
          <w:highlight w:val="white"/>
        </w:rPr>
        <w:t>centrale</w:t>
      </w:r>
      <w:r w:rsidR="001D732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.  AMF_640 is the Florida strain homolog of AM854.  ACIS_00486 is the </w:t>
      </w:r>
      <w:r w:rsidR="00336D3D" w:rsidRPr="00B26F90">
        <w:rPr>
          <w:rFonts w:ascii="Courier New" w:hAnsi="Courier New" w:cs="Courier New"/>
          <w:i/>
          <w:color w:val="000000"/>
          <w:sz w:val="20"/>
          <w:szCs w:val="20"/>
          <w:highlight w:val="white"/>
        </w:rPr>
        <w:t>A. marginale</w:t>
      </w:r>
      <w:r w:rsidR="00336D3D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ss. </w:t>
      </w:r>
      <w:r w:rsidR="00336D3D" w:rsidRPr="00B26F90">
        <w:rPr>
          <w:rFonts w:ascii="Courier New" w:hAnsi="Courier New" w:cs="Courier New"/>
          <w:i/>
          <w:color w:val="000000"/>
          <w:sz w:val="20"/>
          <w:szCs w:val="20"/>
          <w:highlight w:val="white"/>
        </w:rPr>
        <w:t>centrale</w:t>
      </w:r>
      <w:r w:rsidR="00336D3D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ortholog </w:t>
      </w:r>
      <w:r w:rsidR="001D7320">
        <w:rPr>
          <w:rFonts w:ascii="Courier New" w:hAnsi="Courier New" w:cs="Courier New"/>
          <w:color w:val="000000"/>
          <w:sz w:val="20"/>
          <w:szCs w:val="20"/>
          <w:highlight w:val="white"/>
        </w:rPr>
        <w:t>of AM854</w:t>
      </w:r>
      <w:r w:rsidR="00336D3D">
        <w:rPr>
          <w:rFonts w:ascii="Courier New" w:hAnsi="Courier New" w:cs="Courier New"/>
          <w:color w:val="000000"/>
          <w:sz w:val="20"/>
          <w:szCs w:val="20"/>
          <w:highlight w:val="white"/>
        </w:rPr>
        <w:t>.</w:t>
      </w:r>
      <w:r w:rsidR="001D732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</w:p>
    <w:sectPr w:rsidR="006C64E3">
      <w:pgSz w:w="11880" w:h="16820"/>
      <w:pgMar w:top="910" w:right="500" w:bottom="91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41"/>
    <w:rsid w:val="00166927"/>
    <w:rsid w:val="001D7320"/>
    <w:rsid w:val="00336D3D"/>
    <w:rsid w:val="006C64E3"/>
    <w:rsid w:val="006D5F87"/>
    <w:rsid w:val="00890500"/>
    <w:rsid w:val="008B169C"/>
    <w:rsid w:val="00A66984"/>
    <w:rsid w:val="00AE46FD"/>
    <w:rsid w:val="00B26F90"/>
    <w:rsid w:val="00C05BF7"/>
    <w:rsid w:val="00C87541"/>
    <w:rsid w:val="00E6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BOXSHADE</dc:creator>
  <cp:lastModifiedBy>Noh, Susan</cp:lastModifiedBy>
  <cp:revision>2</cp:revision>
  <dcterms:created xsi:type="dcterms:W3CDTF">2015-04-06T16:00:00Z</dcterms:created>
  <dcterms:modified xsi:type="dcterms:W3CDTF">2015-04-06T16:00:00Z</dcterms:modified>
</cp:coreProperties>
</file>