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5B" w:rsidRPr="00B16C5B" w:rsidRDefault="00B16C5B" w:rsidP="00B16C5B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</w:rPr>
      </w:pPr>
      <w:r w:rsidRPr="00B16C5B">
        <w:rPr>
          <w:rFonts w:ascii="Times New Roman" w:eastAsia="맑은 고딕" w:hAnsi="Times New Roman" w:cs="Times New Roman"/>
          <w:b/>
          <w:color w:val="000000"/>
          <w:kern w:val="0"/>
        </w:rPr>
        <w:t>Table S2.</w:t>
      </w:r>
      <w:r w:rsidRPr="00B16C5B">
        <w:rPr>
          <w:rFonts w:ascii="Times New Roman" w:eastAsia="맑은 고딕" w:hAnsi="Times New Roman" w:cs="Times New Roman"/>
          <w:color w:val="000000"/>
          <w:kern w:val="0"/>
        </w:rPr>
        <w:t xml:space="preserve"> </w:t>
      </w:r>
      <w:proofErr w:type="gramStart"/>
      <w:r w:rsidRPr="00B16C5B">
        <w:rPr>
          <w:rFonts w:ascii="Times New Roman" w:eastAsia="맑은 고딕" w:hAnsi="Times New Roman" w:cs="Times New Roman"/>
          <w:i/>
          <w:color w:val="000000"/>
          <w:kern w:val="0"/>
        </w:rPr>
        <w:t>De novo</w:t>
      </w:r>
      <w:r w:rsidRPr="00B16C5B">
        <w:rPr>
          <w:rFonts w:ascii="Times New Roman" w:eastAsia="맑은 고딕" w:hAnsi="Times New Roman" w:cs="Times New Roman"/>
          <w:color w:val="000000"/>
          <w:kern w:val="0"/>
        </w:rPr>
        <w:t xml:space="preserve"> </w:t>
      </w:r>
      <w:proofErr w:type="spellStart"/>
      <w:r w:rsidRPr="00B16C5B">
        <w:rPr>
          <w:rFonts w:ascii="Times New Roman" w:eastAsia="맑은 고딕" w:hAnsi="Times New Roman" w:cs="Times New Roman"/>
          <w:color w:val="000000"/>
          <w:kern w:val="0"/>
        </w:rPr>
        <w:t>transcriptome</w:t>
      </w:r>
      <w:proofErr w:type="spellEnd"/>
      <w:r w:rsidRPr="00B16C5B">
        <w:rPr>
          <w:rFonts w:ascii="Times New Roman" w:eastAsia="맑은 고딕" w:hAnsi="Times New Roman" w:cs="Times New Roman"/>
          <w:color w:val="000000"/>
          <w:kern w:val="0"/>
        </w:rPr>
        <w:t xml:space="preserve"> assembly details using multiple assemblers.</w:t>
      </w:r>
      <w:proofErr w:type="gramEnd"/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89"/>
        <w:gridCol w:w="1304"/>
        <w:gridCol w:w="1237"/>
        <w:gridCol w:w="1021"/>
        <w:gridCol w:w="913"/>
        <w:gridCol w:w="913"/>
        <w:gridCol w:w="995"/>
        <w:gridCol w:w="1337"/>
      </w:tblGrid>
      <w:tr w:rsidR="00B16C5B" w:rsidRPr="00E7161F" w:rsidTr="009237B1">
        <w:trPr>
          <w:trHeight w:val="33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Av</w:t>
            </w: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 w:rsidRPr="00E7161F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contig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 xml:space="preserve"> size (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 xml:space="preserve">Median 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contig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size (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 xml:space="preserve">N50 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contig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 xml:space="preserve"> size (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Max. size (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Min. size (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 xml:space="preserve">Total 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contig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 xml:space="preserve"> number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Total length (</w:t>
            </w:r>
            <w:proofErr w:type="spellStart"/>
            <w:r w:rsidRPr="00E7161F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E7161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B16C5B" w:rsidRPr="00E7161F" w:rsidTr="009237B1">
        <w:trPr>
          <w:trHeight w:val="330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iCs/>
                <w:sz w:val="22"/>
              </w:rPr>
              <w:t>AJ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571BC7" w:rsidP="009237B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1,451.2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1,163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2,043</w:t>
            </w:r>
          </w:p>
        </w:tc>
        <w:tc>
          <w:tcPr>
            <w:tcW w:w="913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13,605</w:t>
            </w:r>
          </w:p>
        </w:tc>
        <w:tc>
          <w:tcPr>
            <w:tcW w:w="913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20,338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29,515,235</w:t>
            </w:r>
          </w:p>
        </w:tc>
      </w:tr>
      <w:tr w:rsidR="00B16C5B" w:rsidRPr="00E7161F" w:rsidTr="009237B1">
        <w:trPr>
          <w:trHeight w:val="330"/>
        </w:trPr>
        <w:tc>
          <w:tcPr>
            <w:tcW w:w="533" w:type="dxa"/>
            <w:vMerge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Velvet</w:t>
            </w:r>
          </w:p>
        </w:tc>
        <w:tc>
          <w:tcPr>
            <w:tcW w:w="1304" w:type="dxa"/>
            <w:noWrap/>
            <w:hideMark/>
          </w:tcPr>
          <w:p w:rsidR="00B16C5B" w:rsidRPr="00E7161F" w:rsidRDefault="00571BC7" w:rsidP="009237B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1,242.5</w:t>
            </w:r>
          </w:p>
        </w:tc>
        <w:tc>
          <w:tcPr>
            <w:tcW w:w="1237" w:type="dxa"/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1,015</w:t>
            </w:r>
          </w:p>
        </w:tc>
        <w:tc>
          <w:tcPr>
            <w:tcW w:w="1021" w:type="dxa"/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1,643</w:t>
            </w:r>
          </w:p>
        </w:tc>
        <w:tc>
          <w:tcPr>
            <w:tcW w:w="913" w:type="dxa"/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15,279</w:t>
            </w:r>
          </w:p>
        </w:tc>
        <w:tc>
          <w:tcPr>
            <w:tcW w:w="913" w:type="dxa"/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95" w:type="dxa"/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12,758</w:t>
            </w:r>
          </w:p>
        </w:tc>
        <w:tc>
          <w:tcPr>
            <w:tcW w:w="1337" w:type="dxa"/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15,851,569</w:t>
            </w:r>
          </w:p>
        </w:tc>
      </w:tr>
      <w:tr w:rsidR="00B16C5B" w:rsidRPr="00E7161F" w:rsidTr="009237B1">
        <w:trPr>
          <w:trHeight w:val="330"/>
        </w:trPr>
        <w:tc>
          <w:tcPr>
            <w:tcW w:w="533" w:type="dxa"/>
            <w:vMerge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CLC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986.6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714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1,420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15,206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25,850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25,502,199</w:t>
            </w:r>
          </w:p>
        </w:tc>
      </w:tr>
      <w:tr w:rsidR="00B16C5B" w:rsidRPr="00E7161F" w:rsidTr="009237B1">
        <w:trPr>
          <w:trHeight w:val="330"/>
        </w:trPr>
        <w:tc>
          <w:tcPr>
            <w:tcW w:w="533" w:type="dxa"/>
            <w:vMerge/>
            <w:tcBorders>
              <w:bottom w:val="single" w:sz="4" w:space="0" w:color="auto"/>
            </w:tcBorders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Merged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571BC7" w:rsidP="009237B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982.4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699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1,395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15,205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28,561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28,057,682</w:t>
            </w:r>
          </w:p>
        </w:tc>
      </w:tr>
      <w:tr w:rsidR="00B16C5B" w:rsidRPr="00E7161F" w:rsidTr="009237B1">
        <w:trPr>
          <w:trHeight w:val="330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iCs/>
                <w:sz w:val="22"/>
              </w:rPr>
              <w:t>GZ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571BC7" w:rsidP="009237B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1,516.5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1,233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2,096</w:t>
            </w:r>
          </w:p>
        </w:tc>
        <w:tc>
          <w:tcPr>
            <w:tcW w:w="913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14,778</w:t>
            </w:r>
          </w:p>
        </w:tc>
        <w:tc>
          <w:tcPr>
            <w:tcW w:w="913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18,832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28,558,098</w:t>
            </w:r>
          </w:p>
        </w:tc>
      </w:tr>
      <w:tr w:rsidR="00B16C5B" w:rsidRPr="00E7161F" w:rsidTr="009237B1">
        <w:trPr>
          <w:trHeight w:val="330"/>
        </w:trPr>
        <w:tc>
          <w:tcPr>
            <w:tcW w:w="533" w:type="dxa"/>
            <w:vMerge/>
            <w:tcBorders>
              <w:top w:val="nil"/>
            </w:tcBorders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top w:val="nil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Velvet</w:t>
            </w:r>
          </w:p>
        </w:tc>
        <w:tc>
          <w:tcPr>
            <w:tcW w:w="1304" w:type="dxa"/>
            <w:tcBorders>
              <w:top w:val="nil"/>
            </w:tcBorders>
            <w:noWrap/>
            <w:hideMark/>
          </w:tcPr>
          <w:p w:rsidR="00B16C5B" w:rsidRPr="00E7161F" w:rsidRDefault="00571BC7" w:rsidP="009237B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1,252.2</w:t>
            </w:r>
          </w:p>
        </w:tc>
        <w:tc>
          <w:tcPr>
            <w:tcW w:w="1237" w:type="dxa"/>
            <w:tcBorders>
              <w:top w:val="nil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1,010</w:t>
            </w:r>
          </w:p>
        </w:tc>
        <w:tc>
          <w:tcPr>
            <w:tcW w:w="1021" w:type="dxa"/>
            <w:tcBorders>
              <w:top w:val="nil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1,668</w:t>
            </w:r>
          </w:p>
        </w:tc>
        <w:tc>
          <w:tcPr>
            <w:tcW w:w="913" w:type="dxa"/>
            <w:tcBorders>
              <w:top w:val="nil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13,073</w:t>
            </w:r>
          </w:p>
        </w:tc>
        <w:tc>
          <w:tcPr>
            <w:tcW w:w="913" w:type="dxa"/>
            <w:tcBorders>
              <w:top w:val="nil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95" w:type="dxa"/>
            <w:tcBorders>
              <w:top w:val="nil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12,691</w:t>
            </w:r>
          </w:p>
        </w:tc>
        <w:tc>
          <w:tcPr>
            <w:tcW w:w="1337" w:type="dxa"/>
            <w:tcBorders>
              <w:top w:val="nil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15,891,637</w:t>
            </w:r>
          </w:p>
        </w:tc>
      </w:tr>
      <w:tr w:rsidR="00B16C5B" w:rsidRPr="00E7161F" w:rsidTr="009237B1">
        <w:trPr>
          <w:trHeight w:val="330"/>
        </w:trPr>
        <w:tc>
          <w:tcPr>
            <w:tcW w:w="533" w:type="dxa"/>
            <w:vMerge/>
            <w:tcBorders>
              <w:top w:val="nil"/>
            </w:tcBorders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CLC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989.8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706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1,438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15,359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26,445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26,174,934</w:t>
            </w:r>
          </w:p>
        </w:tc>
      </w:tr>
      <w:tr w:rsidR="00B16C5B" w:rsidRPr="00E7161F" w:rsidTr="009237B1">
        <w:trPr>
          <w:trHeight w:val="330"/>
        </w:trPr>
        <w:tc>
          <w:tcPr>
            <w:tcW w:w="533" w:type="dxa"/>
            <w:vMerge/>
            <w:tcBorders>
              <w:top w:val="nil"/>
              <w:bottom w:val="single" w:sz="4" w:space="0" w:color="auto"/>
            </w:tcBorders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Merged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571BC7" w:rsidP="009237B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984.9</w:t>
            </w:r>
            <w:bookmarkStart w:id="0" w:name="_GoBack"/>
            <w:bookmarkEnd w:id="0"/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715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1,415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15,359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28,984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C5B" w:rsidRPr="00E7161F" w:rsidRDefault="00B16C5B" w:rsidP="009237B1">
            <w:pPr>
              <w:rPr>
                <w:rFonts w:ascii="Times New Roman" w:hAnsi="Times New Roman" w:cs="Times New Roman"/>
                <w:sz w:val="22"/>
              </w:rPr>
            </w:pPr>
            <w:r w:rsidRPr="00E7161F">
              <w:rPr>
                <w:rFonts w:ascii="Times New Roman" w:hAnsi="Times New Roman" w:cs="Times New Roman"/>
                <w:sz w:val="22"/>
              </w:rPr>
              <w:t>28,547,216</w:t>
            </w:r>
          </w:p>
        </w:tc>
      </w:tr>
    </w:tbl>
    <w:p w:rsidR="00B16C5B" w:rsidRPr="00E7161F" w:rsidRDefault="00B16C5B" w:rsidP="00B16C5B">
      <w:pPr>
        <w:rPr>
          <w:rFonts w:ascii="Times New Roman" w:hAnsi="Times New Roman" w:cs="Times New Roman"/>
          <w:sz w:val="22"/>
        </w:rPr>
      </w:pPr>
    </w:p>
    <w:p w:rsidR="005B4147" w:rsidRDefault="001915ED"/>
    <w:sectPr w:rsidR="005B41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ED" w:rsidRDefault="001915ED" w:rsidP="00571BC7">
      <w:pPr>
        <w:spacing w:after="0" w:line="240" w:lineRule="auto"/>
      </w:pPr>
      <w:r>
        <w:separator/>
      </w:r>
    </w:p>
  </w:endnote>
  <w:endnote w:type="continuationSeparator" w:id="0">
    <w:p w:rsidR="001915ED" w:rsidRDefault="001915ED" w:rsidP="0057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ED" w:rsidRDefault="001915ED" w:rsidP="00571BC7">
      <w:pPr>
        <w:spacing w:after="0" w:line="240" w:lineRule="auto"/>
      </w:pPr>
      <w:r>
        <w:separator/>
      </w:r>
    </w:p>
  </w:footnote>
  <w:footnote w:type="continuationSeparator" w:id="0">
    <w:p w:rsidR="001915ED" w:rsidRDefault="001915ED" w:rsidP="0057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B"/>
    <w:rsid w:val="001915ED"/>
    <w:rsid w:val="00571BC7"/>
    <w:rsid w:val="00810237"/>
    <w:rsid w:val="00AE3468"/>
    <w:rsid w:val="00B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5B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1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1BC7"/>
    <w:rPr>
      <w:sz w:val="24"/>
    </w:rPr>
  </w:style>
  <w:style w:type="paragraph" w:styleId="a5">
    <w:name w:val="footer"/>
    <w:basedOn w:val="a"/>
    <w:link w:val="Char0"/>
    <w:uiPriority w:val="99"/>
    <w:unhideWhenUsed/>
    <w:rsid w:val="00571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1B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5B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1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1BC7"/>
    <w:rPr>
      <w:sz w:val="24"/>
    </w:rPr>
  </w:style>
  <w:style w:type="paragraph" w:styleId="a5">
    <w:name w:val="footer"/>
    <w:basedOn w:val="a"/>
    <w:link w:val="Char0"/>
    <w:uiPriority w:val="99"/>
    <w:unhideWhenUsed/>
    <w:rsid w:val="00571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1B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2014-10-06T16:27:00Z</dcterms:created>
  <dcterms:modified xsi:type="dcterms:W3CDTF">2014-10-07T18:51:00Z</dcterms:modified>
</cp:coreProperties>
</file>