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64" w:rsidRPr="00DF5CD0" w:rsidRDefault="0006482C" w:rsidP="007F59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S2 Fig.</w:t>
      </w:r>
      <w:bookmarkStart w:id="0" w:name="_GoBack"/>
      <w:bookmarkEnd w:id="0"/>
      <w:r w:rsidR="007F59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5964" w:rsidRPr="00D50B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Accumulated growing degree days</w:t>
      </w:r>
      <w:r w:rsidR="007F59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7F5964" w:rsidRPr="00DF5CD0">
        <w:rPr>
          <w:rFonts w:ascii="Times New Roman" w:hAnsi="Times New Roman" w:cs="Times New Roman"/>
          <w:color w:val="000000"/>
          <w:sz w:val="24"/>
          <w:szCs w:val="24"/>
          <w:lang w:val="en-US"/>
        </w:rPr>
        <w:t>Accumulated growing degree days on ridge- (red) and snowbed</w:t>
      </w:r>
      <w:r w:rsidR="007F59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sites (blue) in 2012 and 2013. The data were collected on six</w:t>
      </w:r>
      <w:r w:rsidR="007F5964" w:rsidRPr="006D1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ridge and </w:t>
      </w:r>
      <w:r w:rsidR="007F5964">
        <w:rPr>
          <w:rFonts w:ascii="Times New Roman" w:hAnsi="Times New Roman" w:cs="Times New Roman"/>
          <w:color w:val="000000"/>
          <w:sz w:val="24"/>
          <w:szCs w:val="24"/>
          <w:lang w:val="en-US"/>
        </w:rPr>
        <w:t>six</w:t>
      </w:r>
      <w:r w:rsidR="007F5964" w:rsidRPr="006D1E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snowbed microhabitat sites</w:t>
      </w:r>
      <w:r w:rsidR="007F59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used in a reciprocal transplant study established in 2011 in an alpine site near Flüelapass, Switzerland</w:t>
      </w:r>
      <w:r w:rsidR="007F5964" w:rsidRPr="006D1E0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F5964" w:rsidRDefault="007F5964" w:rsidP="007F59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2E5AE9D" wp14:editId="5068A004">
            <wp:extent cx="4933950" cy="4924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64" w:rsidRDefault="007F5964" w:rsidP="007F59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1DA" w:rsidRDefault="002931DA"/>
    <w:sectPr w:rsidR="002931D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B5C"/>
    <w:multiLevelType w:val="hybridMultilevel"/>
    <w:tmpl w:val="300A369C"/>
    <w:lvl w:ilvl="0" w:tplc="51AA60D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D6A48"/>
    <w:multiLevelType w:val="hybridMultilevel"/>
    <w:tmpl w:val="570E0B7C"/>
    <w:lvl w:ilvl="0" w:tplc="D92E7C6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3A7F00"/>
    <w:multiLevelType w:val="hybridMultilevel"/>
    <w:tmpl w:val="CD2E10FE"/>
    <w:lvl w:ilvl="0" w:tplc="87068D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64"/>
    <w:rsid w:val="00055711"/>
    <w:rsid w:val="0006482C"/>
    <w:rsid w:val="001F491C"/>
    <w:rsid w:val="002931DA"/>
    <w:rsid w:val="00315270"/>
    <w:rsid w:val="00466F81"/>
    <w:rsid w:val="005C5BD7"/>
    <w:rsid w:val="00603078"/>
    <w:rsid w:val="006B15D4"/>
    <w:rsid w:val="007F5964"/>
    <w:rsid w:val="00C95D64"/>
    <w:rsid w:val="00D02ACC"/>
    <w:rsid w:val="00D83BC5"/>
    <w:rsid w:val="00DA4376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64"/>
    <w:rPr>
      <w:rFonts w:eastAsiaTheme="minorHAnsi"/>
      <w:lang w:val="de-CH"/>
    </w:rPr>
  </w:style>
  <w:style w:type="paragraph" w:styleId="Heading1">
    <w:name w:val="heading 1"/>
    <w:aliases w:val="Ü1"/>
    <w:basedOn w:val="Normal"/>
    <w:next w:val="BodyText"/>
    <w:link w:val="Heading1Char"/>
    <w:qFormat/>
    <w:rsid w:val="001F491C"/>
    <w:pPr>
      <w:keepNext/>
      <w:keepLines/>
      <w:spacing w:after="100" w:afterAutospacing="1" w:line="360" w:lineRule="auto"/>
      <w:ind w:left="1080" w:hanging="360"/>
      <w:outlineLvl w:val="0"/>
    </w:pPr>
    <w:rPr>
      <w:spacing w:val="10"/>
      <w:kern w:val="28"/>
      <w:sz w:val="24"/>
      <w:szCs w:val="24"/>
      <w:lang w:val="en-US" w:bidi="mn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 Char"/>
    <w:link w:val="Heading1"/>
    <w:rsid w:val="001F491C"/>
    <w:rPr>
      <w:spacing w:val="10"/>
      <w:kern w:val="28"/>
      <w:sz w:val="24"/>
      <w:szCs w:val="24"/>
      <w:lang w:bidi="mn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91C"/>
    <w:pPr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Garamond"/>
      <w:spacing w:val="-2"/>
      <w:sz w:val="24"/>
      <w:szCs w:val="30"/>
      <w:lang w:val="en-US" w:bidi="mn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91C"/>
    <w:rPr>
      <w:rFonts w:ascii="Times New Roman" w:eastAsia="Times New Roman" w:hAnsi="Times New Roman" w:cs="Garamond"/>
      <w:spacing w:val="-2"/>
      <w:sz w:val="24"/>
      <w:szCs w:val="30"/>
      <w:lang w:bidi="mn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64"/>
    <w:rPr>
      <w:rFonts w:ascii="Tahoma" w:eastAsiaTheme="minorHAnsi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64"/>
    <w:rPr>
      <w:rFonts w:eastAsiaTheme="minorHAnsi"/>
      <w:lang w:val="de-CH"/>
    </w:rPr>
  </w:style>
  <w:style w:type="paragraph" w:styleId="Heading1">
    <w:name w:val="heading 1"/>
    <w:aliases w:val="Ü1"/>
    <w:basedOn w:val="Normal"/>
    <w:next w:val="BodyText"/>
    <w:link w:val="Heading1Char"/>
    <w:qFormat/>
    <w:rsid w:val="001F491C"/>
    <w:pPr>
      <w:keepNext/>
      <w:keepLines/>
      <w:spacing w:after="100" w:afterAutospacing="1" w:line="360" w:lineRule="auto"/>
      <w:ind w:left="1080" w:hanging="360"/>
      <w:outlineLvl w:val="0"/>
    </w:pPr>
    <w:rPr>
      <w:spacing w:val="10"/>
      <w:kern w:val="28"/>
      <w:sz w:val="24"/>
      <w:szCs w:val="24"/>
      <w:lang w:val="en-US" w:bidi="mn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 Char"/>
    <w:link w:val="Heading1"/>
    <w:rsid w:val="001F491C"/>
    <w:rPr>
      <w:spacing w:val="10"/>
      <w:kern w:val="28"/>
      <w:sz w:val="24"/>
      <w:szCs w:val="24"/>
      <w:lang w:bidi="mn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91C"/>
    <w:pPr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Garamond"/>
      <w:spacing w:val="-2"/>
      <w:sz w:val="24"/>
      <w:szCs w:val="30"/>
      <w:lang w:val="en-US" w:bidi="mn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91C"/>
    <w:rPr>
      <w:rFonts w:ascii="Times New Roman" w:eastAsia="Times New Roman" w:hAnsi="Times New Roman" w:cs="Garamond"/>
      <w:spacing w:val="-2"/>
      <w:sz w:val="24"/>
      <w:szCs w:val="30"/>
      <w:lang w:bidi="mn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64"/>
    <w:rPr>
      <w:rFonts w:ascii="Tahoma" w:eastAsiaTheme="minorHAnsi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Janosch</dc:creator>
  <cp:lastModifiedBy>Mark</cp:lastModifiedBy>
  <cp:revision>2</cp:revision>
  <dcterms:created xsi:type="dcterms:W3CDTF">2014-12-17T22:56:00Z</dcterms:created>
  <dcterms:modified xsi:type="dcterms:W3CDTF">2015-02-28T11:11:00Z</dcterms:modified>
</cp:coreProperties>
</file>