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92" w:rsidRPr="000C4C92" w:rsidRDefault="009914FF" w:rsidP="000C4C92">
      <w:pPr>
        <w:spacing w:line="480" w:lineRule="auto"/>
        <w:rPr>
          <w:b/>
        </w:rPr>
      </w:pPr>
      <w:r>
        <w:rPr>
          <w:b/>
          <w:bCs/>
        </w:rPr>
        <w:t>S1</w:t>
      </w:r>
      <w:bookmarkStart w:id="0" w:name="_GoBack"/>
      <w:bookmarkEnd w:id="0"/>
      <w:r>
        <w:rPr>
          <w:b/>
          <w:bCs/>
        </w:rPr>
        <w:t xml:space="preserve"> </w:t>
      </w:r>
      <w:r w:rsidR="000C4C92" w:rsidRPr="000C4C92">
        <w:rPr>
          <w:b/>
          <w:bCs/>
        </w:rPr>
        <w:t>Search strategy</w:t>
      </w:r>
      <w:r>
        <w:rPr>
          <w:b/>
          <w:bCs/>
        </w:rPr>
        <w:t>:</w:t>
      </w:r>
      <w:r w:rsidR="000C4C92" w:rsidRPr="000C4C92">
        <w:rPr>
          <w:b/>
          <w:bCs/>
        </w:rPr>
        <w:t xml:space="preserve"> Medline search strategy for </w:t>
      </w:r>
      <w:r w:rsidR="000C4C92" w:rsidRPr="000C4C92">
        <w:rPr>
          <w:b/>
        </w:rPr>
        <w:t>overviews of reviews, systematic reviews and meta-analyses for poison prevention interventions.</w:t>
      </w:r>
    </w:p>
    <w:p w:rsidR="000C4C92" w:rsidRDefault="000C4C92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review.m_titl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systematic.m_titl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3. meta-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analysis.m_titl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4. </w:t>
      </w:r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review.pt</w:t>
      </w:r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5. meta-analysis.pt.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6. 1 or 2 or 3 or 4 or 5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7. </w:t>
      </w:r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limit</w:t>
      </w:r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6 to humans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8.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child/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9.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infant/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10.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adolescent/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11.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minors/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12. (child$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adolesc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$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infan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$ or young$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toddl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$ or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bab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$).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13. or/8-12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14.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"early intervention (education)"/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15.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education/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16.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public health/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ed</w:t>
      </w:r>
      <w:proofErr w:type="spellEnd"/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17.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parenting/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18.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counseling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19. (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educat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$ or train$ or teach$ or parent$ or counsel$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supervis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$).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20.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accident prevention/ or injury prevention.tw.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21.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safety/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22.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safety management/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23. </w:t>
      </w:r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safety</w:t>
      </w:r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practice$.tw.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24. </w:t>
      </w:r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safety</w:t>
      </w:r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equipment.tw. </w:t>
      </w:r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or</w:t>
      </w:r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equipment safety/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lastRenderedPageBreak/>
        <w:t xml:space="preserve">25.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infant equipment/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26.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protective devices/ or (protect$ adj3 device$).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27.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"interior design and furnishings"/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28.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consumer product safety/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29.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drug storage/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30. ((medicine$ or drug$) adj3 storage).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31.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hazardous substances/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ae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,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po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or (hazardous adj3 substance$ adj3 storage).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32.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household products/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ae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,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po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or (household adj3 product$ adj3 storage).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33. (((child adj3 resistant) or childproof) adj3 (closure$ or cap$ or container$)).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34. ((cupboard$ or cabinet$ or drawer$ or box$) adj3 ($lock$ or latch$)).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35. (medicine$ or cosmetics or ((clean$ or beauty or make-up or household or hazardous or industrial) adj3 (supplies or products or materials))).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36. ((toiletries or vitamin$ or cigarette$) adj3 (storage or cupboard$ or cabinet$ or drawer$ or box$ or reach or label$)).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37. ((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toxi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$ or pollutant$ or gas$) adj3 prevent$).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38. ((toxic or poison$) adj3 plant$ adj3 prevent$).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39.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ipecac/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40. (poison$ adj3 (control or sticker$ or telephone or number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emergenc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$)).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41. or/14-40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42.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accidents/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accidents, home/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43.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poisoning/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44. </w:t>
      </w:r>
      <w:proofErr w:type="spellStart"/>
      <w:proofErr w:type="gram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exp</w:t>
      </w:r>
      <w:proofErr w:type="spellEnd"/>
      <w:proofErr w:type="gram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 "wounds and injuries"/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45. (accident$ or poison$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injur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 xml:space="preserve">$ or ingest$ or swallow$ or 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inhal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$).</w:t>
      </w:r>
      <w:proofErr w:type="spellStart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tw</w:t>
      </w:r>
      <w:proofErr w:type="spellEnd"/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.</w:t>
      </w:r>
    </w:p>
    <w:p w:rsidR="00C02AC5" w:rsidRPr="00B9797F" w:rsidRDefault="00C02AC5" w:rsidP="00C02AC5">
      <w:pPr>
        <w:pStyle w:val="NormalWeb"/>
        <w:spacing w:line="360" w:lineRule="auto"/>
        <w:rPr>
          <w:rFonts w:ascii="Times New Roman" w:hAnsi="Times New Roman" w:cs="Times New Roman"/>
          <w:color w:val="0A0905"/>
          <w:sz w:val="24"/>
          <w:szCs w:val="24"/>
          <w:lang w:eastAsia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46. or/42-45</w:t>
      </w:r>
    </w:p>
    <w:p w:rsidR="00C02AC5" w:rsidRPr="0024574A" w:rsidRDefault="00C02AC5" w:rsidP="00C02AC5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797F">
        <w:rPr>
          <w:rFonts w:ascii="Times New Roman" w:hAnsi="Times New Roman" w:cs="Times New Roman"/>
          <w:color w:val="0A0905"/>
          <w:sz w:val="24"/>
          <w:szCs w:val="24"/>
          <w:lang w:eastAsia="en-US"/>
        </w:rPr>
        <w:t>47. 7 and 13 and 41 and 46</w:t>
      </w:r>
      <w:r w:rsidRPr="0024574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02AC5" w:rsidRDefault="00C02AC5" w:rsidP="00C02AC5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2AC5" w:rsidRPr="0024574A" w:rsidRDefault="00C02AC5" w:rsidP="00C02AC5">
      <w:pPr>
        <w:pStyle w:val="NormalWeb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74A">
        <w:rPr>
          <w:rFonts w:ascii="Times New Roman" w:hAnsi="Times New Roman" w:cs="Times New Roman"/>
          <w:sz w:val="24"/>
          <w:szCs w:val="24"/>
          <w:lang w:val="en-US"/>
        </w:rPr>
        <w:t>The above search was adapted to find primary studies published since the most comprehensive review, substituting the terms below for study design:</w:t>
      </w:r>
    </w:p>
    <w:p w:rsidR="00C02AC5" w:rsidRPr="0024574A" w:rsidRDefault="00C02AC5" w:rsidP="00C02AC5">
      <w:pPr>
        <w:pStyle w:val="NormalWe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7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for experimental study designs:</w:t>
      </w:r>
    </w:p>
    <w:p w:rsidR="00C02AC5" w:rsidRPr="0024574A" w:rsidRDefault="00C02AC5" w:rsidP="00C02AC5">
      <w:pPr>
        <w:spacing w:line="360" w:lineRule="auto"/>
      </w:pPr>
      <w:r w:rsidRPr="0024574A">
        <w:t xml:space="preserve">1 </w:t>
      </w:r>
      <w:proofErr w:type="spellStart"/>
      <w:r w:rsidRPr="0024574A">
        <w:t>randomi</w:t>
      </w:r>
      <w:proofErr w:type="gramStart"/>
      <w:r w:rsidRPr="0024574A">
        <w:t>?ed</w:t>
      </w:r>
      <w:proofErr w:type="spellEnd"/>
      <w:proofErr w:type="gramEnd"/>
      <w:r w:rsidRPr="0024574A">
        <w:t xml:space="preserve"> controlled trial.pt.</w:t>
      </w:r>
    </w:p>
    <w:p w:rsidR="00C02AC5" w:rsidRPr="0024574A" w:rsidRDefault="00C02AC5" w:rsidP="00C02AC5">
      <w:pPr>
        <w:spacing w:line="360" w:lineRule="auto"/>
      </w:pPr>
      <w:r w:rsidRPr="0024574A">
        <w:t xml:space="preserve">2 </w:t>
      </w:r>
      <w:proofErr w:type="spellStart"/>
      <w:r w:rsidRPr="0024574A">
        <w:t>randomi</w:t>
      </w:r>
      <w:proofErr w:type="gramStart"/>
      <w:r w:rsidRPr="0024574A">
        <w:t>?ed</w:t>
      </w:r>
      <w:proofErr w:type="spellEnd"/>
      <w:proofErr w:type="gramEnd"/>
      <w:r w:rsidRPr="0024574A">
        <w:t xml:space="preserve"> controlled trials.sh.</w:t>
      </w:r>
    </w:p>
    <w:p w:rsidR="00C02AC5" w:rsidRPr="0024574A" w:rsidRDefault="00C02AC5" w:rsidP="00C02AC5">
      <w:pPr>
        <w:spacing w:line="360" w:lineRule="auto"/>
        <w:outlineLvl w:val="0"/>
      </w:pPr>
      <w:r w:rsidRPr="0024574A">
        <w:t xml:space="preserve">3 </w:t>
      </w:r>
      <w:proofErr w:type="spellStart"/>
      <w:r w:rsidRPr="0024574A">
        <w:t>randomi</w:t>
      </w:r>
      <w:proofErr w:type="gramStart"/>
      <w:r w:rsidRPr="0024574A">
        <w:t>?ed</w:t>
      </w:r>
      <w:proofErr w:type="spellEnd"/>
      <w:proofErr w:type="gramEnd"/>
      <w:r w:rsidRPr="0024574A">
        <w:t xml:space="preserve"> controlled trial$.mp. </w:t>
      </w:r>
      <w:proofErr w:type="gramStart"/>
      <w:r w:rsidRPr="0024574A">
        <w:t>or</w:t>
      </w:r>
      <w:proofErr w:type="gramEnd"/>
      <w:r w:rsidRPr="0024574A">
        <w:t xml:space="preserve"> </w:t>
      </w:r>
      <w:proofErr w:type="spellStart"/>
      <w:r w:rsidRPr="0024574A">
        <w:t>Randomi?ed</w:t>
      </w:r>
      <w:proofErr w:type="spellEnd"/>
      <w:r w:rsidRPr="0024574A">
        <w:t xml:space="preserve"> Controlled Trials/</w:t>
      </w:r>
    </w:p>
    <w:p w:rsidR="00C02AC5" w:rsidRPr="0024574A" w:rsidRDefault="00C02AC5" w:rsidP="00C02AC5">
      <w:pPr>
        <w:spacing w:line="360" w:lineRule="auto"/>
      </w:pPr>
    </w:p>
    <w:p w:rsidR="00C02AC5" w:rsidRPr="0024574A" w:rsidRDefault="00C02AC5" w:rsidP="00C02AC5">
      <w:pPr>
        <w:spacing w:line="360" w:lineRule="auto"/>
      </w:pPr>
      <w:r w:rsidRPr="0024574A">
        <w:t>4 random allocation.sh.</w:t>
      </w:r>
    </w:p>
    <w:p w:rsidR="00C02AC5" w:rsidRPr="0024574A" w:rsidRDefault="00C02AC5" w:rsidP="00C02AC5">
      <w:pPr>
        <w:spacing w:line="360" w:lineRule="auto"/>
      </w:pPr>
      <w:r w:rsidRPr="0024574A">
        <w:t>5 double blind method.sh.</w:t>
      </w:r>
    </w:p>
    <w:p w:rsidR="00C02AC5" w:rsidRPr="0024574A" w:rsidRDefault="00C02AC5" w:rsidP="00C02AC5">
      <w:pPr>
        <w:spacing w:line="360" w:lineRule="auto"/>
      </w:pPr>
      <w:r w:rsidRPr="0024574A">
        <w:t>6 single blind method.sh.</w:t>
      </w:r>
    </w:p>
    <w:p w:rsidR="00C02AC5" w:rsidRPr="0024574A" w:rsidRDefault="00C02AC5" w:rsidP="00C02AC5">
      <w:pPr>
        <w:spacing w:line="360" w:lineRule="auto"/>
        <w:outlineLvl w:val="0"/>
      </w:pPr>
      <w:r w:rsidRPr="0024574A">
        <w:t>7 Random Allocation/</w:t>
      </w:r>
    </w:p>
    <w:p w:rsidR="00C02AC5" w:rsidRPr="0024574A" w:rsidRDefault="00C02AC5" w:rsidP="00C02AC5">
      <w:pPr>
        <w:spacing w:line="360" w:lineRule="auto"/>
      </w:pPr>
      <w:r w:rsidRPr="0024574A">
        <w:t>8 1 or 2 or 3 or 4 or 5 or 6 or 7</w:t>
      </w:r>
    </w:p>
    <w:p w:rsidR="00C02AC5" w:rsidRPr="0024574A" w:rsidRDefault="00C02AC5" w:rsidP="00C02AC5">
      <w:pPr>
        <w:spacing w:line="360" w:lineRule="auto"/>
        <w:outlineLvl w:val="0"/>
      </w:pPr>
      <w:r w:rsidRPr="0024574A">
        <w:t>9 Clinical Trials/ or Placebos/</w:t>
      </w:r>
    </w:p>
    <w:p w:rsidR="00C02AC5" w:rsidRPr="0024574A" w:rsidRDefault="00C02AC5" w:rsidP="00C02AC5">
      <w:pPr>
        <w:spacing w:line="360" w:lineRule="auto"/>
        <w:outlineLvl w:val="0"/>
      </w:pPr>
      <w:r w:rsidRPr="0024574A">
        <w:t>10 CONTROLLED CLINICAL TRIAL.pt.</w:t>
      </w:r>
    </w:p>
    <w:p w:rsidR="00C02AC5" w:rsidRPr="0024574A" w:rsidRDefault="00C02AC5" w:rsidP="00C02AC5">
      <w:pPr>
        <w:spacing w:line="360" w:lineRule="auto"/>
      </w:pPr>
      <w:r w:rsidRPr="0024574A">
        <w:t>11 comparative stud$.mp.</w:t>
      </w:r>
    </w:p>
    <w:p w:rsidR="00C02AC5" w:rsidRPr="0024574A" w:rsidRDefault="00C02AC5" w:rsidP="00C02AC5">
      <w:pPr>
        <w:spacing w:line="360" w:lineRule="auto"/>
      </w:pPr>
      <w:r w:rsidRPr="0024574A">
        <w:t>12 intervention stud$.mp.</w:t>
      </w:r>
    </w:p>
    <w:p w:rsidR="00C02AC5" w:rsidRPr="0024574A" w:rsidRDefault="00C02AC5" w:rsidP="00C02AC5">
      <w:pPr>
        <w:spacing w:line="360" w:lineRule="auto"/>
      </w:pPr>
      <w:r w:rsidRPr="0024574A">
        <w:t xml:space="preserve">13 control group$.mp. </w:t>
      </w:r>
      <w:proofErr w:type="gramStart"/>
      <w:r w:rsidRPr="0024574A">
        <w:t>or</w:t>
      </w:r>
      <w:proofErr w:type="gramEnd"/>
      <w:r w:rsidRPr="0024574A">
        <w:t xml:space="preserve"> Control Groups/</w:t>
      </w:r>
    </w:p>
    <w:p w:rsidR="00C02AC5" w:rsidRPr="0024574A" w:rsidRDefault="00C02AC5" w:rsidP="00C02AC5">
      <w:pPr>
        <w:spacing w:line="360" w:lineRule="auto"/>
      </w:pPr>
      <w:r w:rsidRPr="0024574A">
        <w:t xml:space="preserve">14 placebo$.mp. </w:t>
      </w:r>
      <w:proofErr w:type="gramStart"/>
      <w:r w:rsidRPr="0024574A">
        <w:t>or</w:t>
      </w:r>
      <w:proofErr w:type="gramEnd"/>
      <w:r w:rsidRPr="0024574A">
        <w:t xml:space="preserve"> PLACEBOS/</w:t>
      </w:r>
    </w:p>
    <w:p w:rsidR="00C02AC5" w:rsidRPr="0024574A" w:rsidRDefault="00C02AC5" w:rsidP="00C02AC5">
      <w:pPr>
        <w:spacing w:line="360" w:lineRule="auto"/>
      </w:pPr>
      <w:r w:rsidRPr="0024574A">
        <w:t>15 evaluation stud$.mp.</w:t>
      </w:r>
    </w:p>
    <w:p w:rsidR="00C02AC5" w:rsidRPr="0024574A" w:rsidRDefault="00C02AC5" w:rsidP="00C02AC5">
      <w:pPr>
        <w:spacing w:line="360" w:lineRule="auto"/>
      </w:pPr>
      <w:r w:rsidRPr="0024574A">
        <w:t>16 9 or 10 or 11 or 12 or 13 or 14 or 15</w:t>
      </w:r>
    </w:p>
    <w:p w:rsidR="00C02AC5" w:rsidRPr="0024574A" w:rsidRDefault="00C02AC5" w:rsidP="00C02AC5">
      <w:pPr>
        <w:spacing w:line="360" w:lineRule="auto"/>
      </w:pPr>
    </w:p>
    <w:p w:rsidR="00C02AC5" w:rsidRPr="0024574A" w:rsidRDefault="00C02AC5" w:rsidP="00C02AC5">
      <w:pPr>
        <w:spacing w:line="360" w:lineRule="auto"/>
        <w:rPr>
          <w:b/>
        </w:rPr>
      </w:pPr>
      <w:r w:rsidRPr="0024574A">
        <w:t xml:space="preserve">(b) </w:t>
      </w:r>
      <w:proofErr w:type="gramStart"/>
      <w:r w:rsidRPr="0024574A">
        <w:rPr>
          <w:b/>
        </w:rPr>
        <w:t>for</w:t>
      </w:r>
      <w:proofErr w:type="gramEnd"/>
      <w:r w:rsidRPr="0024574A">
        <w:rPr>
          <w:b/>
        </w:rPr>
        <w:t xml:space="preserve"> case control and cohort studies:</w:t>
      </w:r>
    </w:p>
    <w:p w:rsidR="00C02AC5" w:rsidRPr="0024574A" w:rsidRDefault="00C02AC5" w:rsidP="00C02AC5">
      <w:pPr>
        <w:numPr>
          <w:ilvl w:val="0"/>
          <w:numId w:val="4"/>
        </w:numPr>
        <w:spacing w:line="360" w:lineRule="auto"/>
      </w:pPr>
      <w:proofErr w:type="spellStart"/>
      <w:r w:rsidRPr="0024574A">
        <w:t>exp</w:t>
      </w:r>
      <w:proofErr w:type="spellEnd"/>
      <w:r w:rsidRPr="0024574A">
        <w:t xml:space="preserve"> Case-Control Studies/</w:t>
      </w:r>
    </w:p>
    <w:p w:rsidR="00C02AC5" w:rsidRPr="0024574A" w:rsidRDefault="00C02AC5" w:rsidP="00C02AC5">
      <w:pPr>
        <w:numPr>
          <w:ilvl w:val="0"/>
          <w:numId w:val="4"/>
        </w:numPr>
        <w:spacing w:line="360" w:lineRule="auto"/>
      </w:pPr>
      <w:proofErr w:type="spellStart"/>
      <w:r w:rsidRPr="0024574A">
        <w:t>exp</w:t>
      </w:r>
      <w:proofErr w:type="spellEnd"/>
      <w:r w:rsidRPr="0024574A">
        <w:t xml:space="preserve"> Cohort Studies/</w:t>
      </w:r>
    </w:p>
    <w:p w:rsidR="00C02AC5" w:rsidRDefault="00C02AC5" w:rsidP="00C02AC5">
      <w:pPr>
        <w:numPr>
          <w:ilvl w:val="0"/>
          <w:numId w:val="4"/>
        </w:numPr>
        <w:spacing w:line="360" w:lineRule="auto"/>
      </w:pPr>
      <w:r w:rsidRPr="0024574A">
        <w:t>1 or 2</w:t>
      </w:r>
    </w:p>
    <w:p w:rsidR="003B5894" w:rsidRDefault="00C02AC5" w:rsidP="00C02AC5">
      <w:r>
        <w:br w:type="page"/>
      </w:r>
    </w:p>
    <w:sectPr w:rsidR="003B5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56ED"/>
    <w:multiLevelType w:val="hybridMultilevel"/>
    <w:tmpl w:val="96363162"/>
    <w:lvl w:ilvl="0" w:tplc="7CF06B0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99596A"/>
    <w:multiLevelType w:val="hybridMultilevel"/>
    <w:tmpl w:val="DCFC6AC2"/>
    <w:lvl w:ilvl="0" w:tplc="4468D1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2415"/>
    <w:multiLevelType w:val="hybridMultilevel"/>
    <w:tmpl w:val="C212DD60"/>
    <w:lvl w:ilvl="0" w:tplc="67D00090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0205B"/>
    <w:multiLevelType w:val="hybridMultilevel"/>
    <w:tmpl w:val="6D4EAF6E"/>
    <w:lvl w:ilvl="0" w:tplc="397C9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C5"/>
    <w:rsid w:val="000652D3"/>
    <w:rsid w:val="000A5C64"/>
    <w:rsid w:val="000B015F"/>
    <w:rsid w:val="000C4C92"/>
    <w:rsid w:val="000C7BF0"/>
    <w:rsid w:val="000E049F"/>
    <w:rsid w:val="000E5307"/>
    <w:rsid w:val="000F1E29"/>
    <w:rsid w:val="00102784"/>
    <w:rsid w:val="00113B0E"/>
    <w:rsid w:val="0013330C"/>
    <w:rsid w:val="001727DB"/>
    <w:rsid w:val="001C254F"/>
    <w:rsid w:val="001D276A"/>
    <w:rsid w:val="002013EB"/>
    <w:rsid w:val="00232E8D"/>
    <w:rsid w:val="002412F5"/>
    <w:rsid w:val="00257BB5"/>
    <w:rsid w:val="002733D8"/>
    <w:rsid w:val="002E684E"/>
    <w:rsid w:val="003A22E5"/>
    <w:rsid w:val="004C7743"/>
    <w:rsid w:val="004D38F4"/>
    <w:rsid w:val="005D12ED"/>
    <w:rsid w:val="00651B29"/>
    <w:rsid w:val="006844BA"/>
    <w:rsid w:val="0068545D"/>
    <w:rsid w:val="006A003D"/>
    <w:rsid w:val="006B7FEF"/>
    <w:rsid w:val="006F6DC4"/>
    <w:rsid w:val="00712755"/>
    <w:rsid w:val="007354D3"/>
    <w:rsid w:val="0074276D"/>
    <w:rsid w:val="00785419"/>
    <w:rsid w:val="00787F22"/>
    <w:rsid w:val="00805428"/>
    <w:rsid w:val="008606C1"/>
    <w:rsid w:val="00863896"/>
    <w:rsid w:val="008650B6"/>
    <w:rsid w:val="00885627"/>
    <w:rsid w:val="008C0678"/>
    <w:rsid w:val="008C39E2"/>
    <w:rsid w:val="008F275D"/>
    <w:rsid w:val="008F7D23"/>
    <w:rsid w:val="00980DB9"/>
    <w:rsid w:val="00982AAA"/>
    <w:rsid w:val="00991345"/>
    <w:rsid w:val="009914FF"/>
    <w:rsid w:val="00997E16"/>
    <w:rsid w:val="009B4DF9"/>
    <w:rsid w:val="009D3DA1"/>
    <w:rsid w:val="009F7264"/>
    <w:rsid w:val="00A37B6C"/>
    <w:rsid w:val="00A6437D"/>
    <w:rsid w:val="00AC445E"/>
    <w:rsid w:val="00AE1E26"/>
    <w:rsid w:val="00B652CD"/>
    <w:rsid w:val="00BC40F5"/>
    <w:rsid w:val="00BF2A97"/>
    <w:rsid w:val="00C02AC5"/>
    <w:rsid w:val="00C21DA9"/>
    <w:rsid w:val="00C755CF"/>
    <w:rsid w:val="00D60773"/>
    <w:rsid w:val="00DA6D7D"/>
    <w:rsid w:val="00E017AF"/>
    <w:rsid w:val="00E41DE1"/>
    <w:rsid w:val="00E841DA"/>
    <w:rsid w:val="00EC1FCC"/>
    <w:rsid w:val="00EE5476"/>
    <w:rsid w:val="00F71218"/>
    <w:rsid w:val="00F87791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C658F-4965-4152-947E-A703E4D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C5"/>
    <w:pPr>
      <w:spacing w:after="0" w:line="240" w:lineRule="auto"/>
    </w:pPr>
    <w:rPr>
      <w:rFonts w:eastAsia="Times New Roman" w:cs="Times New Roman"/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73"/>
    <w:pPr>
      <w:keepNext/>
      <w:keepLines/>
      <w:numPr>
        <w:numId w:val="2"/>
      </w:numPr>
      <w:spacing w:before="480"/>
      <w:ind w:left="36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773"/>
    <w:rPr>
      <w:rFonts w:eastAsiaTheme="majorEastAsia" w:cstheme="majorBidi"/>
      <w:b/>
      <w:bCs w:val="0"/>
      <w:caps/>
      <w:sz w:val="28"/>
      <w:szCs w:val="28"/>
    </w:rPr>
  </w:style>
  <w:style w:type="paragraph" w:styleId="NormalWeb">
    <w:name w:val="Normal (Web)"/>
    <w:basedOn w:val="Normal"/>
    <w:rsid w:val="00C02AC5"/>
    <w:pPr>
      <w:spacing w:after="90"/>
    </w:pPr>
    <w:rPr>
      <w:rFonts w:ascii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29ED9DDA</Template>
  <TotalTime>2</TotalTime>
  <Pages>4</Pages>
  <Words>427</Words>
  <Characters>2434</Characters>
  <Application>Microsoft Office Word</Application>
  <DocSecurity>0</DocSecurity>
  <Lines>20</Lines>
  <Paragraphs>5</Paragraphs>
  <ScaleCrop>false</ScaleCrop>
  <Company>University of Leicester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faa7</dc:creator>
  <cp:lastModifiedBy>Achana, Felix</cp:lastModifiedBy>
  <cp:revision>4</cp:revision>
  <dcterms:created xsi:type="dcterms:W3CDTF">2014-05-08T13:10:00Z</dcterms:created>
  <dcterms:modified xsi:type="dcterms:W3CDTF">2015-01-22T10:44:00Z</dcterms:modified>
</cp:coreProperties>
</file>