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Spec="center" w:tblpY="728"/>
        <w:tblW w:w="9992" w:type="dxa"/>
        <w:tblLook w:val="04A0" w:firstRow="1" w:lastRow="0" w:firstColumn="1" w:lastColumn="0" w:noHBand="0" w:noVBand="1"/>
      </w:tblPr>
      <w:tblGrid>
        <w:gridCol w:w="9992"/>
      </w:tblGrid>
      <w:tr w:rsidR="008C315D" w:rsidRPr="00A721B3" w:rsidTr="0030418A">
        <w:trPr>
          <w:trHeight w:val="1123"/>
        </w:trPr>
        <w:tc>
          <w:tcPr>
            <w:tcW w:w="9992" w:type="dxa"/>
          </w:tcPr>
          <w:p w:rsidR="008C315D" w:rsidRPr="00A721B3" w:rsidRDefault="008C315D" w:rsidP="0030418A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1B3">
              <w:rPr>
                <w:rFonts w:ascii="Times New Roman" w:hAnsi="Times New Roman" w:cs="Times New Roman"/>
                <w:sz w:val="24"/>
                <w:szCs w:val="24"/>
              </w:rPr>
              <w:t xml:space="preserve">Community profiling </w:t>
            </w:r>
          </w:p>
          <w:p w:rsidR="008C315D" w:rsidRPr="00A721B3" w:rsidRDefault="00BA6E6E" w:rsidP="0030418A">
            <w:pPr>
              <w:pStyle w:val="ListParagraph"/>
              <w:numPr>
                <w:ilvl w:val="0"/>
                <w:numId w:val="2"/>
              </w:num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1B3">
              <w:rPr>
                <w:rFonts w:ascii="Times New Roman" w:hAnsi="Times New Roman" w:cs="Times New Roman"/>
                <w:sz w:val="24"/>
                <w:szCs w:val="24"/>
              </w:rPr>
              <w:t xml:space="preserve">Overview of community characteristics, </w:t>
            </w:r>
            <w:r w:rsidR="008C315D" w:rsidRPr="00A721B3">
              <w:rPr>
                <w:rFonts w:ascii="Times New Roman" w:hAnsi="Times New Roman" w:cs="Times New Roman"/>
                <w:sz w:val="24"/>
                <w:szCs w:val="24"/>
              </w:rPr>
              <w:t>demographics</w:t>
            </w:r>
            <w:r w:rsidRPr="00A721B3">
              <w:rPr>
                <w:rFonts w:ascii="Times New Roman" w:hAnsi="Times New Roman" w:cs="Times New Roman"/>
                <w:sz w:val="24"/>
                <w:szCs w:val="24"/>
              </w:rPr>
              <w:t xml:space="preserve">, environment </w:t>
            </w:r>
            <w:r w:rsidR="008C315D" w:rsidRPr="00A721B3">
              <w:rPr>
                <w:rFonts w:ascii="Times New Roman" w:hAnsi="Times New Roman" w:cs="Times New Roman"/>
                <w:sz w:val="24"/>
                <w:szCs w:val="24"/>
              </w:rPr>
              <w:t xml:space="preserve">and </w:t>
            </w:r>
            <w:r w:rsidRPr="00A721B3">
              <w:rPr>
                <w:rFonts w:ascii="Times New Roman" w:hAnsi="Times New Roman" w:cs="Times New Roman"/>
                <w:sz w:val="24"/>
                <w:szCs w:val="24"/>
              </w:rPr>
              <w:t xml:space="preserve">social </w:t>
            </w:r>
            <w:r w:rsidR="008C315D" w:rsidRPr="00A721B3">
              <w:rPr>
                <w:rFonts w:ascii="Times New Roman" w:hAnsi="Times New Roman" w:cs="Times New Roman"/>
                <w:sz w:val="24"/>
                <w:szCs w:val="24"/>
              </w:rPr>
              <w:t>dynamics</w:t>
            </w:r>
          </w:p>
        </w:tc>
      </w:tr>
      <w:tr w:rsidR="008C315D" w:rsidRPr="00A721B3" w:rsidTr="0030418A">
        <w:trPr>
          <w:trHeight w:val="1382"/>
        </w:trPr>
        <w:tc>
          <w:tcPr>
            <w:tcW w:w="9992" w:type="dxa"/>
          </w:tcPr>
          <w:p w:rsidR="008C315D" w:rsidRPr="00A721B3" w:rsidRDefault="008C315D" w:rsidP="0030418A">
            <w:pPr>
              <w:pStyle w:val="ListParagraph"/>
              <w:numPr>
                <w:ilvl w:val="0"/>
                <w:numId w:val="1"/>
              </w:num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1B3">
              <w:rPr>
                <w:rFonts w:ascii="Times New Roman" w:hAnsi="Times New Roman" w:cs="Times New Roman"/>
                <w:sz w:val="24"/>
                <w:szCs w:val="24"/>
              </w:rPr>
              <w:t>Motivators, enablers and barr</w:t>
            </w:r>
            <w:r w:rsidR="00AC5882" w:rsidRPr="00A721B3">
              <w:rPr>
                <w:rFonts w:ascii="Times New Roman" w:hAnsi="Times New Roman" w:cs="Times New Roman"/>
                <w:sz w:val="24"/>
                <w:szCs w:val="24"/>
              </w:rPr>
              <w:t>iers for program participation</w:t>
            </w:r>
            <w:r w:rsidRPr="00A721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315D" w:rsidRPr="00A721B3" w:rsidRDefault="008C315D" w:rsidP="0030418A">
            <w:pPr>
              <w:pStyle w:val="ListParagraph"/>
              <w:numPr>
                <w:ilvl w:val="0"/>
                <w:numId w:val="2"/>
              </w:num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1B3">
              <w:rPr>
                <w:rFonts w:ascii="Times New Roman" w:hAnsi="Times New Roman" w:cs="Times New Roman"/>
                <w:sz w:val="24"/>
                <w:szCs w:val="24"/>
              </w:rPr>
              <w:t xml:space="preserve">Recruitment strategies utilised </w:t>
            </w:r>
            <w:bookmarkStart w:id="0" w:name="_GoBack"/>
            <w:bookmarkEnd w:id="0"/>
          </w:p>
          <w:p w:rsidR="008C315D" w:rsidRPr="00A721B3" w:rsidRDefault="008C315D" w:rsidP="0030418A">
            <w:pPr>
              <w:pStyle w:val="ListParagraph"/>
              <w:numPr>
                <w:ilvl w:val="0"/>
                <w:numId w:val="2"/>
              </w:num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1B3">
              <w:rPr>
                <w:rFonts w:ascii="Times New Roman" w:hAnsi="Times New Roman" w:cs="Times New Roman"/>
                <w:sz w:val="24"/>
                <w:szCs w:val="24"/>
              </w:rPr>
              <w:t xml:space="preserve">Participants motivators for attendance </w:t>
            </w:r>
          </w:p>
          <w:p w:rsidR="008C315D" w:rsidRPr="00A721B3" w:rsidRDefault="008C315D" w:rsidP="0030418A">
            <w:pPr>
              <w:pStyle w:val="ListParagraph"/>
              <w:numPr>
                <w:ilvl w:val="0"/>
                <w:numId w:val="2"/>
              </w:num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1B3">
              <w:rPr>
                <w:rFonts w:ascii="Times New Roman" w:hAnsi="Times New Roman" w:cs="Times New Roman"/>
                <w:sz w:val="24"/>
                <w:szCs w:val="24"/>
              </w:rPr>
              <w:t xml:space="preserve">Reported potential local barriers to </w:t>
            </w:r>
            <w:r w:rsidR="00AC5882" w:rsidRPr="00A721B3">
              <w:rPr>
                <w:rFonts w:ascii="Times New Roman" w:hAnsi="Times New Roman" w:cs="Times New Roman"/>
                <w:sz w:val="24"/>
                <w:szCs w:val="24"/>
              </w:rPr>
              <w:t xml:space="preserve">program </w:t>
            </w:r>
            <w:r w:rsidRPr="00A721B3">
              <w:rPr>
                <w:rFonts w:ascii="Times New Roman" w:hAnsi="Times New Roman" w:cs="Times New Roman"/>
                <w:sz w:val="24"/>
                <w:szCs w:val="24"/>
              </w:rPr>
              <w:t xml:space="preserve">participation </w:t>
            </w:r>
          </w:p>
        </w:tc>
      </w:tr>
      <w:tr w:rsidR="008C315D" w:rsidRPr="00A721B3" w:rsidTr="0030418A">
        <w:trPr>
          <w:trHeight w:val="699"/>
        </w:trPr>
        <w:tc>
          <w:tcPr>
            <w:tcW w:w="9992" w:type="dxa"/>
          </w:tcPr>
          <w:p w:rsidR="00FE408D" w:rsidRPr="00A721B3" w:rsidRDefault="008C315D" w:rsidP="0030418A">
            <w:pPr>
              <w:pStyle w:val="ListParagraph"/>
              <w:numPr>
                <w:ilvl w:val="0"/>
                <w:numId w:val="1"/>
              </w:num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1B3">
              <w:rPr>
                <w:rFonts w:ascii="Times New Roman" w:hAnsi="Times New Roman" w:cs="Times New Roman"/>
                <w:sz w:val="24"/>
                <w:szCs w:val="24"/>
              </w:rPr>
              <w:t>Program</w:t>
            </w:r>
            <w:r w:rsidR="00FE408D" w:rsidRPr="00A721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5882" w:rsidRPr="00A721B3">
              <w:rPr>
                <w:rFonts w:ascii="Times New Roman" w:hAnsi="Times New Roman" w:cs="Times New Roman"/>
                <w:sz w:val="24"/>
                <w:szCs w:val="24"/>
              </w:rPr>
              <w:t xml:space="preserve">expectations </w:t>
            </w:r>
          </w:p>
          <w:p w:rsidR="00FE408D" w:rsidRPr="00A721B3" w:rsidRDefault="00FE408D" w:rsidP="0030418A">
            <w:pPr>
              <w:pStyle w:val="ListParagraph"/>
              <w:numPr>
                <w:ilvl w:val="0"/>
                <w:numId w:val="2"/>
              </w:num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1B3">
              <w:rPr>
                <w:rFonts w:ascii="Times New Roman" w:hAnsi="Times New Roman" w:cs="Times New Roman"/>
                <w:sz w:val="24"/>
                <w:szCs w:val="24"/>
              </w:rPr>
              <w:t>Exploration of participant</w:t>
            </w:r>
            <w:r w:rsidR="00BA6E6E" w:rsidRPr="00A721B3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A721B3">
              <w:rPr>
                <w:rFonts w:ascii="Times New Roman" w:hAnsi="Times New Roman" w:cs="Times New Roman"/>
                <w:sz w:val="24"/>
                <w:szCs w:val="24"/>
              </w:rPr>
              <w:t>s initial expectations</w:t>
            </w:r>
            <w:r w:rsidR="00AC5882" w:rsidRPr="00A721B3">
              <w:rPr>
                <w:rFonts w:ascii="Times New Roman" w:hAnsi="Times New Roman" w:cs="Times New Roman"/>
                <w:sz w:val="24"/>
                <w:szCs w:val="24"/>
              </w:rPr>
              <w:t xml:space="preserve"> of the program</w:t>
            </w:r>
          </w:p>
          <w:p w:rsidR="008C315D" w:rsidRPr="00A721B3" w:rsidRDefault="00AC5882" w:rsidP="0030418A">
            <w:pPr>
              <w:pStyle w:val="ListParagraph"/>
              <w:numPr>
                <w:ilvl w:val="0"/>
                <w:numId w:val="2"/>
              </w:num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1B3">
              <w:rPr>
                <w:rFonts w:ascii="Times New Roman" w:hAnsi="Times New Roman" w:cs="Times New Roman"/>
                <w:sz w:val="24"/>
                <w:szCs w:val="24"/>
              </w:rPr>
              <w:t>Participants perceptions of the program purpose i.e. we</w:t>
            </w:r>
            <w:r w:rsidR="00BA6E6E" w:rsidRPr="00A721B3">
              <w:rPr>
                <w:rFonts w:ascii="Times New Roman" w:hAnsi="Times New Roman" w:cs="Times New Roman"/>
                <w:sz w:val="24"/>
                <w:szCs w:val="24"/>
              </w:rPr>
              <w:t>ight prevention, healthy eating and</w:t>
            </w:r>
            <w:r w:rsidRPr="00A721B3">
              <w:rPr>
                <w:rFonts w:ascii="Times New Roman" w:hAnsi="Times New Roman" w:cs="Times New Roman"/>
                <w:sz w:val="24"/>
                <w:szCs w:val="24"/>
              </w:rPr>
              <w:t xml:space="preserve"> improving lifestyle </w:t>
            </w:r>
            <w:r w:rsidR="008C315D" w:rsidRPr="00A721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C5882" w:rsidRPr="00A721B3" w:rsidTr="0030418A">
        <w:trPr>
          <w:trHeight w:val="699"/>
        </w:trPr>
        <w:tc>
          <w:tcPr>
            <w:tcW w:w="9992" w:type="dxa"/>
          </w:tcPr>
          <w:p w:rsidR="00AC5882" w:rsidRPr="00A721B3" w:rsidRDefault="00AC5882" w:rsidP="0030418A">
            <w:pPr>
              <w:pStyle w:val="ListParagraph"/>
              <w:numPr>
                <w:ilvl w:val="0"/>
                <w:numId w:val="1"/>
              </w:num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1B3">
              <w:rPr>
                <w:rFonts w:ascii="Times New Roman" w:hAnsi="Times New Roman" w:cs="Times New Roman"/>
                <w:sz w:val="24"/>
                <w:szCs w:val="24"/>
              </w:rPr>
              <w:t xml:space="preserve">Program engagement and utilisation </w:t>
            </w:r>
          </w:p>
          <w:p w:rsidR="00AC5882" w:rsidRPr="00A721B3" w:rsidRDefault="00AC5882" w:rsidP="0030418A">
            <w:pPr>
              <w:pStyle w:val="ListParagraph"/>
              <w:numPr>
                <w:ilvl w:val="0"/>
                <w:numId w:val="2"/>
              </w:num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1B3">
              <w:rPr>
                <w:rFonts w:ascii="Times New Roman" w:hAnsi="Times New Roman" w:cs="Times New Roman"/>
                <w:sz w:val="24"/>
                <w:szCs w:val="24"/>
              </w:rPr>
              <w:t xml:space="preserve">Evidence of participants knowledge gains post program </w:t>
            </w:r>
          </w:p>
          <w:p w:rsidR="00AC5882" w:rsidRPr="00A721B3" w:rsidRDefault="00AC5882" w:rsidP="0030418A">
            <w:pPr>
              <w:pStyle w:val="ListParagraph"/>
              <w:numPr>
                <w:ilvl w:val="0"/>
                <w:numId w:val="2"/>
              </w:num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1B3">
              <w:rPr>
                <w:rFonts w:ascii="Times New Roman" w:hAnsi="Times New Roman" w:cs="Times New Roman"/>
                <w:sz w:val="24"/>
                <w:szCs w:val="24"/>
              </w:rPr>
              <w:t xml:space="preserve">Evidence and examples of utilisation of the key program messages i.e. goal settings, small behaviour change goals, relapse prevention </w:t>
            </w:r>
          </w:p>
        </w:tc>
      </w:tr>
      <w:tr w:rsidR="00AC5882" w:rsidRPr="00A721B3" w:rsidTr="0030418A">
        <w:trPr>
          <w:trHeight w:val="699"/>
        </w:trPr>
        <w:tc>
          <w:tcPr>
            <w:tcW w:w="9992" w:type="dxa"/>
          </w:tcPr>
          <w:p w:rsidR="00AC5882" w:rsidRPr="00A721B3" w:rsidRDefault="00AC5882" w:rsidP="0030418A">
            <w:pPr>
              <w:pStyle w:val="ListParagraph"/>
              <w:numPr>
                <w:ilvl w:val="0"/>
                <w:numId w:val="1"/>
              </w:num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1B3">
              <w:rPr>
                <w:rFonts w:ascii="Times New Roman" w:hAnsi="Times New Roman" w:cs="Times New Roman"/>
                <w:sz w:val="24"/>
                <w:szCs w:val="24"/>
              </w:rPr>
              <w:t xml:space="preserve">Program effectiveness </w:t>
            </w:r>
          </w:p>
          <w:p w:rsidR="00AC5882" w:rsidRPr="00A721B3" w:rsidRDefault="00AC5882" w:rsidP="0030418A">
            <w:pPr>
              <w:pStyle w:val="ListParagraph"/>
              <w:numPr>
                <w:ilvl w:val="0"/>
                <w:numId w:val="2"/>
              </w:num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1B3">
              <w:rPr>
                <w:rFonts w:ascii="Times New Roman" w:hAnsi="Times New Roman" w:cs="Times New Roman"/>
                <w:sz w:val="24"/>
                <w:szCs w:val="24"/>
              </w:rPr>
              <w:t>Perceived effectiveness of the program demonstrated through knowledge gains, behaviour changes and shifts in attitudes</w:t>
            </w:r>
          </w:p>
          <w:p w:rsidR="00AC5882" w:rsidRPr="00A721B3" w:rsidRDefault="00AC5882" w:rsidP="0030418A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1B3">
              <w:rPr>
                <w:rFonts w:ascii="Times New Roman" w:hAnsi="Times New Roman" w:cs="Times New Roman"/>
                <w:sz w:val="24"/>
                <w:szCs w:val="24"/>
              </w:rPr>
              <w:t>Exploration of the length of behaviour change i.e</w:t>
            </w:r>
            <w:r w:rsidR="00BA6E6E" w:rsidRPr="00A721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721B3">
              <w:rPr>
                <w:rFonts w:ascii="Times New Roman" w:hAnsi="Times New Roman" w:cs="Times New Roman"/>
                <w:sz w:val="24"/>
                <w:szCs w:val="24"/>
              </w:rPr>
              <w:t xml:space="preserve"> short term change only, intermittent or continued change post program commencement</w:t>
            </w:r>
          </w:p>
          <w:p w:rsidR="00AC5882" w:rsidRPr="00A721B3" w:rsidRDefault="00AC5882" w:rsidP="0030418A">
            <w:pPr>
              <w:pStyle w:val="ListParagraph"/>
              <w:numPr>
                <w:ilvl w:val="0"/>
                <w:numId w:val="2"/>
              </w:num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1B3">
              <w:rPr>
                <w:rFonts w:ascii="Times New Roman" w:hAnsi="Times New Roman" w:cs="Times New Roman"/>
                <w:sz w:val="24"/>
                <w:szCs w:val="24"/>
              </w:rPr>
              <w:t xml:space="preserve">Investigation of the enablers and barriers to behaviour change continuation </w:t>
            </w:r>
          </w:p>
          <w:p w:rsidR="00AC5882" w:rsidRPr="00A721B3" w:rsidRDefault="00AC5882" w:rsidP="0030418A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1B3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BA6E6E" w:rsidRPr="00A721B3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A721B3">
              <w:rPr>
                <w:rFonts w:ascii="Times New Roman" w:hAnsi="Times New Roman" w:cs="Times New Roman"/>
                <w:sz w:val="24"/>
                <w:szCs w:val="24"/>
              </w:rPr>
              <w:t>i.e. lack of personal motivation, confidence, personal factors</w:t>
            </w:r>
          </w:p>
        </w:tc>
      </w:tr>
      <w:tr w:rsidR="00AC5882" w:rsidRPr="00A721B3" w:rsidTr="0030418A">
        <w:trPr>
          <w:trHeight w:val="699"/>
        </w:trPr>
        <w:tc>
          <w:tcPr>
            <w:tcW w:w="9992" w:type="dxa"/>
          </w:tcPr>
          <w:p w:rsidR="00AC5882" w:rsidRPr="00A721B3" w:rsidRDefault="00AC5882" w:rsidP="0030418A">
            <w:pPr>
              <w:pStyle w:val="ListParagraph"/>
              <w:numPr>
                <w:ilvl w:val="0"/>
                <w:numId w:val="1"/>
              </w:num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1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Perceived personal achievements</w:t>
            </w:r>
            <w:r w:rsidR="00504F86" w:rsidRPr="00A721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during the program</w:t>
            </w:r>
          </w:p>
        </w:tc>
      </w:tr>
    </w:tbl>
    <w:p w:rsidR="003F2735" w:rsidRDefault="005614CA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-531495</wp:posOffset>
                </wp:positionH>
                <wp:positionV relativeFrom="paragraph">
                  <wp:posOffset>-395349</wp:posOffset>
                </wp:positionV>
                <wp:extent cx="6509982" cy="722876"/>
                <wp:effectExtent l="0" t="0" r="5715" b="12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9982" cy="7228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418A" w:rsidRDefault="005614CA" w:rsidP="00655A34">
                            <w:pPr>
                              <w:pStyle w:val="Heading1"/>
                              <w:spacing w:before="0"/>
                              <w:jc w:val="center"/>
                              <w:rPr>
                                <w:rFonts w:ascii="Times New Roman" w:hAnsi="Times New Roman" w:cs="Times New Roman"/>
                                <w:color w:val="auto"/>
                                <w:sz w:val="32"/>
                                <w:szCs w:val="32"/>
                              </w:rPr>
                            </w:pPr>
                            <w:r w:rsidRPr="00A04AE0">
                              <w:rPr>
                                <w:rFonts w:ascii="Times New Roman" w:hAnsi="Times New Roman" w:cs="Times New Roman"/>
                                <w:color w:val="auto"/>
                                <w:sz w:val="32"/>
                                <w:szCs w:val="32"/>
                              </w:rPr>
                              <w:t>S1 Table</w:t>
                            </w:r>
                            <w:r w:rsidR="00655A34" w:rsidRPr="00A04AE0">
                              <w:rPr>
                                <w:rFonts w:ascii="Times New Roman" w:hAnsi="Times New Roman" w:cs="Times New Roman"/>
                                <w:color w:val="auto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5614CA" w:rsidRPr="00A04AE0" w:rsidRDefault="00655A34" w:rsidP="00655A34">
                            <w:pPr>
                              <w:pStyle w:val="Heading1"/>
                              <w:spacing w:before="0"/>
                              <w:jc w:val="center"/>
                              <w:rPr>
                                <w:rFonts w:ascii="Times New Roman" w:hAnsi="Times New Roman" w:cs="Times New Roman"/>
                                <w:color w:val="auto"/>
                                <w:sz w:val="32"/>
                                <w:szCs w:val="32"/>
                              </w:rPr>
                            </w:pPr>
                            <w:r w:rsidRPr="00A04AE0">
                              <w:rPr>
                                <w:rFonts w:ascii="Times New Roman" w:hAnsi="Times New Roman" w:cs="Times New Roman"/>
                                <w:color w:val="auto"/>
                                <w:sz w:val="32"/>
                                <w:szCs w:val="32"/>
                              </w:rPr>
                              <w:t>Participant semi-structured interview schedule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1.85pt;margin-top:-31.15pt;width:512.6pt;height:5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" stroked="f">
                <v:textbox>
                  <w:txbxContent>
                    <w:p w:rsidR="0030418A" w:rsidRDefault="005614CA" w:rsidP="00655A34">
                      <w:pPr>
                        <w:pStyle w:val="Heading1"/>
                        <w:spacing w:before="0"/>
                        <w:jc w:val="center"/>
                        <w:rPr>
                          <w:rFonts w:ascii="Times New Roman" w:hAnsi="Times New Roman" w:cs="Times New Roman"/>
                          <w:color w:val="auto"/>
                          <w:sz w:val="32"/>
                          <w:szCs w:val="32"/>
                        </w:rPr>
                      </w:pPr>
                      <w:r w:rsidRPr="00A04AE0">
                        <w:rPr>
                          <w:rFonts w:ascii="Times New Roman" w:hAnsi="Times New Roman" w:cs="Times New Roman"/>
                          <w:color w:val="auto"/>
                          <w:sz w:val="32"/>
                          <w:szCs w:val="32"/>
                        </w:rPr>
                        <w:t>S1 Table</w:t>
                      </w:r>
                      <w:r w:rsidR="00655A34" w:rsidRPr="00A04AE0">
                        <w:rPr>
                          <w:rFonts w:ascii="Times New Roman" w:hAnsi="Times New Roman" w:cs="Times New Roman"/>
                          <w:color w:val="auto"/>
                          <w:sz w:val="32"/>
                          <w:szCs w:val="32"/>
                        </w:rPr>
                        <w:t xml:space="preserve"> </w:t>
                      </w:r>
                    </w:p>
                    <w:p w:rsidR="005614CA" w:rsidRPr="00A04AE0" w:rsidRDefault="00655A34" w:rsidP="00655A34">
                      <w:pPr>
                        <w:pStyle w:val="Heading1"/>
                        <w:spacing w:before="0"/>
                        <w:jc w:val="center"/>
                        <w:rPr>
                          <w:rFonts w:ascii="Times New Roman" w:hAnsi="Times New Roman" w:cs="Times New Roman"/>
                          <w:color w:val="auto"/>
                          <w:sz w:val="32"/>
                          <w:szCs w:val="32"/>
                        </w:rPr>
                      </w:pPr>
                      <w:r w:rsidRPr="00A04AE0">
                        <w:rPr>
                          <w:rFonts w:ascii="Times New Roman" w:hAnsi="Times New Roman" w:cs="Times New Roman"/>
                          <w:color w:val="auto"/>
                          <w:sz w:val="32"/>
                          <w:szCs w:val="32"/>
                        </w:rPr>
                        <w:t>Participant semi-structured interview schedule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F27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E2C27"/>
    <w:multiLevelType w:val="hybridMultilevel"/>
    <w:tmpl w:val="59800736"/>
    <w:lvl w:ilvl="0" w:tplc="46047EC8">
      <w:numFmt w:val="bullet"/>
      <w:lvlText w:val=""/>
      <w:lvlJc w:val="left"/>
      <w:pPr>
        <w:ind w:left="502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3141F0"/>
    <w:multiLevelType w:val="hybridMultilevel"/>
    <w:tmpl w:val="4900D414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6791D00"/>
    <w:multiLevelType w:val="hybridMultilevel"/>
    <w:tmpl w:val="76843E76"/>
    <w:lvl w:ilvl="0" w:tplc="0C0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0612509"/>
    <w:multiLevelType w:val="hybridMultilevel"/>
    <w:tmpl w:val="5B1EEFF6"/>
    <w:lvl w:ilvl="0" w:tplc="A2A2A11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15D"/>
    <w:rsid w:val="00080DA2"/>
    <w:rsid w:val="0030418A"/>
    <w:rsid w:val="003F2735"/>
    <w:rsid w:val="003F48D3"/>
    <w:rsid w:val="00450F8A"/>
    <w:rsid w:val="00471507"/>
    <w:rsid w:val="00504F86"/>
    <w:rsid w:val="005614CA"/>
    <w:rsid w:val="006024D3"/>
    <w:rsid w:val="00655A34"/>
    <w:rsid w:val="00811C53"/>
    <w:rsid w:val="008C315D"/>
    <w:rsid w:val="009A4A21"/>
    <w:rsid w:val="00A04AE0"/>
    <w:rsid w:val="00A721B3"/>
    <w:rsid w:val="00AC5882"/>
    <w:rsid w:val="00BA6E6E"/>
    <w:rsid w:val="00D76084"/>
    <w:rsid w:val="00FE4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15D"/>
  </w:style>
  <w:style w:type="paragraph" w:styleId="Heading1">
    <w:name w:val="heading 1"/>
    <w:basedOn w:val="Normal"/>
    <w:next w:val="Normal"/>
    <w:link w:val="Heading1Char"/>
    <w:uiPriority w:val="9"/>
    <w:qFormat/>
    <w:rsid w:val="005614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3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31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3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15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614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15D"/>
  </w:style>
  <w:style w:type="paragraph" w:styleId="Heading1">
    <w:name w:val="heading 1"/>
    <w:basedOn w:val="Normal"/>
    <w:next w:val="Normal"/>
    <w:link w:val="Heading1Char"/>
    <w:uiPriority w:val="9"/>
    <w:qFormat/>
    <w:rsid w:val="005614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3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31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3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15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614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SamanthaKozica</dc:creator>
  <cp:lastModifiedBy>SamanthaKozica</cp:lastModifiedBy>
  <cp:revision>7</cp:revision>
  <dcterms:created xsi:type="dcterms:W3CDTF">2015-02-10T04:29:00Z</dcterms:created>
  <dcterms:modified xsi:type="dcterms:W3CDTF">2015-02-23T02:46:00Z</dcterms:modified>
</cp:coreProperties>
</file>