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D9" w:rsidRDefault="001B36D9" w:rsidP="00352B15">
      <w:pPr>
        <w:spacing w:before="120" w:after="120" w:line="360" w:lineRule="auto"/>
        <w:jc w:val="both"/>
        <w:rPr>
          <w:rFonts w:ascii="Times New Roman" w:hAnsi="Times New Roman"/>
          <w:b/>
          <w:sz w:val="24"/>
          <w:szCs w:val="24"/>
          <w:lang w:val="en-GB"/>
        </w:rPr>
      </w:pPr>
    </w:p>
    <w:p w:rsidR="001B36D9" w:rsidRPr="009D31DE" w:rsidRDefault="001B36D9" w:rsidP="00352B15">
      <w:pPr>
        <w:spacing w:before="120" w:after="120" w:line="360" w:lineRule="auto"/>
        <w:jc w:val="both"/>
        <w:rPr>
          <w:rFonts w:ascii="Times New Roman" w:hAnsi="Times New Roman"/>
          <w:b/>
          <w:sz w:val="24"/>
          <w:szCs w:val="24"/>
          <w:lang w:val="en-GB"/>
        </w:rPr>
      </w:pPr>
      <w:r w:rsidRPr="009D31DE">
        <w:rPr>
          <w:rFonts w:ascii="Times New Roman" w:hAnsi="Times New Roman"/>
          <w:b/>
          <w:sz w:val="24"/>
          <w:szCs w:val="24"/>
          <w:lang w:val="en-GB"/>
        </w:rPr>
        <w:t>Genetic stratigraphy of key demographic events in Arabia</w:t>
      </w:r>
    </w:p>
    <w:p w:rsidR="001B36D9" w:rsidRPr="009D31DE" w:rsidRDefault="001B36D9" w:rsidP="00352B15">
      <w:pPr>
        <w:spacing w:before="120" w:after="120" w:line="360" w:lineRule="auto"/>
        <w:jc w:val="both"/>
        <w:rPr>
          <w:rFonts w:ascii="Times New Roman" w:hAnsi="Times New Roman"/>
          <w:sz w:val="24"/>
          <w:szCs w:val="24"/>
          <w:lang w:val="en-GB"/>
        </w:rPr>
      </w:pPr>
    </w:p>
    <w:p w:rsidR="007C4FC4" w:rsidRPr="00FA2336" w:rsidRDefault="007C4FC4" w:rsidP="007C4FC4">
      <w:pPr>
        <w:spacing w:before="120" w:after="120" w:line="360" w:lineRule="auto"/>
        <w:jc w:val="both"/>
        <w:rPr>
          <w:rFonts w:ascii="Times New Roman" w:hAnsi="Times New Roman"/>
          <w:sz w:val="24"/>
          <w:szCs w:val="24"/>
        </w:rPr>
      </w:pPr>
      <w:bookmarkStart w:id="0" w:name="_GoBack"/>
      <w:bookmarkEnd w:id="0"/>
      <w:r w:rsidRPr="00FA2336">
        <w:rPr>
          <w:rFonts w:ascii="Times New Roman" w:hAnsi="Times New Roman"/>
          <w:sz w:val="24"/>
          <w:szCs w:val="24"/>
        </w:rPr>
        <w:t>Verónica Fernandes</w:t>
      </w:r>
      <w:r w:rsidRPr="00FA2336">
        <w:rPr>
          <w:rFonts w:ascii="Times New Roman" w:hAnsi="Times New Roman"/>
          <w:sz w:val="24"/>
          <w:szCs w:val="24"/>
          <w:vertAlign w:val="superscript"/>
        </w:rPr>
        <w:t>1,2</w:t>
      </w:r>
      <w:r>
        <w:rPr>
          <w:rFonts w:ascii="Times New Roman" w:hAnsi="Times New Roman"/>
          <w:sz w:val="24"/>
          <w:szCs w:val="24"/>
          <w:vertAlign w:val="superscript"/>
        </w:rPr>
        <w:t>,3</w:t>
      </w:r>
      <w:r w:rsidRPr="00FA2336">
        <w:rPr>
          <w:rFonts w:ascii="Times New Roman" w:hAnsi="Times New Roman"/>
          <w:sz w:val="24"/>
          <w:szCs w:val="24"/>
        </w:rPr>
        <w:t>, Petr Triska</w:t>
      </w:r>
      <w:r w:rsidRPr="00FA2336">
        <w:rPr>
          <w:rFonts w:ascii="Times New Roman" w:hAnsi="Times New Roman"/>
          <w:sz w:val="24"/>
          <w:szCs w:val="24"/>
          <w:vertAlign w:val="superscript"/>
        </w:rPr>
        <w:t>1,</w:t>
      </w:r>
      <w:r>
        <w:rPr>
          <w:rFonts w:ascii="Times New Roman" w:hAnsi="Times New Roman"/>
          <w:sz w:val="24"/>
          <w:szCs w:val="24"/>
          <w:vertAlign w:val="superscript"/>
        </w:rPr>
        <w:t>2,4</w:t>
      </w:r>
      <w:r w:rsidRPr="00FA2336">
        <w:rPr>
          <w:rFonts w:ascii="Times New Roman" w:hAnsi="Times New Roman"/>
          <w:sz w:val="24"/>
          <w:szCs w:val="24"/>
        </w:rPr>
        <w:t xml:space="preserve">, Joana </w:t>
      </w:r>
      <w:r>
        <w:rPr>
          <w:rFonts w:ascii="Times New Roman" w:hAnsi="Times New Roman"/>
          <w:sz w:val="24"/>
          <w:szCs w:val="24"/>
        </w:rPr>
        <w:t xml:space="preserve">B. </w:t>
      </w:r>
      <w:r w:rsidRPr="00FA2336">
        <w:rPr>
          <w:rFonts w:ascii="Times New Roman" w:hAnsi="Times New Roman"/>
          <w:sz w:val="24"/>
          <w:szCs w:val="24"/>
        </w:rPr>
        <w:t>Pereira</w:t>
      </w:r>
      <w:r w:rsidRPr="00FA2336">
        <w:rPr>
          <w:rFonts w:ascii="Times New Roman" w:hAnsi="Times New Roman"/>
          <w:sz w:val="24"/>
          <w:szCs w:val="24"/>
          <w:vertAlign w:val="superscript"/>
        </w:rPr>
        <w:t>1,2</w:t>
      </w:r>
      <w:r>
        <w:rPr>
          <w:rFonts w:ascii="Times New Roman" w:hAnsi="Times New Roman"/>
          <w:sz w:val="24"/>
          <w:szCs w:val="24"/>
          <w:vertAlign w:val="superscript"/>
        </w:rPr>
        <w:t>,3</w:t>
      </w:r>
      <w:r w:rsidRPr="00FA2336">
        <w:rPr>
          <w:rFonts w:ascii="Times New Roman" w:hAnsi="Times New Roman"/>
          <w:sz w:val="24"/>
          <w:szCs w:val="24"/>
        </w:rPr>
        <w:t>, Farida Alshamali</w:t>
      </w:r>
      <w:r>
        <w:rPr>
          <w:rFonts w:ascii="Times New Roman" w:hAnsi="Times New Roman"/>
          <w:sz w:val="24"/>
          <w:szCs w:val="24"/>
          <w:vertAlign w:val="superscript"/>
        </w:rPr>
        <w:t>5</w:t>
      </w:r>
      <w:r w:rsidRPr="00FA2336">
        <w:rPr>
          <w:rFonts w:ascii="Times New Roman" w:hAnsi="Times New Roman"/>
          <w:sz w:val="24"/>
          <w:szCs w:val="24"/>
        </w:rPr>
        <w:t>, Teresa Rito</w:t>
      </w:r>
      <w:r>
        <w:rPr>
          <w:rFonts w:ascii="Times New Roman" w:hAnsi="Times New Roman"/>
          <w:sz w:val="24"/>
          <w:szCs w:val="24"/>
          <w:vertAlign w:val="superscript"/>
        </w:rPr>
        <w:t>2</w:t>
      </w:r>
      <w:r w:rsidRPr="00FA2336">
        <w:rPr>
          <w:rFonts w:ascii="Times New Roman" w:hAnsi="Times New Roman"/>
          <w:sz w:val="24"/>
          <w:szCs w:val="24"/>
        </w:rPr>
        <w:t>, Alison Machado</w:t>
      </w:r>
      <w:r>
        <w:rPr>
          <w:rFonts w:ascii="Times New Roman" w:hAnsi="Times New Roman"/>
          <w:sz w:val="24"/>
          <w:szCs w:val="24"/>
          <w:vertAlign w:val="superscript"/>
        </w:rPr>
        <w:t>2</w:t>
      </w:r>
      <w:r w:rsidRPr="00FA2336">
        <w:rPr>
          <w:rFonts w:ascii="Times New Roman" w:hAnsi="Times New Roman"/>
          <w:sz w:val="24"/>
          <w:szCs w:val="24"/>
        </w:rPr>
        <w:t>, Zuzana Fajkošová</w:t>
      </w:r>
      <w:r>
        <w:rPr>
          <w:rFonts w:ascii="Times New Roman" w:hAnsi="Times New Roman"/>
          <w:sz w:val="24"/>
          <w:szCs w:val="24"/>
          <w:vertAlign w:val="superscript"/>
        </w:rPr>
        <w:t>2,6</w:t>
      </w:r>
      <w:r w:rsidRPr="00FA2336">
        <w:rPr>
          <w:rFonts w:ascii="Times New Roman" w:hAnsi="Times New Roman"/>
          <w:sz w:val="24"/>
          <w:szCs w:val="24"/>
        </w:rPr>
        <w:t>, Bruno Cavadas</w:t>
      </w:r>
      <w:r w:rsidRPr="00FA2336">
        <w:rPr>
          <w:rFonts w:ascii="Times New Roman" w:hAnsi="Times New Roman"/>
          <w:sz w:val="24"/>
          <w:szCs w:val="24"/>
          <w:vertAlign w:val="superscript"/>
        </w:rPr>
        <w:t>1</w:t>
      </w:r>
      <w:r>
        <w:rPr>
          <w:rFonts w:ascii="Times New Roman" w:hAnsi="Times New Roman"/>
          <w:sz w:val="24"/>
          <w:szCs w:val="24"/>
          <w:vertAlign w:val="superscript"/>
        </w:rPr>
        <w:t>,2</w:t>
      </w:r>
      <w:r w:rsidRPr="00FA2336">
        <w:rPr>
          <w:rFonts w:ascii="Times New Roman" w:hAnsi="Times New Roman"/>
          <w:sz w:val="24"/>
          <w:szCs w:val="24"/>
        </w:rPr>
        <w:t>, Viktor Černý</w:t>
      </w:r>
      <w:r>
        <w:rPr>
          <w:rFonts w:ascii="Times New Roman" w:hAnsi="Times New Roman"/>
          <w:sz w:val="24"/>
          <w:szCs w:val="24"/>
          <w:vertAlign w:val="superscript"/>
        </w:rPr>
        <w:t>6</w:t>
      </w:r>
      <w:r w:rsidRPr="00FA2336">
        <w:rPr>
          <w:rFonts w:ascii="Times New Roman" w:hAnsi="Times New Roman"/>
          <w:sz w:val="24"/>
          <w:szCs w:val="24"/>
        </w:rPr>
        <w:t>, Pedro Soares</w:t>
      </w:r>
      <w:r>
        <w:rPr>
          <w:rFonts w:ascii="Times New Roman" w:hAnsi="Times New Roman"/>
          <w:sz w:val="24"/>
          <w:szCs w:val="24"/>
          <w:vertAlign w:val="superscript"/>
        </w:rPr>
        <w:t>2</w:t>
      </w:r>
      <w:r w:rsidRPr="00FA2336">
        <w:rPr>
          <w:rFonts w:ascii="Times New Roman" w:hAnsi="Times New Roman"/>
          <w:sz w:val="24"/>
          <w:szCs w:val="24"/>
        </w:rPr>
        <w:t>, Martin B. Richards</w:t>
      </w:r>
      <w:r>
        <w:rPr>
          <w:rFonts w:ascii="Times New Roman" w:hAnsi="Times New Roman"/>
          <w:sz w:val="24"/>
          <w:szCs w:val="24"/>
          <w:vertAlign w:val="superscript"/>
        </w:rPr>
        <w:t>3</w:t>
      </w:r>
      <w:r w:rsidRPr="00FA2336">
        <w:rPr>
          <w:rFonts w:ascii="Times New Roman" w:hAnsi="Times New Roman"/>
          <w:sz w:val="24"/>
          <w:szCs w:val="24"/>
          <w:vertAlign w:val="superscript"/>
        </w:rPr>
        <w:t>,</w:t>
      </w:r>
      <w:r>
        <w:rPr>
          <w:rFonts w:ascii="Times New Roman" w:hAnsi="Times New Roman"/>
          <w:sz w:val="24"/>
          <w:szCs w:val="24"/>
          <w:vertAlign w:val="superscript"/>
        </w:rPr>
        <w:t>7*</w:t>
      </w:r>
      <w:r w:rsidRPr="00FA2336">
        <w:rPr>
          <w:rFonts w:ascii="Times New Roman" w:hAnsi="Times New Roman"/>
          <w:sz w:val="24"/>
          <w:szCs w:val="24"/>
        </w:rPr>
        <w:t>, Luísa Pereira</w:t>
      </w:r>
      <w:r w:rsidRPr="00FA2336">
        <w:rPr>
          <w:rFonts w:ascii="Times New Roman" w:hAnsi="Times New Roman"/>
          <w:sz w:val="24"/>
          <w:szCs w:val="24"/>
          <w:vertAlign w:val="superscript"/>
        </w:rPr>
        <w:t>1</w:t>
      </w:r>
      <w:r>
        <w:rPr>
          <w:rFonts w:ascii="Times New Roman" w:hAnsi="Times New Roman"/>
          <w:sz w:val="24"/>
          <w:szCs w:val="24"/>
          <w:vertAlign w:val="superscript"/>
        </w:rPr>
        <w:t>,2</w:t>
      </w:r>
      <w:r w:rsidRPr="00FA2336">
        <w:rPr>
          <w:rFonts w:ascii="Times New Roman" w:hAnsi="Times New Roman"/>
          <w:sz w:val="24"/>
          <w:szCs w:val="24"/>
          <w:vertAlign w:val="superscript"/>
        </w:rPr>
        <w:t>,</w:t>
      </w:r>
      <w:r>
        <w:rPr>
          <w:rFonts w:ascii="Times New Roman" w:hAnsi="Times New Roman"/>
          <w:sz w:val="24"/>
          <w:szCs w:val="24"/>
          <w:vertAlign w:val="superscript"/>
        </w:rPr>
        <w:t>8*</w:t>
      </w:r>
    </w:p>
    <w:p w:rsidR="00FA11E2" w:rsidRPr="00F21D53" w:rsidRDefault="00FA11E2" w:rsidP="00352B15">
      <w:pPr>
        <w:spacing w:line="360" w:lineRule="auto"/>
        <w:rPr>
          <w:rFonts w:ascii="Times New Roman" w:hAnsi="Times New Roman"/>
          <w:b/>
          <w:sz w:val="24"/>
          <w:szCs w:val="24"/>
        </w:rPr>
      </w:pPr>
    </w:p>
    <w:p w:rsidR="00DD4FC6" w:rsidRDefault="00DD4FC6" w:rsidP="00352B15">
      <w:pPr>
        <w:spacing w:line="360" w:lineRule="auto"/>
        <w:rPr>
          <w:rFonts w:ascii="Times New Roman" w:hAnsi="Times New Roman"/>
          <w:b/>
          <w:sz w:val="24"/>
          <w:szCs w:val="24"/>
          <w:lang w:val="en-GB"/>
        </w:rPr>
      </w:pPr>
      <w:r>
        <w:rPr>
          <w:rFonts w:ascii="Times New Roman" w:hAnsi="Times New Roman"/>
          <w:b/>
          <w:sz w:val="24"/>
          <w:szCs w:val="24"/>
          <w:lang w:val="en-GB"/>
        </w:rPr>
        <w:t>Contents</w:t>
      </w:r>
    </w:p>
    <w:p w:rsidR="0011362A" w:rsidRDefault="0011362A" w:rsidP="00352B15">
      <w:pPr>
        <w:autoSpaceDE w:val="0"/>
        <w:autoSpaceDN w:val="0"/>
        <w:adjustRightInd w:val="0"/>
        <w:spacing w:after="0" w:line="360" w:lineRule="auto"/>
        <w:jc w:val="both"/>
        <w:rPr>
          <w:rFonts w:ascii="Times New Roman" w:hAnsi="Times New Roman"/>
          <w:sz w:val="24"/>
          <w:szCs w:val="24"/>
          <w:lang w:val="en-GB"/>
        </w:rPr>
      </w:pPr>
    </w:p>
    <w:p w:rsidR="001F00D4" w:rsidRPr="0011362A" w:rsidRDefault="001E15AA" w:rsidP="00352B15">
      <w:pPr>
        <w:autoSpaceDE w:val="0"/>
        <w:autoSpaceDN w:val="0"/>
        <w:adjustRightInd w:val="0"/>
        <w:spacing w:after="0" w:line="360" w:lineRule="auto"/>
        <w:jc w:val="both"/>
        <w:rPr>
          <w:rFonts w:ascii="Times New Roman" w:hAnsi="Times New Roman"/>
          <w:color w:val="000000"/>
          <w:sz w:val="24"/>
          <w:szCs w:val="24"/>
          <w:lang w:val="en-GB"/>
        </w:rPr>
      </w:pPr>
      <w:r>
        <w:rPr>
          <w:rFonts w:ascii="Times New Roman" w:hAnsi="Times New Roman"/>
          <w:color w:val="000000"/>
          <w:sz w:val="24"/>
          <w:szCs w:val="24"/>
          <w:lang w:val="en-GB"/>
        </w:rPr>
        <w:t>1</w:t>
      </w:r>
      <w:r w:rsidR="008E6599">
        <w:rPr>
          <w:rFonts w:ascii="Times New Roman" w:hAnsi="Times New Roman"/>
          <w:color w:val="000000"/>
          <w:sz w:val="24"/>
          <w:szCs w:val="24"/>
          <w:lang w:val="en-GB"/>
        </w:rPr>
        <w:t xml:space="preserve"> </w:t>
      </w:r>
      <w:r w:rsidR="007451F2" w:rsidRPr="007451F2">
        <w:rPr>
          <w:rFonts w:ascii="Times New Roman" w:hAnsi="Times New Roman"/>
          <w:sz w:val="24"/>
          <w:szCs w:val="24"/>
          <w:lang w:val="en-GB"/>
        </w:rPr>
        <w:t>Results</w:t>
      </w:r>
    </w:p>
    <w:p w:rsidR="00913DD5" w:rsidRPr="00926C43" w:rsidRDefault="001E15AA" w:rsidP="00352B15">
      <w:pPr>
        <w:autoSpaceDE w:val="0"/>
        <w:autoSpaceDN w:val="0"/>
        <w:adjustRightInd w:val="0"/>
        <w:spacing w:after="0" w:line="360" w:lineRule="auto"/>
        <w:jc w:val="both"/>
        <w:rPr>
          <w:rFonts w:ascii="Times New Roman" w:hAnsi="Times New Roman"/>
          <w:sz w:val="24"/>
          <w:szCs w:val="24"/>
          <w:lang w:val="en-GB"/>
        </w:rPr>
      </w:pPr>
      <w:r>
        <w:rPr>
          <w:rFonts w:ascii="Times New Roman" w:hAnsi="Times New Roman"/>
          <w:sz w:val="24"/>
          <w:szCs w:val="24"/>
          <w:lang w:val="en-GB"/>
        </w:rPr>
        <w:t>1</w:t>
      </w:r>
      <w:r w:rsidR="001F00D4" w:rsidRPr="00926C43">
        <w:rPr>
          <w:rFonts w:ascii="Times New Roman" w:hAnsi="Times New Roman"/>
          <w:sz w:val="24"/>
          <w:szCs w:val="24"/>
          <w:lang w:val="en-GB"/>
        </w:rPr>
        <w:t>.1</w:t>
      </w:r>
      <w:r w:rsidR="008E6599">
        <w:rPr>
          <w:rFonts w:ascii="Times New Roman" w:hAnsi="Times New Roman"/>
          <w:sz w:val="24"/>
          <w:szCs w:val="24"/>
          <w:lang w:val="en-GB"/>
        </w:rPr>
        <w:t xml:space="preserve"> </w:t>
      </w:r>
      <w:r w:rsidR="001F00D4" w:rsidRPr="00926C43">
        <w:rPr>
          <w:rFonts w:ascii="Times New Roman" w:hAnsi="Times New Roman"/>
          <w:sz w:val="24"/>
          <w:szCs w:val="24"/>
          <w:lang w:val="en-GB"/>
        </w:rPr>
        <w:t>Near Eastern</w:t>
      </w:r>
      <w:r w:rsidR="00D17CAE">
        <w:rPr>
          <w:rFonts w:ascii="Times New Roman" w:hAnsi="Times New Roman"/>
          <w:sz w:val="24"/>
          <w:szCs w:val="24"/>
          <w:lang w:val="en-GB"/>
        </w:rPr>
        <w:t>, Iranian</w:t>
      </w:r>
      <w:r w:rsidR="001F00D4" w:rsidRPr="00926C43">
        <w:rPr>
          <w:rFonts w:ascii="Times New Roman" w:hAnsi="Times New Roman"/>
          <w:sz w:val="24"/>
          <w:szCs w:val="24"/>
          <w:lang w:val="en-GB"/>
        </w:rPr>
        <w:t xml:space="preserve"> and Pakistani maternal genetic influence into the Arabian Peninsula</w:t>
      </w:r>
    </w:p>
    <w:p w:rsidR="008645BE" w:rsidRPr="005413ED" w:rsidRDefault="001E15AA" w:rsidP="00352B15">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GB"/>
        </w:rPr>
        <w:t>1</w:t>
      </w:r>
      <w:r w:rsidR="008645BE" w:rsidRPr="00926C43">
        <w:rPr>
          <w:rFonts w:ascii="Times New Roman" w:hAnsi="Times New Roman"/>
          <w:sz w:val="24"/>
          <w:szCs w:val="24"/>
          <w:lang w:val="en-GB"/>
        </w:rPr>
        <w:t>.1.1</w:t>
      </w:r>
      <w:r w:rsidR="008E6599">
        <w:rPr>
          <w:rFonts w:ascii="Times New Roman" w:hAnsi="Times New Roman"/>
          <w:sz w:val="24"/>
          <w:szCs w:val="24"/>
          <w:lang w:val="en-GB"/>
        </w:rPr>
        <w:t xml:space="preserve"> </w:t>
      </w:r>
      <w:r w:rsidR="008645BE" w:rsidRPr="005413ED">
        <w:rPr>
          <w:rFonts w:ascii="Times New Roman" w:hAnsi="Times New Roman"/>
          <w:sz w:val="24"/>
          <w:szCs w:val="24"/>
          <w:lang w:val="en-US"/>
        </w:rPr>
        <w:t xml:space="preserve">Insights from the </w:t>
      </w:r>
      <w:r w:rsidR="00BA144D">
        <w:rPr>
          <w:rFonts w:ascii="Times New Roman" w:hAnsi="Times New Roman"/>
          <w:sz w:val="24"/>
          <w:szCs w:val="24"/>
          <w:lang w:val="en-US"/>
        </w:rPr>
        <w:t>whole-mtDNA</w:t>
      </w:r>
      <w:r w:rsidR="00D43F42">
        <w:rPr>
          <w:rFonts w:ascii="Times New Roman" w:hAnsi="Times New Roman"/>
          <w:sz w:val="24"/>
          <w:szCs w:val="24"/>
          <w:lang w:val="en-US"/>
        </w:rPr>
        <w:t xml:space="preserve"> </w:t>
      </w:r>
      <w:r w:rsidR="008645BE" w:rsidRPr="005413ED">
        <w:rPr>
          <w:rFonts w:ascii="Times New Roman" w:hAnsi="Times New Roman"/>
          <w:sz w:val="24"/>
          <w:szCs w:val="24"/>
          <w:lang w:val="en-US"/>
        </w:rPr>
        <w:t>sequencing of haplogroups JT</w:t>
      </w:r>
    </w:p>
    <w:p w:rsidR="00CA237A" w:rsidRPr="005413ED" w:rsidRDefault="00CA237A" w:rsidP="00352B15">
      <w:pPr>
        <w:autoSpaceDE w:val="0"/>
        <w:autoSpaceDN w:val="0"/>
        <w:adjustRightInd w:val="0"/>
        <w:spacing w:after="0" w:line="360" w:lineRule="auto"/>
        <w:jc w:val="both"/>
        <w:rPr>
          <w:rFonts w:ascii="Times New Roman" w:hAnsi="Times New Roman"/>
          <w:sz w:val="24"/>
          <w:szCs w:val="24"/>
          <w:lang w:val="en-US"/>
        </w:rPr>
      </w:pPr>
      <w:r w:rsidRPr="00926C43">
        <w:rPr>
          <w:rFonts w:ascii="Times New Roman" w:hAnsi="Times New Roman"/>
          <w:sz w:val="24"/>
          <w:szCs w:val="24"/>
          <w:lang w:val="en-GB"/>
        </w:rPr>
        <w:t xml:space="preserve">   </w:t>
      </w:r>
      <w:r w:rsidR="001E15AA">
        <w:rPr>
          <w:rFonts w:ascii="Times New Roman" w:hAnsi="Times New Roman"/>
          <w:sz w:val="24"/>
          <w:szCs w:val="24"/>
          <w:lang w:val="en-GB"/>
        </w:rPr>
        <w:t>1</w:t>
      </w:r>
      <w:r w:rsidRPr="00926C43">
        <w:rPr>
          <w:rFonts w:ascii="Times New Roman" w:hAnsi="Times New Roman"/>
          <w:sz w:val="24"/>
          <w:szCs w:val="24"/>
          <w:lang w:val="en-GB"/>
        </w:rPr>
        <w:t>.1.2</w:t>
      </w:r>
      <w:r w:rsidR="008E6599">
        <w:rPr>
          <w:rFonts w:ascii="Times New Roman" w:hAnsi="Times New Roman"/>
          <w:sz w:val="24"/>
          <w:szCs w:val="24"/>
          <w:lang w:val="en-GB"/>
        </w:rPr>
        <w:t xml:space="preserve"> </w:t>
      </w:r>
      <w:r w:rsidRPr="005413ED">
        <w:rPr>
          <w:rFonts w:ascii="Times New Roman" w:hAnsi="Times New Roman"/>
          <w:sz w:val="24"/>
          <w:szCs w:val="24"/>
          <w:lang w:val="en-US"/>
        </w:rPr>
        <w:t>HVS-I founder analyses</w:t>
      </w:r>
    </w:p>
    <w:p w:rsidR="001F00D4" w:rsidRPr="00926C43" w:rsidRDefault="001E15AA" w:rsidP="00352B15">
      <w:pPr>
        <w:autoSpaceDE w:val="0"/>
        <w:autoSpaceDN w:val="0"/>
        <w:adjustRightInd w:val="0"/>
        <w:spacing w:after="0" w:line="360" w:lineRule="auto"/>
        <w:jc w:val="both"/>
        <w:rPr>
          <w:rFonts w:ascii="Times New Roman" w:hAnsi="Times New Roman"/>
          <w:sz w:val="24"/>
          <w:szCs w:val="24"/>
          <w:lang w:val="en-GB"/>
        </w:rPr>
      </w:pPr>
      <w:r>
        <w:rPr>
          <w:rFonts w:ascii="Times New Roman" w:hAnsi="Times New Roman"/>
          <w:sz w:val="24"/>
          <w:szCs w:val="24"/>
          <w:lang w:val="en-GB"/>
        </w:rPr>
        <w:t>1</w:t>
      </w:r>
      <w:r w:rsidR="001F00D4" w:rsidRPr="00926C43">
        <w:rPr>
          <w:rFonts w:ascii="Times New Roman" w:hAnsi="Times New Roman"/>
          <w:sz w:val="24"/>
          <w:szCs w:val="24"/>
          <w:lang w:val="en-GB"/>
        </w:rPr>
        <w:t>.2</w:t>
      </w:r>
      <w:r w:rsidR="008E6599">
        <w:rPr>
          <w:rFonts w:ascii="Times New Roman" w:hAnsi="Times New Roman"/>
          <w:sz w:val="24"/>
          <w:szCs w:val="24"/>
          <w:lang w:val="en-GB"/>
        </w:rPr>
        <w:t xml:space="preserve"> </w:t>
      </w:r>
      <w:r w:rsidR="001F00D4" w:rsidRPr="00926C43">
        <w:rPr>
          <w:rFonts w:ascii="Times New Roman" w:hAnsi="Times New Roman"/>
          <w:sz w:val="24"/>
          <w:szCs w:val="24"/>
          <w:lang w:val="en-GB"/>
        </w:rPr>
        <w:t>Mitochondrial genetic exchanges across the Red Sea</w:t>
      </w:r>
    </w:p>
    <w:p w:rsidR="00CA237A" w:rsidRPr="00926C43" w:rsidRDefault="00CA237A" w:rsidP="00352B15">
      <w:pPr>
        <w:autoSpaceDE w:val="0"/>
        <w:autoSpaceDN w:val="0"/>
        <w:adjustRightInd w:val="0"/>
        <w:spacing w:after="0" w:line="360" w:lineRule="auto"/>
        <w:jc w:val="both"/>
        <w:rPr>
          <w:rFonts w:ascii="Times New Roman" w:hAnsi="Times New Roman"/>
          <w:sz w:val="24"/>
          <w:szCs w:val="24"/>
          <w:lang w:val="en-GB"/>
        </w:rPr>
      </w:pPr>
      <w:r w:rsidRPr="00926C43">
        <w:rPr>
          <w:rFonts w:ascii="Times New Roman" w:hAnsi="Times New Roman"/>
          <w:sz w:val="24"/>
          <w:szCs w:val="24"/>
          <w:lang w:val="en-GB"/>
        </w:rPr>
        <w:t xml:space="preserve">   </w:t>
      </w:r>
      <w:r w:rsidR="001E15AA">
        <w:rPr>
          <w:rFonts w:ascii="Times New Roman" w:hAnsi="Times New Roman"/>
          <w:sz w:val="24"/>
          <w:szCs w:val="24"/>
          <w:lang w:val="en-GB"/>
        </w:rPr>
        <w:t>1</w:t>
      </w:r>
      <w:r w:rsidRPr="00926C43">
        <w:rPr>
          <w:rFonts w:ascii="Times New Roman" w:hAnsi="Times New Roman"/>
          <w:sz w:val="24"/>
          <w:szCs w:val="24"/>
          <w:lang w:val="en-GB"/>
        </w:rPr>
        <w:t>.2.1</w:t>
      </w:r>
      <w:r w:rsidR="008E6599">
        <w:rPr>
          <w:rFonts w:ascii="Times New Roman" w:hAnsi="Times New Roman"/>
          <w:sz w:val="24"/>
          <w:szCs w:val="24"/>
          <w:lang w:val="en-GB"/>
        </w:rPr>
        <w:t xml:space="preserve"> </w:t>
      </w:r>
      <w:r w:rsidRPr="005413ED">
        <w:rPr>
          <w:rFonts w:ascii="Times New Roman" w:hAnsi="Times New Roman"/>
          <w:sz w:val="24"/>
          <w:szCs w:val="24"/>
          <w:lang w:val="en-US"/>
        </w:rPr>
        <w:t xml:space="preserve">Insights from the </w:t>
      </w:r>
      <w:r w:rsidR="00BA144D">
        <w:rPr>
          <w:rFonts w:ascii="Times New Roman" w:hAnsi="Times New Roman"/>
          <w:sz w:val="24"/>
          <w:szCs w:val="24"/>
          <w:lang w:val="en-US"/>
        </w:rPr>
        <w:t>whole-mtDNA</w:t>
      </w:r>
      <w:r w:rsidRPr="005413ED">
        <w:rPr>
          <w:rFonts w:ascii="Times New Roman" w:hAnsi="Times New Roman"/>
          <w:sz w:val="24"/>
          <w:szCs w:val="24"/>
          <w:lang w:val="en-US"/>
        </w:rPr>
        <w:t xml:space="preserve"> sequencing of haplogroups L4 and L6</w:t>
      </w:r>
    </w:p>
    <w:p w:rsidR="00CA237A" w:rsidRPr="005413ED" w:rsidRDefault="00D43F42" w:rsidP="00352B15">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1E15AA">
        <w:rPr>
          <w:rFonts w:ascii="Times New Roman" w:hAnsi="Times New Roman"/>
          <w:sz w:val="24"/>
          <w:szCs w:val="24"/>
          <w:lang w:val="en-US"/>
        </w:rPr>
        <w:t>1</w:t>
      </w:r>
      <w:r w:rsidR="00CA237A" w:rsidRPr="00926C43">
        <w:rPr>
          <w:rFonts w:ascii="Times New Roman" w:hAnsi="Times New Roman"/>
          <w:sz w:val="24"/>
          <w:szCs w:val="24"/>
          <w:lang w:val="en-US"/>
        </w:rPr>
        <w:t>.2.2</w:t>
      </w:r>
      <w:r w:rsidR="008E6599">
        <w:rPr>
          <w:rFonts w:ascii="Times New Roman" w:hAnsi="Times New Roman"/>
          <w:sz w:val="24"/>
          <w:szCs w:val="24"/>
          <w:lang w:val="en-US"/>
        </w:rPr>
        <w:t xml:space="preserve"> </w:t>
      </w:r>
      <w:r w:rsidR="00CA237A" w:rsidRPr="005413ED">
        <w:rPr>
          <w:rFonts w:ascii="Times New Roman" w:hAnsi="Times New Roman"/>
          <w:sz w:val="24"/>
          <w:szCs w:val="24"/>
          <w:lang w:val="en-US"/>
        </w:rPr>
        <w:t>HVS-I founder analysis from Africa to the Arabian Peninsula</w:t>
      </w:r>
      <w:r>
        <w:rPr>
          <w:rFonts w:ascii="Times New Roman" w:hAnsi="Times New Roman"/>
          <w:sz w:val="24"/>
          <w:szCs w:val="24"/>
          <w:lang w:val="en-US"/>
        </w:rPr>
        <w:t>,</w:t>
      </w:r>
      <w:r w:rsidR="00F729B3" w:rsidRPr="005413ED">
        <w:rPr>
          <w:rFonts w:ascii="Times New Roman" w:hAnsi="Times New Roman"/>
          <w:sz w:val="24"/>
          <w:szCs w:val="24"/>
          <w:lang w:val="en-US"/>
        </w:rPr>
        <w:t xml:space="preserve"> Near East</w:t>
      </w:r>
      <w:r>
        <w:rPr>
          <w:rFonts w:ascii="Times New Roman" w:hAnsi="Times New Roman"/>
          <w:sz w:val="24"/>
          <w:szCs w:val="24"/>
          <w:lang w:val="en-US"/>
        </w:rPr>
        <w:t xml:space="preserve"> and Iran</w:t>
      </w:r>
    </w:p>
    <w:p w:rsidR="00D43F42" w:rsidRPr="00D43F42" w:rsidRDefault="00D43F42" w:rsidP="00352B15">
      <w:pPr>
        <w:spacing w:line="360" w:lineRule="auto"/>
        <w:jc w:val="both"/>
        <w:rPr>
          <w:rFonts w:ascii="Times New Roman" w:hAnsi="Times New Roman"/>
          <w:sz w:val="24"/>
          <w:szCs w:val="24"/>
          <w:lang w:val="en-US"/>
        </w:rPr>
      </w:pPr>
      <w:r w:rsidRPr="00D43F42">
        <w:rPr>
          <w:rFonts w:ascii="Times New Roman" w:hAnsi="Times New Roman"/>
          <w:sz w:val="24"/>
          <w:szCs w:val="24"/>
          <w:lang w:val="en-GB"/>
        </w:rPr>
        <w:t xml:space="preserve">   </w:t>
      </w:r>
      <w:r w:rsidR="001E15AA">
        <w:rPr>
          <w:rFonts w:ascii="Times New Roman" w:hAnsi="Times New Roman"/>
          <w:sz w:val="24"/>
          <w:szCs w:val="24"/>
          <w:lang w:val="en-US"/>
        </w:rPr>
        <w:t>1</w:t>
      </w:r>
      <w:r w:rsidRPr="00D43F42">
        <w:rPr>
          <w:rFonts w:ascii="Times New Roman" w:hAnsi="Times New Roman"/>
          <w:sz w:val="24"/>
          <w:szCs w:val="24"/>
          <w:lang w:val="en-US"/>
        </w:rPr>
        <w:t>.2.3 HVS-I founder analyses from Arabian Peninsula</w:t>
      </w:r>
      <w:r>
        <w:rPr>
          <w:rFonts w:ascii="Times New Roman" w:hAnsi="Times New Roman"/>
          <w:sz w:val="24"/>
          <w:szCs w:val="24"/>
          <w:lang w:val="en-US"/>
        </w:rPr>
        <w:t>,</w:t>
      </w:r>
      <w:r w:rsidRPr="00D43F42">
        <w:rPr>
          <w:rFonts w:ascii="Times New Roman" w:hAnsi="Times New Roman"/>
          <w:sz w:val="24"/>
          <w:szCs w:val="24"/>
          <w:lang w:val="en-US"/>
        </w:rPr>
        <w:t xml:space="preserve"> Near East </w:t>
      </w:r>
      <w:r>
        <w:rPr>
          <w:rFonts w:ascii="Times New Roman" w:hAnsi="Times New Roman"/>
          <w:sz w:val="24"/>
          <w:szCs w:val="24"/>
          <w:lang w:val="en-US"/>
        </w:rPr>
        <w:t xml:space="preserve">and Iran </w:t>
      </w:r>
      <w:r w:rsidRPr="00D43F42">
        <w:rPr>
          <w:rFonts w:ascii="Times New Roman" w:hAnsi="Times New Roman"/>
          <w:sz w:val="24"/>
          <w:szCs w:val="24"/>
          <w:lang w:val="en-US"/>
        </w:rPr>
        <w:t>to eastern Africa and North Africa</w:t>
      </w:r>
    </w:p>
    <w:p w:rsidR="001F00D4" w:rsidRDefault="001F00D4" w:rsidP="00352B15">
      <w:pPr>
        <w:autoSpaceDE w:val="0"/>
        <w:autoSpaceDN w:val="0"/>
        <w:adjustRightInd w:val="0"/>
        <w:spacing w:after="0" w:line="360" w:lineRule="auto"/>
        <w:jc w:val="both"/>
        <w:rPr>
          <w:rFonts w:ascii="Times New Roman" w:hAnsi="Times New Roman"/>
          <w:i/>
          <w:sz w:val="24"/>
          <w:szCs w:val="24"/>
          <w:lang w:val="en-GB"/>
        </w:rPr>
      </w:pPr>
    </w:p>
    <w:p w:rsidR="00BE7F7B" w:rsidRPr="00BE7F7B" w:rsidRDefault="00BE7F7B" w:rsidP="00352B15">
      <w:pPr>
        <w:autoSpaceDE w:val="0"/>
        <w:autoSpaceDN w:val="0"/>
        <w:adjustRightInd w:val="0"/>
        <w:spacing w:after="0" w:line="360" w:lineRule="auto"/>
        <w:jc w:val="both"/>
        <w:rPr>
          <w:rFonts w:ascii="Times New Roman" w:hAnsi="Times New Roman"/>
          <w:sz w:val="24"/>
          <w:szCs w:val="24"/>
          <w:lang w:val="en-GB"/>
        </w:rPr>
      </w:pPr>
      <w:r w:rsidRPr="00BE7F7B">
        <w:rPr>
          <w:rFonts w:ascii="Times New Roman" w:hAnsi="Times New Roman"/>
          <w:sz w:val="24"/>
          <w:szCs w:val="24"/>
          <w:lang w:val="en-GB"/>
        </w:rPr>
        <w:t>References</w:t>
      </w:r>
    </w:p>
    <w:p w:rsidR="00BE7F7B" w:rsidRDefault="00BE7F7B" w:rsidP="00352B15">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rsidR="00DD4FC6" w:rsidRDefault="00DD4FC6" w:rsidP="00352B15">
      <w:pPr>
        <w:rPr>
          <w:rFonts w:ascii="Times New Roman" w:hAnsi="Times New Roman"/>
          <w:b/>
          <w:sz w:val="24"/>
          <w:szCs w:val="24"/>
          <w:lang w:val="en-GB"/>
        </w:rPr>
      </w:pPr>
    </w:p>
    <w:p w:rsidR="00D17CAE" w:rsidRDefault="001F00D4" w:rsidP="00352B15">
      <w:pPr>
        <w:autoSpaceDE w:val="0"/>
        <w:autoSpaceDN w:val="0"/>
        <w:adjustRightInd w:val="0"/>
        <w:spacing w:line="360" w:lineRule="auto"/>
        <w:jc w:val="both"/>
        <w:rPr>
          <w:rFonts w:ascii="Times New Roman" w:hAnsi="Times New Roman"/>
          <w:color w:val="000000"/>
          <w:sz w:val="24"/>
          <w:szCs w:val="24"/>
          <w:lang w:val="en-GB"/>
        </w:rPr>
      </w:pPr>
      <w:r>
        <w:rPr>
          <w:rFonts w:ascii="Times New Roman" w:hAnsi="Times New Roman"/>
          <w:color w:val="000000"/>
          <w:sz w:val="24"/>
          <w:szCs w:val="24"/>
          <w:lang w:val="en-GB"/>
        </w:rPr>
        <w:t>2</w:t>
      </w:r>
      <w:r w:rsidR="008E6599">
        <w:rPr>
          <w:rFonts w:ascii="Times New Roman" w:hAnsi="Times New Roman"/>
          <w:color w:val="000000"/>
          <w:sz w:val="24"/>
          <w:szCs w:val="24"/>
          <w:lang w:val="en-GB"/>
        </w:rPr>
        <w:t xml:space="preserve"> </w:t>
      </w:r>
      <w:r w:rsidR="002148C6" w:rsidRPr="003A693C">
        <w:rPr>
          <w:rFonts w:ascii="Times New Roman" w:hAnsi="Times New Roman"/>
          <w:b/>
          <w:sz w:val="24"/>
          <w:szCs w:val="24"/>
          <w:lang w:val="en-GB"/>
        </w:rPr>
        <w:t>Results</w:t>
      </w:r>
    </w:p>
    <w:p w:rsidR="00D17CAE" w:rsidRDefault="001E15AA" w:rsidP="00352B15">
      <w:pPr>
        <w:autoSpaceDE w:val="0"/>
        <w:autoSpaceDN w:val="0"/>
        <w:adjustRightInd w:val="0"/>
        <w:spacing w:line="360" w:lineRule="auto"/>
        <w:jc w:val="both"/>
        <w:rPr>
          <w:rFonts w:ascii="Times New Roman" w:hAnsi="Times New Roman"/>
          <w:i/>
          <w:sz w:val="24"/>
          <w:szCs w:val="24"/>
          <w:lang w:val="en-GB"/>
        </w:rPr>
      </w:pPr>
      <w:r>
        <w:rPr>
          <w:rFonts w:ascii="Times New Roman" w:hAnsi="Times New Roman"/>
          <w:i/>
          <w:sz w:val="24"/>
          <w:szCs w:val="24"/>
          <w:lang w:val="en-GB"/>
        </w:rPr>
        <w:t>1</w:t>
      </w:r>
      <w:r w:rsidR="001F00D4">
        <w:rPr>
          <w:rFonts w:ascii="Times New Roman" w:hAnsi="Times New Roman"/>
          <w:i/>
          <w:sz w:val="24"/>
          <w:szCs w:val="24"/>
          <w:lang w:val="en-GB"/>
        </w:rPr>
        <w:t>.1</w:t>
      </w:r>
      <w:r w:rsidR="008E6599">
        <w:rPr>
          <w:rFonts w:ascii="Times New Roman" w:hAnsi="Times New Roman"/>
          <w:i/>
          <w:sz w:val="24"/>
          <w:szCs w:val="24"/>
          <w:lang w:val="en-GB"/>
        </w:rPr>
        <w:t xml:space="preserve"> </w:t>
      </w:r>
      <w:r w:rsidR="00DF6C04" w:rsidRPr="003A693C">
        <w:rPr>
          <w:rFonts w:ascii="Times New Roman" w:hAnsi="Times New Roman"/>
          <w:i/>
          <w:sz w:val="24"/>
          <w:szCs w:val="24"/>
          <w:lang w:val="en-GB"/>
        </w:rPr>
        <w:t>Near Eastern</w:t>
      </w:r>
      <w:r w:rsidR="00692DE3">
        <w:rPr>
          <w:rFonts w:ascii="Times New Roman" w:hAnsi="Times New Roman"/>
          <w:i/>
          <w:sz w:val="24"/>
          <w:szCs w:val="24"/>
          <w:lang w:val="en-GB"/>
        </w:rPr>
        <w:t>, Iranian</w:t>
      </w:r>
      <w:r w:rsidR="00DF6C04" w:rsidRPr="003A693C">
        <w:rPr>
          <w:rFonts w:ascii="Times New Roman" w:hAnsi="Times New Roman"/>
          <w:i/>
          <w:sz w:val="24"/>
          <w:szCs w:val="24"/>
          <w:lang w:val="en-GB"/>
        </w:rPr>
        <w:t xml:space="preserve"> and Pakistani maternal genetic influence into the Arabian Peninsula</w:t>
      </w:r>
    </w:p>
    <w:p w:rsidR="00D17CAE" w:rsidRDefault="00F76AC2" w:rsidP="00352B15">
      <w:pPr>
        <w:autoSpaceDE w:val="0"/>
        <w:autoSpaceDN w:val="0"/>
        <w:adjustRightInd w:val="0"/>
        <w:spacing w:line="360" w:lineRule="auto"/>
        <w:jc w:val="both"/>
        <w:rPr>
          <w:rFonts w:ascii="Times New Roman" w:hAnsi="Times New Roman"/>
          <w:color w:val="000000"/>
          <w:sz w:val="24"/>
          <w:szCs w:val="24"/>
          <w:lang w:val="en-US"/>
        </w:rPr>
      </w:pPr>
      <w:r w:rsidRPr="005413ED">
        <w:rPr>
          <w:rFonts w:ascii="Times New Roman" w:hAnsi="Times New Roman"/>
          <w:sz w:val="24"/>
          <w:szCs w:val="24"/>
          <w:lang w:val="en-US"/>
        </w:rPr>
        <w:t xml:space="preserve">We have already published phylogenetic </w:t>
      </w:r>
      <w:r w:rsidR="00814544">
        <w:rPr>
          <w:rFonts w:ascii="Times New Roman" w:hAnsi="Times New Roman"/>
          <w:sz w:val="24"/>
          <w:szCs w:val="24"/>
          <w:lang w:val="en-US"/>
        </w:rPr>
        <w:t>analyses</w:t>
      </w:r>
      <w:r w:rsidRPr="005413ED">
        <w:rPr>
          <w:rFonts w:ascii="Times New Roman" w:hAnsi="Times New Roman"/>
          <w:sz w:val="24"/>
          <w:szCs w:val="24"/>
          <w:lang w:val="en-US"/>
        </w:rPr>
        <w:t xml:space="preserve"> based on </w:t>
      </w:r>
      <w:r w:rsidR="00BA144D">
        <w:rPr>
          <w:rFonts w:ascii="Times New Roman" w:hAnsi="Times New Roman"/>
          <w:sz w:val="24"/>
          <w:szCs w:val="24"/>
          <w:lang w:val="en-US"/>
        </w:rPr>
        <w:t>whole-mtDNA</w:t>
      </w:r>
      <w:r w:rsidRPr="005413ED">
        <w:rPr>
          <w:rFonts w:ascii="Times New Roman" w:hAnsi="Times New Roman"/>
          <w:sz w:val="24"/>
          <w:szCs w:val="24"/>
          <w:lang w:val="en-US"/>
        </w:rPr>
        <w:t xml:space="preserve"> sequencing for </w:t>
      </w:r>
      <w:r w:rsidR="00814544" w:rsidRPr="008E6599">
        <w:rPr>
          <w:rFonts w:ascii="Times New Roman" w:hAnsi="Times New Roman"/>
          <w:sz w:val="24"/>
          <w:szCs w:val="24"/>
          <w:lang w:val="en-US"/>
        </w:rPr>
        <w:t>most of the N</w:t>
      </w:r>
      <w:r w:rsidR="007451F2" w:rsidRPr="008E6599">
        <w:rPr>
          <w:rFonts w:ascii="Times New Roman" w:hAnsi="Times New Roman"/>
          <w:sz w:val="24"/>
          <w:szCs w:val="24"/>
          <w:lang w:val="en-US"/>
        </w:rPr>
        <w:t>(xR)</w:t>
      </w:r>
      <w:r w:rsidR="00692DE3" w:rsidRPr="008E6599">
        <w:rPr>
          <w:rFonts w:ascii="Times New Roman" w:hAnsi="Times New Roman"/>
          <w:sz w:val="24"/>
          <w:szCs w:val="24"/>
          <w:lang w:val="en-US"/>
        </w:rPr>
        <w:t xml:space="preserve"> </w:t>
      </w:r>
      <w:r w:rsidRPr="008E6599">
        <w:rPr>
          <w:rFonts w:ascii="Times New Roman" w:hAnsi="Times New Roman"/>
          <w:sz w:val="24"/>
          <w:szCs w:val="24"/>
          <w:lang w:val="en-US"/>
        </w:rPr>
        <w:t xml:space="preserve">haplogroups </w:t>
      </w:r>
      <w:r w:rsidR="00814544" w:rsidRPr="008E6599">
        <w:rPr>
          <w:rFonts w:ascii="Times New Roman" w:hAnsi="Times New Roman"/>
          <w:sz w:val="24"/>
          <w:szCs w:val="24"/>
          <w:lang w:val="en-US"/>
        </w:rPr>
        <w:t xml:space="preserve">found in Arabia, and here </w:t>
      </w:r>
      <w:r w:rsidRPr="008E6599">
        <w:rPr>
          <w:rFonts w:ascii="Times New Roman" w:eastAsia="AdvP66FA" w:hAnsi="Times New Roman"/>
          <w:sz w:val="24"/>
          <w:szCs w:val="24"/>
          <w:lang w:val="en-US" w:eastAsia="pt-PT"/>
        </w:rPr>
        <w:t xml:space="preserve">we </w:t>
      </w:r>
      <w:r w:rsidR="00814544" w:rsidRPr="008E6599">
        <w:rPr>
          <w:rFonts w:ascii="Times New Roman" w:eastAsia="AdvP66FA" w:hAnsi="Times New Roman"/>
          <w:sz w:val="24"/>
          <w:szCs w:val="24"/>
          <w:lang w:val="en-US" w:eastAsia="pt-PT"/>
        </w:rPr>
        <w:t>completed this study for</w:t>
      </w:r>
      <w:r w:rsidR="00EE78A6" w:rsidRPr="008E6599">
        <w:rPr>
          <w:rFonts w:ascii="Times New Roman" w:hAnsi="Times New Roman"/>
          <w:sz w:val="24"/>
          <w:szCs w:val="24"/>
          <w:lang w:val="en-US"/>
        </w:rPr>
        <w:t xml:space="preserve"> the</w:t>
      </w:r>
      <w:r w:rsidR="00EE78A6" w:rsidRPr="005413ED">
        <w:rPr>
          <w:rFonts w:ascii="Times New Roman" w:hAnsi="Times New Roman"/>
          <w:color w:val="000000"/>
          <w:sz w:val="24"/>
          <w:szCs w:val="24"/>
          <w:lang w:val="en-US"/>
        </w:rPr>
        <w:t xml:space="preserve"> second most frequent group of sequences in Arabia, </w:t>
      </w:r>
      <w:r w:rsidR="00A32F0E">
        <w:rPr>
          <w:rFonts w:ascii="Times New Roman" w:hAnsi="Times New Roman"/>
          <w:color w:val="000000"/>
          <w:sz w:val="24"/>
          <w:szCs w:val="24"/>
          <w:lang w:val="en-US"/>
        </w:rPr>
        <w:t>haplogroup</w:t>
      </w:r>
      <w:r w:rsidR="00692DE3">
        <w:rPr>
          <w:rFonts w:ascii="Times New Roman" w:hAnsi="Times New Roman"/>
          <w:color w:val="000000"/>
          <w:sz w:val="24"/>
          <w:szCs w:val="24"/>
          <w:lang w:val="en-US"/>
        </w:rPr>
        <w:t xml:space="preserve"> </w:t>
      </w:r>
      <w:r w:rsidR="00EE78A6" w:rsidRPr="005413ED">
        <w:rPr>
          <w:rFonts w:ascii="Times New Roman" w:hAnsi="Times New Roman"/>
          <w:color w:val="000000"/>
          <w:sz w:val="24"/>
          <w:szCs w:val="24"/>
          <w:lang w:val="en-US"/>
        </w:rPr>
        <w:t xml:space="preserve">JT. </w:t>
      </w:r>
    </w:p>
    <w:p w:rsidR="008E6599" w:rsidRDefault="008E6599" w:rsidP="00352B15">
      <w:pPr>
        <w:autoSpaceDE w:val="0"/>
        <w:autoSpaceDN w:val="0"/>
        <w:adjustRightInd w:val="0"/>
        <w:spacing w:line="360" w:lineRule="auto"/>
        <w:jc w:val="both"/>
        <w:rPr>
          <w:rFonts w:ascii="Times New Roman" w:hAnsi="Times New Roman"/>
          <w:color w:val="000000"/>
          <w:sz w:val="24"/>
          <w:szCs w:val="24"/>
          <w:lang w:val="en-US"/>
        </w:rPr>
      </w:pPr>
    </w:p>
    <w:p w:rsidR="00D17CAE" w:rsidRDefault="001E15AA" w:rsidP="00352B15">
      <w:pPr>
        <w:autoSpaceDE w:val="0"/>
        <w:autoSpaceDN w:val="0"/>
        <w:adjustRightInd w:val="0"/>
        <w:spacing w:line="360" w:lineRule="auto"/>
        <w:jc w:val="both"/>
        <w:rPr>
          <w:rFonts w:ascii="Times New Roman" w:hAnsi="Times New Roman"/>
          <w:i/>
          <w:sz w:val="24"/>
          <w:szCs w:val="24"/>
          <w:lang w:val="en-US"/>
        </w:rPr>
      </w:pPr>
      <w:r>
        <w:rPr>
          <w:rFonts w:ascii="Times New Roman" w:hAnsi="Times New Roman"/>
          <w:i/>
          <w:sz w:val="24"/>
          <w:szCs w:val="24"/>
          <w:lang w:val="en-GB"/>
        </w:rPr>
        <w:t>1</w:t>
      </w:r>
      <w:r w:rsidR="00EE78A6" w:rsidRPr="00E10C54">
        <w:rPr>
          <w:rFonts w:ascii="Times New Roman" w:hAnsi="Times New Roman"/>
          <w:i/>
          <w:sz w:val="24"/>
          <w:szCs w:val="24"/>
          <w:lang w:val="en-GB"/>
        </w:rPr>
        <w:t>.1.1</w:t>
      </w:r>
      <w:bookmarkStart w:id="1" w:name="_Toc371283485"/>
      <w:bookmarkStart w:id="2" w:name="_Toc378789759"/>
      <w:r w:rsidR="008E6599">
        <w:rPr>
          <w:rFonts w:ascii="Times New Roman" w:hAnsi="Times New Roman"/>
          <w:i/>
          <w:sz w:val="24"/>
          <w:szCs w:val="24"/>
          <w:lang w:val="en-GB"/>
        </w:rPr>
        <w:t xml:space="preserve"> </w:t>
      </w:r>
      <w:r w:rsidR="00EE78A6" w:rsidRPr="005413ED">
        <w:rPr>
          <w:rFonts w:ascii="Times New Roman" w:hAnsi="Times New Roman"/>
          <w:i/>
          <w:sz w:val="24"/>
          <w:szCs w:val="24"/>
          <w:lang w:val="en-US"/>
        </w:rPr>
        <w:t xml:space="preserve">Insights from the </w:t>
      </w:r>
      <w:r w:rsidR="00A32F0E">
        <w:rPr>
          <w:rFonts w:ascii="Times New Roman" w:hAnsi="Times New Roman"/>
          <w:i/>
          <w:sz w:val="24"/>
          <w:szCs w:val="24"/>
          <w:lang w:val="en-US"/>
        </w:rPr>
        <w:t>whole-mtDNA</w:t>
      </w:r>
      <w:r w:rsidR="00EE78A6" w:rsidRPr="005413ED">
        <w:rPr>
          <w:rFonts w:ascii="Times New Roman" w:hAnsi="Times New Roman"/>
          <w:i/>
          <w:sz w:val="24"/>
          <w:szCs w:val="24"/>
          <w:lang w:val="en-US"/>
        </w:rPr>
        <w:t>sequencing of haplogroup JT</w:t>
      </w:r>
      <w:bookmarkEnd w:id="1"/>
      <w:bookmarkEnd w:id="2"/>
    </w:p>
    <w:p w:rsidR="00D17CAE" w:rsidRDefault="00DF6C04" w:rsidP="00352B15">
      <w:pPr>
        <w:autoSpaceDE w:val="0"/>
        <w:autoSpaceDN w:val="0"/>
        <w:adjustRightInd w:val="0"/>
        <w:spacing w:line="360" w:lineRule="auto"/>
        <w:jc w:val="both"/>
        <w:rPr>
          <w:rFonts w:ascii="Times New Roman" w:hAnsi="Times New Roman"/>
          <w:sz w:val="24"/>
          <w:szCs w:val="24"/>
          <w:lang w:val="en-GB"/>
        </w:rPr>
      </w:pPr>
      <w:r w:rsidRPr="003A693C">
        <w:rPr>
          <w:rFonts w:ascii="Times New Roman" w:hAnsi="Times New Roman"/>
          <w:sz w:val="24"/>
          <w:szCs w:val="24"/>
          <w:lang w:val="en-GB"/>
        </w:rPr>
        <w:t xml:space="preserve">In order to contextualise the sub-haplogroups </w:t>
      </w:r>
      <w:r w:rsidR="008E2D9F">
        <w:rPr>
          <w:rFonts w:ascii="Times New Roman" w:hAnsi="Times New Roman"/>
          <w:sz w:val="24"/>
          <w:szCs w:val="24"/>
          <w:lang w:val="en-GB"/>
        </w:rPr>
        <w:t>with</w:t>
      </w:r>
      <w:r w:rsidRPr="003A693C">
        <w:rPr>
          <w:rFonts w:ascii="Times New Roman" w:hAnsi="Times New Roman"/>
          <w:sz w:val="24"/>
          <w:szCs w:val="24"/>
          <w:lang w:val="en-GB"/>
        </w:rPr>
        <w:t xml:space="preserve">in haplogroup JT </w:t>
      </w:r>
      <w:r w:rsidR="008E2D9F">
        <w:rPr>
          <w:rFonts w:ascii="Times New Roman" w:hAnsi="Times New Roman"/>
          <w:sz w:val="24"/>
          <w:szCs w:val="24"/>
          <w:lang w:val="en-GB"/>
        </w:rPr>
        <w:t>that</w:t>
      </w:r>
      <w:r w:rsidR="00692DE3">
        <w:rPr>
          <w:rFonts w:ascii="Times New Roman" w:hAnsi="Times New Roman"/>
          <w:sz w:val="24"/>
          <w:szCs w:val="24"/>
          <w:lang w:val="en-GB"/>
        </w:rPr>
        <w:t xml:space="preserve"> </w:t>
      </w:r>
      <w:r w:rsidRPr="003A693C">
        <w:rPr>
          <w:rFonts w:ascii="Times New Roman" w:hAnsi="Times New Roman"/>
          <w:sz w:val="24"/>
          <w:szCs w:val="24"/>
          <w:lang w:val="en-GB"/>
        </w:rPr>
        <w:t xml:space="preserve">are present in Arabia, </w:t>
      </w:r>
      <w:r w:rsidR="001E15AA">
        <w:rPr>
          <w:rFonts w:ascii="Times New Roman" w:hAnsi="Times New Roman"/>
          <w:sz w:val="24"/>
          <w:szCs w:val="24"/>
          <w:lang w:val="en-GB"/>
        </w:rPr>
        <w:t>S1 and S2_</w:t>
      </w:r>
      <w:r w:rsidRPr="003A693C">
        <w:rPr>
          <w:rFonts w:ascii="Times New Roman" w:hAnsi="Times New Roman"/>
          <w:sz w:val="24"/>
          <w:szCs w:val="24"/>
          <w:lang w:val="en-GB"/>
        </w:rPr>
        <w:t>Fig</w:t>
      </w:r>
      <w:r w:rsidR="001E15AA">
        <w:rPr>
          <w:rFonts w:ascii="Times New Roman" w:hAnsi="Times New Roman"/>
          <w:sz w:val="24"/>
          <w:szCs w:val="24"/>
          <w:lang w:val="en-GB"/>
        </w:rPr>
        <w:t>s.</w:t>
      </w:r>
      <w:r w:rsidRPr="003A693C">
        <w:rPr>
          <w:rFonts w:ascii="Times New Roman" w:hAnsi="Times New Roman"/>
          <w:sz w:val="24"/>
          <w:szCs w:val="24"/>
          <w:lang w:val="en-GB"/>
        </w:rPr>
        <w:t xml:space="preserve"> present an outline topology of the total tree, indicating the primary branches with ages scaled against the ML estimates</w:t>
      </w:r>
      <w:r w:rsidR="00451BDC" w:rsidRPr="003A693C">
        <w:rPr>
          <w:rFonts w:ascii="Times New Roman" w:hAnsi="Times New Roman"/>
          <w:sz w:val="24"/>
          <w:szCs w:val="24"/>
          <w:lang w:val="en-GB"/>
        </w:rPr>
        <w:t>.</w:t>
      </w:r>
    </w:p>
    <w:p w:rsidR="00D17CAE" w:rsidRDefault="009939C7" w:rsidP="00352B15">
      <w:pPr>
        <w:autoSpaceDE w:val="0"/>
        <w:autoSpaceDN w:val="0"/>
        <w:adjustRightInd w:val="0"/>
        <w:spacing w:line="360" w:lineRule="auto"/>
        <w:jc w:val="both"/>
        <w:rPr>
          <w:rFonts w:ascii="Times New Roman" w:hAnsi="Times New Roman"/>
          <w:sz w:val="24"/>
          <w:szCs w:val="24"/>
          <w:lang w:val="en-GB"/>
        </w:rPr>
      </w:pPr>
      <w:r w:rsidRPr="003A693C">
        <w:rPr>
          <w:rFonts w:ascii="Times New Roman" w:hAnsi="Times New Roman"/>
          <w:sz w:val="24"/>
          <w:szCs w:val="24"/>
          <w:lang w:val="en-GB"/>
        </w:rPr>
        <w:t>T</w:t>
      </w:r>
      <w:r w:rsidRPr="003A693C">
        <w:rPr>
          <w:rFonts w:ascii="Times New Roman" w:hAnsi="Times New Roman"/>
          <w:sz w:val="24"/>
          <w:szCs w:val="24"/>
          <w:lang w:val="en-US"/>
        </w:rPr>
        <w:t>he distribution maps</w:t>
      </w:r>
      <w:r w:rsidR="00DD4FC6">
        <w:rPr>
          <w:rFonts w:ascii="Times New Roman" w:hAnsi="Times New Roman"/>
          <w:sz w:val="24"/>
          <w:szCs w:val="24"/>
          <w:lang w:val="en-US"/>
        </w:rPr>
        <w:t xml:space="preserve"> show that h</w:t>
      </w:r>
      <w:r w:rsidRPr="003A693C">
        <w:rPr>
          <w:rFonts w:ascii="Times New Roman" w:hAnsi="Times New Roman"/>
          <w:sz w:val="24"/>
          <w:szCs w:val="24"/>
          <w:lang w:val="en-US"/>
        </w:rPr>
        <w:t xml:space="preserve">aplogroup J </w:t>
      </w:r>
      <w:r w:rsidR="003011CB" w:rsidRPr="003A693C">
        <w:rPr>
          <w:rFonts w:ascii="Times New Roman" w:hAnsi="Times New Roman"/>
          <w:sz w:val="24"/>
          <w:szCs w:val="24"/>
          <w:lang w:val="en-US"/>
        </w:rPr>
        <w:t xml:space="preserve">is </w:t>
      </w:r>
      <w:r w:rsidRPr="003A693C">
        <w:rPr>
          <w:rFonts w:ascii="Times New Roman" w:hAnsi="Times New Roman"/>
          <w:sz w:val="24"/>
          <w:szCs w:val="24"/>
          <w:lang w:val="en-US"/>
        </w:rPr>
        <w:t>frequent in Arabian Peninsula (</w:t>
      </w:r>
      <w:r w:rsidR="001E15AA">
        <w:rPr>
          <w:rFonts w:ascii="Times New Roman" w:hAnsi="Times New Roman"/>
          <w:sz w:val="24"/>
          <w:szCs w:val="24"/>
          <w:lang w:val="en-US"/>
        </w:rPr>
        <w:t>S3A_</w:t>
      </w:r>
      <w:r w:rsidR="0033135B">
        <w:rPr>
          <w:rFonts w:ascii="Times New Roman" w:hAnsi="Times New Roman"/>
          <w:sz w:val="24"/>
          <w:szCs w:val="24"/>
          <w:lang w:val="en-US"/>
        </w:rPr>
        <w:t>F</w:t>
      </w:r>
      <w:r w:rsidRPr="003A693C">
        <w:rPr>
          <w:rFonts w:ascii="Times New Roman" w:hAnsi="Times New Roman"/>
          <w:sz w:val="24"/>
          <w:szCs w:val="24"/>
          <w:lang w:val="en-US"/>
        </w:rPr>
        <w:t>ig</w:t>
      </w:r>
      <w:r w:rsidR="001E15AA">
        <w:rPr>
          <w:rFonts w:ascii="Times New Roman" w:hAnsi="Times New Roman"/>
          <w:sz w:val="24"/>
          <w:szCs w:val="24"/>
          <w:lang w:val="en-US"/>
        </w:rPr>
        <w:t>.</w:t>
      </w:r>
      <w:r w:rsidRPr="003A693C">
        <w:rPr>
          <w:rFonts w:ascii="Times New Roman" w:hAnsi="Times New Roman"/>
          <w:sz w:val="24"/>
          <w:szCs w:val="24"/>
          <w:lang w:val="en-US"/>
        </w:rPr>
        <w:t xml:space="preserve">), especially in the central/eastern part, where it peaks at 20%, </w:t>
      </w:r>
      <w:r w:rsidR="008E2D9F">
        <w:rPr>
          <w:rFonts w:ascii="Times New Roman" w:hAnsi="Times New Roman"/>
          <w:sz w:val="24"/>
          <w:szCs w:val="24"/>
          <w:lang w:val="en-US"/>
        </w:rPr>
        <w:t>the</w:t>
      </w:r>
      <w:r w:rsidR="00692DE3">
        <w:rPr>
          <w:rFonts w:ascii="Times New Roman" w:hAnsi="Times New Roman"/>
          <w:sz w:val="24"/>
          <w:szCs w:val="24"/>
          <w:lang w:val="en-US"/>
        </w:rPr>
        <w:t xml:space="preserve"> </w:t>
      </w:r>
      <w:r w:rsidRPr="003A693C">
        <w:rPr>
          <w:rFonts w:ascii="Times New Roman" w:hAnsi="Times New Roman"/>
          <w:sz w:val="24"/>
          <w:szCs w:val="24"/>
          <w:lang w:val="en-US"/>
        </w:rPr>
        <w:t xml:space="preserve">highest frequency </w:t>
      </w:r>
      <w:r w:rsidR="008E2D9F">
        <w:rPr>
          <w:rFonts w:ascii="Times New Roman" w:hAnsi="Times New Roman"/>
          <w:sz w:val="24"/>
          <w:szCs w:val="24"/>
          <w:lang w:val="en-US"/>
        </w:rPr>
        <w:t xml:space="preserve">recorded </w:t>
      </w:r>
      <w:r w:rsidRPr="003A693C">
        <w:rPr>
          <w:rFonts w:ascii="Times New Roman" w:hAnsi="Times New Roman"/>
          <w:sz w:val="24"/>
          <w:szCs w:val="24"/>
          <w:lang w:val="en-US"/>
        </w:rPr>
        <w:t>world</w:t>
      </w:r>
      <w:r w:rsidR="008E2D9F">
        <w:rPr>
          <w:rFonts w:ascii="Times New Roman" w:hAnsi="Times New Roman"/>
          <w:sz w:val="24"/>
          <w:szCs w:val="24"/>
          <w:lang w:val="en-US"/>
        </w:rPr>
        <w:t>wide</w:t>
      </w:r>
      <w:r w:rsidRPr="003A693C">
        <w:rPr>
          <w:rFonts w:ascii="Times New Roman" w:hAnsi="Times New Roman"/>
          <w:sz w:val="24"/>
          <w:szCs w:val="24"/>
          <w:lang w:val="en-US"/>
        </w:rPr>
        <w:t xml:space="preserve">. While haplogroup T is broadly </w:t>
      </w:r>
      <w:r w:rsidR="008E2D9F">
        <w:rPr>
          <w:rFonts w:ascii="Times New Roman" w:hAnsi="Times New Roman"/>
          <w:sz w:val="24"/>
          <w:szCs w:val="24"/>
          <w:lang w:val="en-US"/>
        </w:rPr>
        <w:t xml:space="preserve">at </w:t>
      </w:r>
      <w:r w:rsidRPr="003A693C">
        <w:rPr>
          <w:rFonts w:ascii="Times New Roman" w:hAnsi="Times New Roman"/>
          <w:sz w:val="24"/>
          <w:szCs w:val="24"/>
          <w:lang w:val="en-US"/>
        </w:rPr>
        <w:t xml:space="preserve">low </w:t>
      </w:r>
      <w:r w:rsidR="008E2D9F" w:rsidRPr="003A693C">
        <w:rPr>
          <w:rFonts w:ascii="Times New Roman" w:hAnsi="Times New Roman"/>
          <w:sz w:val="24"/>
          <w:szCs w:val="24"/>
          <w:lang w:val="en-US"/>
        </w:rPr>
        <w:t>frequen</w:t>
      </w:r>
      <w:r w:rsidR="008E2D9F">
        <w:rPr>
          <w:rFonts w:ascii="Times New Roman" w:hAnsi="Times New Roman"/>
          <w:sz w:val="24"/>
          <w:szCs w:val="24"/>
          <w:lang w:val="en-US"/>
        </w:rPr>
        <w:t>cy</w:t>
      </w:r>
      <w:r w:rsidR="00692DE3">
        <w:rPr>
          <w:rFonts w:ascii="Times New Roman" w:hAnsi="Times New Roman"/>
          <w:sz w:val="24"/>
          <w:szCs w:val="24"/>
          <w:lang w:val="en-US"/>
        </w:rPr>
        <w:t xml:space="preserve"> </w:t>
      </w:r>
      <w:r w:rsidRPr="003A693C">
        <w:rPr>
          <w:rFonts w:ascii="Times New Roman" w:hAnsi="Times New Roman"/>
          <w:sz w:val="24"/>
          <w:szCs w:val="24"/>
          <w:lang w:val="en-US"/>
        </w:rPr>
        <w:t>(5</w:t>
      </w:r>
      <w:r w:rsidR="008E2D9F">
        <w:rPr>
          <w:rFonts w:ascii="Times New Roman" w:hAnsi="Times New Roman"/>
          <w:sz w:val="24"/>
          <w:szCs w:val="24"/>
          <w:lang w:val="en-US"/>
        </w:rPr>
        <w:t>–</w:t>
      </w:r>
      <w:r w:rsidRPr="003A693C">
        <w:rPr>
          <w:rFonts w:ascii="Times New Roman" w:hAnsi="Times New Roman"/>
          <w:sz w:val="24"/>
          <w:szCs w:val="24"/>
          <w:lang w:val="en-US"/>
        </w:rPr>
        <w:t>7%) across the Peninsula (</w:t>
      </w:r>
      <w:r w:rsidR="001E15AA">
        <w:rPr>
          <w:rFonts w:ascii="Times New Roman" w:hAnsi="Times New Roman"/>
          <w:sz w:val="24"/>
          <w:szCs w:val="24"/>
          <w:lang w:val="en-US"/>
        </w:rPr>
        <w:t>S</w:t>
      </w:r>
      <w:r w:rsidR="001E15AA" w:rsidRPr="003A693C">
        <w:rPr>
          <w:rFonts w:ascii="Times New Roman" w:hAnsi="Times New Roman"/>
          <w:sz w:val="24"/>
          <w:szCs w:val="24"/>
          <w:lang w:val="en-US"/>
        </w:rPr>
        <w:t>3B</w:t>
      </w:r>
      <w:r w:rsidR="001E15AA">
        <w:rPr>
          <w:rFonts w:ascii="Times New Roman" w:hAnsi="Times New Roman"/>
          <w:sz w:val="24"/>
          <w:szCs w:val="24"/>
          <w:lang w:val="en-US"/>
        </w:rPr>
        <w:t xml:space="preserve"> _</w:t>
      </w:r>
      <w:r w:rsidR="0033135B">
        <w:rPr>
          <w:rFonts w:ascii="Times New Roman" w:hAnsi="Times New Roman"/>
          <w:sz w:val="24"/>
          <w:szCs w:val="24"/>
          <w:lang w:val="en-US"/>
        </w:rPr>
        <w:t>F</w:t>
      </w:r>
      <w:r w:rsidRPr="003A693C">
        <w:rPr>
          <w:rFonts w:ascii="Times New Roman" w:hAnsi="Times New Roman"/>
          <w:sz w:val="24"/>
          <w:szCs w:val="24"/>
          <w:lang w:val="en-US"/>
        </w:rPr>
        <w:t>ig</w:t>
      </w:r>
      <w:r w:rsidR="001E15AA">
        <w:rPr>
          <w:rFonts w:ascii="Times New Roman" w:hAnsi="Times New Roman"/>
          <w:sz w:val="24"/>
          <w:szCs w:val="24"/>
          <w:lang w:val="en-US"/>
        </w:rPr>
        <w:t>.</w:t>
      </w:r>
      <w:r w:rsidRPr="003A693C">
        <w:rPr>
          <w:rFonts w:ascii="Times New Roman" w:hAnsi="Times New Roman"/>
          <w:sz w:val="24"/>
          <w:szCs w:val="24"/>
          <w:lang w:val="en-US"/>
        </w:rPr>
        <w:t xml:space="preserve">), this is nevertheless </w:t>
      </w:r>
      <w:r w:rsidR="008E2D9F">
        <w:rPr>
          <w:rFonts w:ascii="Times New Roman" w:hAnsi="Times New Roman"/>
          <w:sz w:val="24"/>
          <w:szCs w:val="24"/>
          <w:lang w:val="en-US"/>
        </w:rPr>
        <w:t>not far from</w:t>
      </w:r>
      <w:r w:rsidRPr="003A693C">
        <w:rPr>
          <w:rFonts w:ascii="Times New Roman" w:hAnsi="Times New Roman"/>
          <w:sz w:val="24"/>
          <w:szCs w:val="24"/>
          <w:lang w:val="en-US"/>
        </w:rPr>
        <w:t xml:space="preserve"> its frequency in the Near East (7</w:t>
      </w:r>
      <w:r w:rsidR="008E2D9F">
        <w:rPr>
          <w:rFonts w:ascii="Times New Roman" w:hAnsi="Times New Roman"/>
          <w:sz w:val="24"/>
          <w:szCs w:val="24"/>
          <w:lang w:val="en-US"/>
        </w:rPr>
        <w:t>–</w:t>
      </w:r>
      <w:r w:rsidRPr="003A693C">
        <w:rPr>
          <w:rFonts w:ascii="Times New Roman" w:hAnsi="Times New Roman"/>
          <w:sz w:val="24"/>
          <w:szCs w:val="24"/>
          <w:lang w:val="en-US"/>
        </w:rPr>
        <w:t xml:space="preserve">12%). The maps of the diversity measures for </w:t>
      </w:r>
      <w:r w:rsidR="005C32CF">
        <w:rPr>
          <w:rFonts w:ascii="Times New Roman" w:hAnsi="Times New Roman"/>
          <w:sz w:val="24"/>
          <w:szCs w:val="24"/>
          <w:lang w:val="en-US"/>
        </w:rPr>
        <w:t xml:space="preserve">haplogroups </w:t>
      </w:r>
      <w:r w:rsidRPr="003A693C">
        <w:rPr>
          <w:rFonts w:ascii="Times New Roman" w:hAnsi="Times New Roman"/>
          <w:sz w:val="24"/>
          <w:szCs w:val="24"/>
          <w:lang w:val="en-US"/>
        </w:rPr>
        <w:t>J (</w:t>
      </w:r>
      <w:r w:rsidR="001E15AA">
        <w:rPr>
          <w:rFonts w:ascii="Times New Roman" w:hAnsi="Times New Roman"/>
          <w:sz w:val="24"/>
          <w:szCs w:val="24"/>
          <w:lang w:val="en-US"/>
        </w:rPr>
        <w:t>S</w:t>
      </w:r>
      <w:r w:rsidR="001E15AA" w:rsidRPr="003A693C">
        <w:rPr>
          <w:rFonts w:ascii="Times New Roman" w:hAnsi="Times New Roman"/>
          <w:sz w:val="24"/>
          <w:szCs w:val="24"/>
          <w:lang w:val="en-US"/>
        </w:rPr>
        <w:t>4</w:t>
      </w:r>
      <w:r w:rsidR="001E15AA">
        <w:rPr>
          <w:rFonts w:ascii="Times New Roman" w:hAnsi="Times New Roman"/>
          <w:sz w:val="24"/>
          <w:szCs w:val="24"/>
          <w:lang w:val="en-US"/>
        </w:rPr>
        <w:t>_</w:t>
      </w:r>
      <w:r w:rsidRPr="003A693C">
        <w:rPr>
          <w:rFonts w:ascii="Times New Roman" w:hAnsi="Times New Roman"/>
          <w:sz w:val="24"/>
          <w:szCs w:val="24"/>
          <w:lang w:val="en-US"/>
        </w:rPr>
        <w:t>Fig</w:t>
      </w:r>
      <w:r w:rsidR="001E15AA">
        <w:rPr>
          <w:rFonts w:ascii="Times New Roman" w:hAnsi="Times New Roman"/>
          <w:sz w:val="24"/>
          <w:szCs w:val="24"/>
          <w:lang w:val="en-US"/>
        </w:rPr>
        <w:t>.</w:t>
      </w:r>
      <w:r w:rsidR="00B76FE3" w:rsidRPr="003A693C">
        <w:rPr>
          <w:rFonts w:ascii="Times New Roman" w:hAnsi="Times New Roman"/>
          <w:sz w:val="24"/>
          <w:szCs w:val="24"/>
          <w:lang w:val="en-US"/>
        </w:rPr>
        <w:t>) and T (</w:t>
      </w:r>
      <w:r w:rsidR="001E15AA">
        <w:rPr>
          <w:rFonts w:ascii="Times New Roman" w:hAnsi="Times New Roman"/>
          <w:sz w:val="24"/>
          <w:szCs w:val="24"/>
          <w:lang w:val="en-US"/>
        </w:rPr>
        <w:t>S</w:t>
      </w:r>
      <w:r w:rsidR="001E15AA" w:rsidRPr="003A693C">
        <w:rPr>
          <w:rFonts w:ascii="Times New Roman" w:hAnsi="Times New Roman"/>
          <w:sz w:val="24"/>
          <w:szCs w:val="24"/>
          <w:lang w:val="en-US"/>
        </w:rPr>
        <w:t>5</w:t>
      </w:r>
      <w:r w:rsidR="001E15AA">
        <w:rPr>
          <w:rFonts w:ascii="Times New Roman" w:hAnsi="Times New Roman"/>
          <w:sz w:val="24"/>
          <w:szCs w:val="24"/>
          <w:lang w:val="en-US"/>
        </w:rPr>
        <w:t>_</w:t>
      </w:r>
      <w:r w:rsidR="00B76FE3" w:rsidRPr="003A693C">
        <w:rPr>
          <w:rFonts w:ascii="Times New Roman" w:hAnsi="Times New Roman"/>
          <w:sz w:val="24"/>
          <w:szCs w:val="24"/>
          <w:lang w:val="en-US"/>
        </w:rPr>
        <w:t>Fig</w:t>
      </w:r>
      <w:r w:rsidR="001E15AA">
        <w:rPr>
          <w:rFonts w:ascii="Times New Roman" w:hAnsi="Times New Roman"/>
          <w:sz w:val="24"/>
          <w:szCs w:val="24"/>
          <w:lang w:val="en-US"/>
        </w:rPr>
        <w:t>.</w:t>
      </w:r>
      <w:r w:rsidRPr="003A693C">
        <w:rPr>
          <w:rFonts w:ascii="Times New Roman" w:hAnsi="Times New Roman"/>
          <w:sz w:val="24"/>
          <w:szCs w:val="24"/>
          <w:lang w:val="en-US"/>
        </w:rPr>
        <w:t xml:space="preserve">) show that these lineages display </w:t>
      </w:r>
      <w:r w:rsidR="008E2D9F">
        <w:rPr>
          <w:rFonts w:ascii="Times New Roman" w:hAnsi="Times New Roman"/>
          <w:sz w:val="24"/>
          <w:szCs w:val="24"/>
          <w:lang w:val="en-US"/>
        </w:rPr>
        <w:t xml:space="preserve">the </w:t>
      </w:r>
      <w:r w:rsidR="008E2D9F" w:rsidRPr="003A693C">
        <w:rPr>
          <w:rFonts w:ascii="Times New Roman" w:hAnsi="Times New Roman"/>
          <w:sz w:val="24"/>
          <w:szCs w:val="24"/>
          <w:lang w:val="en-US"/>
        </w:rPr>
        <w:t>highe</w:t>
      </w:r>
      <w:r w:rsidR="008E2D9F">
        <w:rPr>
          <w:rFonts w:ascii="Times New Roman" w:hAnsi="Times New Roman"/>
          <w:sz w:val="24"/>
          <w:szCs w:val="24"/>
          <w:lang w:val="en-US"/>
        </w:rPr>
        <w:t>st</w:t>
      </w:r>
      <w:r w:rsidR="00692DE3">
        <w:rPr>
          <w:rFonts w:ascii="Times New Roman" w:hAnsi="Times New Roman"/>
          <w:sz w:val="24"/>
          <w:szCs w:val="24"/>
          <w:lang w:val="en-US"/>
        </w:rPr>
        <w:t xml:space="preserve"> </w:t>
      </w:r>
      <w:r w:rsidRPr="003A693C">
        <w:rPr>
          <w:rFonts w:ascii="Times New Roman" w:hAnsi="Times New Roman"/>
          <w:sz w:val="24"/>
          <w:szCs w:val="24"/>
          <w:lang w:val="en-US"/>
        </w:rPr>
        <w:t xml:space="preserve">diversities in the Near East and Arabian Peninsula region, followed by the Caucasus region and </w:t>
      </w:r>
      <w:r w:rsidR="008E2D9F">
        <w:rPr>
          <w:rFonts w:ascii="Times New Roman" w:hAnsi="Times New Roman"/>
          <w:sz w:val="24"/>
          <w:szCs w:val="24"/>
          <w:lang w:val="en-US"/>
        </w:rPr>
        <w:t xml:space="preserve">the </w:t>
      </w:r>
      <w:r w:rsidRPr="003A693C">
        <w:rPr>
          <w:rFonts w:ascii="Times New Roman" w:hAnsi="Times New Roman"/>
          <w:sz w:val="24"/>
          <w:szCs w:val="24"/>
          <w:lang w:val="en-US"/>
        </w:rPr>
        <w:t xml:space="preserve">Indian </w:t>
      </w:r>
      <w:r w:rsidR="008E2D9F">
        <w:rPr>
          <w:rFonts w:ascii="Times New Roman" w:hAnsi="Times New Roman"/>
          <w:sz w:val="24"/>
          <w:szCs w:val="24"/>
          <w:lang w:val="en-US"/>
        </w:rPr>
        <w:t>S</w:t>
      </w:r>
      <w:r w:rsidR="008E2D9F" w:rsidRPr="003A693C">
        <w:rPr>
          <w:rFonts w:ascii="Times New Roman" w:hAnsi="Times New Roman"/>
          <w:sz w:val="24"/>
          <w:szCs w:val="24"/>
          <w:lang w:val="en-US"/>
        </w:rPr>
        <w:t>ubcontinent</w:t>
      </w:r>
      <w:r w:rsidRPr="003A693C">
        <w:rPr>
          <w:rFonts w:ascii="Times New Roman" w:hAnsi="Times New Roman"/>
          <w:sz w:val="24"/>
          <w:szCs w:val="24"/>
          <w:lang w:val="en-US"/>
        </w:rPr>
        <w:t xml:space="preserve">. The </w:t>
      </w:r>
      <w:r w:rsidR="008E2D9F">
        <w:rPr>
          <w:rFonts w:ascii="Times New Roman" w:hAnsi="Times New Roman"/>
          <w:sz w:val="24"/>
          <w:szCs w:val="24"/>
          <w:lang w:val="en-US"/>
        </w:rPr>
        <w:t>similar</w:t>
      </w:r>
      <w:r w:rsidR="00692DE3">
        <w:rPr>
          <w:rFonts w:ascii="Times New Roman" w:hAnsi="Times New Roman"/>
          <w:sz w:val="24"/>
          <w:szCs w:val="24"/>
          <w:lang w:val="en-US"/>
        </w:rPr>
        <w:t xml:space="preserve"> </w:t>
      </w:r>
      <w:r w:rsidRPr="003A693C">
        <w:rPr>
          <w:rFonts w:ascii="Times New Roman" w:hAnsi="Times New Roman"/>
          <w:sz w:val="24"/>
          <w:szCs w:val="24"/>
          <w:lang w:val="en-US"/>
        </w:rPr>
        <w:t>frequency and diversity values between the Near East</w:t>
      </w:r>
      <w:r w:rsidR="008E2D9F">
        <w:rPr>
          <w:rFonts w:ascii="Times New Roman" w:hAnsi="Times New Roman"/>
          <w:sz w:val="24"/>
          <w:szCs w:val="24"/>
          <w:lang w:val="en-US"/>
        </w:rPr>
        <w:t>ern</w:t>
      </w:r>
      <w:r w:rsidRPr="003A693C">
        <w:rPr>
          <w:rFonts w:ascii="Times New Roman" w:hAnsi="Times New Roman"/>
          <w:sz w:val="24"/>
          <w:szCs w:val="24"/>
          <w:lang w:val="en-US"/>
        </w:rPr>
        <w:t xml:space="preserve"> and </w:t>
      </w:r>
      <w:r w:rsidR="008E2D9F" w:rsidRPr="003A693C">
        <w:rPr>
          <w:rFonts w:ascii="Times New Roman" w:hAnsi="Times New Roman"/>
          <w:sz w:val="24"/>
          <w:szCs w:val="24"/>
          <w:lang w:val="en-US"/>
        </w:rPr>
        <w:t>Peninsula</w:t>
      </w:r>
      <w:r w:rsidR="008E2D9F">
        <w:rPr>
          <w:rFonts w:ascii="Times New Roman" w:hAnsi="Times New Roman"/>
          <w:sz w:val="24"/>
          <w:szCs w:val="24"/>
          <w:lang w:val="en-US"/>
        </w:rPr>
        <w:t>r</w:t>
      </w:r>
      <w:r w:rsidR="00692DE3">
        <w:rPr>
          <w:rFonts w:ascii="Times New Roman" w:hAnsi="Times New Roman"/>
          <w:sz w:val="24"/>
          <w:szCs w:val="24"/>
          <w:lang w:val="en-US"/>
        </w:rPr>
        <w:t xml:space="preserve"> </w:t>
      </w:r>
      <w:r w:rsidRPr="003A693C">
        <w:rPr>
          <w:rFonts w:ascii="Times New Roman" w:hAnsi="Times New Roman"/>
          <w:sz w:val="24"/>
          <w:szCs w:val="24"/>
          <w:lang w:val="en-US"/>
        </w:rPr>
        <w:t xml:space="preserve">Arabian JT pools </w:t>
      </w:r>
      <w:r w:rsidR="008E2D9F">
        <w:rPr>
          <w:rFonts w:ascii="Times New Roman" w:hAnsi="Times New Roman"/>
          <w:sz w:val="24"/>
          <w:szCs w:val="24"/>
          <w:lang w:val="en-US"/>
        </w:rPr>
        <w:t>suggest</w:t>
      </w:r>
      <w:r w:rsidRPr="003A693C">
        <w:rPr>
          <w:rFonts w:ascii="Times New Roman" w:hAnsi="Times New Roman"/>
          <w:sz w:val="24"/>
          <w:szCs w:val="24"/>
          <w:lang w:val="en-US"/>
        </w:rPr>
        <w:t xml:space="preserve"> that </w:t>
      </w:r>
      <w:r w:rsidR="008E2D9F">
        <w:rPr>
          <w:rFonts w:ascii="Times New Roman" w:hAnsi="Times New Roman"/>
          <w:sz w:val="24"/>
          <w:szCs w:val="24"/>
          <w:lang w:val="en-US"/>
        </w:rPr>
        <w:t>these</w:t>
      </w:r>
      <w:r w:rsidR="00692DE3">
        <w:rPr>
          <w:rFonts w:ascii="Times New Roman" w:hAnsi="Times New Roman"/>
          <w:sz w:val="24"/>
          <w:szCs w:val="24"/>
          <w:lang w:val="en-US"/>
        </w:rPr>
        <w:t xml:space="preserve"> </w:t>
      </w:r>
      <w:r w:rsidRPr="003A693C">
        <w:rPr>
          <w:rFonts w:ascii="Times New Roman" w:hAnsi="Times New Roman"/>
          <w:sz w:val="24"/>
          <w:szCs w:val="24"/>
          <w:lang w:val="en-US"/>
        </w:rPr>
        <w:t xml:space="preserve">regions were probably in close contact around the time of emergence and </w:t>
      </w:r>
      <w:r w:rsidR="008E2D9F" w:rsidRPr="003A693C">
        <w:rPr>
          <w:rFonts w:ascii="Times New Roman" w:hAnsi="Times New Roman"/>
          <w:sz w:val="24"/>
          <w:szCs w:val="24"/>
          <w:lang w:val="en-US"/>
        </w:rPr>
        <w:t>dispers</w:t>
      </w:r>
      <w:r w:rsidR="008E2D9F">
        <w:rPr>
          <w:rFonts w:ascii="Times New Roman" w:hAnsi="Times New Roman"/>
          <w:sz w:val="24"/>
          <w:szCs w:val="24"/>
          <w:lang w:val="en-US"/>
        </w:rPr>
        <w:t>al</w:t>
      </w:r>
      <w:r w:rsidR="00692DE3">
        <w:rPr>
          <w:rFonts w:ascii="Times New Roman" w:hAnsi="Times New Roman"/>
          <w:sz w:val="24"/>
          <w:szCs w:val="24"/>
          <w:lang w:val="en-US"/>
        </w:rPr>
        <w:t xml:space="preserve"> </w:t>
      </w:r>
      <w:r w:rsidRPr="003A693C">
        <w:rPr>
          <w:rFonts w:ascii="Times New Roman" w:hAnsi="Times New Roman"/>
          <w:sz w:val="24"/>
          <w:szCs w:val="24"/>
          <w:lang w:val="en-US"/>
        </w:rPr>
        <w:t xml:space="preserve">of some JT sub-haplogroups, as </w:t>
      </w:r>
      <w:r w:rsidR="008E2D9F">
        <w:rPr>
          <w:rFonts w:ascii="Times New Roman" w:hAnsi="Times New Roman"/>
          <w:sz w:val="24"/>
          <w:szCs w:val="24"/>
          <w:lang w:val="en-US"/>
        </w:rPr>
        <w:t xml:space="preserve">is </w:t>
      </w:r>
      <w:r w:rsidRPr="003A693C">
        <w:rPr>
          <w:rFonts w:ascii="Times New Roman" w:hAnsi="Times New Roman"/>
          <w:sz w:val="24"/>
          <w:szCs w:val="24"/>
          <w:lang w:val="en-US"/>
        </w:rPr>
        <w:t>further supported by the phylogeographic analyses</w:t>
      </w:r>
      <w:r w:rsidR="00CF3A7D">
        <w:rPr>
          <w:rFonts w:ascii="Times New Roman" w:hAnsi="Times New Roman"/>
          <w:sz w:val="24"/>
          <w:szCs w:val="24"/>
          <w:lang w:val="en-US"/>
        </w:rPr>
        <w:t>,</w:t>
      </w:r>
      <w:r w:rsidRPr="003A693C">
        <w:rPr>
          <w:rFonts w:ascii="Times New Roman" w:hAnsi="Times New Roman"/>
          <w:sz w:val="24"/>
          <w:szCs w:val="24"/>
          <w:lang w:val="en-US"/>
        </w:rPr>
        <w:t xml:space="preserve"> described in detail below.</w:t>
      </w:r>
    </w:p>
    <w:p w:rsidR="00D17CAE" w:rsidRDefault="00B76FE3" w:rsidP="00352B15">
      <w:pPr>
        <w:autoSpaceDE w:val="0"/>
        <w:autoSpaceDN w:val="0"/>
        <w:adjustRightInd w:val="0"/>
        <w:spacing w:line="360" w:lineRule="auto"/>
        <w:jc w:val="both"/>
        <w:rPr>
          <w:rFonts w:ascii="Times New Roman" w:hAnsi="Times New Roman"/>
          <w:sz w:val="24"/>
          <w:szCs w:val="24"/>
          <w:lang w:val="en-GB"/>
        </w:rPr>
      </w:pPr>
      <w:r w:rsidRPr="003A693C">
        <w:rPr>
          <w:rFonts w:ascii="Times New Roman" w:hAnsi="Times New Roman"/>
          <w:sz w:val="24"/>
          <w:szCs w:val="24"/>
          <w:lang w:val="en-US"/>
        </w:rPr>
        <w:t xml:space="preserve">Another line of evidence comes from the BSP analyses for </w:t>
      </w:r>
      <w:r w:rsidR="005C32CF">
        <w:rPr>
          <w:rFonts w:ascii="Times New Roman" w:hAnsi="Times New Roman"/>
          <w:sz w:val="24"/>
          <w:szCs w:val="24"/>
          <w:lang w:val="en-US"/>
        </w:rPr>
        <w:t xml:space="preserve">haplogroups </w:t>
      </w:r>
      <w:r w:rsidRPr="003A693C">
        <w:rPr>
          <w:rFonts w:ascii="Times New Roman" w:hAnsi="Times New Roman"/>
          <w:sz w:val="24"/>
          <w:szCs w:val="24"/>
          <w:lang w:val="en-US"/>
        </w:rPr>
        <w:t>JT in</w:t>
      </w:r>
      <w:r w:rsidR="004711A6" w:rsidRPr="003A693C">
        <w:rPr>
          <w:rFonts w:ascii="Times New Roman" w:hAnsi="Times New Roman"/>
          <w:sz w:val="24"/>
          <w:szCs w:val="24"/>
          <w:lang w:val="en-US"/>
        </w:rPr>
        <w:t xml:space="preserve"> Arabia and </w:t>
      </w:r>
      <w:r w:rsidR="008E2D9F">
        <w:rPr>
          <w:rFonts w:ascii="Times New Roman" w:hAnsi="Times New Roman"/>
          <w:sz w:val="24"/>
          <w:szCs w:val="24"/>
          <w:lang w:val="en-US"/>
        </w:rPr>
        <w:t xml:space="preserve">the </w:t>
      </w:r>
      <w:r w:rsidR="004711A6" w:rsidRPr="003A693C">
        <w:rPr>
          <w:rFonts w:ascii="Times New Roman" w:hAnsi="Times New Roman"/>
          <w:sz w:val="24"/>
          <w:szCs w:val="24"/>
          <w:lang w:val="en-US"/>
        </w:rPr>
        <w:t>Near East (</w:t>
      </w:r>
      <w:r w:rsidR="001E15AA">
        <w:rPr>
          <w:rFonts w:ascii="Times New Roman" w:hAnsi="Times New Roman"/>
          <w:sz w:val="24"/>
          <w:szCs w:val="24"/>
          <w:lang w:val="en-US"/>
        </w:rPr>
        <w:t>S</w:t>
      </w:r>
      <w:r w:rsidR="001E15AA" w:rsidRPr="003A693C">
        <w:rPr>
          <w:rFonts w:ascii="Times New Roman" w:hAnsi="Times New Roman"/>
          <w:sz w:val="24"/>
          <w:szCs w:val="24"/>
          <w:lang w:val="en-US"/>
        </w:rPr>
        <w:t>6</w:t>
      </w:r>
      <w:r w:rsidR="001E15AA">
        <w:rPr>
          <w:rFonts w:ascii="Times New Roman" w:hAnsi="Times New Roman"/>
          <w:sz w:val="24"/>
          <w:szCs w:val="24"/>
          <w:lang w:val="en-US"/>
        </w:rPr>
        <w:t>_</w:t>
      </w:r>
      <w:r w:rsidR="004711A6" w:rsidRPr="003A693C">
        <w:rPr>
          <w:rFonts w:ascii="Times New Roman" w:hAnsi="Times New Roman"/>
          <w:sz w:val="24"/>
          <w:szCs w:val="24"/>
          <w:lang w:val="en-US"/>
        </w:rPr>
        <w:t>Fig</w:t>
      </w:r>
      <w:r w:rsidR="001E15AA">
        <w:rPr>
          <w:rFonts w:ascii="Times New Roman" w:hAnsi="Times New Roman"/>
          <w:sz w:val="24"/>
          <w:szCs w:val="24"/>
          <w:lang w:val="en-US"/>
        </w:rPr>
        <w:t>.</w:t>
      </w:r>
      <w:r w:rsidRPr="003A693C">
        <w:rPr>
          <w:rFonts w:ascii="Times New Roman" w:hAnsi="Times New Roman"/>
          <w:sz w:val="24"/>
          <w:szCs w:val="24"/>
          <w:lang w:val="en-US"/>
        </w:rPr>
        <w:t xml:space="preserve">), </w:t>
      </w:r>
      <w:r w:rsidR="008E2D9F">
        <w:rPr>
          <w:rFonts w:ascii="Times New Roman" w:hAnsi="Times New Roman"/>
          <w:sz w:val="24"/>
          <w:szCs w:val="24"/>
          <w:lang w:val="en-US"/>
        </w:rPr>
        <w:t>which indicate similar</w:t>
      </w:r>
      <w:r w:rsidR="00692DE3">
        <w:rPr>
          <w:rFonts w:ascii="Times New Roman" w:hAnsi="Times New Roman"/>
          <w:sz w:val="24"/>
          <w:szCs w:val="24"/>
          <w:lang w:val="en-US"/>
        </w:rPr>
        <w:t xml:space="preserve"> </w:t>
      </w:r>
      <w:r w:rsidR="008E2D9F">
        <w:rPr>
          <w:rFonts w:ascii="Times New Roman" w:hAnsi="Times New Roman"/>
          <w:sz w:val="24"/>
          <w:szCs w:val="24"/>
          <w:lang w:val="en-US"/>
        </w:rPr>
        <w:t xml:space="preserve">demographic </w:t>
      </w:r>
      <w:r w:rsidRPr="003A693C">
        <w:rPr>
          <w:rFonts w:ascii="Times New Roman" w:hAnsi="Times New Roman"/>
          <w:sz w:val="24"/>
          <w:szCs w:val="24"/>
          <w:lang w:val="en-US"/>
        </w:rPr>
        <w:t>expansion</w:t>
      </w:r>
      <w:r w:rsidR="0076588A">
        <w:rPr>
          <w:rFonts w:ascii="Times New Roman" w:hAnsi="Times New Roman"/>
          <w:sz w:val="24"/>
          <w:szCs w:val="24"/>
          <w:lang w:val="en-US"/>
        </w:rPr>
        <w:t xml:space="preserve"> </w:t>
      </w:r>
      <w:r w:rsidRPr="003A693C">
        <w:rPr>
          <w:rFonts w:ascii="Times New Roman" w:hAnsi="Times New Roman"/>
          <w:sz w:val="24"/>
          <w:szCs w:val="24"/>
          <w:lang w:val="en-US"/>
        </w:rPr>
        <w:t>time</w:t>
      </w:r>
      <w:r w:rsidR="008E2D9F">
        <w:rPr>
          <w:rFonts w:ascii="Times New Roman" w:hAnsi="Times New Roman"/>
          <w:sz w:val="24"/>
          <w:szCs w:val="24"/>
          <w:lang w:val="en-US"/>
        </w:rPr>
        <w:t>s</w:t>
      </w:r>
      <w:r w:rsidRPr="003A693C">
        <w:rPr>
          <w:rFonts w:ascii="Times New Roman" w:hAnsi="Times New Roman"/>
          <w:sz w:val="24"/>
          <w:szCs w:val="24"/>
          <w:lang w:val="en-US"/>
        </w:rPr>
        <w:t xml:space="preserve">. The population expansion in haplogroup J occurs first in the Near East, </w:t>
      </w:r>
      <w:r w:rsidR="008E2D9F">
        <w:rPr>
          <w:rFonts w:ascii="Times New Roman" w:hAnsi="Times New Roman"/>
          <w:sz w:val="24"/>
          <w:szCs w:val="24"/>
          <w:lang w:val="en-US"/>
        </w:rPr>
        <w:t>from ~</w:t>
      </w:r>
      <w:r w:rsidRPr="003A693C">
        <w:rPr>
          <w:rFonts w:ascii="Times New Roman" w:hAnsi="Times New Roman"/>
          <w:sz w:val="24"/>
          <w:szCs w:val="24"/>
          <w:lang w:val="en-US"/>
        </w:rPr>
        <w:t>15.0 ka until 11.0 ka, and soon after</w:t>
      </w:r>
      <w:r w:rsidR="008E2D9F">
        <w:rPr>
          <w:rFonts w:ascii="Times New Roman" w:hAnsi="Times New Roman"/>
          <w:sz w:val="24"/>
          <w:szCs w:val="24"/>
          <w:lang w:val="en-US"/>
        </w:rPr>
        <w:t>wards</w:t>
      </w:r>
      <w:r w:rsidRPr="003A693C">
        <w:rPr>
          <w:rFonts w:ascii="Times New Roman" w:hAnsi="Times New Roman"/>
          <w:sz w:val="24"/>
          <w:szCs w:val="24"/>
          <w:lang w:val="en-US"/>
        </w:rPr>
        <w:t xml:space="preserve"> in Arabia, mainly between </w:t>
      </w:r>
      <w:r w:rsidR="008E2D9F">
        <w:rPr>
          <w:rFonts w:ascii="Times New Roman" w:hAnsi="Times New Roman"/>
          <w:sz w:val="24"/>
          <w:szCs w:val="24"/>
          <w:lang w:val="en-US"/>
        </w:rPr>
        <w:t>~</w:t>
      </w:r>
      <w:r w:rsidRPr="003A693C">
        <w:rPr>
          <w:rFonts w:ascii="Times New Roman" w:hAnsi="Times New Roman"/>
          <w:sz w:val="24"/>
          <w:szCs w:val="24"/>
          <w:lang w:val="en-US"/>
        </w:rPr>
        <w:t xml:space="preserve">12.0 and 8.0 ka. For </w:t>
      </w:r>
      <w:r w:rsidR="008E2D9F">
        <w:rPr>
          <w:rFonts w:ascii="Times New Roman" w:hAnsi="Times New Roman"/>
          <w:sz w:val="24"/>
          <w:szCs w:val="24"/>
          <w:lang w:val="en-US"/>
        </w:rPr>
        <w:t xml:space="preserve">haplogroup </w:t>
      </w:r>
      <w:r w:rsidRPr="003A693C">
        <w:rPr>
          <w:rFonts w:ascii="Times New Roman" w:hAnsi="Times New Roman"/>
          <w:sz w:val="24"/>
          <w:szCs w:val="24"/>
          <w:lang w:val="en-US"/>
        </w:rPr>
        <w:t>T, the low number of sequences observed in Arabia (</w:t>
      </w:r>
      <w:r w:rsidR="007451F2" w:rsidRPr="007451F2">
        <w:rPr>
          <w:rFonts w:ascii="Times New Roman" w:hAnsi="Times New Roman"/>
          <w:i/>
          <w:sz w:val="24"/>
          <w:szCs w:val="24"/>
          <w:lang w:val="en-US"/>
        </w:rPr>
        <w:t>n</w:t>
      </w:r>
      <w:r w:rsidRPr="003A693C">
        <w:rPr>
          <w:rFonts w:ascii="Times New Roman" w:hAnsi="Times New Roman"/>
          <w:sz w:val="24"/>
          <w:szCs w:val="24"/>
          <w:lang w:val="en-US"/>
        </w:rPr>
        <w:t xml:space="preserve">= 21; about half the </w:t>
      </w:r>
      <w:r w:rsidR="008E2D9F">
        <w:rPr>
          <w:rFonts w:ascii="Times New Roman" w:hAnsi="Times New Roman"/>
          <w:sz w:val="24"/>
          <w:szCs w:val="24"/>
          <w:lang w:val="en-US"/>
        </w:rPr>
        <w:t>number</w:t>
      </w:r>
      <w:r w:rsidR="00692DE3">
        <w:rPr>
          <w:rFonts w:ascii="Times New Roman" w:hAnsi="Times New Roman"/>
          <w:sz w:val="24"/>
          <w:szCs w:val="24"/>
          <w:lang w:val="en-US"/>
        </w:rPr>
        <w:t xml:space="preserve"> </w:t>
      </w:r>
      <w:r w:rsidRPr="003A693C">
        <w:rPr>
          <w:rFonts w:ascii="Times New Roman" w:hAnsi="Times New Roman"/>
          <w:sz w:val="24"/>
          <w:szCs w:val="24"/>
          <w:lang w:val="en-US"/>
        </w:rPr>
        <w:t>used for the other BSP inferences), all very diverse, renders the population expansion slightly older in Arabia (18.0</w:t>
      </w:r>
      <w:r w:rsidR="008E2D9F">
        <w:rPr>
          <w:rFonts w:ascii="Times New Roman" w:hAnsi="Times New Roman"/>
          <w:sz w:val="24"/>
          <w:szCs w:val="24"/>
          <w:lang w:val="en-US"/>
        </w:rPr>
        <w:t>–</w:t>
      </w:r>
      <w:r w:rsidRPr="003A693C">
        <w:rPr>
          <w:rFonts w:ascii="Times New Roman" w:hAnsi="Times New Roman"/>
          <w:sz w:val="24"/>
          <w:szCs w:val="24"/>
          <w:lang w:val="en-US"/>
        </w:rPr>
        <w:t>14.0 ka) than in the Near East (15.0</w:t>
      </w:r>
      <w:r w:rsidR="008E2D9F">
        <w:rPr>
          <w:rFonts w:ascii="Times New Roman" w:hAnsi="Times New Roman"/>
          <w:sz w:val="24"/>
          <w:szCs w:val="24"/>
          <w:lang w:val="en-US"/>
        </w:rPr>
        <w:t>–</w:t>
      </w:r>
      <w:r w:rsidRPr="003A693C">
        <w:rPr>
          <w:rFonts w:ascii="Times New Roman" w:hAnsi="Times New Roman"/>
          <w:sz w:val="24"/>
          <w:szCs w:val="24"/>
          <w:lang w:val="en-US"/>
        </w:rPr>
        <w:t xml:space="preserve">8.0 ka with </w:t>
      </w:r>
      <w:r w:rsidR="008E2D9F">
        <w:rPr>
          <w:rFonts w:ascii="Times New Roman" w:hAnsi="Times New Roman"/>
          <w:sz w:val="24"/>
          <w:szCs w:val="24"/>
          <w:lang w:val="en-US"/>
        </w:rPr>
        <w:t xml:space="preserve">a </w:t>
      </w:r>
      <w:r w:rsidRPr="003A693C">
        <w:rPr>
          <w:rFonts w:ascii="Times New Roman" w:hAnsi="Times New Roman"/>
          <w:sz w:val="24"/>
          <w:szCs w:val="24"/>
          <w:lang w:val="en-US"/>
        </w:rPr>
        <w:t xml:space="preserve">slight break in the increase </w:t>
      </w:r>
      <w:r w:rsidR="008E2D9F">
        <w:rPr>
          <w:rFonts w:ascii="Times New Roman" w:hAnsi="Times New Roman"/>
          <w:sz w:val="24"/>
          <w:szCs w:val="24"/>
          <w:lang w:val="en-US"/>
        </w:rPr>
        <w:t>~</w:t>
      </w:r>
      <w:r w:rsidRPr="003A693C">
        <w:rPr>
          <w:rFonts w:ascii="Times New Roman" w:hAnsi="Times New Roman"/>
          <w:sz w:val="24"/>
          <w:szCs w:val="24"/>
          <w:lang w:val="en-US"/>
        </w:rPr>
        <w:t>12.0 ka). Most likely, sampling effect is leading</w:t>
      </w:r>
      <w:r w:rsidR="008E2D9F">
        <w:rPr>
          <w:rFonts w:ascii="Times New Roman" w:hAnsi="Times New Roman"/>
          <w:sz w:val="24"/>
          <w:szCs w:val="24"/>
          <w:lang w:val="en-US"/>
        </w:rPr>
        <w:t xml:space="preserve"> us</w:t>
      </w:r>
      <w:r w:rsidRPr="003A693C">
        <w:rPr>
          <w:rFonts w:ascii="Times New Roman" w:hAnsi="Times New Roman"/>
          <w:sz w:val="24"/>
          <w:szCs w:val="24"/>
          <w:lang w:val="en-US"/>
        </w:rPr>
        <w:t xml:space="preserve"> to over-estimate the age of </w:t>
      </w:r>
      <w:r w:rsidR="005C32CF">
        <w:rPr>
          <w:rFonts w:ascii="Times New Roman" w:hAnsi="Times New Roman"/>
          <w:sz w:val="24"/>
          <w:szCs w:val="24"/>
          <w:lang w:val="en-US"/>
        </w:rPr>
        <w:t xml:space="preserve">haplogroup </w:t>
      </w:r>
      <w:r w:rsidRPr="003A693C">
        <w:rPr>
          <w:rFonts w:ascii="Times New Roman" w:hAnsi="Times New Roman"/>
          <w:sz w:val="24"/>
          <w:szCs w:val="24"/>
          <w:lang w:val="en-US"/>
        </w:rPr>
        <w:t xml:space="preserve">T in Arabia, as </w:t>
      </w:r>
      <w:r w:rsidR="007C2E89" w:rsidRPr="003A693C">
        <w:rPr>
          <w:rFonts w:ascii="Times New Roman" w:hAnsi="Times New Roman"/>
          <w:sz w:val="24"/>
          <w:szCs w:val="24"/>
          <w:lang w:val="en-US"/>
        </w:rPr>
        <w:t>we</w:t>
      </w:r>
      <w:r w:rsidRPr="003A693C">
        <w:rPr>
          <w:rFonts w:ascii="Times New Roman" w:hAnsi="Times New Roman"/>
          <w:sz w:val="24"/>
          <w:szCs w:val="24"/>
          <w:lang w:val="en-US"/>
        </w:rPr>
        <w:t xml:space="preserve"> did not find any evidence for it in the founder analysis</w:t>
      </w:r>
      <w:r w:rsidR="008E2D9F">
        <w:rPr>
          <w:rFonts w:ascii="Times New Roman" w:hAnsi="Times New Roman"/>
          <w:sz w:val="24"/>
          <w:szCs w:val="24"/>
          <w:lang w:val="en-US"/>
        </w:rPr>
        <w:t>,</w:t>
      </w:r>
      <w:r w:rsidR="0076588A">
        <w:rPr>
          <w:rFonts w:ascii="Times New Roman" w:hAnsi="Times New Roman"/>
          <w:sz w:val="24"/>
          <w:szCs w:val="24"/>
          <w:lang w:val="en-US"/>
        </w:rPr>
        <w:t xml:space="preserve"> </w:t>
      </w:r>
      <w:r w:rsidRPr="003A693C">
        <w:rPr>
          <w:rFonts w:ascii="Times New Roman" w:hAnsi="Times New Roman"/>
          <w:sz w:val="24"/>
          <w:szCs w:val="24"/>
          <w:lang w:val="en-US"/>
        </w:rPr>
        <w:t>discuss</w:t>
      </w:r>
      <w:r w:rsidR="007C2E89" w:rsidRPr="003A693C">
        <w:rPr>
          <w:rFonts w:ascii="Times New Roman" w:hAnsi="Times New Roman"/>
          <w:sz w:val="24"/>
          <w:szCs w:val="24"/>
          <w:lang w:val="en-US"/>
        </w:rPr>
        <w:t>ed</w:t>
      </w:r>
      <w:r w:rsidR="0076588A">
        <w:rPr>
          <w:rFonts w:ascii="Times New Roman" w:hAnsi="Times New Roman"/>
          <w:sz w:val="24"/>
          <w:szCs w:val="24"/>
          <w:lang w:val="en-US"/>
        </w:rPr>
        <w:t xml:space="preserve"> </w:t>
      </w:r>
      <w:r w:rsidR="00CF3A7D">
        <w:rPr>
          <w:rFonts w:ascii="Times New Roman" w:hAnsi="Times New Roman"/>
          <w:sz w:val="24"/>
          <w:szCs w:val="24"/>
          <w:lang w:val="en-US"/>
        </w:rPr>
        <w:t>below</w:t>
      </w:r>
      <w:r w:rsidRPr="003A693C">
        <w:rPr>
          <w:rFonts w:ascii="Times New Roman" w:hAnsi="Times New Roman"/>
          <w:sz w:val="24"/>
          <w:szCs w:val="24"/>
          <w:lang w:val="en-US"/>
        </w:rPr>
        <w:t>.</w:t>
      </w:r>
    </w:p>
    <w:p w:rsidR="00D17CAE" w:rsidRDefault="00D53391" w:rsidP="00352B15">
      <w:pPr>
        <w:autoSpaceDE w:val="0"/>
        <w:autoSpaceDN w:val="0"/>
        <w:adjustRightInd w:val="0"/>
        <w:spacing w:line="360" w:lineRule="auto"/>
        <w:jc w:val="both"/>
        <w:rPr>
          <w:rFonts w:ascii="Times New Roman" w:hAnsi="Times New Roman"/>
          <w:sz w:val="24"/>
          <w:szCs w:val="24"/>
          <w:lang w:val="en-GB"/>
        </w:rPr>
      </w:pPr>
      <w:r w:rsidRPr="005413ED">
        <w:rPr>
          <w:rFonts w:ascii="Times New Roman" w:hAnsi="Times New Roman"/>
          <w:sz w:val="24"/>
          <w:szCs w:val="24"/>
          <w:lang w:val="en-US"/>
        </w:rPr>
        <w:t xml:space="preserve">The Arabian </w:t>
      </w:r>
      <w:r w:rsidR="005C32CF">
        <w:rPr>
          <w:rFonts w:ascii="Times New Roman" w:hAnsi="Times New Roman"/>
          <w:sz w:val="24"/>
          <w:szCs w:val="24"/>
          <w:lang w:val="en-US"/>
        </w:rPr>
        <w:t xml:space="preserve">haplogroup </w:t>
      </w:r>
      <w:r w:rsidRPr="005413ED">
        <w:rPr>
          <w:rFonts w:ascii="Times New Roman" w:hAnsi="Times New Roman"/>
          <w:sz w:val="24"/>
          <w:szCs w:val="24"/>
          <w:lang w:val="en-US"/>
        </w:rPr>
        <w:t>J samples cluster in specific sub</w:t>
      </w:r>
      <w:r w:rsidR="00C939EE">
        <w:rPr>
          <w:rFonts w:ascii="Times New Roman" w:hAnsi="Times New Roman"/>
          <w:sz w:val="24"/>
          <w:szCs w:val="24"/>
          <w:lang w:val="en-US"/>
        </w:rPr>
        <w:t>clades</w:t>
      </w:r>
      <w:r w:rsidRPr="005413ED">
        <w:rPr>
          <w:rFonts w:ascii="Times New Roman" w:hAnsi="Times New Roman"/>
          <w:sz w:val="24"/>
          <w:szCs w:val="24"/>
          <w:lang w:val="en-US"/>
        </w:rPr>
        <w:t>, both the frequent J1 and the rarer J2.</w:t>
      </w:r>
      <w:r w:rsidR="007C2E89" w:rsidRPr="0041085A">
        <w:rPr>
          <w:rFonts w:ascii="Times New Roman" w:hAnsi="Times New Roman"/>
          <w:sz w:val="24"/>
          <w:szCs w:val="24"/>
          <w:lang w:val="en-US"/>
        </w:rPr>
        <w:t xml:space="preserve"> </w:t>
      </w:r>
      <w:r w:rsidR="005C32CF">
        <w:rPr>
          <w:rFonts w:ascii="Times New Roman" w:hAnsi="Times New Roman"/>
          <w:sz w:val="24"/>
          <w:szCs w:val="24"/>
          <w:lang w:val="en-US"/>
        </w:rPr>
        <w:t xml:space="preserve">Haplogroups </w:t>
      </w:r>
      <w:r w:rsidR="007C2E89" w:rsidRPr="0041085A">
        <w:rPr>
          <w:rFonts w:ascii="Times New Roman" w:hAnsi="Times New Roman"/>
          <w:sz w:val="24"/>
          <w:szCs w:val="24"/>
          <w:lang w:val="en-US"/>
        </w:rPr>
        <w:t>J1 and J2 seem to have begun to diverge in the Near East 36.4 [24.4-49.0] ka and 38.5 [26.5-51.0</w:t>
      </w:r>
      <w:r w:rsidR="007C2E89" w:rsidRPr="003A693C">
        <w:rPr>
          <w:rFonts w:ascii="Times New Roman" w:hAnsi="Times New Roman"/>
          <w:sz w:val="24"/>
          <w:szCs w:val="24"/>
          <w:lang w:val="en-US"/>
        </w:rPr>
        <w:t>] ka, respectively; and some of the lineages migrated into Arabia and participated in local expansions. J1 branches in</w:t>
      </w:r>
      <w:r w:rsidR="00CF3A7D">
        <w:rPr>
          <w:rFonts w:ascii="Times New Roman" w:hAnsi="Times New Roman"/>
          <w:sz w:val="24"/>
          <w:szCs w:val="24"/>
          <w:lang w:val="en-US"/>
        </w:rPr>
        <w:t>to</w:t>
      </w:r>
      <w:r w:rsidR="007C2E89" w:rsidRPr="003A693C">
        <w:rPr>
          <w:rFonts w:ascii="Times New Roman" w:hAnsi="Times New Roman"/>
          <w:sz w:val="24"/>
          <w:szCs w:val="24"/>
          <w:lang w:val="en-US"/>
        </w:rPr>
        <w:t xml:space="preserve"> three sub-haplogroups: J1b, J1c, and J1d. </w:t>
      </w:r>
      <w:r w:rsidR="005C32CF">
        <w:rPr>
          <w:rFonts w:ascii="Times New Roman" w:hAnsi="Times New Roman"/>
          <w:sz w:val="24"/>
          <w:szCs w:val="24"/>
          <w:lang w:val="en-US"/>
        </w:rPr>
        <w:t xml:space="preserve">Haplogroup </w:t>
      </w:r>
      <w:r w:rsidR="007C2E89" w:rsidRPr="003A693C">
        <w:rPr>
          <w:rFonts w:ascii="Times New Roman" w:hAnsi="Times New Roman"/>
          <w:sz w:val="24"/>
          <w:szCs w:val="24"/>
          <w:lang w:val="en-US"/>
        </w:rPr>
        <w:t>J1b</w:t>
      </w:r>
      <w:r w:rsidR="00CF3A7D">
        <w:rPr>
          <w:rFonts w:ascii="Times New Roman" w:hAnsi="Times New Roman"/>
          <w:sz w:val="24"/>
          <w:szCs w:val="24"/>
          <w:lang w:val="en-US"/>
        </w:rPr>
        <w:t xml:space="preserve"> is</w:t>
      </w:r>
      <w:r w:rsidR="005C32CF">
        <w:rPr>
          <w:rFonts w:ascii="Times New Roman" w:hAnsi="Times New Roman"/>
          <w:sz w:val="24"/>
          <w:szCs w:val="24"/>
          <w:lang w:val="en-US"/>
        </w:rPr>
        <w:t xml:space="preserve"> </w:t>
      </w:r>
      <w:r w:rsidR="00CF3A7D" w:rsidRPr="003A693C">
        <w:rPr>
          <w:rFonts w:ascii="Times New Roman" w:hAnsi="Times New Roman"/>
          <w:sz w:val="24"/>
          <w:szCs w:val="24"/>
          <w:lang w:val="en-US"/>
        </w:rPr>
        <w:t>harbour</w:t>
      </w:r>
      <w:r w:rsidR="00CF3A7D">
        <w:rPr>
          <w:rFonts w:ascii="Times New Roman" w:hAnsi="Times New Roman"/>
          <w:sz w:val="24"/>
          <w:szCs w:val="24"/>
          <w:lang w:val="en-US"/>
        </w:rPr>
        <w:t>ed in</w:t>
      </w:r>
      <w:r w:rsidR="00692DE3">
        <w:rPr>
          <w:rFonts w:ascii="Times New Roman" w:hAnsi="Times New Roman"/>
          <w:sz w:val="24"/>
          <w:szCs w:val="24"/>
          <w:lang w:val="en-US"/>
        </w:rPr>
        <w:t xml:space="preserve"> </w:t>
      </w:r>
      <w:r w:rsidR="007C2E89" w:rsidRPr="003A693C">
        <w:rPr>
          <w:rFonts w:ascii="Times New Roman" w:hAnsi="Times New Roman"/>
          <w:sz w:val="24"/>
          <w:szCs w:val="24"/>
          <w:lang w:val="en-US"/>
        </w:rPr>
        <w:t xml:space="preserve">many Arabian samples, displaying some interesting patterns. </w:t>
      </w:r>
      <w:r w:rsidR="005C32CF">
        <w:rPr>
          <w:rFonts w:ascii="Times New Roman" w:hAnsi="Times New Roman"/>
          <w:sz w:val="24"/>
          <w:szCs w:val="24"/>
          <w:lang w:val="en-US"/>
        </w:rPr>
        <w:t xml:space="preserve">Haplogroup </w:t>
      </w:r>
      <w:r w:rsidR="007C2E89" w:rsidRPr="003A693C">
        <w:rPr>
          <w:rFonts w:ascii="Times New Roman" w:hAnsi="Times New Roman"/>
          <w:sz w:val="24"/>
          <w:szCs w:val="24"/>
          <w:lang w:val="en-US"/>
        </w:rPr>
        <w:t xml:space="preserve">J1b </w:t>
      </w:r>
      <w:r w:rsidR="00B54838" w:rsidRPr="00192724">
        <w:rPr>
          <w:rFonts w:ascii="Times New Roman" w:hAnsi="Times New Roman"/>
          <w:sz w:val="24"/>
          <w:szCs w:val="24"/>
          <w:lang w:val="en-US"/>
        </w:rPr>
        <w:t>(</w:t>
      </w:r>
      <w:r w:rsidR="001E15AA" w:rsidRPr="00192724">
        <w:rPr>
          <w:rFonts w:ascii="Times New Roman" w:hAnsi="Times New Roman"/>
          <w:sz w:val="24"/>
          <w:szCs w:val="24"/>
          <w:lang w:val="en-US"/>
        </w:rPr>
        <w:t>S7</w:t>
      </w:r>
      <w:r w:rsidR="001E15AA">
        <w:rPr>
          <w:rFonts w:ascii="Times New Roman" w:hAnsi="Times New Roman"/>
          <w:sz w:val="24"/>
          <w:szCs w:val="24"/>
          <w:lang w:val="en-US"/>
        </w:rPr>
        <w:t>_</w:t>
      </w:r>
      <w:r w:rsidR="00884EE0" w:rsidRPr="00192724">
        <w:rPr>
          <w:rFonts w:ascii="Times New Roman" w:hAnsi="Times New Roman"/>
          <w:sz w:val="24"/>
          <w:szCs w:val="24"/>
          <w:lang w:val="en-US"/>
        </w:rPr>
        <w:t>Fig</w:t>
      </w:r>
      <w:r w:rsidR="001E15AA">
        <w:rPr>
          <w:rFonts w:ascii="Times New Roman" w:hAnsi="Times New Roman"/>
          <w:sz w:val="24"/>
          <w:szCs w:val="24"/>
          <w:lang w:val="en-US"/>
        </w:rPr>
        <w:t>.</w:t>
      </w:r>
      <w:r w:rsidR="00B54838" w:rsidRPr="00192724">
        <w:rPr>
          <w:rFonts w:ascii="Times New Roman" w:hAnsi="Times New Roman"/>
          <w:sz w:val="24"/>
          <w:szCs w:val="24"/>
          <w:lang w:val="en-US"/>
        </w:rPr>
        <w:t>)</w:t>
      </w:r>
      <w:r w:rsidR="00692DE3">
        <w:rPr>
          <w:rFonts w:ascii="Times New Roman" w:hAnsi="Times New Roman"/>
          <w:sz w:val="24"/>
          <w:szCs w:val="24"/>
          <w:lang w:val="en-US"/>
        </w:rPr>
        <w:t xml:space="preserve"> </w:t>
      </w:r>
      <w:r w:rsidR="007C2E89" w:rsidRPr="003A693C">
        <w:rPr>
          <w:rFonts w:ascii="Times New Roman" w:hAnsi="Times New Roman"/>
          <w:sz w:val="24"/>
          <w:szCs w:val="24"/>
          <w:lang w:val="en-US"/>
        </w:rPr>
        <w:t xml:space="preserve">is more frequent in </w:t>
      </w:r>
      <w:r w:rsidR="007D780A">
        <w:rPr>
          <w:rFonts w:ascii="Times New Roman" w:hAnsi="Times New Roman"/>
          <w:sz w:val="24"/>
          <w:szCs w:val="24"/>
          <w:lang w:val="en-US"/>
        </w:rPr>
        <w:t>Arabia and Iran</w:t>
      </w:r>
      <w:r w:rsidR="00CF3A7D">
        <w:rPr>
          <w:rFonts w:ascii="Times New Roman" w:hAnsi="Times New Roman"/>
          <w:sz w:val="24"/>
          <w:szCs w:val="24"/>
          <w:lang w:val="en-US"/>
        </w:rPr>
        <w:t>,</w:t>
      </w:r>
      <w:r w:rsidR="00692DE3">
        <w:rPr>
          <w:rFonts w:ascii="Times New Roman" w:hAnsi="Times New Roman"/>
          <w:sz w:val="24"/>
          <w:szCs w:val="24"/>
          <w:lang w:val="en-US"/>
        </w:rPr>
        <w:t xml:space="preserve"> </w:t>
      </w:r>
      <w:r w:rsidR="007D780A">
        <w:rPr>
          <w:rFonts w:ascii="Times New Roman" w:hAnsi="Times New Roman"/>
          <w:sz w:val="24"/>
          <w:szCs w:val="24"/>
          <w:lang w:val="en-US"/>
        </w:rPr>
        <w:t>dating</w:t>
      </w:r>
      <w:r w:rsidR="005C32CF">
        <w:rPr>
          <w:rFonts w:ascii="Times New Roman" w:hAnsi="Times New Roman"/>
          <w:sz w:val="24"/>
          <w:szCs w:val="24"/>
          <w:lang w:val="en-US"/>
        </w:rPr>
        <w:t xml:space="preserve"> </w:t>
      </w:r>
      <w:r w:rsidR="006B6CF0">
        <w:rPr>
          <w:rFonts w:ascii="Times New Roman" w:hAnsi="Times New Roman"/>
          <w:sz w:val="24"/>
          <w:szCs w:val="24"/>
          <w:lang w:val="en-US"/>
        </w:rPr>
        <w:t>to</w:t>
      </w:r>
      <w:r w:rsidR="005C32CF">
        <w:rPr>
          <w:rFonts w:ascii="Times New Roman" w:hAnsi="Times New Roman"/>
          <w:sz w:val="24"/>
          <w:szCs w:val="24"/>
          <w:lang w:val="en-US"/>
        </w:rPr>
        <w:t xml:space="preserve"> </w:t>
      </w:r>
      <w:r w:rsidR="007C2E89" w:rsidRPr="003A693C">
        <w:rPr>
          <w:rFonts w:ascii="Times New Roman" w:hAnsi="Times New Roman"/>
          <w:sz w:val="24"/>
          <w:szCs w:val="24"/>
          <w:lang w:val="en-US"/>
        </w:rPr>
        <w:t>25.4 [19.3-31.6] ka</w:t>
      </w:r>
      <w:r w:rsidR="007D780A">
        <w:rPr>
          <w:rFonts w:ascii="Times New Roman" w:hAnsi="Times New Roman"/>
          <w:sz w:val="24"/>
          <w:szCs w:val="24"/>
          <w:lang w:val="en-US"/>
        </w:rPr>
        <w:t xml:space="preserve">. </w:t>
      </w:r>
      <w:r w:rsidR="00C56484">
        <w:rPr>
          <w:rFonts w:ascii="Times New Roman" w:hAnsi="Times New Roman"/>
          <w:sz w:val="24"/>
          <w:szCs w:val="24"/>
          <w:lang w:val="en-US"/>
        </w:rPr>
        <w:t>S8_</w:t>
      </w:r>
      <w:r w:rsidR="007D780A">
        <w:rPr>
          <w:rFonts w:ascii="Times New Roman" w:hAnsi="Times New Roman"/>
          <w:sz w:val="24"/>
          <w:szCs w:val="24"/>
          <w:lang w:val="en-US"/>
        </w:rPr>
        <w:t>Fig</w:t>
      </w:r>
      <w:r w:rsidR="00C56484">
        <w:rPr>
          <w:rFonts w:ascii="Times New Roman" w:hAnsi="Times New Roman"/>
          <w:sz w:val="24"/>
          <w:szCs w:val="24"/>
          <w:lang w:val="en-US"/>
        </w:rPr>
        <w:t>.</w:t>
      </w:r>
      <w:r w:rsidR="007D780A">
        <w:rPr>
          <w:rFonts w:ascii="Times New Roman" w:hAnsi="Times New Roman"/>
          <w:sz w:val="24"/>
          <w:szCs w:val="24"/>
          <w:lang w:val="en-US"/>
        </w:rPr>
        <w:t xml:space="preserve"> also shows that many star-like </w:t>
      </w:r>
      <w:r w:rsidR="00CA6A06">
        <w:rPr>
          <w:rFonts w:ascii="Times New Roman" w:hAnsi="Times New Roman"/>
          <w:sz w:val="24"/>
          <w:szCs w:val="24"/>
          <w:lang w:val="en-US"/>
        </w:rPr>
        <w:t xml:space="preserve">J1b </w:t>
      </w:r>
      <w:r w:rsidR="007D780A">
        <w:rPr>
          <w:rFonts w:ascii="Times New Roman" w:hAnsi="Times New Roman"/>
          <w:sz w:val="24"/>
          <w:szCs w:val="24"/>
          <w:lang w:val="en-US"/>
        </w:rPr>
        <w:t>branches are observed in Arabia.</w:t>
      </w:r>
    </w:p>
    <w:p w:rsidR="00D17CAE" w:rsidRDefault="00C939EE" w:rsidP="00352B15">
      <w:pPr>
        <w:autoSpaceDE w:val="0"/>
        <w:autoSpaceDN w:val="0"/>
        <w:adjustRightInd w:val="0"/>
        <w:spacing w:line="360" w:lineRule="auto"/>
        <w:jc w:val="both"/>
        <w:rPr>
          <w:rFonts w:ascii="Times New Roman" w:hAnsi="Times New Roman"/>
          <w:sz w:val="24"/>
          <w:szCs w:val="24"/>
          <w:lang w:val="en-GB"/>
        </w:rPr>
      </w:pPr>
      <w:r>
        <w:rPr>
          <w:rFonts w:ascii="Times New Roman" w:hAnsi="Times New Roman"/>
          <w:sz w:val="24"/>
          <w:szCs w:val="24"/>
          <w:lang w:val="en-US"/>
        </w:rPr>
        <w:t>We see t</w:t>
      </w:r>
      <w:r w:rsidRPr="003A693C">
        <w:rPr>
          <w:rFonts w:ascii="Times New Roman" w:hAnsi="Times New Roman"/>
          <w:sz w:val="24"/>
          <w:szCs w:val="24"/>
          <w:lang w:val="en-US"/>
        </w:rPr>
        <w:t xml:space="preserve">he </w:t>
      </w:r>
      <w:r w:rsidR="008D17FE" w:rsidRPr="003A693C">
        <w:rPr>
          <w:rFonts w:ascii="Times New Roman" w:hAnsi="Times New Roman"/>
          <w:sz w:val="24"/>
          <w:szCs w:val="24"/>
          <w:lang w:val="en-US"/>
        </w:rPr>
        <w:t>gl</w:t>
      </w:r>
      <w:r w:rsidR="000A4536" w:rsidRPr="003A693C">
        <w:rPr>
          <w:rFonts w:ascii="Times New Roman" w:hAnsi="Times New Roman"/>
          <w:sz w:val="24"/>
          <w:szCs w:val="24"/>
          <w:lang w:val="en-US"/>
        </w:rPr>
        <w:t xml:space="preserve">obally </w:t>
      </w:r>
      <w:r w:rsidRPr="003A693C">
        <w:rPr>
          <w:rFonts w:ascii="Times New Roman" w:hAnsi="Times New Roman"/>
          <w:sz w:val="24"/>
          <w:szCs w:val="24"/>
          <w:lang w:val="en-US"/>
        </w:rPr>
        <w:t xml:space="preserve">more </w:t>
      </w:r>
      <w:r w:rsidR="000A4536" w:rsidRPr="003A693C">
        <w:rPr>
          <w:rFonts w:ascii="Times New Roman" w:hAnsi="Times New Roman"/>
          <w:sz w:val="24"/>
          <w:szCs w:val="24"/>
          <w:lang w:val="en-US"/>
        </w:rPr>
        <w:t xml:space="preserve">frequent </w:t>
      </w:r>
      <w:r w:rsidR="005C32CF">
        <w:rPr>
          <w:rFonts w:ascii="Times New Roman" w:hAnsi="Times New Roman"/>
          <w:sz w:val="24"/>
          <w:szCs w:val="24"/>
          <w:lang w:val="en-US"/>
        </w:rPr>
        <w:t xml:space="preserve">haplogroup </w:t>
      </w:r>
      <w:r w:rsidR="000A4536" w:rsidRPr="003A693C">
        <w:rPr>
          <w:rFonts w:ascii="Times New Roman" w:hAnsi="Times New Roman"/>
          <w:sz w:val="24"/>
          <w:szCs w:val="24"/>
          <w:lang w:val="en-US"/>
        </w:rPr>
        <w:t>J1b1</w:t>
      </w:r>
      <w:r w:rsidR="00742429">
        <w:rPr>
          <w:rFonts w:ascii="Times New Roman" w:hAnsi="Times New Roman"/>
          <w:sz w:val="24"/>
          <w:szCs w:val="24"/>
          <w:lang w:val="en-US"/>
        </w:rPr>
        <w:t xml:space="preserve"> </w:t>
      </w:r>
      <w:r w:rsidR="00097747">
        <w:rPr>
          <w:rFonts w:ascii="Times New Roman" w:hAnsi="Times New Roman"/>
          <w:sz w:val="24"/>
          <w:szCs w:val="24"/>
          <w:lang w:val="en-US"/>
        </w:rPr>
        <w:t>(</w:t>
      </w:r>
      <w:r w:rsidR="001E15AA">
        <w:rPr>
          <w:rFonts w:ascii="Times New Roman" w:hAnsi="Times New Roman"/>
          <w:sz w:val="24"/>
          <w:szCs w:val="24"/>
          <w:lang w:val="en-US"/>
        </w:rPr>
        <w:t>S9_</w:t>
      </w:r>
      <w:r w:rsidR="00097747">
        <w:rPr>
          <w:rFonts w:ascii="Times New Roman" w:hAnsi="Times New Roman"/>
          <w:sz w:val="24"/>
          <w:szCs w:val="24"/>
          <w:lang w:val="en-US"/>
        </w:rPr>
        <w:t>Fig</w:t>
      </w:r>
      <w:r w:rsidR="001E15AA">
        <w:rPr>
          <w:rFonts w:ascii="Times New Roman" w:hAnsi="Times New Roman"/>
          <w:sz w:val="24"/>
          <w:szCs w:val="24"/>
          <w:lang w:val="en-US"/>
        </w:rPr>
        <w:t>.</w:t>
      </w:r>
      <w:r w:rsidR="00097747">
        <w:rPr>
          <w:rFonts w:ascii="Times New Roman" w:hAnsi="Times New Roman"/>
          <w:sz w:val="24"/>
          <w:szCs w:val="24"/>
          <w:lang w:val="en-US"/>
        </w:rPr>
        <w:t xml:space="preserve">) </w:t>
      </w:r>
      <w:r>
        <w:rPr>
          <w:rFonts w:ascii="Times New Roman" w:hAnsi="Times New Roman"/>
          <w:sz w:val="24"/>
          <w:szCs w:val="24"/>
          <w:lang w:val="en-US"/>
        </w:rPr>
        <w:t>in</w:t>
      </w:r>
      <w:r w:rsidR="00692DE3">
        <w:rPr>
          <w:rFonts w:ascii="Times New Roman" w:hAnsi="Times New Roman"/>
          <w:sz w:val="24"/>
          <w:szCs w:val="24"/>
          <w:lang w:val="en-US"/>
        </w:rPr>
        <w:t xml:space="preserve"> </w:t>
      </w:r>
      <w:r w:rsidR="008D17FE" w:rsidRPr="003A693C">
        <w:rPr>
          <w:rFonts w:ascii="Times New Roman" w:hAnsi="Times New Roman"/>
          <w:sz w:val="24"/>
          <w:szCs w:val="24"/>
          <w:lang w:val="en-US"/>
        </w:rPr>
        <w:t xml:space="preserve">only </w:t>
      </w:r>
      <w:r w:rsidR="007D780A">
        <w:rPr>
          <w:rFonts w:ascii="Times New Roman" w:hAnsi="Times New Roman"/>
          <w:sz w:val="24"/>
          <w:szCs w:val="24"/>
          <w:lang w:val="en-US"/>
        </w:rPr>
        <w:t>four</w:t>
      </w:r>
      <w:r w:rsidR="00692DE3">
        <w:rPr>
          <w:rFonts w:ascii="Times New Roman" w:hAnsi="Times New Roman"/>
          <w:sz w:val="24"/>
          <w:szCs w:val="24"/>
          <w:lang w:val="en-US"/>
        </w:rPr>
        <w:t xml:space="preserve"> </w:t>
      </w:r>
      <w:r w:rsidR="008D17FE" w:rsidRPr="003A693C">
        <w:rPr>
          <w:rFonts w:ascii="Times New Roman" w:hAnsi="Times New Roman"/>
          <w:sz w:val="24"/>
          <w:szCs w:val="24"/>
          <w:lang w:val="en-US"/>
        </w:rPr>
        <w:t xml:space="preserve">Arabian samples, one in </w:t>
      </w:r>
      <w:r>
        <w:rPr>
          <w:rFonts w:ascii="Times New Roman" w:hAnsi="Times New Roman"/>
          <w:sz w:val="24"/>
          <w:szCs w:val="24"/>
          <w:lang w:val="en-US"/>
        </w:rPr>
        <w:t>its</w:t>
      </w:r>
      <w:r w:rsidR="00692DE3">
        <w:rPr>
          <w:rFonts w:ascii="Times New Roman" w:hAnsi="Times New Roman"/>
          <w:sz w:val="24"/>
          <w:szCs w:val="24"/>
          <w:lang w:val="en-US"/>
        </w:rPr>
        <w:t xml:space="preserve"> </w:t>
      </w:r>
      <w:r w:rsidR="008D17FE" w:rsidRPr="003A693C">
        <w:rPr>
          <w:rFonts w:ascii="Times New Roman" w:hAnsi="Times New Roman"/>
          <w:sz w:val="24"/>
          <w:szCs w:val="24"/>
          <w:lang w:val="en-US"/>
        </w:rPr>
        <w:t>oldest (22.6 [16.6</w:t>
      </w:r>
      <w:r>
        <w:rPr>
          <w:rFonts w:ascii="Times New Roman" w:hAnsi="Times New Roman"/>
          <w:sz w:val="24"/>
          <w:szCs w:val="24"/>
          <w:lang w:val="en-US"/>
        </w:rPr>
        <w:t>–</w:t>
      </w:r>
      <w:r w:rsidR="008D17FE" w:rsidRPr="003A693C">
        <w:rPr>
          <w:rFonts w:ascii="Times New Roman" w:hAnsi="Times New Roman"/>
          <w:sz w:val="24"/>
          <w:szCs w:val="24"/>
          <w:lang w:val="en-US"/>
        </w:rPr>
        <w:t xml:space="preserve">28.8] ka) and </w:t>
      </w:r>
      <w:r w:rsidRPr="003A693C">
        <w:rPr>
          <w:rFonts w:ascii="Times New Roman" w:hAnsi="Times New Roman"/>
          <w:sz w:val="24"/>
          <w:szCs w:val="24"/>
          <w:lang w:val="en-US"/>
        </w:rPr>
        <w:t>mo</w:t>
      </w:r>
      <w:r>
        <w:rPr>
          <w:rFonts w:ascii="Times New Roman" w:hAnsi="Times New Roman"/>
          <w:sz w:val="24"/>
          <w:szCs w:val="24"/>
          <w:lang w:val="en-US"/>
        </w:rPr>
        <w:t>st</w:t>
      </w:r>
      <w:r w:rsidR="00692DE3">
        <w:rPr>
          <w:rFonts w:ascii="Times New Roman" w:hAnsi="Times New Roman"/>
          <w:sz w:val="24"/>
          <w:szCs w:val="24"/>
          <w:lang w:val="en-US"/>
        </w:rPr>
        <w:t xml:space="preserve"> </w:t>
      </w:r>
      <w:r w:rsidR="008D17FE" w:rsidRPr="003A693C">
        <w:rPr>
          <w:rFonts w:ascii="Times New Roman" w:hAnsi="Times New Roman"/>
          <w:sz w:val="24"/>
          <w:szCs w:val="24"/>
          <w:lang w:val="en-US"/>
        </w:rPr>
        <w:t xml:space="preserve">frequent </w:t>
      </w:r>
      <w:r>
        <w:rPr>
          <w:rFonts w:ascii="Times New Roman" w:hAnsi="Times New Roman"/>
          <w:sz w:val="24"/>
          <w:szCs w:val="24"/>
          <w:lang w:val="en-US"/>
        </w:rPr>
        <w:t xml:space="preserve">subclade, </w:t>
      </w:r>
      <w:r w:rsidR="008D17FE" w:rsidRPr="003A693C">
        <w:rPr>
          <w:rFonts w:ascii="Times New Roman" w:hAnsi="Times New Roman"/>
          <w:sz w:val="24"/>
          <w:szCs w:val="24"/>
          <w:lang w:val="en-US"/>
        </w:rPr>
        <w:t>J1b1a</w:t>
      </w:r>
      <w:r w:rsidR="00742429">
        <w:rPr>
          <w:rFonts w:ascii="Times New Roman" w:hAnsi="Times New Roman"/>
          <w:sz w:val="24"/>
          <w:szCs w:val="24"/>
          <w:lang w:val="en-US"/>
        </w:rPr>
        <w:t xml:space="preserve"> (</w:t>
      </w:r>
      <w:r w:rsidR="001E15AA">
        <w:rPr>
          <w:rFonts w:ascii="Times New Roman" w:hAnsi="Times New Roman"/>
          <w:sz w:val="24"/>
          <w:szCs w:val="24"/>
          <w:lang w:val="en-US"/>
        </w:rPr>
        <w:t>S10_</w:t>
      </w:r>
      <w:r w:rsidR="00742429">
        <w:rPr>
          <w:rFonts w:ascii="Times New Roman" w:hAnsi="Times New Roman"/>
          <w:sz w:val="24"/>
          <w:szCs w:val="24"/>
          <w:lang w:val="en-US"/>
        </w:rPr>
        <w:t>Fig</w:t>
      </w:r>
      <w:r w:rsidR="001E15AA">
        <w:rPr>
          <w:rFonts w:ascii="Times New Roman" w:hAnsi="Times New Roman"/>
          <w:sz w:val="24"/>
          <w:szCs w:val="24"/>
          <w:lang w:val="en-US"/>
        </w:rPr>
        <w:t>.</w:t>
      </w:r>
      <w:r w:rsidR="00742429">
        <w:rPr>
          <w:rFonts w:ascii="Times New Roman" w:hAnsi="Times New Roman"/>
          <w:sz w:val="24"/>
          <w:szCs w:val="24"/>
          <w:lang w:val="en-US"/>
        </w:rPr>
        <w:t>)</w:t>
      </w:r>
      <w:r w:rsidR="008D17FE" w:rsidRPr="003A693C">
        <w:rPr>
          <w:rFonts w:ascii="Times New Roman" w:hAnsi="Times New Roman"/>
          <w:sz w:val="24"/>
          <w:szCs w:val="24"/>
          <w:lang w:val="en-US"/>
        </w:rPr>
        <w:t xml:space="preserve">, </w:t>
      </w:r>
      <w:r w:rsidR="000A4536" w:rsidRPr="003A693C">
        <w:rPr>
          <w:rFonts w:ascii="Times New Roman" w:hAnsi="Times New Roman"/>
          <w:sz w:val="24"/>
          <w:szCs w:val="24"/>
          <w:lang w:val="en-US"/>
        </w:rPr>
        <w:t>probably with</w:t>
      </w:r>
      <w:r w:rsidR="008D17FE" w:rsidRPr="003A693C">
        <w:rPr>
          <w:rFonts w:ascii="Times New Roman" w:hAnsi="Times New Roman"/>
          <w:sz w:val="24"/>
          <w:szCs w:val="24"/>
          <w:lang w:val="en-US"/>
        </w:rPr>
        <w:t xml:space="preserve"> a Near Eastern origin although</w:t>
      </w:r>
      <w:r>
        <w:rPr>
          <w:rFonts w:ascii="Times New Roman" w:hAnsi="Times New Roman"/>
          <w:sz w:val="24"/>
          <w:szCs w:val="24"/>
          <w:lang w:val="en-US"/>
        </w:rPr>
        <w:t>,</w:t>
      </w:r>
      <w:r w:rsidR="008D17FE" w:rsidRPr="003A693C">
        <w:rPr>
          <w:rFonts w:ascii="Times New Roman" w:hAnsi="Times New Roman"/>
          <w:sz w:val="24"/>
          <w:szCs w:val="24"/>
          <w:lang w:val="en-US"/>
        </w:rPr>
        <w:t xml:space="preserve"> it is </w:t>
      </w:r>
      <w:r>
        <w:rPr>
          <w:rFonts w:ascii="Times New Roman" w:hAnsi="Times New Roman"/>
          <w:sz w:val="24"/>
          <w:szCs w:val="24"/>
          <w:lang w:val="en-US"/>
        </w:rPr>
        <w:t xml:space="preserve">also </w:t>
      </w:r>
      <w:r w:rsidR="008D17FE" w:rsidRPr="003A693C">
        <w:rPr>
          <w:rFonts w:ascii="Times New Roman" w:hAnsi="Times New Roman"/>
          <w:sz w:val="24"/>
          <w:szCs w:val="24"/>
          <w:lang w:val="en-US"/>
        </w:rPr>
        <w:t xml:space="preserve">very frequent across Europe; and </w:t>
      </w:r>
      <w:r w:rsidR="007D780A">
        <w:rPr>
          <w:rFonts w:ascii="Times New Roman" w:hAnsi="Times New Roman"/>
          <w:sz w:val="24"/>
          <w:szCs w:val="24"/>
          <w:lang w:val="en-US"/>
        </w:rPr>
        <w:t>three</w:t>
      </w:r>
      <w:r w:rsidR="00692DE3">
        <w:rPr>
          <w:rFonts w:ascii="Times New Roman" w:hAnsi="Times New Roman"/>
          <w:sz w:val="24"/>
          <w:szCs w:val="24"/>
          <w:lang w:val="en-US"/>
        </w:rPr>
        <w:t xml:space="preserve"> </w:t>
      </w:r>
      <w:r w:rsidR="008D17FE" w:rsidRPr="003A693C">
        <w:rPr>
          <w:rFonts w:ascii="Times New Roman" w:hAnsi="Times New Roman"/>
          <w:sz w:val="24"/>
          <w:szCs w:val="24"/>
          <w:lang w:val="en-US"/>
        </w:rPr>
        <w:t>Arabian samples in J1b1b</w:t>
      </w:r>
      <w:r w:rsidR="00F83A7D">
        <w:rPr>
          <w:rFonts w:ascii="Times New Roman" w:hAnsi="Times New Roman"/>
          <w:sz w:val="24"/>
          <w:szCs w:val="24"/>
          <w:lang w:val="en-US"/>
        </w:rPr>
        <w:t xml:space="preserve"> (</w:t>
      </w:r>
      <w:r w:rsidR="001E15AA">
        <w:rPr>
          <w:rFonts w:ascii="Times New Roman" w:hAnsi="Times New Roman"/>
          <w:sz w:val="24"/>
          <w:szCs w:val="24"/>
          <w:lang w:val="en-US"/>
        </w:rPr>
        <w:t>S9_</w:t>
      </w:r>
      <w:r w:rsidR="00F83A7D">
        <w:rPr>
          <w:rFonts w:ascii="Times New Roman" w:hAnsi="Times New Roman"/>
          <w:sz w:val="24"/>
          <w:szCs w:val="24"/>
          <w:lang w:val="en-US"/>
        </w:rPr>
        <w:t>Fig</w:t>
      </w:r>
      <w:r w:rsidR="001E15AA">
        <w:rPr>
          <w:rFonts w:ascii="Times New Roman" w:hAnsi="Times New Roman"/>
          <w:sz w:val="24"/>
          <w:szCs w:val="24"/>
          <w:lang w:val="en-US"/>
        </w:rPr>
        <w:t>.</w:t>
      </w:r>
      <w:r w:rsidR="00F83A7D">
        <w:rPr>
          <w:rFonts w:ascii="Times New Roman" w:hAnsi="Times New Roman"/>
          <w:sz w:val="24"/>
          <w:szCs w:val="24"/>
          <w:lang w:val="en-US"/>
        </w:rPr>
        <w:t>)</w:t>
      </w:r>
      <w:r w:rsidR="008D17FE" w:rsidRPr="003A693C">
        <w:rPr>
          <w:rFonts w:ascii="Times New Roman" w:hAnsi="Times New Roman"/>
          <w:sz w:val="24"/>
          <w:szCs w:val="24"/>
          <w:lang w:val="en-US"/>
        </w:rPr>
        <w:t xml:space="preserve">, </w:t>
      </w:r>
      <w:r>
        <w:rPr>
          <w:rFonts w:ascii="Times New Roman" w:hAnsi="Times New Roman"/>
          <w:sz w:val="24"/>
          <w:szCs w:val="24"/>
          <w:lang w:val="en-US"/>
        </w:rPr>
        <w:t>which</w:t>
      </w:r>
      <w:r w:rsidR="008D17FE" w:rsidRPr="003A693C">
        <w:rPr>
          <w:rFonts w:ascii="Times New Roman" w:hAnsi="Times New Roman"/>
          <w:sz w:val="24"/>
          <w:szCs w:val="24"/>
          <w:lang w:val="en-US"/>
        </w:rPr>
        <w:t xml:space="preserve"> is clearly of Near Eastern origin and dates to 20.3 [13.6-27.2] ka. These sporadic Arabian J1b1 samples are likely to be recent introduction</w:t>
      </w:r>
      <w:r>
        <w:rPr>
          <w:rFonts w:ascii="Times New Roman" w:hAnsi="Times New Roman"/>
          <w:sz w:val="24"/>
          <w:szCs w:val="24"/>
          <w:lang w:val="en-US"/>
        </w:rPr>
        <w:t>s</w:t>
      </w:r>
      <w:r w:rsidR="008D17FE" w:rsidRPr="003A693C">
        <w:rPr>
          <w:rFonts w:ascii="Times New Roman" w:hAnsi="Times New Roman"/>
          <w:sz w:val="24"/>
          <w:szCs w:val="24"/>
          <w:lang w:val="en-US"/>
        </w:rPr>
        <w:t xml:space="preserve">, as </w:t>
      </w:r>
      <w:r w:rsidRPr="003A693C">
        <w:rPr>
          <w:rFonts w:ascii="Times New Roman" w:hAnsi="Times New Roman"/>
          <w:sz w:val="24"/>
          <w:szCs w:val="24"/>
          <w:lang w:val="en-US"/>
        </w:rPr>
        <w:t>s</w:t>
      </w:r>
      <w:r>
        <w:rPr>
          <w:rFonts w:ascii="Times New Roman" w:hAnsi="Times New Roman"/>
          <w:sz w:val="24"/>
          <w:szCs w:val="24"/>
          <w:lang w:val="en-US"/>
        </w:rPr>
        <w:t>uggested</w:t>
      </w:r>
      <w:r w:rsidR="00692DE3">
        <w:rPr>
          <w:rFonts w:ascii="Times New Roman" w:hAnsi="Times New Roman"/>
          <w:sz w:val="24"/>
          <w:szCs w:val="24"/>
          <w:lang w:val="en-US"/>
        </w:rPr>
        <w:t xml:space="preserve"> </w:t>
      </w:r>
      <w:r w:rsidR="008D17FE" w:rsidRPr="003A693C">
        <w:rPr>
          <w:rFonts w:ascii="Times New Roman" w:hAnsi="Times New Roman"/>
          <w:sz w:val="24"/>
          <w:szCs w:val="24"/>
          <w:lang w:val="en-US"/>
        </w:rPr>
        <w:t xml:space="preserve">by the close proximity between </w:t>
      </w:r>
      <w:r w:rsidR="00157B19">
        <w:rPr>
          <w:rFonts w:ascii="Times New Roman" w:hAnsi="Times New Roman"/>
          <w:sz w:val="24"/>
          <w:szCs w:val="24"/>
          <w:lang w:val="en-US"/>
        </w:rPr>
        <w:t>the UAE</w:t>
      </w:r>
      <w:r w:rsidR="008D17FE" w:rsidRPr="003A693C">
        <w:rPr>
          <w:rFonts w:ascii="Times New Roman" w:hAnsi="Times New Roman"/>
          <w:sz w:val="24"/>
          <w:szCs w:val="24"/>
          <w:lang w:val="en-US"/>
        </w:rPr>
        <w:t xml:space="preserve"> (DL90) and Indian (AY714033) sequences.</w:t>
      </w:r>
    </w:p>
    <w:p w:rsidR="00D17CAE" w:rsidRDefault="008D17FE" w:rsidP="00352B15">
      <w:pPr>
        <w:autoSpaceDE w:val="0"/>
        <w:autoSpaceDN w:val="0"/>
        <w:adjustRightInd w:val="0"/>
        <w:spacing w:line="360" w:lineRule="auto"/>
        <w:jc w:val="both"/>
        <w:rPr>
          <w:rFonts w:ascii="Times New Roman" w:hAnsi="Times New Roman"/>
          <w:sz w:val="24"/>
          <w:szCs w:val="24"/>
          <w:lang w:val="en-GB"/>
        </w:rPr>
      </w:pPr>
      <w:r w:rsidRPr="003A693C">
        <w:rPr>
          <w:rFonts w:ascii="Times New Roman" w:hAnsi="Times New Roman"/>
          <w:sz w:val="24"/>
          <w:szCs w:val="24"/>
          <w:lang w:val="en-US"/>
        </w:rPr>
        <w:t>Curiously, the generally minor J1b sub</w:t>
      </w:r>
      <w:r w:rsidR="00C939EE">
        <w:rPr>
          <w:rFonts w:ascii="Times New Roman" w:hAnsi="Times New Roman"/>
          <w:sz w:val="24"/>
          <w:szCs w:val="24"/>
          <w:lang w:val="en-US"/>
        </w:rPr>
        <w:t>clades</w:t>
      </w:r>
      <w:r w:rsidRPr="003A693C">
        <w:rPr>
          <w:rFonts w:ascii="Times New Roman" w:hAnsi="Times New Roman"/>
          <w:sz w:val="24"/>
          <w:szCs w:val="24"/>
          <w:lang w:val="en-US"/>
        </w:rPr>
        <w:t xml:space="preserve"> have a much more interesting distribution inside Arabia. This is the case for</w:t>
      </w:r>
      <w:r w:rsidR="005C32CF">
        <w:rPr>
          <w:rFonts w:ascii="Times New Roman" w:hAnsi="Times New Roman"/>
          <w:sz w:val="24"/>
          <w:szCs w:val="24"/>
          <w:lang w:val="en-US"/>
        </w:rPr>
        <w:t xml:space="preserve"> haplogroup </w:t>
      </w:r>
      <w:r w:rsidR="000A4536" w:rsidRPr="003A693C">
        <w:rPr>
          <w:rFonts w:ascii="Times New Roman" w:hAnsi="Times New Roman"/>
          <w:sz w:val="24"/>
          <w:szCs w:val="24"/>
          <w:lang w:val="en-US"/>
        </w:rPr>
        <w:t>J1b2</w:t>
      </w:r>
      <w:r w:rsidR="00097747">
        <w:rPr>
          <w:rFonts w:ascii="Times New Roman" w:hAnsi="Times New Roman"/>
          <w:sz w:val="24"/>
          <w:szCs w:val="24"/>
          <w:lang w:val="en-US"/>
        </w:rPr>
        <w:t xml:space="preserve"> (</w:t>
      </w:r>
      <w:r w:rsidR="001E15AA">
        <w:rPr>
          <w:rFonts w:ascii="Times New Roman" w:hAnsi="Times New Roman"/>
          <w:sz w:val="24"/>
          <w:szCs w:val="24"/>
          <w:lang w:val="en-US"/>
        </w:rPr>
        <w:t>S11_</w:t>
      </w:r>
      <w:r w:rsidR="00097747">
        <w:rPr>
          <w:rFonts w:ascii="Times New Roman" w:hAnsi="Times New Roman"/>
          <w:sz w:val="24"/>
          <w:szCs w:val="24"/>
          <w:lang w:val="en-US"/>
        </w:rPr>
        <w:t>Fig</w:t>
      </w:r>
      <w:r w:rsidR="001E15AA">
        <w:rPr>
          <w:rFonts w:ascii="Times New Roman" w:hAnsi="Times New Roman"/>
          <w:sz w:val="24"/>
          <w:szCs w:val="24"/>
          <w:lang w:val="en-US"/>
        </w:rPr>
        <w:t>.</w:t>
      </w:r>
      <w:r w:rsidR="00097747">
        <w:rPr>
          <w:rFonts w:ascii="Times New Roman" w:hAnsi="Times New Roman"/>
          <w:sz w:val="24"/>
          <w:szCs w:val="24"/>
          <w:lang w:val="en-US"/>
        </w:rPr>
        <w:t>)</w:t>
      </w:r>
      <w:r w:rsidRPr="003A693C">
        <w:rPr>
          <w:rFonts w:ascii="Times New Roman" w:hAnsi="Times New Roman"/>
          <w:sz w:val="24"/>
          <w:szCs w:val="24"/>
          <w:lang w:val="en-US"/>
        </w:rPr>
        <w:t>, defined by the transition at position 1733 (not identifiable when only characterising the HVS-I diversity)</w:t>
      </w:r>
      <w:r w:rsidR="000A4536" w:rsidRPr="003A693C">
        <w:rPr>
          <w:rFonts w:ascii="Times New Roman" w:hAnsi="Times New Roman"/>
          <w:sz w:val="24"/>
          <w:szCs w:val="24"/>
          <w:lang w:val="en-US"/>
        </w:rPr>
        <w:t xml:space="preserve"> and dating to 10.4 [5.5-15.3] ka. By </w:t>
      </w:r>
      <w:r w:rsidR="00C939EE">
        <w:rPr>
          <w:rFonts w:ascii="Times New Roman" w:hAnsi="Times New Roman"/>
          <w:sz w:val="24"/>
          <w:szCs w:val="24"/>
          <w:lang w:val="en-US"/>
        </w:rPr>
        <w:t>inspecting</w:t>
      </w:r>
      <w:r w:rsidRPr="003A693C">
        <w:rPr>
          <w:rFonts w:ascii="Times New Roman" w:hAnsi="Times New Roman"/>
          <w:sz w:val="24"/>
          <w:szCs w:val="24"/>
          <w:lang w:val="en-US"/>
        </w:rPr>
        <w:t xml:space="preserve"> the </w:t>
      </w:r>
      <w:r w:rsidR="00C939EE">
        <w:rPr>
          <w:rFonts w:ascii="Times New Roman" w:hAnsi="Times New Roman"/>
          <w:sz w:val="24"/>
          <w:szCs w:val="24"/>
          <w:lang w:val="en-US"/>
        </w:rPr>
        <w:t xml:space="preserve">whole-mtDNA </w:t>
      </w:r>
      <w:r w:rsidRPr="003A693C">
        <w:rPr>
          <w:rFonts w:ascii="Times New Roman" w:hAnsi="Times New Roman"/>
          <w:sz w:val="24"/>
          <w:szCs w:val="24"/>
          <w:lang w:val="en-US"/>
        </w:rPr>
        <w:t>sequences</w:t>
      </w:r>
      <w:r w:rsidR="00C939EE">
        <w:rPr>
          <w:rFonts w:ascii="Times New Roman" w:hAnsi="Times New Roman"/>
          <w:sz w:val="24"/>
          <w:szCs w:val="24"/>
          <w:lang w:val="en-US"/>
        </w:rPr>
        <w:t>,</w:t>
      </w:r>
      <w:r w:rsidR="00692DE3">
        <w:rPr>
          <w:rFonts w:ascii="Times New Roman" w:hAnsi="Times New Roman"/>
          <w:sz w:val="24"/>
          <w:szCs w:val="24"/>
          <w:lang w:val="en-US"/>
        </w:rPr>
        <w:t xml:space="preserve"> </w:t>
      </w:r>
      <w:r w:rsidR="00C939EE">
        <w:rPr>
          <w:rFonts w:ascii="Times New Roman" w:hAnsi="Times New Roman"/>
          <w:sz w:val="24"/>
          <w:szCs w:val="24"/>
          <w:lang w:val="en-US"/>
        </w:rPr>
        <w:t xml:space="preserve">we see that </w:t>
      </w:r>
      <w:r w:rsidR="000A4536" w:rsidRPr="003A693C">
        <w:rPr>
          <w:rFonts w:ascii="Times New Roman" w:hAnsi="Times New Roman"/>
          <w:sz w:val="24"/>
          <w:szCs w:val="24"/>
          <w:lang w:val="en-US"/>
        </w:rPr>
        <w:t xml:space="preserve">J1b2 </w:t>
      </w:r>
      <w:r w:rsidRPr="003A693C">
        <w:rPr>
          <w:rFonts w:ascii="Times New Roman" w:hAnsi="Times New Roman"/>
          <w:sz w:val="24"/>
          <w:szCs w:val="24"/>
          <w:lang w:val="en-US"/>
        </w:rPr>
        <w:t xml:space="preserve">seems to be located mainly in the Arabian Peninsula (one basal </w:t>
      </w:r>
      <w:r w:rsidR="00157B19">
        <w:rPr>
          <w:rFonts w:ascii="Times New Roman" w:hAnsi="Times New Roman"/>
          <w:sz w:val="24"/>
          <w:szCs w:val="24"/>
          <w:lang w:val="en-US"/>
        </w:rPr>
        <w:t>UAE</w:t>
      </w:r>
      <w:r w:rsidR="00692DE3">
        <w:rPr>
          <w:rFonts w:ascii="Times New Roman" w:hAnsi="Times New Roman"/>
          <w:sz w:val="24"/>
          <w:szCs w:val="24"/>
          <w:lang w:val="en-US"/>
        </w:rPr>
        <w:t xml:space="preserve"> </w:t>
      </w:r>
      <w:r w:rsidRPr="003A693C">
        <w:rPr>
          <w:rFonts w:ascii="Times New Roman" w:hAnsi="Times New Roman"/>
          <w:sz w:val="24"/>
          <w:szCs w:val="24"/>
          <w:lang w:val="en-US"/>
        </w:rPr>
        <w:t>sample supports its old presence in the region) and is also observed in the Near East, North Africa and southern Europe (most of these European sequences form a group restricted so far to this region and displaying no additional variat</w:t>
      </w:r>
      <w:r w:rsidR="000A4536" w:rsidRPr="003A693C">
        <w:rPr>
          <w:rFonts w:ascii="Times New Roman" w:hAnsi="Times New Roman"/>
          <w:sz w:val="24"/>
          <w:szCs w:val="24"/>
          <w:lang w:val="en-US"/>
        </w:rPr>
        <w:t>ion</w:t>
      </w:r>
      <w:r w:rsidR="001C5170">
        <w:rPr>
          <w:rFonts w:ascii="Times New Roman" w:hAnsi="Times New Roman"/>
          <w:sz w:val="24"/>
          <w:szCs w:val="24"/>
          <w:lang w:val="en-US"/>
        </w:rPr>
        <w:t>,</w:t>
      </w:r>
      <w:r w:rsidR="008E6599">
        <w:rPr>
          <w:rFonts w:ascii="Times New Roman" w:hAnsi="Times New Roman"/>
          <w:sz w:val="24"/>
          <w:szCs w:val="24"/>
          <w:lang w:val="en-US"/>
        </w:rPr>
        <w:t xml:space="preserve"> </w:t>
      </w:r>
      <w:r w:rsidR="001C5170">
        <w:rPr>
          <w:rFonts w:ascii="Times New Roman" w:hAnsi="Times New Roman"/>
          <w:sz w:val="24"/>
          <w:szCs w:val="24"/>
          <w:lang w:val="en-US"/>
        </w:rPr>
        <w:t>pointing to</w:t>
      </w:r>
      <w:r w:rsidR="00692DE3">
        <w:rPr>
          <w:rFonts w:ascii="Times New Roman" w:hAnsi="Times New Roman"/>
          <w:sz w:val="24"/>
          <w:szCs w:val="24"/>
          <w:lang w:val="en-US"/>
        </w:rPr>
        <w:t xml:space="preserve"> </w:t>
      </w:r>
      <w:r w:rsidR="001C5170">
        <w:rPr>
          <w:rFonts w:ascii="Times New Roman" w:hAnsi="Times New Roman"/>
          <w:sz w:val="24"/>
          <w:szCs w:val="24"/>
          <w:lang w:val="en-US"/>
        </w:rPr>
        <w:t xml:space="preserve">a </w:t>
      </w:r>
      <w:r w:rsidR="000A4536" w:rsidRPr="003A693C">
        <w:rPr>
          <w:rFonts w:ascii="Times New Roman" w:hAnsi="Times New Roman"/>
          <w:sz w:val="24"/>
          <w:szCs w:val="24"/>
          <w:lang w:val="en-US"/>
        </w:rPr>
        <w:t>very recent</w:t>
      </w:r>
      <w:r w:rsidR="001C5170">
        <w:rPr>
          <w:rFonts w:ascii="Times New Roman" w:hAnsi="Times New Roman"/>
          <w:sz w:val="24"/>
          <w:szCs w:val="24"/>
          <w:lang w:val="en-US"/>
        </w:rPr>
        <w:t xml:space="preserve"> arrival</w:t>
      </w:r>
      <w:r w:rsidR="000A4536" w:rsidRPr="003A693C">
        <w:rPr>
          <w:rFonts w:ascii="Times New Roman" w:hAnsi="Times New Roman"/>
          <w:sz w:val="24"/>
          <w:szCs w:val="24"/>
          <w:lang w:val="en-US"/>
        </w:rPr>
        <w:t>).</w:t>
      </w:r>
      <w:r w:rsidRPr="003A693C">
        <w:rPr>
          <w:rFonts w:ascii="Times New Roman" w:hAnsi="Times New Roman"/>
          <w:sz w:val="24"/>
          <w:szCs w:val="24"/>
          <w:lang w:val="en-US"/>
        </w:rPr>
        <w:t xml:space="preserve"> The J1b2 sub</w:t>
      </w:r>
      <w:r w:rsidR="00F82809">
        <w:rPr>
          <w:rFonts w:ascii="Times New Roman" w:hAnsi="Times New Roman"/>
          <w:sz w:val="24"/>
          <w:szCs w:val="24"/>
          <w:lang w:val="en-US"/>
        </w:rPr>
        <w:t>clades</w:t>
      </w:r>
      <w:r w:rsidRPr="003A693C">
        <w:rPr>
          <w:rFonts w:ascii="Times New Roman" w:hAnsi="Times New Roman"/>
          <w:sz w:val="24"/>
          <w:szCs w:val="24"/>
          <w:lang w:val="en-US"/>
        </w:rPr>
        <w:t xml:space="preserve"> with clear dominance </w:t>
      </w:r>
      <w:r w:rsidR="00F82809">
        <w:rPr>
          <w:rFonts w:ascii="Times New Roman" w:hAnsi="Times New Roman"/>
          <w:sz w:val="24"/>
          <w:szCs w:val="24"/>
          <w:lang w:val="en-US"/>
        </w:rPr>
        <w:t>in the</w:t>
      </w:r>
      <w:r w:rsidR="00692DE3">
        <w:rPr>
          <w:rFonts w:ascii="Times New Roman" w:hAnsi="Times New Roman"/>
          <w:sz w:val="24"/>
          <w:szCs w:val="24"/>
          <w:lang w:val="en-US"/>
        </w:rPr>
        <w:t xml:space="preserve"> </w:t>
      </w:r>
      <w:r w:rsidRPr="003A693C">
        <w:rPr>
          <w:rFonts w:ascii="Times New Roman" w:hAnsi="Times New Roman"/>
          <w:sz w:val="24"/>
          <w:szCs w:val="24"/>
          <w:lang w:val="en-US"/>
        </w:rPr>
        <w:t>Arabian samples (J1b2a and one defined by polymorphisms at positions 152</w:t>
      </w:r>
      <w:r w:rsidR="00CF3A7D">
        <w:rPr>
          <w:rFonts w:ascii="Times New Roman" w:hAnsi="Times New Roman"/>
          <w:sz w:val="24"/>
          <w:szCs w:val="24"/>
          <w:lang w:val="en-US"/>
        </w:rPr>
        <w:t>–</w:t>
      </w:r>
      <w:r w:rsidRPr="003A693C">
        <w:rPr>
          <w:rFonts w:ascii="Times New Roman" w:hAnsi="Times New Roman"/>
          <w:sz w:val="24"/>
          <w:szCs w:val="24"/>
          <w:lang w:val="en-US"/>
        </w:rPr>
        <w:t xml:space="preserve">16311) are dated at ~6.5 ka. </w:t>
      </w:r>
    </w:p>
    <w:p w:rsidR="00D17CAE" w:rsidRDefault="005C32CF" w:rsidP="00352B15">
      <w:pPr>
        <w:autoSpaceDE w:val="0"/>
        <w:autoSpaceDN w:val="0"/>
        <w:adjustRightInd w:val="0"/>
        <w:spacing w:line="360" w:lineRule="auto"/>
        <w:jc w:val="both"/>
        <w:rPr>
          <w:rFonts w:ascii="Times New Roman" w:hAnsi="Times New Roman"/>
          <w:sz w:val="24"/>
          <w:szCs w:val="24"/>
          <w:lang w:val="en-GB"/>
        </w:rPr>
      </w:pPr>
      <w:r>
        <w:rPr>
          <w:rFonts w:ascii="Times New Roman" w:hAnsi="Times New Roman"/>
          <w:sz w:val="24"/>
          <w:szCs w:val="24"/>
          <w:lang w:val="en-US"/>
        </w:rPr>
        <w:t xml:space="preserve">Haplogroup </w:t>
      </w:r>
      <w:r w:rsidR="000A4536" w:rsidRPr="003A693C">
        <w:rPr>
          <w:rFonts w:ascii="Times New Roman" w:hAnsi="Times New Roman"/>
          <w:sz w:val="24"/>
          <w:szCs w:val="24"/>
          <w:lang w:val="en-US"/>
        </w:rPr>
        <w:t>J1b3</w:t>
      </w:r>
      <w:r w:rsidR="00692DE3">
        <w:rPr>
          <w:rFonts w:ascii="Times New Roman" w:hAnsi="Times New Roman"/>
          <w:sz w:val="24"/>
          <w:szCs w:val="24"/>
          <w:lang w:val="en-US"/>
        </w:rPr>
        <w:t xml:space="preserve"> </w:t>
      </w:r>
      <w:r w:rsidR="008D05B6">
        <w:rPr>
          <w:rFonts w:ascii="Times New Roman" w:hAnsi="Times New Roman"/>
          <w:sz w:val="24"/>
          <w:szCs w:val="24"/>
          <w:lang w:val="en-US"/>
        </w:rPr>
        <w:t>(</w:t>
      </w:r>
      <w:r w:rsidR="001E15AA">
        <w:rPr>
          <w:rFonts w:ascii="Times New Roman" w:hAnsi="Times New Roman"/>
          <w:sz w:val="24"/>
          <w:szCs w:val="24"/>
          <w:lang w:val="en-US"/>
        </w:rPr>
        <w:t>S8_</w:t>
      </w:r>
      <w:r w:rsidR="008D05B6">
        <w:rPr>
          <w:rFonts w:ascii="Times New Roman" w:hAnsi="Times New Roman"/>
          <w:sz w:val="24"/>
          <w:szCs w:val="24"/>
          <w:lang w:val="en-US"/>
        </w:rPr>
        <w:t>Fig</w:t>
      </w:r>
      <w:r w:rsidR="001E15AA">
        <w:rPr>
          <w:rFonts w:ascii="Times New Roman" w:hAnsi="Times New Roman"/>
          <w:sz w:val="24"/>
          <w:szCs w:val="24"/>
          <w:lang w:val="en-US"/>
        </w:rPr>
        <w:t>.</w:t>
      </w:r>
      <w:r w:rsidR="008D05B6">
        <w:rPr>
          <w:rFonts w:ascii="Times New Roman" w:hAnsi="Times New Roman"/>
          <w:sz w:val="24"/>
          <w:szCs w:val="24"/>
          <w:lang w:val="en-US"/>
        </w:rPr>
        <w:t>)</w:t>
      </w:r>
      <w:r w:rsidR="00F82809">
        <w:rPr>
          <w:rFonts w:ascii="Times New Roman" w:hAnsi="Times New Roman"/>
          <w:sz w:val="24"/>
          <w:szCs w:val="24"/>
          <w:lang w:val="en-US"/>
        </w:rPr>
        <w:t>,</w:t>
      </w:r>
      <w:r w:rsidR="00692DE3">
        <w:rPr>
          <w:rFonts w:ascii="Times New Roman" w:hAnsi="Times New Roman"/>
          <w:sz w:val="24"/>
          <w:szCs w:val="24"/>
          <w:lang w:val="en-US"/>
        </w:rPr>
        <w:t xml:space="preserve"> </w:t>
      </w:r>
      <w:r w:rsidR="008D17FE" w:rsidRPr="003A693C">
        <w:rPr>
          <w:rFonts w:ascii="Times New Roman" w:hAnsi="Times New Roman"/>
          <w:sz w:val="24"/>
          <w:szCs w:val="24"/>
          <w:lang w:val="en-US"/>
        </w:rPr>
        <w:t>although rare</w:t>
      </w:r>
      <w:r w:rsidR="00F82809">
        <w:rPr>
          <w:rFonts w:ascii="Times New Roman" w:hAnsi="Times New Roman"/>
          <w:sz w:val="24"/>
          <w:szCs w:val="24"/>
          <w:lang w:val="en-US"/>
        </w:rPr>
        <w:t>,</w:t>
      </w:r>
      <w:r w:rsidR="008D17FE" w:rsidRPr="003A693C">
        <w:rPr>
          <w:rFonts w:ascii="Times New Roman" w:hAnsi="Times New Roman"/>
          <w:sz w:val="24"/>
          <w:szCs w:val="24"/>
          <w:lang w:val="en-US"/>
        </w:rPr>
        <w:t xml:space="preserve"> is very widespread, from the Arabian Peninsula to the Caucasus and southeastern and central Europe; the age estimation is 15.6</w:t>
      </w:r>
      <w:r w:rsidR="000A4536" w:rsidRPr="003A693C">
        <w:rPr>
          <w:rFonts w:ascii="Times New Roman" w:hAnsi="Times New Roman"/>
          <w:sz w:val="24"/>
          <w:szCs w:val="24"/>
          <w:lang w:val="en-US"/>
        </w:rPr>
        <w:t xml:space="preserve"> [8.7</w:t>
      </w:r>
      <w:r w:rsidR="00F82809">
        <w:rPr>
          <w:rFonts w:ascii="Times New Roman" w:hAnsi="Times New Roman"/>
          <w:sz w:val="24"/>
          <w:szCs w:val="24"/>
          <w:lang w:val="en-US"/>
        </w:rPr>
        <w:t>–</w:t>
      </w:r>
      <w:r w:rsidR="000A4536" w:rsidRPr="003A693C">
        <w:rPr>
          <w:rFonts w:ascii="Times New Roman" w:hAnsi="Times New Roman"/>
          <w:sz w:val="24"/>
          <w:szCs w:val="24"/>
          <w:lang w:val="en-US"/>
        </w:rPr>
        <w:t xml:space="preserve">22.9] ka. </w:t>
      </w:r>
      <w:r>
        <w:rPr>
          <w:rFonts w:ascii="Times New Roman" w:hAnsi="Times New Roman"/>
          <w:sz w:val="24"/>
          <w:szCs w:val="24"/>
          <w:lang w:val="en-US"/>
        </w:rPr>
        <w:t xml:space="preserve">Haplogroup </w:t>
      </w:r>
      <w:r w:rsidR="000A4536" w:rsidRPr="003A693C">
        <w:rPr>
          <w:rFonts w:ascii="Times New Roman" w:hAnsi="Times New Roman"/>
          <w:sz w:val="24"/>
          <w:szCs w:val="24"/>
          <w:lang w:val="en-US"/>
        </w:rPr>
        <w:t>J1b6</w:t>
      </w:r>
      <w:r w:rsidR="008D05B6">
        <w:rPr>
          <w:rFonts w:ascii="Times New Roman" w:hAnsi="Times New Roman"/>
          <w:sz w:val="24"/>
          <w:szCs w:val="24"/>
          <w:lang w:val="en-US"/>
        </w:rPr>
        <w:t xml:space="preserve"> (</w:t>
      </w:r>
      <w:r w:rsidR="001E15AA">
        <w:rPr>
          <w:rFonts w:ascii="Times New Roman" w:hAnsi="Times New Roman"/>
          <w:sz w:val="24"/>
          <w:szCs w:val="24"/>
          <w:lang w:val="en-US"/>
        </w:rPr>
        <w:t>S8_</w:t>
      </w:r>
      <w:r w:rsidR="008D05B6">
        <w:rPr>
          <w:rFonts w:ascii="Times New Roman" w:hAnsi="Times New Roman"/>
          <w:sz w:val="24"/>
          <w:szCs w:val="24"/>
          <w:lang w:val="en-US"/>
        </w:rPr>
        <w:t>Fig</w:t>
      </w:r>
      <w:r w:rsidR="001E15AA">
        <w:rPr>
          <w:rFonts w:ascii="Times New Roman" w:hAnsi="Times New Roman"/>
          <w:sz w:val="24"/>
          <w:szCs w:val="24"/>
          <w:lang w:val="en-US"/>
        </w:rPr>
        <w:t>.</w:t>
      </w:r>
      <w:r w:rsidR="008D05B6">
        <w:rPr>
          <w:rFonts w:ascii="Times New Roman" w:hAnsi="Times New Roman"/>
          <w:sz w:val="24"/>
          <w:szCs w:val="24"/>
          <w:lang w:val="en-US"/>
        </w:rPr>
        <w:t>)</w:t>
      </w:r>
      <w:r w:rsidR="008D17FE" w:rsidRPr="003A693C">
        <w:rPr>
          <w:rFonts w:ascii="Times New Roman" w:hAnsi="Times New Roman"/>
          <w:sz w:val="24"/>
          <w:szCs w:val="24"/>
          <w:lang w:val="en-US"/>
        </w:rPr>
        <w:t xml:space="preserve"> splits into J1b6a</w:t>
      </w:r>
      <w:r w:rsidR="00F82809">
        <w:rPr>
          <w:rFonts w:ascii="Times New Roman" w:hAnsi="Times New Roman"/>
          <w:sz w:val="24"/>
          <w:szCs w:val="24"/>
          <w:lang w:val="en-US"/>
        </w:rPr>
        <w:t>,</w:t>
      </w:r>
      <w:r w:rsidR="008D17FE" w:rsidRPr="003A693C">
        <w:rPr>
          <w:rFonts w:ascii="Times New Roman" w:hAnsi="Times New Roman"/>
          <w:sz w:val="24"/>
          <w:szCs w:val="24"/>
          <w:lang w:val="en-US"/>
        </w:rPr>
        <w:t xml:space="preserve"> which is mainly Arabian, and J1b6b</w:t>
      </w:r>
      <w:r w:rsidR="00F82809">
        <w:rPr>
          <w:rFonts w:ascii="Times New Roman" w:hAnsi="Times New Roman"/>
          <w:sz w:val="24"/>
          <w:szCs w:val="24"/>
          <w:lang w:val="en-US"/>
        </w:rPr>
        <w:t>,</w:t>
      </w:r>
      <w:r>
        <w:rPr>
          <w:rFonts w:ascii="Times New Roman" w:hAnsi="Times New Roman"/>
          <w:sz w:val="24"/>
          <w:szCs w:val="24"/>
          <w:lang w:val="en-US"/>
        </w:rPr>
        <w:t xml:space="preserve"> </w:t>
      </w:r>
      <w:r w:rsidR="00F82809">
        <w:rPr>
          <w:rFonts w:ascii="Times New Roman" w:hAnsi="Times New Roman"/>
          <w:sz w:val="24"/>
          <w:szCs w:val="24"/>
          <w:lang w:val="en-US"/>
        </w:rPr>
        <w:t>which</w:t>
      </w:r>
      <w:r w:rsidR="00D62C48">
        <w:rPr>
          <w:rFonts w:ascii="Times New Roman" w:hAnsi="Times New Roman"/>
          <w:sz w:val="24"/>
          <w:szCs w:val="24"/>
          <w:lang w:val="en-US"/>
        </w:rPr>
        <w:t xml:space="preserve"> </w:t>
      </w:r>
      <w:r w:rsidR="008D17FE" w:rsidRPr="003A693C">
        <w:rPr>
          <w:rFonts w:ascii="Times New Roman" w:hAnsi="Times New Roman"/>
          <w:sz w:val="24"/>
          <w:szCs w:val="24"/>
          <w:lang w:val="en-US"/>
        </w:rPr>
        <w:t xml:space="preserve">is </w:t>
      </w:r>
      <w:r w:rsidR="00F82809">
        <w:rPr>
          <w:rFonts w:ascii="Times New Roman" w:hAnsi="Times New Roman"/>
          <w:sz w:val="24"/>
          <w:szCs w:val="24"/>
          <w:lang w:val="en-US"/>
        </w:rPr>
        <w:t>seen</w:t>
      </w:r>
      <w:r w:rsidR="00D62C48">
        <w:rPr>
          <w:rFonts w:ascii="Times New Roman" w:hAnsi="Times New Roman"/>
          <w:sz w:val="24"/>
          <w:szCs w:val="24"/>
          <w:lang w:val="en-US"/>
        </w:rPr>
        <w:t xml:space="preserve"> </w:t>
      </w:r>
      <w:r w:rsidR="008D17FE" w:rsidRPr="003A693C">
        <w:rPr>
          <w:rFonts w:ascii="Times New Roman" w:hAnsi="Times New Roman"/>
          <w:sz w:val="24"/>
          <w:szCs w:val="24"/>
          <w:lang w:val="en-US"/>
        </w:rPr>
        <w:t>in Europeans sharing the fast-evolving polymorphism at position 195 with a Kuwait sample</w:t>
      </w:r>
      <w:r w:rsidR="00F82809">
        <w:rPr>
          <w:rFonts w:ascii="Times New Roman" w:hAnsi="Times New Roman"/>
          <w:sz w:val="24"/>
          <w:szCs w:val="24"/>
          <w:lang w:val="en-US"/>
        </w:rPr>
        <w:t>,</w:t>
      </w:r>
      <w:r w:rsidR="00D62C48">
        <w:rPr>
          <w:rFonts w:ascii="Times New Roman" w:hAnsi="Times New Roman"/>
          <w:sz w:val="24"/>
          <w:szCs w:val="24"/>
          <w:lang w:val="en-US"/>
        </w:rPr>
        <w:t xml:space="preserve"> </w:t>
      </w:r>
      <w:r w:rsidR="00F82809">
        <w:rPr>
          <w:rFonts w:ascii="Times New Roman" w:hAnsi="Times New Roman"/>
          <w:sz w:val="24"/>
          <w:szCs w:val="24"/>
          <w:lang w:val="en-US"/>
        </w:rPr>
        <w:t>suggesting that</w:t>
      </w:r>
      <w:r w:rsidR="008D17FE" w:rsidRPr="003A693C">
        <w:rPr>
          <w:rFonts w:ascii="Times New Roman" w:hAnsi="Times New Roman"/>
          <w:sz w:val="24"/>
          <w:szCs w:val="24"/>
          <w:lang w:val="en-US"/>
        </w:rPr>
        <w:t xml:space="preserve"> this </w:t>
      </w:r>
      <w:r w:rsidR="00C939EE">
        <w:rPr>
          <w:rFonts w:ascii="Times New Roman" w:hAnsi="Times New Roman"/>
          <w:sz w:val="24"/>
          <w:szCs w:val="24"/>
          <w:lang w:val="en-US"/>
        </w:rPr>
        <w:t>subclade</w:t>
      </w:r>
      <w:r w:rsidR="008D17FE" w:rsidRPr="003A693C">
        <w:rPr>
          <w:rFonts w:ascii="Times New Roman" w:hAnsi="Times New Roman"/>
          <w:sz w:val="24"/>
          <w:szCs w:val="24"/>
          <w:lang w:val="en-US"/>
        </w:rPr>
        <w:t xml:space="preserve"> had an Arabian origin at 13.8 [3.6-24.6] ka. An unnamed J1b </w:t>
      </w:r>
      <w:r w:rsidR="00F82809">
        <w:rPr>
          <w:rFonts w:ascii="Times New Roman" w:hAnsi="Times New Roman"/>
          <w:sz w:val="24"/>
          <w:szCs w:val="24"/>
          <w:lang w:val="en-US"/>
        </w:rPr>
        <w:t>subclade</w:t>
      </w:r>
      <w:r w:rsidR="008D17FE" w:rsidRPr="003A693C">
        <w:rPr>
          <w:rFonts w:ascii="Times New Roman" w:hAnsi="Times New Roman"/>
          <w:sz w:val="24"/>
          <w:szCs w:val="24"/>
          <w:lang w:val="en-US"/>
        </w:rPr>
        <w:t xml:space="preserve">, dated </w:t>
      </w:r>
      <w:r w:rsidR="00F82809">
        <w:rPr>
          <w:rFonts w:ascii="Times New Roman" w:hAnsi="Times New Roman"/>
          <w:sz w:val="24"/>
          <w:szCs w:val="24"/>
          <w:lang w:val="en-US"/>
        </w:rPr>
        <w:t>to</w:t>
      </w:r>
      <w:r>
        <w:rPr>
          <w:rFonts w:ascii="Times New Roman" w:hAnsi="Times New Roman"/>
          <w:sz w:val="24"/>
          <w:szCs w:val="24"/>
          <w:lang w:val="en-US"/>
        </w:rPr>
        <w:t xml:space="preserve"> </w:t>
      </w:r>
      <w:r w:rsidR="008D17FE" w:rsidRPr="003A693C">
        <w:rPr>
          <w:rFonts w:ascii="Times New Roman" w:hAnsi="Times New Roman"/>
          <w:sz w:val="24"/>
          <w:szCs w:val="24"/>
          <w:lang w:val="en-US"/>
        </w:rPr>
        <w:t>18.4 [11.3</w:t>
      </w:r>
      <w:r w:rsidR="00F82809">
        <w:rPr>
          <w:rFonts w:ascii="Times New Roman" w:hAnsi="Times New Roman"/>
          <w:sz w:val="24"/>
          <w:szCs w:val="24"/>
          <w:lang w:val="en-US"/>
        </w:rPr>
        <w:t>–</w:t>
      </w:r>
      <w:r w:rsidR="008D17FE" w:rsidRPr="003A693C">
        <w:rPr>
          <w:rFonts w:ascii="Times New Roman" w:hAnsi="Times New Roman"/>
          <w:sz w:val="24"/>
          <w:szCs w:val="24"/>
          <w:lang w:val="en-US"/>
        </w:rPr>
        <w:t>25.7] ka and defined by the reverse transition at position 16222 and the transition at 152, both fast-evolving, unites a branch characterised by eight polymorphisms which has been so far on</w:t>
      </w:r>
      <w:r w:rsidR="000A4536" w:rsidRPr="003A693C">
        <w:rPr>
          <w:rFonts w:ascii="Times New Roman" w:hAnsi="Times New Roman"/>
          <w:sz w:val="24"/>
          <w:szCs w:val="24"/>
          <w:lang w:val="en-US"/>
        </w:rPr>
        <w:t xml:space="preserve">ly detected in </w:t>
      </w:r>
      <w:r w:rsidR="00157B19">
        <w:rPr>
          <w:rFonts w:ascii="Times New Roman" w:hAnsi="Times New Roman"/>
          <w:sz w:val="24"/>
          <w:szCs w:val="24"/>
          <w:lang w:val="en-US"/>
        </w:rPr>
        <w:t xml:space="preserve">UAE </w:t>
      </w:r>
      <w:r w:rsidR="008D05B6">
        <w:rPr>
          <w:rFonts w:ascii="Times New Roman" w:hAnsi="Times New Roman"/>
          <w:sz w:val="24"/>
          <w:szCs w:val="24"/>
          <w:lang w:val="en-US"/>
        </w:rPr>
        <w:t>(</w:t>
      </w:r>
      <w:r w:rsidR="001E15AA">
        <w:rPr>
          <w:rFonts w:ascii="Times New Roman" w:hAnsi="Times New Roman"/>
          <w:sz w:val="24"/>
          <w:szCs w:val="24"/>
          <w:lang w:val="en-US"/>
        </w:rPr>
        <w:t>S8_</w:t>
      </w:r>
      <w:r w:rsidR="008D05B6">
        <w:rPr>
          <w:rFonts w:ascii="Times New Roman" w:hAnsi="Times New Roman"/>
          <w:sz w:val="24"/>
          <w:szCs w:val="24"/>
          <w:lang w:val="en-US"/>
        </w:rPr>
        <w:t>Fig</w:t>
      </w:r>
      <w:r w:rsidR="001E15AA">
        <w:rPr>
          <w:rFonts w:ascii="Times New Roman" w:hAnsi="Times New Roman"/>
          <w:sz w:val="24"/>
          <w:szCs w:val="24"/>
          <w:lang w:val="en-US"/>
        </w:rPr>
        <w:t>.</w:t>
      </w:r>
      <w:r w:rsidR="008D05B6">
        <w:rPr>
          <w:rFonts w:ascii="Times New Roman" w:hAnsi="Times New Roman"/>
          <w:sz w:val="24"/>
          <w:szCs w:val="24"/>
          <w:lang w:val="en-US"/>
        </w:rPr>
        <w:t>)</w:t>
      </w:r>
      <w:r w:rsidR="008D17FE" w:rsidRPr="003A693C">
        <w:rPr>
          <w:rFonts w:ascii="Times New Roman" w:hAnsi="Times New Roman"/>
          <w:sz w:val="24"/>
          <w:szCs w:val="24"/>
          <w:lang w:val="en-US"/>
        </w:rPr>
        <w:t xml:space="preserve">, dating at 6.5 [3.0-10.0] ka and the sub-haplogroup J1b8 (characterised by </w:t>
      </w:r>
      <w:r w:rsidR="00F82809" w:rsidRPr="003A693C">
        <w:rPr>
          <w:rFonts w:ascii="Times New Roman" w:hAnsi="Times New Roman"/>
          <w:sz w:val="24"/>
          <w:szCs w:val="24"/>
          <w:lang w:val="en-US"/>
        </w:rPr>
        <w:t xml:space="preserve">just </w:t>
      </w:r>
      <w:r w:rsidR="008D17FE" w:rsidRPr="003A693C">
        <w:rPr>
          <w:rFonts w:ascii="Times New Roman" w:hAnsi="Times New Roman"/>
          <w:sz w:val="24"/>
          <w:szCs w:val="24"/>
          <w:lang w:val="en-US"/>
        </w:rPr>
        <w:t xml:space="preserve">two polymorphisms) </w:t>
      </w:r>
      <w:r w:rsidR="00F82809">
        <w:rPr>
          <w:rFonts w:ascii="Times New Roman" w:hAnsi="Times New Roman"/>
          <w:sz w:val="24"/>
          <w:szCs w:val="24"/>
          <w:lang w:val="en-US"/>
        </w:rPr>
        <w:t>seen</w:t>
      </w:r>
      <w:r w:rsidR="00D62C48">
        <w:rPr>
          <w:rFonts w:ascii="Times New Roman" w:hAnsi="Times New Roman"/>
          <w:sz w:val="24"/>
          <w:szCs w:val="24"/>
          <w:lang w:val="en-US"/>
        </w:rPr>
        <w:t xml:space="preserve"> </w:t>
      </w:r>
      <w:r w:rsidR="008D17FE" w:rsidRPr="003A693C">
        <w:rPr>
          <w:rFonts w:ascii="Times New Roman" w:hAnsi="Times New Roman"/>
          <w:sz w:val="24"/>
          <w:szCs w:val="24"/>
          <w:lang w:val="en-US"/>
        </w:rPr>
        <w:t>in one Armenian and one Algerian sample.</w:t>
      </w:r>
    </w:p>
    <w:p w:rsidR="00D17CAE" w:rsidRDefault="008D17FE" w:rsidP="00352B15">
      <w:pPr>
        <w:autoSpaceDE w:val="0"/>
        <w:autoSpaceDN w:val="0"/>
        <w:adjustRightInd w:val="0"/>
        <w:spacing w:line="360" w:lineRule="auto"/>
        <w:jc w:val="both"/>
        <w:rPr>
          <w:rFonts w:ascii="Times New Roman" w:hAnsi="Times New Roman"/>
          <w:sz w:val="24"/>
          <w:szCs w:val="24"/>
          <w:lang w:val="en-GB"/>
        </w:rPr>
      </w:pPr>
      <w:r w:rsidRPr="003A693C">
        <w:rPr>
          <w:rFonts w:ascii="Times New Roman" w:hAnsi="Times New Roman"/>
          <w:sz w:val="24"/>
          <w:szCs w:val="24"/>
          <w:lang w:val="en-US"/>
        </w:rPr>
        <w:t xml:space="preserve">Some of the clusters which are frequent in Arabia </w:t>
      </w:r>
      <w:r w:rsidR="00F82809">
        <w:rPr>
          <w:rFonts w:ascii="Times New Roman" w:hAnsi="Times New Roman"/>
          <w:sz w:val="24"/>
          <w:szCs w:val="24"/>
          <w:lang w:val="en-US"/>
        </w:rPr>
        <w:t>are also seen in</w:t>
      </w:r>
      <w:r w:rsidR="00847B49">
        <w:rPr>
          <w:rFonts w:ascii="Times New Roman" w:hAnsi="Times New Roman"/>
          <w:sz w:val="24"/>
          <w:szCs w:val="24"/>
          <w:lang w:val="en-US"/>
        </w:rPr>
        <w:t xml:space="preserve"> </w:t>
      </w:r>
      <w:r w:rsidRPr="003A693C">
        <w:rPr>
          <w:rFonts w:ascii="Times New Roman" w:hAnsi="Times New Roman"/>
          <w:sz w:val="24"/>
          <w:szCs w:val="24"/>
          <w:lang w:val="en-US"/>
        </w:rPr>
        <w:t>North Africa</w:t>
      </w:r>
      <w:r w:rsidR="00F82809">
        <w:rPr>
          <w:rFonts w:ascii="Times New Roman" w:hAnsi="Times New Roman"/>
          <w:sz w:val="24"/>
          <w:szCs w:val="24"/>
          <w:lang w:val="en-US"/>
        </w:rPr>
        <w:t>n individuals</w:t>
      </w:r>
      <w:r w:rsidRPr="003A693C">
        <w:rPr>
          <w:rFonts w:ascii="Times New Roman" w:hAnsi="Times New Roman"/>
          <w:sz w:val="24"/>
          <w:szCs w:val="24"/>
          <w:lang w:val="en-US"/>
        </w:rPr>
        <w:t>, providing a tentative to link with the Arab Islamisation of North Africa from the 7</w:t>
      </w:r>
      <w:r w:rsidRPr="003A693C">
        <w:rPr>
          <w:rFonts w:ascii="Times New Roman" w:hAnsi="Times New Roman"/>
          <w:sz w:val="24"/>
          <w:szCs w:val="24"/>
          <w:vertAlign w:val="superscript"/>
          <w:lang w:val="en-US"/>
        </w:rPr>
        <w:t>th</w:t>
      </w:r>
      <w:r w:rsidRPr="003A693C">
        <w:rPr>
          <w:rFonts w:ascii="Times New Roman" w:hAnsi="Times New Roman"/>
          <w:sz w:val="24"/>
          <w:szCs w:val="24"/>
          <w:lang w:val="en-US"/>
        </w:rPr>
        <w:t xml:space="preserve"> century AD.</w:t>
      </w:r>
    </w:p>
    <w:p w:rsidR="00D17CAE" w:rsidRDefault="008D17FE" w:rsidP="00352B15">
      <w:pPr>
        <w:autoSpaceDE w:val="0"/>
        <w:autoSpaceDN w:val="0"/>
        <w:adjustRightInd w:val="0"/>
        <w:spacing w:line="360" w:lineRule="auto"/>
        <w:jc w:val="both"/>
        <w:rPr>
          <w:rFonts w:ascii="Times New Roman" w:hAnsi="Times New Roman"/>
          <w:sz w:val="24"/>
          <w:szCs w:val="24"/>
          <w:lang w:val="en-GB"/>
        </w:rPr>
      </w:pPr>
      <w:r w:rsidRPr="003A693C">
        <w:rPr>
          <w:rFonts w:ascii="Times New Roman" w:hAnsi="Times New Roman"/>
          <w:sz w:val="24"/>
          <w:szCs w:val="24"/>
          <w:lang w:val="en-US"/>
        </w:rPr>
        <w:t xml:space="preserve">No Arabian samples cluster in the J1c branch, which is mainly European and also typical of Ashkenazi Jews. </w:t>
      </w:r>
      <w:r w:rsidR="008D05B6">
        <w:rPr>
          <w:rFonts w:ascii="Times New Roman" w:hAnsi="Times New Roman"/>
          <w:sz w:val="24"/>
          <w:szCs w:val="24"/>
          <w:lang w:val="en-US"/>
        </w:rPr>
        <w:t>I</w:t>
      </w:r>
      <w:r w:rsidRPr="003A693C">
        <w:rPr>
          <w:rFonts w:ascii="Times New Roman" w:hAnsi="Times New Roman"/>
          <w:sz w:val="24"/>
          <w:szCs w:val="24"/>
          <w:lang w:val="en-US"/>
        </w:rPr>
        <w:t>t</w:t>
      </w:r>
      <w:r w:rsidR="005C32CF">
        <w:rPr>
          <w:rFonts w:ascii="Times New Roman" w:hAnsi="Times New Roman"/>
          <w:sz w:val="24"/>
          <w:szCs w:val="24"/>
          <w:lang w:val="en-US"/>
        </w:rPr>
        <w:t xml:space="preserve"> </w:t>
      </w:r>
      <w:r w:rsidR="008D05B6">
        <w:rPr>
          <w:rFonts w:ascii="Times New Roman" w:hAnsi="Times New Roman"/>
          <w:sz w:val="24"/>
          <w:szCs w:val="24"/>
          <w:lang w:val="en-US"/>
        </w:rPr>
        <w:t xml:space="preserve">probably </w:t>
      </w:r>
      <w:r w:rsidR="00104D79">
        <w:rPr>
          <w:rFonts w:ascii="Times New Roman" w:hAnsi="Times New Roman"/>
          <w:sz w:val="24"/>
          <w:szCs w:val="24"/>
          <w:lang w:val="en-US"/>
        </w:rPr>
        <w:t xml:space="preserve">originated </w:t>
      </w:r>
      <w:r w:rsidRPr="003A693C">
        <w:rPr>
          <w:rFonts w:ascii="Times New Roman" w:hAnsi="Times New Roman"/>
          <w:sz w:val="24"/>
          <w:szCs w:val="24"/>
          <w:lang w:val="en-US"/>
        </w:rPr>
        <w:t>in Europe</w:t>
      </w:r>
      <w:r w:rsidR="00104D79">
        <w:rPr>
          <w:rFonts w:ascii="Times New Roman" w:hAnsi="Times New Roman"/>
          <w:sz w:val="24"/>
          <w:szCs w:val="24"/>
          <w:lang w:val="en-US"/>
        </w:rPr>
        <w:t xml:space="preserve"> in</w:t>
      </w:r>
      <w:r w:rsidRPr="003A693C">
        <w:rPr>
          <w:rFonts w:ascii="Times New Roman" w:hAnsi="Times New Roman"/>
          <w:sz w:val="24"/>
          <w:szCs w:val="24"/>
          <w:lang w:val="en-US"/>
        </w:rPr>
        <w:t xml:space="preserve"> the Late Glacial period (~17.1 [13.5-20.7] ka), and </w:t>
      </w:r>
      <w:r w:rsidR="00104D79">
        <w:rPr>
          <w:rFonts w:ascii="Times New Roman" w:hAnsi="Times New Roman"/>
          <w:sz w:val="24"/>
          <w:szCs w:val="24"/>
          <w:lang w:val="en-US"/>
        </w:rPr>
        <w:t>the</w:t>
      </w:r>
      <w:r w:rsidR="00D62C48">
        <w:rPr>
          <w:rFonts w:ascii="Times New Roman" w:hAnsi="Times New Roman"/>
          <w:sz w:val="24"/>
          <w:szCs w:val="24"/>
          <w:lang w:val="en-US"/>
        </w:rPr>
        <w:t xml:space="preserve"> </w:t>
      </w:r>
      <w:r w:rsidRPr="003A693C">
        <w:rPr>
          <w:rFonts w:ascii="Times New Roman" w:hAnsi="Times New Roman"/>
          <w:sz w:val="24"/>
          <w:szCs w:val="24"/>
          <w:lang w:val="en-US"/>
        </w:rPr>
        <w:t xml:space="preserve">few lineages (J1c12) </w:t>
      </w:r>
      <w:r w:rsidR="00104D79">
        <w:rPr>
          <w:rFonts w:ascii="Times New Roman" w:hAnsi="Times New Roman"/>
          <w:sz w:val="24"/>
          <w:szCs w:val="24"/>
          <w:lang w:val="en-US"/>
        </w:rPr>
        <w:t>localised to</w:t>
      </w:r>
      <w:r w:rsidRPr="003A693C">
        <w:rPr>
          <w:rFonts w:ascii="Times New Roman" w:hAnsi="Times New Roman"/>
          <w:sz w:val="24"/>
          <w:szCs w:val="24"/>
          <w:lang w:val="en-US"/>
        </w:rPr>
        <w:t xml:space="preserve"> the Near East and </w:t>
      </w:r>
      <w:r w:rsidR="00104D79">
        <w:rPr>
          <w:rFonts w:ascii="Times New Roman" w:hAnsi="Times New Roman"/>
          <w:sz w:val="24"/>
          <w:szCs w:val="24"/>
          <w:lang w:val="en-US"/>
        </w:rPr>
        <w:t xml:space="preserve">the </w:t>
      </w:r>
      <w:r w:rsidRPr="003A693C">
        <w:rPr>
          <w:rFonts w:ascii="Times New Roman" w:hAnsi="Times New Roman"/>
          <w:sz w:val="24"/>
          <w:szCs w:val="24"/>
          <w:lang w:val="en-US"/>
        </w:rPr>
        <w:t>southern Caucasus</w:t>
      </w:r>
      <w:r w:rsidR="008D05B6">
        <w:rPr>
          <w:rFonts w:ascii="Times New Roman" w:hAnsi="Times New Roman"/>
          <w:sz w:val="24"/>
          <w:szCs w:val="24"/>
          <w:lang w:val="en-US"/>
        </w:rPr>
        <w:t xml:space="preserve"> were probably introduced by</w:t>
      </w:r>
      <w:r w:rsidRPr="003A693C">
        <w:rPr>
          <w:rFonts w:ascii="Times New Roman" w:hAnsi="Times New Roman"/>
          <w:sz w:val="24"/>
          <w:szCs w:val="24"/>
          <w:lang w:val="en-US"/>
        </w:rPr>
        <w:t xml:space="preserve"> recent migrations from Europe </w:t>
      </w:r>
      <w:r w:rsidR="007C1923">
        <w:rPr>
          <w:rFonts w:ascii="Times New Roman" w:hAnsi="Times New Roman"/>
          <w:sz w:val="24"/>
          <w:szCs w:val="24"/>
          <w:lang w:val="en-US"/>
        </w:rPr>
        <w:fldChar w:fldCharType="begin">
          <w:fldData xml:space="preserve">PEVuZE5vdGU+PENpdGU+PEF1dGhvcj5QYWxhPC9BdXRob3I+PFllYXI+MjAxMjwvWWVhcj48UmVj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</w:fldData>
        </w:fldChar>
      </w:r>
      <w:r w:rsidR="007231BE">
        <w:rPr>
          <w:rFonts w:ascii="Times New Roman" w:hAnsi="Times New Roman"/>
          <w:sz w:val="24"/>
          <w:szCs w:val="24"/>
          <w:lang w:val="en-US"/>
        </w:rPr>
        <w:instrText xml:space="preserve"> ADDIN EN.CITE </w:instrText>
      </w:r>
      <w:r w:rsidR="007C1923">
        <w:rPr>
          <w:rFonts w:ascii="Times New Roman" w:hAnsi="Times New Roman"/>
          <w:sz w:val="24"/>
          <w:szCs w:val="24"/>
          <w:lang w:val="en-US"/>
        </w:rPr>
        <w:fldChar w:fldCharType="begin">
          <w:fldData xml:space="preserve">PEVuZE5vdGU+PENpdGU+PEF1dGhvcj5QYWxhPC9BdXRob3I+PFllYXI+MjAxMjwvWWVhcj48UmVj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</w:fldData>
        </w:fldChar>
      </w:r>
      <w:r w:rsidR="007231BE">
        <w:rPr>
          <w:rFonts w:ascii="Times New Roman" w:hAnsi="Times New Roman"/>
          <w:sz w:val="24"/>
          <w:szCs w:val="24"/>
          <w:lang w:val="en-US"/>
        </w:rPr>
        <w:instrText xml:space="preserve"> ADDIN EN.CITE.DATA </w:instrText>
      </w:r>
      <w:r w:rsidR="007C1923">
        <w:rPr>
          <w:rFonts w:ascii="Times New Roman" w:hAnsi="Times New Roman"/>
          <w:sz w:val="24"/>
          <w:szCs w:val="24"/>
          <w:lang w:val="en-US"/>
        </w:rPr>
      </w:r>
      <w:r w:rsidR="007C1923">
        <w:rPr>
          <w:rFonts w:ascii="Times New Roman" w:hAnsi="Times New Roman"/>
          <w:sz w:val="24"/>
          <w:szCs w:val="24"/>
          <w:lang w:val="en-US"/>
        </w:rPr>
        <w:fldChar w:fldCharType="end"/>
      </w:r>
      <w:r w:rsidR="007C1923">
        <w:rPr>
          <w:rFonts w:ascii="Times New Roman" w:hAnsi="Times New Roman"/>
          <w:sz w:val="24"/>
          <w:szCs w:val="24"/>
          <w:lang w:val="en-US"/>
        </w:rPr>
      </w:r>
      <w:r w:rsidR="007C1923">
        <w:rPr>
          <w:rFonts w:ascii="Times New Roman" w:hAnsi="Times New Roman"/>
          <w:sz w:val="24"/>
          <w:szCs w:val="24"/>
          <w:lang w:val="en-US"/>
        </w:rPr>
        <w:fldChar w:fldCharType="separate"/>
      </w:r>
      <w:r w:rsidR="007231BE">
        <w:rPr>
          <w:rFonts w:ascii="Times New Roman" w:hAnsi="Times New Roman"/>
          <w:noProof/>
          <w:sz w:val="24"/>
          <w:szCs w:val="24"/>
          <w:lang w:val="en-US"/>
        </w:rPr>
        <w:t>[</w:t>
      </w:r>
      <w:hyperlink w:anchor="_ENREF_1" w:tooltip="Pala, 2012 #1667" w:history="1">
        <w:r w:rsidR="00D2445D">
          <w:rPr>
            <w:rFonts w:ascii="Times New Roman" w:hAnsi="Times New Roman"/>
            <w:noProof/>
            <w:sz w:val="24"/>
            <w:szCs w:val="24"/>
            <w:lang w:val="en-US"/>
          </w:rPr>
          <w:t>1</w:t>
        </w:r>
      </w:hyperlink>
      <w:r w:rsidR="007231BE">
        <w:rPr>
          <w:rFonts w:ascii="Times New Roman" w:hAnsi="Times New Roman"/>
          <w:noProof/>
          <w:sz w:val="24"/>
          <w:szCs w:val="24"/>
          <w:lang w:val="en-US"/>
        </w:rPr>
        <w:t>]</w:t>
      </w:r>
      <w:r w:rsidR="007C1923">
        <w:rPr>
          <w:rFonts w:ascii="Times New Roman" w:hAnsi="Times New Roman"/>
          <w:sz w:val="24"/>
          <w:szCs w:val="24"/>
          <w:lang w:val="en-US"/>
        </w:rPr>
        <w:fldChar w:fldCharType="end"/>
      </w:r>
      <w:r w:rsidRPr="003A693C">
        <w:rPr>
          <w:rFonts w:ascii="Times New Roman" w:hAnsi="Times New Roman"/>
          <w:sz w:val="24"/>
          <w:szCs w:val="24"/>
          <w:lang w:val="en-US"/>
        </w:rPr>
        <w:t>. These lineages seem not to have reached the Arabian Peninsula.</w:t>
      </w:r>
    </w:p>
    <w:p w:rsidR="00D17CAE" w:rsidRDefault="008D17FE" w:rsidP="00352B15">
      <w:pPr>
        <w:autoSpaceDE w:val="0"/>
        <w:autoSpaceDN w:val="0"/>
        <w:adjustRightInd w:val="0"/>
        <w:spacing w:line="360" w:lineRule="auto"/>
        <w:jc w:val="both"/>
        <w:rPr>
          <w:rFonts w:ascii="Times New Roman" w:hAnsi="Times New Roman"/>
          <w:sz w:val="24"/>
          <w:szCs w:val="24"/>
          <w:lang w:val="en-GB"/>
        </w:rPr>
      </w:pPr>
      <w:r w:rsidRPr="003A693C">
        <w:rPr>
          <w:rFonts w:ascii="Times New Roman" w:hAnsi="Times New Roman"/>
          <w:sz w:val="24"/>
          <w:szCs w:val="24"/>
          <w:lang w:val="en-US"/>
        </w:rPr>
        <w:t xml:space="preserve">Haplogroup J1d </w:t>
      </w:r>
      <w:r w:rsidR="008D05B6">
        <w:rPr>
          <w:rFonts w:ascii="Times New Roman" w:hAnsi="Times New Roman"/>
          <w:sz w:val="24"/>
          <w:szCs w:val="24"/>
          <w:lang w:val="en-US"/>
        </w:rPr>
        <w:t>(</w:t>
      </w:r>
      <w:r w:rsidR="001E15AA">
        <w:rPr>
          <w:rFonts w:ascii="Times New Roman" w:hAnsi="Times New Roman"/>
          <w:sz w:val="24"/>
          <w:szCs w:val="24"/>
          <w:lang w:val="en-US"/>
        </w:rPr>
        <w:t>S12_</w:t>
      </w:r>
      <w:r w:rsidR="008D05B6">
        <w:rPr>
          <w:rFonts w:ascii="Times New Roman" w:hAnsi="Times New Roman"/>
          <w:sz w:val="24"/>
          <w:szCs w:val="24"/>
          <w:lang w:val="en-US"/>
        </w:rPr>
        <w:t>Fig</w:t>
      </w:r>
      <w:r w:rsidR="001E15AA">
        <w:rPr>
          <w:rFonts w:ascii="Times New Roman" w:hAnsi="Times New Roman"/>
          <w:sz w:val="24"/>
          <w:szCs w:val="24"/>
          <w:lang w:val="en-US"/>
        </w:rPr>
        <w:t>.</w:t>
      </w:r>
      <w:r w:rsidR="008D05B6">
        <w:rPr>
          <w:rFonts w:ascii="Times New Roman" w:hAnsi="Times New Roman"/>
          <w:sz w:val="24"/>
          <w:szCs w:val="24"/>
          <w:lang w:val="en-US"/>
        </w:rPr>
        <w:t xml:space="preserve">) </w:t>
      </w:r>
      <w:r w:rsidRPr="003A693C">
        <w:rPr>
          <w:rFonts w:ascii="Times New Roman" w:hAnsi="Times New Roman"/>
          <w:sz w:val="24"/>
          <w:szCs w:val="24"/>
          <w:lang w:val="en-US"/>
        </w:rPr>
        <w:t>is quite frequent in the Arabian Peninsula, and also present in southeast Europe, the Mediterranean basin, the Caucasus, the Near East, North Africa and eastern Africa. Given its wide geographic distribution, it could have been origina</w:t>
      </w:r>
      <w:r w:rsidR="00DB39DD" w:rsidRPr="003A693C">
        <w:rPr>
          <w:rFonts w:ascii="Times New Roman" w:hAnsi="Times New Roman"/>
          <w:sz w:val="24"/>
          <w:szCs w:val="24"/>
          <w:lang w:val="en-US"/>
        </w:rPr>
        <w:t>ted in the Near East, but</w:t>
      </w:r>
      <w:r w:rsidR="00104D79">
        <w:rPr>
          <w:rFonts w:ascii="Times New Roman" w:hAnsi="Times New Roman"/>
          <w:sz w:val="24"/>
          <w:szCs w:val="24"/>
          <w:lang w:val="en-US"/>
        </w:rPr>
        <w:t xml:space="preserve"> given</w:t>
      </w:r>
      <w:r w:rsidR="00DB39DD" w:rsidRPr="003A693C">
        <w:rPr>
          <w:rFonts w:ascii="Times New Roman" w:hAnsi="Times New Roman"/>
          <w:sz w:val="24"/>
          <w:szCs w:val="24"/>
          <w:lang w:val="en-US"/>
        </w:rPr>
        <w:t xml:space="preserve"> the presence of</w:t>
      </w:r>
      <w:r w:rsidRPr="003A693C">
        <w:rPr>
          <w:rFonts w:ascii="Times New Roman" w:hAnsi="Times New Roman"/>
          <w:sz w:val="24"/>
          <w:szCs w:val="24"/>
          <w:lang w:val="en-US"/>
        </w:rPr>
        <w:t xml:space="preserve"> a</w:t>
      </w:r>
      <w:r w:rsidR="005C32CF">
        <w:rPr>
          <w:rFonts w:ascii="Times New Roman" w:hAnsi="Times New Roman"/>
          <w:sz w:val="24"/>
          <w:szCs w:val="24"/>
          <w:lang w:val="en-US"/>
        </w:rPr>
        <w:t>n</w:t>
      </w:r>
      <w:r w:rsidRPr="003A693C">
        <w:rPr>
          <w:rFonts w:ascii="Times New Roman" w:hAnsi="Times New Roman"/>
          <w:sz w:val="24"/>
          <w:szCs w:val="24"/>
          <w:lang w:val="en-US"/>
        </w:rPr>
        <w:t xml:space="preserve"> </w:t>
      </w:r>
      <w:r w:rsidR="00157B19">
        <w:rPr>
          <w:rFonts w:ascii="Times New Roman" w:hAnsi="Times New Roman"/>
          <w:sz w:val="24"/>
          <w:szCs w:val="24"/>
          <w:lang w:val="en-US"/>
        </w:rPr>
        <w:t>UAE</w:t>
      </w:r>
      <w:r w:rsidR="00D62C48">
        <w:rPr>
          <w:rFonts w:ascii="Times New Roman" w:hAnsi="Times New Roman"/>
          <w:sz w:val="24"/>
          <w:szCs w:val="24"/>
          <w:lang w:val="en-US"/>
        </w:rPr>
        <w:t xml:space="preserve"> </w:t>
      </w:r>
      <w:r w:rsidRPr="003A693C">
        <w:rPr>
          <w:rFonts w:ascii="Times New Roman" w:hAnsi="Times New Roman"/>
          <w:sz w:val="24"/>
          <w:szCs w:val="24"/>
          <w:lang w:val="en-US"/>
        </w:rPr>
        <w:t xml:space="preserve">sequence which is basal in the haplogroup, and </w:t>
      </w:r>
      <w:r w:rsidR="00DB39DD" w:rsidRPr="003A693C">
        <w:rPr>
          <w:rFonts w:ascii="Times New Roman" w:hAnsi="Times New Roman"/>
          <w:sz w:val="24"/>
          <w:szCs w:val="24"/>
          <w:lang w:val="en-US"/>
        </w:rPr>
        <w:t xml:space="preserve">one </w:t>
      </w:r>
      <w:r w:rsidR="00157B19">
        <w:rPr>
          <w:rFonts w:ascii="Times New Roman" w:hAnsi="Times New Roman"/>
          <w:sz w:val="24"/>
          <w:szCs w:val="24"/>
          <w:lang w:val="en-US"/>
        </w:rPr>
        <w:t>UAE</w:t>
      </w:r>
      <w:r w:rsidR="00D62C48">
        <w:rPr>
          <w:rFonts w:ascii="Times New Roman" w:hAnsi="Times New Roman"/>
          <w:sz w:val="24"/>
          <w:szCs w:val="24"/>
          <w:lang w:val="en-US"/>
        </w:rPr>
        <w:t xml:space="preserve"> </w:t>
      </w:r>
      <w:r w:rsidR="00DB39DD" w:rsidRPr="003A693C">
        <w:rPr>
          <w:rFonts w:ascii="Times New Roman" w:hAnsi="Times New Roman"/>
          <w:sz w:val="24"/>
          <w:szCs w:val="24"/>
          <w:lang w:val="en-US"/>
        </w:rPr>
        <w:t xml:space="preserve">and an Armenian basal sequences </w:t>
      </w:r>
      <w:r w:rsidRPr="003A693C">
        <w:rPr>
          <w:rFonts w:ascii="Times New Roman" w:hAnsi="Times New Roman"/>
          <w:sz w:val="24"/>
          <w:szCs w:val="24"/>
          <w:lang w:val="en-US"/>
        </w:rPr>
        <w:t>in the J1d1</w:t>
      </w:r>
      <w:r w:rsidR="00DB39DD" w:rsidRPr="003A693C">
        <w:rPr>
          <w:rFonts w:ascii="Times New Roman" w:hAnsi="Times New Roman"/>
          <w:sz w:val="24"/>
          <w:szCs w:val="24"/>
          <w:lang w:val="en-US"/>
        </w:rPr>
        <w:t>a sub</w:t>
      </w:r>
      <w:r w:rsidR="00104D79">
        <w:rPr>
          <w:rFonts w:ascii="Times New Roman" w:hAnsi="Times New Roman"/>
          <w:sz w:val="24"/>
          <w:szCs w:val="24"/>
          <w:lang w:val="en-US"/>
        </w:rPr>
        <w:t>clade</w:t>
      </w:r>
      <w:r w:rsidRPr="003A693C">
        <w:rPr>
          <w:rFonts w:ascii="Times New Roman" w:hAnsi="Times New Roman"/>
          <w:sz w:val="24"/>
          <w:szCs w:val="24"/>
          <w:lang w:val="en-US"/>
        </w:rPr>
        <w:t xml:space="preserve">, an origin in Arabian </w:t>
      </w:r>
      <w:r w:rsidR="00DB39DD" w:rsidRPr="003A693C">
        <w:rPr>
          <w:rFonts w:ascii="Times New Roman" w:hAnsi="Times New Roman"/>
          <w:sz w:val="24"/>
          <w:szCs w:val="24"/>
          <w:lang w:val="en-US"/>
        </w:rPr>
        <w:t xml:space="preserve">Peninsula cannot be ruled out. </w:t>
      </w:r>
      <w:r w:rsidR="00104D79">
        <w:rPr>
          <w:rFonts w:ascii="Times New Roman" w:hAnsi="Times New Roman"/>
          <w:sz w:val="24"/>
          <w:szCs w:val="24"/>
          <w:lang w:val="en-US"/>
        </w:rPr>
        <w:t xml:space="preserve">We dated </w:t>
      </w:r>
      <w:r w:rsidR="00DB39DD" w:rsidRPr="003A693C">
        <w:rPr>
          <w:rFonts w:ascii="Times New Roman" w:hAnsi="Times New Roman"/>
          <w:sz w:val="24"/>
          <w:szCs w:val="24"/>
          <w:lang w:val="en-US"/>
        </w:rPr>
        <w:t xml:space="preserve">J1d </w:t>
      </w:r>
      <w:r w:rsidRPr="003A693C">
        <w:rPr>
          <w:rFonts w:ascii="Times New Roman" w:hAnsi="Times New Roman"/>
          <w:sz w:val="24"/>
          <w:szCs w:val="24"/>
          <w:lang w:val="en-US"/>
        </w:rPr>
        <w:t>to 16.6 [12.9</w:t>
      </w:r>
      <w:r w:rsidR="00104D79">
        <w:rPr>
          <w:rFonts w:ascii="Times New Roman" w:hAnsi="Times New Roman"/>
          <w:sz w:val="24"/>
          <w:szCs w:val="24"/>
          <w:lang w:val="en-US"/>
        </w:rPr>
        <w:t>–</w:t>
      </w:r>
      <w:r w:rsidRPr="003A693C">
        <w:rPr>
          <w:rFonts w:ascii="Times New Roman" w:hAnsi="Times New Roman"/>
          <w:sz w:val="24"/>
          <w:szCs w:val="24"/>
          <w:lang w:val="en-US"/>
        </w:rPr>
        <w:t>20.4] ka, J1d1 to 13.7 [8.9</w:t>
      </w:r>
      <w:r w:rsidR="00104D79">
        <w:rPr>
          <w:rFonts w:ascii="Times New Roman" w:hAnsi="Times New Roman"/>
          <w:sz w:val="24"/>
          <w:szCs w:val="24"/>
          <w:lang w:val="en-US"/>
        </w:rPr>
        <w:t>–</w:t>
      </w:r>
      <w:r w:rsidRPr="003A693C">
        <w:rPr>
          <w:rFonts w:ascii="Times New Roman" w:hAnsi="Times New Roman"/>
          <w:sz w:val="24"/>
          <w:szCs w:val="24"/>
          <w:lang w:val="en-US"/>
        </w:rPr>
        <w:t>18.7] ka and J1d1a to 9.9 [6.2</w:t>
      </w:r>
      <w:r w:rsidR="00104D79">
        <w:rPr>
          <w:rFonts w:ascii="Times New Roman" w:hAnsi="Times New Roman"/>
          <w:sz w:val="24"/>
          <w:szCs w:val="24"/>
          <w:lang w:val="en-US"/>
        </w:rPr>
        <w:t>–</w:t>
      </w:r>
      <w:r w:rsidRPr="003A693C">
        <w:rPr>
          <w:rFonts w:ascii="Times New Roman" w:hAnsi="Times New Roman"/>
          <w:sz w:val="24"/>
          <w:szCs w:val="24"/>
          <w:lang w:val="en-US"/>
        </w:rPr>
        <w:t>13.7] ka.</w:t>
      </w:r>
      <w:r w:rsidR="00F83A7D">
        <w:rPr>
          <w:rFonts w:ascii="Times New Roman" w:hAnsi="Times New Roman"/>
          <w:sz w:val="24"/>
          <w:szCs w:val="24"/>
          <w:lang w:val="en-US"/>
        </w:rPr>
        <w:t xml:space="preserve"> </w:t>
      </w:r>
      <w:r w:rsidRPr="003A693C">
        <w:rPr>
          <w:rFonts w:ascii="Times New Roman" w:hAnsi="Times New Roman"/>
          <w:sz w:val="24"/>
          <w:szCs w:val="24"/>
          <w:lang w:val="en-US"/>
        </w:rPr>
        <w:t xml:space="preserve">The </w:t>
      </w:r>
      <w:r w:rsidR="00104D79">
        <w:rPr>
          <w:rFonts w:ascii="Times New Roman" w:hAnsi="Times New Roman"/>
          <w:sz w:val="24"/>
          <w:szCs w:val="24"/>
          <w:lang w:val="en-US"/>
        </w:rPr>
        <w:t>whole</w:t>
      </w:r>
      <w:r w:rsidRPr="003A693C">
        <w:rPr>
          <w:rFonts w:ascii="Times New Roman" w:hAnsi="Times New Roman"/>
          <w:sz w:val="24"/>
          <w:szCs w:val="24"/>
          <w:lang w:val="en-US"/>
        </w:rPr>
        <w:t>-mtDNA genome data seem to suggest that the Arabian Peninsula was the centre for the migration of J1d1a1 lineages to East Africa, reaching as far south as Tanzania (</w:t>
      </w:r>
      <w:r w:rsidR="001E15AA">
        <w:rPr>
          <w:rFonts w:ascii="Times New Roman" w:hAnsi="Times New Roman"/>
          <w:sz w:val="24"/>
          <w:szCs w:val="24"/>
          <w:lang w:val="en-US"/>
        </w:rPr>
        <w:t>S13_</w:t>
      </w:r>
      <w:r w:rsidRPr="003A693C">
        <w:rPr>
          <w:rFonts w:ascii="Times New Roman" w:hAnsi="Times New Roman"/>
          <w:sz w:val="24"/>
          <w:szCs w:val="24"/>
          <w:lang w:val="en-US"/>
        </w:rPr>
        <w:t>Fig</w:t>
      </w:r>
      <w:r w:rsidR="001E15AA">
        <w:rPr>
          <w:rFonts w:ascii="Times New Roman" w:hAnsi="Times New Roman"/>
          <w:sz w:val="24"/>
          <w:szCs w:val="24"/>
          <w:lang w:val="en-US"/>
        </w:rPr>
        <w:t>.</w:t>
      </w:r>
      <w:r w:rsidRPr="003A693C">
        <w:rPr>
          <w:rFonts w:ascii="Times New Roman" w:hAnsi="Times New Roman"/>
          <w:sz w:val="24"/>
          <w:szCs w:val="24"/>
          <w:lang w:val="en-US"/>
        </w:rPr>
        <w:t>), and dating</w:t>
      </w:r>
      <w:r w:rsidR="00022ABA" w:rsidRPr="003A693C">
        <w:rPr>
          <w:rFonts w:ascii="Times New Roman" w:hAnsi="Times New Roman"/>
          <w:sz w:val="24"/>
          <w:szCs w:val="24"/>
          <w:lang w:val="en-US"/>
        </w:rPr>
        <w:t xml:space="preserve"> to ~7.1 [4.4-9.9] ka</w:t>
      </w:r>
      <w:r w:rsidR="00D62C48">
        <w:rPr>
          <w:rFonts w:ascii="Times New Roman" w:hAnsi="Times New Roman"/>
          <w:sz w:val="24"/>
          <w:szCs w:val="24"/>
          <w:lang w:val="en-US"/>
        </w:rPr>
        <w:t xml:space="preserve"> </w:t>
      </w:r>
      <w:r w:rsidR="00E31DB7" w:rsidRPr="003A693C">
        <w:rPr>
          <w:rFonts w:ascii="Times New Roman" w:hAnsi="Times New Roman"/>
          <w:sz w:val="24"/>
          <w:szCs w:val="24"/>
          <w:lang w:val="en-US"/>
        </w:rPr>
        <w:t>(</w:t>
      </w:r>
      <w:r w:rsidR="001E15AA">
        <w:rPr>
          <w:rFonts w:ascii="Times New Roman" w:hAnsi="Times New Roman"/>
          <w:sz w:val="24"/>
          <w:szCs w:val="24"/>
          <w:lang w:val="en-US"/>
        </w:rPr>
        <w:t>S14_</w:t>
      </w:r>
      <w:r w:rsidR="00E31DB7" w:rsidRPr="003A693C">
        <w:rPr>
          <w:rFonts w:ascii="Times New Roman" w:hAnsi="Times New Roman"/>
          <w:sz w:val="24"/>
          <w:szCs w:val="24"/>
          <w:lang w:val="en-US"/>
        </w:rPr>
        <w:t>Fig</w:t>
      </w:r>
      <w:r w:rsidR="001E15AA">
        <w:rPr>
          <w:rFonts w:ascii="Times New Roman" w:hAnsi="Times New Roman"/>
          <w:sz w:val="24"/>
          <w:szCs w:val="24"/>
          <w:lang w:val="en-US"/>
        </w:rPr>
        <w:t>.</w:t>
      </w:r>
      <w:r w:rsidR="00E31DB7" w:rsidRPr="003A693C">
        <w:rPr>
          <w:rFonts w:ascii="Times New Roman" w:hAnsi="Times New Roman"/>
          <w:sz w:val="24"/>
          <w:szCs w:val="24"/>
          <w:lang w:val="en-US"/>
        </w:rPr>
        <w:t>)</w:t>
      </w:r>
      <w:r w:rsidRPr="003A693C">
        <w:rPr>
          <w:rFonts w:ascii="Times New Roman" w:hAnsi="Times New Roman"/>
          <w:sz w:val="24"/>
          <w:szCs w:val="24"/>
          <w:lang w:val="en-US"/>
        </w:rPr>
        <w:t xml:space="preserve">. The possible haplogroup J1d2 (defined by the fast evolving polymorphism at position 16519 </w:t>
      </w:r>
      <w:r w:rsidR="007C1923" w:rsidRPr="003A693C">
        <w:rPr>
          <w:rFonts w:ascii="Times New Roman" w:hAnsi="Times New Roman"/>
          <w:sz w:val="24"/>
          <w:szCs w:val="24"/>
        </w:rPr>
        <w:fldChar w:fldCharType="begin">
          <w:fldData xml:space="preserve">PEVuZE5vdGU+PENpdGU+PEF1dGhvcj5QYWxhPC9BdXRob3I+PFllYXI+MjAxMjwvWWVhcj48UmVj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</w:fldData>
        </w:fldChar>
      </w:r>
      <w:r w:rsidR="007231BE" w:rsidRPr="007231BE">
        <w:rPr>
          <w:rFonts w:ascii="Times New Roman" w:hAnsi="Times New Roman"/>
          <w:sz w:val="24"/>
          <w:szCs w:val="24"/>
          <w:lang w:val="en-US"/>
        </w:rPr>
        <w:instrText xml:space="preserve"> ADDIN EN.CITE </w:instrText>
      </w:r>
      <w:r w:rsidR="007C1923">
        <w:rPr>
          <w:rFonts w:ascii="Times New Roman" w:hAnsi="Times New Roman"/>
          <w:sz w:val="24"/>
          <w:szCs w:val="24"/>
        </w:rPr>
        <w:fldChar w:fldCharType="begin">
          <w:fldData xml:space="preserve">PEVuZE5vdGU+PENpdGU+PEF1dGhvcj5QYWxhPC9BdXRob3I+PFllYXI+MjAxMjwvWWVhcj48UmVj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</w:fldData>
        </w:fldChar>
      </w:r>
      <w:r w:rsidR="007231BE" w:rsidRPr="007231BE">
        <w:rPr>
          <w:rFonts w:ascii="Times New Roman" w:hAnsi="Times New Roman"/>
          <w:sz w:val="24"/>
          <w:szCs w:val="24"/>
          <w:lang w:val="en-US"/>
        </w:rPr>
        <w:instrText xml:space="preserve"> ADDIN EN.CITE.DATA </w:instrText>
      </w:r>
      <w:r w:rsidR="007C1923">
        <w:rPr>
          <w:rFonts w:ascii="Times New Roman" w:hAnsi="Times New Roman"/>
          <w:sz w:val="24"/>
          <w:szCs w:val="24"/>
        </w:rPr>
      </w:r>
      <w:r w:rsidR="007C1923">
        <w:rPr>
          <w:rFonts w:ascii="Times New Roman" w:hAnsi="Times New Roman"/>
          <w:sz w:val="24"/>
          <w:szCs w:val="24"/>
        </w:rPr>
        <w:fldChar w:fldCharType="end"/>
      </w:r>
      <w:r w:rsidR="007C1923" w:rsidRPr="003A693C">
        <w:rPr>
          <w:rFonts w:ascii="Times New Roman" w:hAnsi="Times New Roman"/>
          <w:sz w:val="24"/>
          <w:szCs w:val="24"/>
        </w:rPr>
      </w:r>
      <w:r w:rsidR="007C1923" w:rsidRPr="003A693C">
        <w:rPr>
          <w:rFonts w:ascii="Times New Roman" w:hAnsi="Times New Roman"/>
          <w:sz w:val="24"/>
          <w:szCs w:val="24"/>
        </w:rPr>
        <w:fldChar w:fldCharType="separate"/>
      </w:r>
      <w:r w:rsidR="007231BE" w:rsidRPr="007231BE">
        <w:rPr>
          <w:rFonts w:ascii="Times New Roman" w:hAnsi="Times New Roman"/>
          <w:noProof/>
          <w:sz w:val="24"/>
          <w:szCs w:val="24"/>
          <w:lang w:val="en-US"/>
        </w:rPr>
        <w:t>[</w:t>
      </w:r>
      <w:hyperlink w:anchor="_ENREF_1" w:tooltip="Pala, 2012 #1667" w:history="1">
        <w:r w:rsidR="00D2445D" w:rsidRPr="007231BE">
          <w:rPr>
            <w:rFonts w:ascii="Times New Roman" w:hAnsi="Times New Roman"/>
            <w:noProof/>
            <w:sz w:val="24"/>
            <w:szCs w:val="24"/>
            <w:lang w:val="en-US"/>
          </w:rPr>
          <w:t>1</w:t>
        </w:r>
      </w:hyperlink>
      <w:r w:rsidR="007231BE" w:rsidRPr="007231BE">
        <w:rPr>
          <w:rFonts w:ascii="Times New Roman" w:hAnsi="Times New Roman"/>
          <w:noProof/>
          <w:sz w:val="24"/>
          <w:szCs w:val="24"/>
          <w:lang w:val="en-US"/>
        </w:rPr>
        <w:t>]</w:t>
      </w:r>
      <w:r w:rsidR="007C1923" w:rsidRPr="003A693C">
        <w:rPr>
          <w:rFonts w:ascii="Times New Roman" w:hAnsi="Times New Roman"/>
          <w:sz w:val="24"/>
          <w:szCs w:val="24"/>
        </w:rPr>
        <w:fldChar w:fldCharType="end"/>
      </w:r>
      <w:r w:rsidRPr="003A693C">
        <w:rPr>
          <w:rFonts w:ascii="Times New Roman" w:hAnsi="Times New Roman"/>
          <w:sz w:val="24"/>
          <w:szCs w:val="24"/>
          <w:lang w:val="en-US"/>
        </w:rPr>
        <w:t xml:space="preserve"> is more frequent to the north (the probable centre of radiation was the Fertile Crescent) and east, in t</w:t>
      </w:r>
      <w:r w:rsidR="00420E33" w:rsidRPr="003A693C">
        <w:rPr>
          <w:rFonts w:ascii="Times New Roman" w:hAnsi="Times New Roman"/>
          <w:sz w:val="24"/>
          <w:szCs w:val="24"/>
          <w:lang w:val="en-US"/>
        </w:rPr>
        <w:t>he Caucasus and Asia</w:t>
      </w:r>
      <w:r w:rsidR="00F83A7D">
        <w:rPr>
          <w:rFonts w:ascii="Times New Roman" w:hAnsi="Times New Roman"/>
          <w:sz w:val="24"/>
          <w:szCs w:val="24"/>
          <w:lang w:val="en-US"/>
        </w:rPr>
        <w:t xml:space="preserve"> </w:t>
      </w:r>
      <w:r w:rsidR="00E31DB7" w:rsidRPr="003A693C">
        <w:rPr>
          <w:rFonts w:ascii="Times New Roman" w:hAnsi="Times New Roman"/>
          <w:sz w:val="24"/>
          <w:szCs w:val="24"/>
          <w:lang w:val="en-US"/>
        </w:rPr>
        <w:t>(</w:t>
      </w:r>
      <w:r w:rsidR="001E15AA">
        <w:rPr>
          <w:rFonts w:ascii="Times New Roman" w:hAnsi="Times New Roman"/>
          <w:sz w:val="24"/>
          <w:szCs w:val="24"/>
          <w:lang w:val="en-US"/>
        </w:rPr>
        <w:t>S15_</w:t>
      </w:r>
      <w:r w:rsidR="00E31DB7" w:rsidRPr="003A693C">
        <w:rPr>
          <w:rFonts w:ascii="Times New Roman" w:hAnsi="Times New Roman"/>
          <w:sz w:val="24"/>
          <w:szCs w:val="24"/>
          <w:lang w:val="en-US"/>
        </w:rPr>
        <w:t>Fig</w:t>
      </w:r>
      <w:r w:rsidR="001E15AA">
        <w:rPr>
          <w:rFonts w:ascii="Times New Roman" w:hAnsi="Times New Roman"/>
          <w:sz w:val="24"/>
          <w:szCs w:val="24"/>
          <w:lang w:val="en-US"/>
        </w:rPr>
        <w:t>.</w:t>
      </w:r>
      <w:r w:rsidR="00E31DB7" w:rsidRPr="003A693C">
        <w:rPr>
          <w:rFonts w:ascii="Times New Roman" w:hAnsi="Times New Roman"/>
          <w:sz w:val="24"/>
          <w:szCs w:val="24"/>
          <w:lang w:val="en-US"/>
        </w:rPr>
        <w:t>)</w:t>
      </w:r>
      <w:r w:rsidRPr="003A693C">
        <w:rPr>
          <w:rFonts w:ascii="Times New Roman" w:hAnsi="Times New Roman"/>
          <w:sz w:val="24"/>
          <w:szCs w:val="24"/>
          <w:lang w:val="en-US"/>
        </w:rPr>
        <w:t>, and only J1d2c2, dated at 3 [0.2</w:t>
      </w:r>
      <w:r w:rsidR="00214B77">
        <w:rPr>
          <w:rFonts w:ascii="Times New Roman" w:hAnsi="Times New Roman"/>
          <w:sz w:val="24"/>
          <w:szCs w:val="24"/>
          <w:lang w:val="en-US"/>
        </w:rPr>
        <w:t>–</w:t>
      </w:r>
      <w:r w:rsidRPr="003A693C">
        <w:rPr>
          <w:rFonts w:ascii="Times New Roman" w:hAnsi="Times New Roman"/>
          <w:sz w:val="24"/>
          <w:szCs w:val="24"/>
          <w:lang w:val="en-US"/>
        </w:rPr>
        <w:t>5.8] ka, is mostly Arabian sharing an ancestor at 11.3 [6.4</w:t>
      </w:r>
      <w:r w:rsidR="00214B77">
        <w:rPr>
          <w:rFonts w:ascii="Times New Roman" w:hAnsi="Times New Roman"/>
          <w:sz w:val="24"/>
          <w:szCs w:val="24"/>
          <w:lang w:val="en-US"/>
        </w:rPr>
        <w:t>–</w:t>
      </w:r>
      <w:r w:rsidRPr="003A693C">
        <w:rPr>
          <w:rFonts w:ascii="Times New Roman" w:hAnsi="Times New Roman"/>
          <w:sz w:val="24"/>
          <w:szCs w:val="24"/>
          <w:lang w:val="en-US"/>
        </w:rPr>
        <w:t>16.4] ka with the recent (0.9 [0</w:t>
      </w:r>
      <w:r w:rsidR="00214B77">
        <w:rPr>
          <w:rFonts w:ascii="Times New Roman" w:hAnsi="Times New Roman"/>
          <w:sz w:val="24"/>
          <w:szCs w:val="24"/>
          <w:lang w:val="en-US"/>
        </w:rPr>
        <w:t>–</w:t>
      </w:r>
      <w:r w:rsidRPr="003A693C">
        <w:rPr>
          <w:rFonts w:ascii="Times New Roman" w:hAnsi="Times New Roman"/>
          <w:sz w:val="24"/>
          <w:szCs w:val="24"/>
          <w:lang w:val="en-US"/>
        </w:rPr>
        <w:t>2.2] ka) sub-group J1d2c1 restricted to the Caucasus.</w:t>
      </w:r>
    </w:p>
    <w:p w:rsidR="00D17CAE" w:rsidRDefault="005C32CF" w:rsidP="00352B15">
      <w:pPr>
        <w:autoSpaceDE w:val="0"/>
        <w:autoSpaceDN w:val="0"/>
        <w:adjustRightInd w:val="0"/>
        <w:spacing w:line="360" w:lineRule="auto"/>
        <w:jc w:val="both"/>
        <w:rPr>
          <w:rFonts w:ascii="Times New Roman" w:hAnsi="Times New Roman"/>
          <w:sz w:val="24"/>
          <w:szCs w:val="24"/>
          <w:lang w:val="en-GB"/>
        </w:rPr>
      </w:pPr>
      <w:r>
        <w:rPr>
          <w:rFonts w:ascii="Times New Roman" w:hAnsi="Times New Roman"/>
          <w:sz w:val="24"/>
          <w:szCs w:val="24"/>
          <w:lang w:val="en-US"/>
        </w:rPr>
        <w:t xml:space="preserve">Haplogroup </w:t>
      </w:r>
      <w:r w:rsidR="008D17FE" w:rsidRPr="003A693C">
        <w:rPr>
          <w:rFonts w:ascii="Times New Roman" w:hAnsi="Times New Roman"/>
          <w:sz w:val="24"/>
          <w:szCs w:val="24"/>
          <w:lang w:val="en-US"/>
        </w:rPr>
        <w:t>J2 dates to 38.5 [26.5</w:t>
      </w:r>
      <w:r w:rsidR="00214B77">
        <w:rPr>
          <w:rFonts w:ascii="Times New Roman" w:hAnsi="Times New Roman"/>
          <w:sz w:val="24"/>
          <w:szCs w:val="24"/>
          <w:lang w:val="en-US"/>
        </w:rPr>
        <w:t>–</w:t>
      </w:r>
      <w:r w:rsidR="008D17FE" w:rsidRPr="003A693C">
        <w:rPr>
          <w:rFonts w:ascii="Times New Roman" w:hAnsi="Times New Roman"/>
          <w:sz w:val="24"/>
          <w:szCs w:val="24"/>
          <w:lang w:val="en-US"/>
        </w:rPr>
        <w:t>51.0] ka and is widespread in Europe, especially in central and western regions, and parts of the Near East and North Africa, as well as t</w:t>
      </w:r>
      <w:r w:rsidR="0096610B" w:rsidRPr="003A693C">
        <w:rPr>
          <w:rFonts w:ascii="Times New Roman" w:hAnsi="Times New Roman"/>
          <w:sz w:val="24"/>
          <w:szCs w:val="24"/>
          <w:lang w:val="en-US"/>
        </w:rPr>
        <w:t>he Arabian Peninsula</w:t>
      </w:r>
      <w:r w:rsidR="008D05B6">
        <w:rPr>
          <w:rFonts w:ascii="Times New Roman" w:hAnsi="Times New Roman"/>
          <w:sz w:val="24"/>
          <w:szCs w:val="24"/>
          <w:lang w:val="en-US"/>
        </w:rPr>
        <w:t xml:space="preserve"> (</w:t>
      </w:r>
      <w:r w:rsidR="001E15AA">
        <w:rPr>
          <w:rFonts w:ascii="Times New Roman" w:hAnsi="Times New Roman"/>
          <w:sz w:val="24"/>
          <w:szCs w:val="24"/>
          <w:lang w:val="en-US"/>
        </w:rPr>
        <w:t>S16_</w:t>
      </w:r>
      <w:r w:rsidR="008D05B6">
        <w:rPr>
          <w:rFonts w:ascii="Times New Roman" w:hAnsi="Times New Roman"/>
          <w:sz w:val="24"/>
          <w:szCs w:val="24"/>
          <w:lang w:val="en-US"/>
        </w:rPr>
        <w:t>Fig</w:t>
      </w:r>
      <w:r w:rsidR="001E15AA">
        <w:rPr>
          <w:rFonts w:ascii="Times New Roman" w:hAnsi="Times New Roman"/>
          <w:sz w:val="24"/>
          <w:szCs w:val="24"/>
          <w:lang w:val="en-US"/>
        </w:rPr>
        <w:t>.</w:t>
      </w:r>
      <w:r w:rsidR="008D05B6">
        <w:rPr>
          <w:rFonts w:ascii="Times New Roman" w:hAnsi="Times New Roman"/>
          <w:sz w:val="24"/>
          <w:szCs w:val="24"/>
          <w:lang w:val="en-US"/>
        </w:rPr>
        <w:t>)</w:t>
      </w:r>
      <w:r w:rsidR="008D17FE" w:rsidRPr="003A693C">
        <w:rPr>
          <w:rFonts w:ascii="Times New Roman" w:hAnsi="Times New Roman"/>
          <w:sz w:val="24"/>
          <w:szCs w:val="24"/>
          <w:lang w:val="en-US"/>
        </w:rPr>
        <w:t xml:space="preserve">. It </w:t>
      </w:r>
      <w:r w:rsidR="00DF6254">
        <w:rPr>
          <w:rFonts w:ascii="Times New Roman" w:hAnsi="Times New Roman"/>
          <w:sz w:val="24"/>
          <w:szCs w:val="24"/>
          <w:lang w:val="en-US"/>
        </w:rPr>
        <w:t>divides into</w:t>
      </w:r>
      <w:r w:rsidR="00D62C48">
        <w:rPr>
          <w:rFonts w:ascii="Times New Roman" w:hAnsi="Times New Roman"/>
          <w:sz w:val="24"/>
          <w:szCs w:val="24"/>
          <w:lang w:val="en-US"/>
        </w:rPr>
        <w:t xml:space="preserve"> </w:t>
      </w:r>
      <w:r w:rsidR="008D17FE" w:rsidRPr="003A693C">
        <w:rPr>
          <w:rFonts w:ascii="Times New Roman" w:hAnsi="Times New Roman"/>
          <w:sz w:val="24"/>
          <w:szCs w:val="24"/>
          <w:lang w:val="en-US"/>
        </w:rPr>
        <w:t xml:space="preserve">two </w:t>
      </w:r>
      <w:r w:rsidR="00214B77">
        <w:rPr>
          <w:rFonts w:ascii="Times New Roman" w:hAnsi="Times New Roman"/>
          <w:sz w:val="24"/>
          <w:szCs w:val="24"/>
          <w:lang w:val="en-US"/>
        </w:rPr>
        <w:t xml:space="preserve">basal </w:t>
      </w:r>
      <w:r w:rsidR="008D17FE" w:rsidRPr="003A693C">
        <w:rPr>
          <w:rFonts w:ascii="Times New Roman" w:hAnsi="Times New Roman"/>
          <w:sz w:val="24"/>
          <w:szCs w:val="24"/>
          <w:lang w:val="en-US"/>
        </w:rPr>
        <w:t>branches</w:t>
      </w:r>
      <w:r w:rsidR="00214B77">
        <w:rPr>
          <w:rFonts w:ascii="Times New Roman" w:hAnsi="Times New Roman"/>
          <w:sz w:val="24"/>
          <w:szCs w:val="24"/>
          <w:lang w:val="en-US"/>
        </w:rPr>
        <w:t>,</w:t>
      </w:r>
      <w:r w:rsidR="008D17FE" w:rsidRPr="003A693C">
        <w:rPr>
          <w:rFonts w:ascii="Times New Roman" w:hAnsi="Times New Roman"/>
          <w:sz w:val="24"/>
          <w:szCs w:val="24"/>
          <w:lang w:val="en-US"/>
        </w:rPr>
        <w:t xml:space="preserve"> J2a and J2b</w:t>
      </w:r>
      <w:r w:rsidR="00214B77">
        <w:rPr>
          <w:rFonts w:ascii="Times New Roman" w:hAnsi="Times New Roman"/>
          <w:sz w:val="24"/>
          <w:szCs w:val="24"/>
          <w:lang w:val="en-US"/>
        </w:rPr>
        <w:t>,</w:t>
      </w:r>
      <w:r w:rsidR="008D17FE" w:rsidRPr="003A693C">
        <w:rPr>
          <w:rFonts w:ascii="Times New Roman" w:hAnsi="Times New Roman"/>
          <w:sz w:val="24"/>
          <w:szCs w:val="24"/>
          <w:lang w:val="en-US"/>
        </w:rPr>
        <w:t xml:space="preserve"> dating to 31.9 [21.8</w:t>
      </w:r>
      <w:r w:rsidR="00214B77">
        <w:rPr>
          <w:rFonts w:ascii="Times New Roman" w:hAnsi="Times New Roman"/>
          <w:sz w:val="24"/>
          <w:szCs w:val="24"/>
          <w:lang w:val="en-US"/>
        </w:rPr>
        <w:t>–</w:t>
      </w:r>
      <w:r w:rsidR="008D17FE" w:rsidRPr="003A693C">
        <w:rPr>
          <w:rFonts w:ascii="Times New Roman" w:hAnsi="Times New Roman"/>
          <w:sz w:val="24"/>
          <w:szCs w:val="24"/>
          <w:lang w:val="en-US"/>
        </w:rPr>
        <w:t>42.4] ka and 21.6 [11.9</w:t>
      </w:r>
      <w:r w:rsidR="00214B77">
        <w:rPr>
          <w:rFonts w:ascii="Times New Roman" w:hAnsi="Times New Roman"/>
          <w:sz w:val="24"/>
          <w:szCs w:val="24"/>
          <w:lang w:val="en-US"/>
        </w:rPr>
        <w:t>–</w:t>
      </w:r>
      <w:r w:rsidR="008D17FE" w:rsidRPr="003A693C">
        <w:rPr>
          <w:rFonts w:ascii="Times New Roman" w:hAnsi="Times New Roman"/>
          <w:sz w:val="24"/>
          <w:szCs w:val="24"/>
          <w:lang w:val="en-US"/>
        </w:rPr>
        <w:t>31.6] ka, respectively</w:t>
      </w:r>
      <w:r w:rsidR="00D62C48">
        <w:rPr>
          <w:rFonts w:ascii="Times New Roman" w:hAnsi="Times New Roman"/>
          <w:sz w:val="24"/>
          <w:szCs w:val="24"/>
          <w:lang w:val="en-US"/>
        </w:rPr>
        <w:t xml:space="preserve"> </w:t>
      </w:r>
      <w:r w:rsidR="007C1923" w:rsidRPr="003A693C">
        <w:rPr>
          <w:rFonts w:ascii="Times New Roman" w:hAnsi="Times New Roman"/>
          <w:sz w:val="24"/>
          <w:szCs w:val="24"/>
          <w:lang w:val="en-US"/>
        </w:rPr>
        <w:fldChar w:fldCharType="begin">
          <w:fldData xml:space="preserve">PEVuZE5vdGU+PENpdGU+PEF1dGhvcj5QZXJlaXJhPC9BdXRob3I+PFllYXI+MjAxMzwvWWVhcj48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</w:fldData>
        </w:fldChar>
      </w:r>
      <w:r w:rsidR="00D2445D">
        <w:rPr>
          <w:rFonts w:ascii="Times New Roman" w:hAnsi="Times New Roman"/>
          <w:sz w:val="24"/>
          <w:szCs w:val="24"/>
          <w:lang w:val="en-US"/>
        </w:rPr>
        <w:instrText xml:space="preserve"> ADDIN EN.CITE </w:instrText>
      </w:r>
      <w:r w:rsidR="007C1923">
        <w:rPr>
          <w:rFonts w:ascii="Times New Roman" w:hAnsi="Times New Roman"/>
          <w:sz w:val="24"/>
          <w:szCs w:val="24"/>
          <w:lang w:val="en-US"/>
        </w:rPr>
        <w:fldChar w:fldCharType="begin">
          <w:fldData xml:space="preserve">PEVuZE5vdGU+PENpdGU+PEF1dGhvcj5QZXJlaXJhPC9BdXRob3I+PFllYXI+MjAxMzwvWWVhcj48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</w:fldData>
        </w:fldChar>
      </w:r>
      <w:r w:rsidR="00D2445D">
        <w:rPr>
          <w:rFonts w:ascii="Times New Roman" w:hAnsi="Times New Roman"/>
          <w:sz w:val="24"/>
          <w:szCs w:val="24"/>
          <w:lang w:val="en-US"/>
        </w:rPr>
        <w:instrText xml:space="preserve"> ADDIN EN.CITE.DATA </w:instrText>
      </w:r>
      <w:r w:rsidR="007C1923">
        <w:rPr>
          <w:rFonts w:ascii="Times New Roman" w:hAnsi="Times New Roman"/>
          <w:sz w:val="24"/>
          <w:szCs w:val="24"/>
          <w:lang w:val="en-US"/>
        </w:rPr>
      </w:r>
      <w:r w:rsidR="007C1923">
        <w:rPr>
          <w:rFonts w:ascii="Times New Roman" w:hAnsi="Times New Roman"/>
          <w:sz w:val="24"/>
          <w:szCs w:val="24"/>
          <w:lang w:val="en-US"/>
        </w:rPr>
        <w:fldChar w:fldCharType="end"/>
      </w:r>
      <w:r w:rsidR="007C1923" w:rsidRPr="003A693C">
        <w:rPr>
          <w:rFonts w:ascii="Times New Roman" w:hAnsi="Times New Roman"/>
          <w:sz w:val="24"/>
          <w:szCs w:val="24"/>
          <w:lang w:val="en-US"/>
        </w:rPr>
      </w:r>
      <w:r w:rsidR="007C1923" w:rsidRPr="003A693C">
        <w:rPr>
          <w:rFonts w:ascii="Times New Roman" w:hAnsi="Times New Roman"/>
          <w:sz w:val="24"/>
          <w:szCs w:val="24"/>
          <w:lang w:val="en-US"/>
        </w:rPr>
        <w:fldChar w:fldCharType="end"/>
      </w:r>
      <w:r w:rsidR="00D2445D">
        <w:rPr>
          <w:rFonts w:ascii="Times New Roman" w:hAnsi="Times New Roman"/>
          <w:sz w:val="24"/>
          <w:szCs w:val="24"/>
          <w:lang w:val="en-US"/>
        </w:rPr>
        <w:t>[</w:t>
      </w:r>
      <w:hyperlink w:anchor="_ENREF_1" w:tooltip="Pala, 2012 #1667" w:history="1">
        <w:r w:rsidR="00D2445D">
          <w:rPr>
            <w:rFonts w:ascii="Times New Roman" w:hAnsi="Times New Roman"/>
            <w:sz w:val="24"/>
            <w:szCs w:val="24"/>
            <w:lang w:val="en-US"/>
          </w:rPr>
          <w:t>1</w:t>
        </w:r>
      </w:hyperlink>
      <w:r w:rsidR="00D2445D">
        <w:rPr>
          <w:rFonts w:ascii="Times New Roman" w:hAnsi="Times New Roman"/>
          <w:sz w:val="24"/>
          <w:szCs w:val="24"/>
          <w:lang w:val="en-US"/>
        </w:rPr>
        <w:t>,</w:t>
      </w:r>
      <w:hyperlink w:anchor="_ENREF_2" w:tooltip="Pereira, 2013 #1905" w:history="1">
        <w:r w:rsidR="00D2445D">
          <w:rPr>
            <w:rFonts w:ascii="Times New Roman" w:hAnsi="Times New Roman"/>
            <w:sz w:val="24"/>
            <w:szCs w:val="24"/>
            <w:lang w:val="en-US"/>
          </w:rPr>
          <w:t>2</w:t>
        </w:r>
      </w:hyperlink>
      <w:r w:rsidR="00D2445D">
        <w:rPr>
          <w:rFonts w:ascii="Times New Roman" w:hAnsi="Times New Roman"/>
          <w:sz w:val="24"/>
          <w:szCs w:val="24"/>
          <w:lang w:val="en-US"/>
        </w:rPr>
        <w:t>]</w:t>
      </w:r>
      <w:r w:rsidR="00214B77">
        <w:rPr>
          <w:rFonts w:ascii="Times New Roman" w:hAnsi="Times New Roman"/>
          <w:sz w:val="24"/>
          <w:szCs w:val="24"/>
          <w:lang w:val="en-US"/>
        </w:rPr>
        <w:t xml:space="preserve">. </w:t>
      </w:r>
      <w:r w:rsidR="008D17FE" w:rsidRPr="00D2445D">
        <w:rPr>
          <w:rFonts w:ascii="Times New Roman" w:hAnsi="Times New Roman"/>
          <w:sz w:val="24"/>
          <w:szCs w:val="24"/>
          <w:lang w:val="en-US"/>
        </w:rPr>
        <w:t xml:space="preserve">J2a splits into two subclades, J2a1 and J2a2, which have very different geographic distributions. </w:t>
      </w:r>
      <w:r>
        <w:rPr>
          <w:rFonts w:ascii="Times New Roman" w:hAnsi="Times New Roman"/>
          <w:sz w:val="24"/>
          <w:szCs w:val="24"/>
          <w:lang w:val="en-US"/>
        </w:rPr>
        <w:t xml:space="preserve">Haplogroup </w:t>
      </w:r>
      <w:r w:rsidR="008D17FE" w:rsidRPr="003A693C">
        <w:rPr>
          <w:rFonts w:ascii="Times New Roman" w:hAnsi="Times New Roman"/>
          <w:sz w:val="24"/>
          <w:szCs w:val="24"/>
          <w:lang w:val="en-US"/>
        </w:rPr>
        <w:t>J2a1 is clearly European with a coalescence time around 27.5 [16.8</w:t>
      </w:r>
      <w:r w:rsidR="00214B77">
        <w:rPr>
          <w:rFonts w:ascii="Times New Roman" w:hAnsi="Times New Roman"/>
          <w:sz w:val="24"/>
          <w:szCs w:val="24"/>
          <w:lang w:val="en-US"/>
        </w:rPr>
        <w:t>–</w:t>
      </w:r>
      <w:r w:rsidR="008D17FE" w:rsidRPr="003A693C">
        <w:rPr>
          <w:rFonts w:ascii="Times New Roman" w:hAnsi="Times New Roman"/>
          <w:sz w:val="24"/>
          <w:szCs w:val="24"/>
          <w:lang w:val="en-US"/>
        </w:rPr>
        <w:t xml:space="preserve">38.8] ka, and no Arabian </w:t>
      </w:r>
      <w:r w:rsidR="00BA144D">
        <w:rPr>
          <w:rFonts w:ascii="Times New Roman" w:hAnsi="Times New Roman"/>
          <w:sz w:val="24"/>
          <w:szCs w:val="24"/>
          <w:lang w:val="en-US"/>
        </w:rPr>
        <w:t>whole-mtDNA</w:t>
      </w:r>
      <w:r w:rsidR="008D17FE" w:rsidRPr="003A693C">
        <w:rPr>
          <w:rFonts w:ascii="Times New Roman" w:hAnsi="Times New Roman"/>
          <w:sz w:val="24"/>
          <w:szCs w:val="24"/>
          <w:lang w:val="en-US"/>
        </w:rPr>
        <w:t xml:space="preserve"> sequences have been ascribed to this group.</w:t>
      </w:r>
      <w:r w:rsidR="0096610B" w:rsidRPr="003A693C">
        <w:rPr>
          <w:rFonts w:ascii="Times New Roman" w:hAnsi="Times New Roman"/>
          <w:sz w:val="24"/>
          <w:szCs w:val="24"/>
          <w:lang w:val="en-US"/>
        </w:rPr>
        <w:t xml:space="preserve"> </w:t>
      </w:r>
      <w:r>
        <w:rPr>
          <w:rFonts w:ascii="Times New Roman" w:hAnsi="Times New Roman"/>
          <w:sz w:val="24"/>
          <w:szCs w:val="24"/>
          <w:lang w:val="en-US"/>
        </w:rPr>
        <w:t xml:space="preserve">Haplogroup </w:t>
      </w:r>
      <w:r w:rsidR="0096610B" w:rsidRPr="003A693C">
        <w:rPr>
          <w:rFonts w:ascii="Times New Roman" w:hAnsi="Times New Roman"/>
          <w:sz w:val="24"/>
          <w:szCs w:val="24"/>
          <w:lang w:val="en-US"/>
        </w:rPr>
        <w:t>J2a2</w:t>
      </w:r>
      <w:r w:rsidR="00E31DB7">
        <w:rPr>
          <w:rFonts w:ascii="Times New Roman" w:hAnsi="Times New Roman"/>
          <w:sz w:val="24"/>
          <w:szCs w:val="24"/>
          <w:lang w:val="en-US"/>
        </w:rPr>
        <w:t xml:space="preserve"> (</w:t>
      </w:r>
      <w:r w:rsidR="001E15AA">
        <w:rPr>
          <w:rFonts w:ascii="Times New Roman" w:hAnsi="Times New Roman"/>
          <w:sz w:val="24"/>
          <w:szCs w:val="24"/>
          <w:lang w:val="en-US"/>
        </w:rPr>
        <w:t xml:space="preserve">S17 and S18 </w:t>
      </w:r>
      <w:r w:rsidR="00E31DB7">
        <w:rPr>
          <w:rFonts w:ascii="Times New Roman" w:hAnsi="Times New Roman"/>
          <w:sz w:val="24"/>
          <w:szCs w:val="24"/>
          <w:lang w:val="en-US"/>
        </w:rPr>
        <w:t>Figs</w:t>
      </w:r>
      <w:r w:rsidR="001E15AA">
        <w:rPr>
          <w:rFonts w:ascii="Times New Roman" w:hAnsi="Times New Roman"/>
          <w:sz w:val="24"/>
          <w:szCs w:val="24"/>
          <w:lang w:val="en-US"/>
        </w:rPr>
        <w:t>.</w:t>
      </w:r>
      <w:r w:rsidR="00E31DB7">
        <w:rPr>
          <w:rFonts w:ascii="Times New Roman" w:hAnsi="Times New Roman"/>
          <w:sz w:val="24"/>
          <w:szCs w:val="24"/>
          <w:lang w:val="en-US"/>
        </w:rPr>
        <w:t>)</w:t>
      </w:r>
      <w:r w:rsidR="008D17FE" w:rsidRPr="003A693C">
        <w:rPr>
          <w:rFonts w:ascii="Times New Roman" w:hAnsi="Times New Roman"/>
          <w:sz w:val="24"/>
          <w:szCs w:val="24"/>
          <w:lang w:val="en-US"/>
        </w:rPr>
        <w:t xml:space="preserve"> coalesces about 18.6 [13.6-23.6] ka, and the geographic distribution, based on the </w:t>
      </w:r>
      <w:r w:rsidR="00BA144D">
        <w:rPr>
          <w:rFonts w:ascii="Times New Roman" w:hAnsi="Times New Roman"/>
          <w:sz w:val="24"/>
          <w:szCs w:val="24"/>
          <w:lang w:val="en-US"/>
        </w:rPr>
        <w:t>whole-mtDNA</w:t>
      </w:r>
      <w:r w:rsidR="00D62C48">
        <w:rPr>
          <w:rFonts w:ascii="Times New Roman" w:hAnsi="Times New Roman"/>
          <w:sz w:val="24"/>
          <w:szCs w:val="24"/>
          <w:lang w:val="en-US"/>
        </w:rPr>
        <w:t xml:space="preserve"> </w:t>
      </w:r>
      <w:r w:rsidR="008D17FE" w:rsidRPr="003A693C">
        <w:rPr>
          <w:rFonts w:ascii="Times New Roman" w:hAnsi="Times New Roman"/>
          <w:sz w:val="24"/>
          <w:szCs w:val="24"/>
          <w:lang w:val="en-US"/>
        </w:rPr>
        <w:t xml:space="preserve">sequence tree (not identifiable in the HVS-I diversity), includes the Near East, Arabian Peninsula, North Africa and the Mediterranean </w:t>
      </w:r>
      <w:r w:rsidR="00DF6254">
        <w:rPr>
          <w:rFonts w:ascii="Times New Roman" w:hAnsi="Times New Roman"/>
          <w:sz w:val="24"/>
          <w:szCs w:val="24"/>
          <w:lang w:val="en-US"/>
        </w:rPr>
        <w:t>b</w:t>
      </w:r>
      <w:r w:rsidR="00DF6254" w:rsidRPr="003A693C">
        <w:rPr>
          <w:rFonts w:ascii="Times New Roman" w:hAnsi="Times New Roman"/>
          <w:sz w:val="24"/>
          <w:szCs w:val="24"/>
          <w:lang w:val="en-US"/>
        </w:rPr>
        <w:t>asin</w:t>
      </w:r>
      <w:r w:rsidR="008D17FE" w:rsidRPr="003A693C">
        <w:rPr>
          <w:rFonts w:ascii="Times New Roman" w:hAnsi="Times New Roman"/>
          <w:sz w:val="24"/>
          <w:szCs w:val="24"/>
          <w:lang w:val="en-US"/>
        </w:rPr>
        <w:t>, suggesting a re-expansion from the Near Eastern refugium shortly after the LGM along the Mediterranean and south into Arabia. There are two basal J2a2 lineages, located one in Yemen and one in Italy, and four sub</w:t>
      </w:r>
      <w:r w:rsidR="00DF6254">
        <w:rPr>
          <w:rFonts w:ascii="Times New Roman" w:hAnsi="Times New Roman"/>
          <w:sz w:val="24"/>
          <w:szCs w:val="24"/>
          <w:lang w:val="en-US"/>
        </w:rPr>
        <w:t>clades</w:t>
      </w:r>
      <w:r w:rsidR="008D17FE" w:rsidRPr="003A693C">
        <w:rPr>
          <w:rFonts w:ascii="Times New Roman" w:hAnsi="Times New Roman"/>
          <w:sz w:val="24"/>
          <w:szCs w:val="24"/>
          <w:lang w:val="en-US"/>
        </w:rPr>
        <w:t xml:space="preserve">: J2a2a, J2a2b, J2a2c and J2a2d. </w:t>
      </w:r>
      <w:r>
        <w:rPr>
          <w:rFonts w:ascii="Times New Roman" w:hAnsi="Times New Roman"/>
          <w:sz w:val="24"/>
          <w:szCs w:val="24"/>
          <w:lang w:val="en-US"/>
        </w:rPr>
        <w:t xml:space="preserve">Haplogroup </w:t>
      </w:r>
      <w:r w:rsidR="0096610B" w:rsidRPr="003A693C">
        <w:rPr>
          <w:rFonts w:ascii="Times New Roman" w:hAnsi="Times New Roman"/>
          <w:sz w:val="24"/>
          <w:szCs w:val="24"/>
          <w:lang w:val="en-US"/>
        </w:rPr>
        <w:t>J2a2a</w:t>
      </w:r>
      <w:r w:rsidR="00D62C48">
        <w:rPr>
          <w:rFonts w:ascii="Times New Roman" w:hAnsi="Times New Roman"/>
          <w:sz w:val="24"/>
          <w:szCs w:val="24"/>
          <w:lang w:val="en-US"/>
        </w:rPr>
        <w:t xml:space="preserve"> </w:t>
      </w:r>
      <w:r w:rsidR="00E31DB7">
        <w:rPr>
          <w:rFonts w:ascii="Times New Roman" w:hAnsi="Times New Roman"/>
          <w:sz w:val="24"/>
          <w:szCs w:val="24"/>
          <w:lang w:val="en-US"/>
        </w:rPr>
        <w:t>(</w:t>
      </w:r>
      <w:r w:rsidR="001E15AA">
        <w:rPr>
          <w:rFonts w:ascii="Times New Roman" w:hAnsi="Times New Roman"/>
          <w:sz w:val="24"/>
          <w:szCs w:val="24"/>
          <w:lang w:val="en-US"/>
        </w:rPr>
        <w:t xml:space="preserve">S18 </w:t>
      </w:r>
      <w:r w:rsidR="00E31DB7">
        <w:rPr>
          <w:rFonts w:ascii="Times New Roman" w:hAnsi="Times New Roman"/>
          <w:sz w:val="24"/>
          <w:szCs w:val="24"/>
          <w:lang w:val="en-US"/>
        </w:rPr>
        <w:t>Fig</w:t>
      </w:r>
      <w:r w:rsidR="001E15AA">
        <w:rPr>
          <w:rFonts w:ascii="Times New Roman" w:hAnsi="Times New Roman"/>
          <w:sz w:val="24"/>
          <w:szCs w:val="24"/>
          <w:lang w:val="en-US"/>
        </w:rPr>
        <w:t>.</w:t>
      </w:r>
      <w:r w:rsidR="00E31DB7">
        <w:rPr>
          <w:rFonts w:ascii="Times New Roman" w:hAnsi="Times New Roman"/>
          <w:sz w:val="24"/>
          <w:szCs w:val="24"/>
          <w:lang w:val="en-US"/>
        </w:rPr>
        <w:t xml:space="preserve">) </w:t>
      </w:r>
      <w:r w:rsidR="008D17FE" w:rsidRPr="003A693C">
        <w:rPr>
          <w:rFonts w:ascii="Times New Roman" w:hAnsi="Times New Roman"/>
          <w:sz w:val="24"/>
          <w:szCs w:val="24"/>
          <w:lang w:val="en-US"/>
        </w:rPr>
        <w:t>dates to 15.4 [10.4</w:t>
      </w:r>
      <w:r w:rsidR="001B5CCB">
        <w:rPr>
          <w:rFonts w:ascii="Times New Roman" w:hAnsi="Times New Roman"/>
          <w:sz w:val="24"/>
          <w:szCs w:val="24"/>
          <w:lang w:val="en-US"/>
        </w:rPr>
        <w:t>–</w:t>
      </w:r>
      <w:r w:rsidR="008D17FE" w:rsidRPr="003A693C">
        <w:rPr>
          <w:rFonts w:ascii="Times New Roman" w:hAnsi="Times New Roman"/>
          <w:sz w:val="24"/>
          <w:szCs w:val="24"/>
          <w:lang w:val="en-US"/>
        </w:rPr>
        <w:t xml:space="preserve">20.6] ka and </w:t>
      </w:r>
      <w:r w:rsidR="00DF6254">
        <w:rPr>
          <w:rFonts w:ascii="Times New Roman" w:hAnsi="Times New Roman"/>
          <w:sz w:val="24"/>
          <w:szCs w:val="24"/>
          <w:lang w:val="en-US"/>
        </w:rPr>
        <w:t xml:space="preserve">includes </w:t>
      </w:r>
      <w:r w:rsidR="008D17FE" w:rsidRPr="003A693C">
        <w:rPr>
          <w:rFonts w:ascii="Times New Roman" w:hAnsi="Times New Roman"/>
          <w:sz w:val="24"/>
          <w:szCs w:val="24"/>
          <w:lang w:val="en-US"/>
        </w:rPr>
        <w:t>a basal European sequence, a rare European cluster (J2a2a2), and a more frequent cluster</w:t>
      </w:r>
      <w:r w:rsidR="00D42B7E">
        <w:rPr>
          <w:rFonts w:ascii="Times New Roman" w:hAnsi="Times New Roman"/>
          <w:sz w:val="24"/>
          <w:szCs w:val="24"/>
          <w:lang w:val="en-US"/>
        </w:rPr>
        <w:t xml:space="preserve">, </w:t>
      </w:r>
      <w:r w:rsidR="00D42B7E" w:rsidRPr="003A693C">
        <w:rPr>
          <w:rFonts w:ascii="Times New Roman" w:hAnsi="Times New Roman"/>
          <w:sz w:val="24"/>
          <w:szCs w:val="24"/>
          <w:lang w:val="en-US"/>
        </w:rPr>
        <w:t>J2a2a1</w:t>
      </w:r>
      <w:r w:rsidR="00D42B7E">
        <w:rPr>
          <w:rFonts w:ascii="Times New Roman" w:hAnsi="Times New Roman"/>
          <w:sz w:val="24"/>
          <w:szCs w:val="24"/>
          <w:lang w:val="en-US"/>
        </w:rPr>
        <w:t>,</w:t>
      </w:r>
      <w:r w:rsidR="008D17FE" w:rsidRPr="003A693C">
        <w:rPr>
          <w:rFonts w:ascii="Times New Roman" w:hAnsi="Times New Roman"/>
          <w:sz w:val="24"/>
          <w:szCs w:val="24"/>
          <w:lang w:val="en-US"/>
        </w:rPr>
        <w:t xml:space="preserve"> defined by </w:t>
      </w:r>
      <w:r w:rsidR="00D42B7E">
        <w:rPr>
          <w:rFonts w:ascii="Times New Roman" w:hAnsi="Times New Roman"/>
          <w:sz w:val="24"/>
          <w:szCs w:val="24"/>
          <w:lang w:val="en-US"/>
        </w:rPr>
        <w:t xml:space="preserve">a </w:t>
      </w:r>
      <w:r w:rsidR="008D17FE" w:rsidRPr="003A693C">
        <w:rPr>
          <w:rFonts w:ascii="Times New Roman" w:hAnsi="Times New Roman"/>
          <w:sz w:val="24"/>
          <w:szCs w:val="24"/>
          <w:lang w:val="en-US"/>
        </w:rPr>
        <w:t xml:space="preserve">substitution at </w:t>
      </w:r>
      <w:r w:rsidR="00D42B7E" w:rsidRPr="003A693C">
        <w:rPr>
          <w:rFonts w:ascii="Times New Roman" w:hAnsi="Times New Roman"/>
          <w:sz w:val="24"/>
          <w:szCs w:val="24"/>
          <w:lang w:val="en-US"/>
        </w:rPr>
        <w:t xml:space="preserve">the fast-evolving </w:t>
      </w:r>
      <w:r w:rsidR="008D17FE" w:rsidRPr="003A693C">
        <w:rPr>
          <w:rFonts w:ascii="Times New Roman" w:hAnsi="Times New Roman"/>
          <w:sz w:val="24"/>
          <w:szCs w:val="24"/>
          <w:lang w:val="en-US"/>
        </w:rPr>
        <w:t xml:space="preserve">position 16311, which </w:t>
      </w:r>
      <w:r w:rsidR="00D42B7E">
        <w:rPr>
          <w:rFonts w:ascii="Times New Roman" w:hAnsi="Times New Roman"/>
          <w:sz w:val="24"/>
          <w:szCs w:val="24"/>
          <w:lang w:val="en-US"/>
        </w:rPr>
        <w:t>includes</w:t>
      </w:r>
      <w:r w:rsidR="00D62C48">
        <w:rPr>
          <w:rFonts w:ascii="Times New Roman" w:hAnsi="Times New Roman"/>
          <w:sz w:val="24"/>
          <w:szCs w:val="24"/>
          <w:lang w:val="en-US"/>
        </w:rPr>
        <w:t xml:space="preserve"> </w:t>
      </w:r>
      <w:r w:rsidR="008D17FE" w:rsidRPr="003A693C">
        <w:rPr>
          <w:rFonts w:ascii="Times New Roman" w:hAnsi="Times New Roman"/>
          <w:sz w:val="24"/>
          <w:szCs w:val="24"/>
          <w:lang w:val="en-US"/>
        </w:rPr>
        <w:t>a basal European sequence</w:t>
      </w:r>
      <w:r w:rsidR="00D42B7E">
        <w:rPr>
          <w:rFonts w:ascii="Times New Roman" w:hAnsi="Times New Roman"/>
          <w:sz w:val="24"/>
          <w:szCs w:val="24"/>
          <w:lang w:val="en-US"/>
        </w:rPr>
        <w:t>.</w:t>
      </w:r>
      <w:r>
        <w:rPr>
          <w:rFonts w:ascii="Times New Roman" w:hAnsi="Times New Roman"/>
          <w:sz w:val="24"/>
          <w:szCs w:val="24"/>
          <w:lang w:val="en-US"/>
        </w:rPr>
        <w:t xml:space="preserve"> Haplogroup </w:t>
      </w:r>
      <w:r w:rsidR="008D17FE" w:rsidRPr="003A693C">
        <w:rPr>
          <w:rFonts w:ascii="Times New Roman" w:hAnsi="Times New Roman"/>
          <w:sz w:val="24"/>
          <w:szCs w:val="24"/>
          <w:lang w:val="en-US"/>
        </w:rPr>
        <w:t xml:space="preserve">J2a2a1a </w:t>
      </w:r>
      <w:r w:rsidR="00D42B7E">
        <w:rPr>
          <w:rFonts w:ascii="Times New Roman" w:hAnsi="Times New Roman"/>
          <w:sz w:val="24"/>
          <w:szCs w:val="24"/>
          <w:lang w:val="en-US"/>
        </w:rPr>
        <w:t xml:space="preserve">is </w:t>
      </w:r>
      <w:r w:rsidR="008D17FE" w:rsidRPr="003A693C">
        <w:rPr>
          <w:rFonts w:ascii="Times New Roman" w:hAnsi="Times New Roman"/>
          <w:sz w:val="24"/>
          <w:szCs w:val="24"/>
          <w:lang w:val="en-US"/>
        </w:rPr>
        <w:t xml:space="preserve">mainly </w:t>
      </w:r>
      <w:r w:rsidR="00D42B7E">
        <w:rPr>
          <w:rFonts w:ascii="Times New Roman" w:hAnsi="Times New Roman"/>
          <w:sz w:val="24"/>
          <w:szCs w:val="24"/>
          <w:lang w:val="en-US"/>
        </w:rPr>
        <w:t>seen</w:t>
      </w:r>
      <w:r>
        <w:rPr>
          <w:rFonts w:ascii="Times New Roman" w:hAnsi="Times New Roman"/>
          <w:sz w:val="24"/>
          <w:szCs w:val="24"/>
          <w:lang w:val="en-US"/>
        </w:rPr>
        <w:t xml:space="preserve"> </w:t>
      </w:r>
      <w:r w:rsidR="008D17FE" w:rsidRPr="003A693C">
        <w:rPr>
          <w:rFonts w:ascii="Times New Roman" w:hAnsi="Times New Roman"/>
          <w:sz w:val="24"/>
          <w:szCs w:val="24"/>
          <w:lang w:val="en-US"/>
        </w:rPr>
        <w:t>in the Arabian Peninsula, Near East and North Africa, dating to 9.7 [3.3</w:t>
      </w:r>
      <w:r w:rsidR="00D42B7E">
        <w:rPr>
          <w:rFonts w:ascii="Times New Roman" w:hAnsi="Times New Roman"/>
          <w:sz w:val="24"/>
          <w:szCs w:val="24"/>
          <w:lang w:val="en-US"/>
        </w:rPr>
        <w:t>–</w:t>
      </w:r>
      <w:r w:rsidR="008D17FE" w:rsidRPr="003A693C">
        <w:rPr>
          <w:rFonts w:ascii="Times New Roman" w:hAnsi="Times New Roman"/>
          <w:sz w:val="24"/>
          <w:szCs w:val="24"/>
          <w:lang w:val="en-US"/>
        </w:rPr>
        <w:t xml:space="preserve">16.4] ka. </w:t>
      </w:r>
      <w:r>
        <w:rPr>
          <w:rFonts w:ascii="Times New Roman" w:hAnsi="Times New Roman"/>
          <w:sz w:val="24"/>
          <w:szCs w:val="24"/>
          <w:lang w:val="en-US"/>
        </w:rPr>
        <w:t xml:space="preserve">Haplogroup </w:t>
      </w:r>
      <w:r w:rsidR="008D17FE" w:rsidRPr="003A693C">
        <w:rPr>
          <w:rFonts w:ascii="Times New Roman" w:hAnsi="Times New Roman"/>
          <w:sz w:val="24"/>
          <w:szCs w:val="24"/>
          <w:lang w:val="en-US"/>
        </w:rPr>
        <w:t>J2a2b (dating to 16.4 [11.5</w:t>
      </w:r>
      <w:r w:rsidR="00D42B7E">
        <w:rPr>
          <w:rFonts w:ascii="Times New Roman" w:hAnsi="Times New Roman"/>
          <w:sz w:val="24"/>
          <w:szCs w:val="24"/>
          <w:lang w:val="en-US"/>
        </w:rPr>
        <w:t>–</w:t>
      </w:r>
      <w:r w:rsidR="008D17FE" w:rsidRPr="003A693C">
        <w:rPr>
          <w:rFonts w:ascii="Times New Roman" w:hAnsi="Times New Roman"/>
          <w:sz w:val="24"/>
          <w:szCs w:val="24"/>
          <w:lang w:val="en-US"/>
        </w:rPr>
        <w:t>21.4] ka), is frequent in the west</w:t>
      </w:r>
      <w:r w:rsidR="008E7E73">
        <w:rPr>
          <w:rFonts w:ascii="Times New Roman" w:hAnsi="Times New Roman"/>
          <w:sz w:val="24"/>
          <w:szCs w:val="24"/>
          <w:lang w:val="en-US"/>
        </w:rPr>
        <w:t>ern</w:t>
      </w:r>
      <w:r w:rsidR="00D62C48">
        <w:rPr>
          <w:rFonts w:ascii="Times New Roman" w:hAnsi="Times New Roman"/>
          <w:sz w:val="24"/>
          <w:szCs w:val="24"/>
          <w:lang w:val="en-US"/>
        </w:rPr>
        <w:t xml:space="preserve"> </w:t>
      </w:r>
      <w:r w:rsidR="00D42B7E">
        <w:rPr>
          <w:rFonts w:ascii="Times New Roman" w:hAnsi="Times New Roman"/>
          <w:sz w:val="24"/>
          <w:szCs w:val="24"/>
          <w:lang w:val="en-US"/>
        </w:rPr>
        <w:t xml:space="preserve">part </w:t>
      </w:r>
      <w:r w:rsidR="008D17FE" w:rsidRPr="003A693C">
        <w:rPr>
          <w:rFonts w:ascii="Times New Roman" w:hAnsi="Times New Roman"/>
          <w:sz w:val="24"/>
          <w:szCs w:val="24"/>
          <w:lang w:val="en-US"/>
        </w:rPr>
        <w:t>of Arabia and in North Africa (</w:t>
      </w:r>
      <w:r w:rsidR="001E15AA">
        <w:rPr>
          <w:rFonts w:ascii="Times New Roman" w:hAnsi="Times New Roman"/>
          <w:sz w:val="24"/>
          <w:szCs w:val="24"/>
          <w:lang w:val="en-US"/>
        </w:rPr>
        <w:t xml:space="preserve">S19 </w:t>
      </w:r>
      <w:r w:rsidR="008D17FE" w:rsidRPr="003A693C">
        <w:rPr>
          <w:rFonts w:ascii="Times New Roman" w:hAnsi="Times New Roman"/>
          <w:sz w:val="24"/>
          <w:szCs w:val="24"/>
          <w:lang w:val="en-US"/>
        </w:rPr>
        <w:t>Fig</w:t>
      </w:r>
      <w:r w:rsidR="001E15AA">
        <w:rPr>
          <w:rFonts w:ascii="Times New Roman" w:hAnsi="Times New Roman"/>
          <w:sz w:val="24"/>
          <w:szCs w:val="24"/>
          <w:lang w:val="en-US"/>
        </w:rPr>
        <w:t>.</w:t>
      </w:r>
      <w:r w:rsidR="0096610B" w:rsidRPr="003A693C">
        <w:rPr>
          <w:rFonts w:ascii="Times New Roman" w:hAnsi="Times New Roman"/>
          <w:sz w:val="24"/>
          <w:szCs w:val="24"/>
          <w:lang w:val="en-US"/>
        </w:rPr>
        <w:t>)</w:t>
      </w:r>
      <w:r w:rsidR="00D42B7E">
        <w:rPr>
          <w:rFonts w:ascii="Times New Roman" w:hAnsi="Times New Roman"/>
          <w:sz w:val="24"/>
          <w:szCs w:val="24"/>
          <w:lang w:val="en-US"/>
        </w:rPr>
        <w:t>.</w:t>
      </w:r>
      <w:r w:rsidR="00D62C48">
        <w:rPr>
          <w:rFonts w:ascii="Times New Roman" w:hAnsi="Times New Roman"/>
          <w:sz w:val="24"/>
          <w:szCs w:val="24"/>
          <w:lang w:val="en-US"/>
        </w:rPr>
        <w:t xml:space="preserve"> </w:t>
      </w:r>
      <w:r w:rsidR="00D42B7E">
        <w:rPr>
          <w:rFonts w:ascii="Times New Roman" w:hAnsi="Times New Roman"/>
          <w:sz w:val="24"/>
          <w:szCs w:val="24"/>
          <w:lang w:val="en-US"/>
        </w:rPr>
        <w:t>The</w:t>
      </w:r>
      <w:r w:rsidR="0096610B" w:rsidRPr="003A693C">
        <w:rPr>
          <w:rFonts w:ascii="Times New Roman" w:hAnsi="Times New Roman"/>
          <w:sz w:val="24"/>
          <w:szCs w:val="24"/>
          <w:lang w:val="en-US"/>
        </w:rPr>
        <w:t xml:space="preserve"> phylogeny</w:t>
      </w:r>
      <w:r w:rsidR="008D17FE" w:rsidRPr="003A693C">
        <w:rPr>
          <w:rFonts w:ascii="Times New Roman" w:hAnsi="Times New Roman"/>
          <w:sz w:val="24"/>
          <w:szCs w:val="24"/>
          <w:lang w:val="en-US"/>
        </w:rPr>
        <w:t xml:space="preserve"> shows that the Arabian samples are basal and clustered with North African ones in J2a2b1 (coalescent time of 12.9 [6.6</w:t>
      </w:r>
      <w:r w:rsidR="001B5CCB">
        <w:rPr>
          <w:rFonts w:ascii="Times New Roman" w:hAnsi="Times New Roman"/>
          <w:sz w:val="24"/>
          <w:szCs w:val="24"/>
          <w:lang w:val="en-US"/>
        </w:rPr>
        <w:t>–</w:t>
      </w:r>
      <w:r w:rsidR="008D17FE" w:rsidRPr="003A693C">
        <w:rPr>
          <w:rFonts w:ascii="Times New Roman" w:hAnsi="Times New Roman"/>
          <w:sz w:val="24"/>
          <w:szCs w:val="24"/>
          <w:lang w:val="en-US"/>
        </w:rPr>
        <w:t>19.4] ka); the</w:t>
      </w:r>
      <w:r w:rsidR="00D62C48">
        <w:rPr>
          <w:rFonts w:ascii="Times New Roman" w:hAnsi="Times New Roman"/>
          <w:sz w:val="24"/>
          <w:szCs w:val="24"/>
          <w:lang w:val="en-US"/>
        </w:rPr>
        <w:t xml:space="preserve"> </w:t>
      </w:r>
      <w:r w:rsidR="00BA144D" w:rsidRPr="003A693C">
        <w:rPr>
          <w:rFonts w:ascii="Times New Roman" w:hAnsi="Times New Roman"/>
          <w:sz w:val="24"/>
          <w:szCs w:val="24"/>
          <w:lang w:val="en-US"/>
        </w:rPr>
        <w:t xml:space="preserve">European </w:t>
      </w:r>
      <w:r w:rsidR="00BA144D">
        <w:rPr>
          <w:rFonts w:ascii="Times New Roman" w:hAnsi="Times New Roman"/>
          <w:sz w:val="24"/>
          <w:szCs w:val="24"/>
          <w:lang w:val="en-US"/>
        </w:rPr>
        <w:t>whole-mtDNA</w:t>
      </w:r>
      <w:r>
        <w:rPr>
          <w:rFonts w:ascii="Times New Roman" w:hAnsi="Times New Roman"/>
          <w:sz w:val="24"/>
          <w:szCs w:val="24"/>
          <w:lang w:val="en-US"/>
        </w:rPr>
        <w:t xml:space="preserve"> </w:t>
      </w:r>
      <w:r w:rsidR="008D17FE" w:rsidRPr="003A693C">
        <w:rPr>
          <w:rFonts w:ascii="Times New Roman" w:hAnsi="Times New Roman"/>
          <w:sz w:val="24"/>
          <w:szCs w:val="24"/>
          <w:lang w:val="en-US"/>
        </w:rPr>
        <w:t xml:space="preserve">J2a2b samples are mainly Mediterranean. </w:t>
      </w:r>
      <w:r>
        <w:rPr>
          <w:rFonts w:ascii="Times New Roman" w:hAnsi="Times New Roman"/>
          <w:sz w:val="24"/>
          <w:szCs w:val="24"/>
          <w:lang w:val="en-US"/>
        </w:rPr>
        <w:t xml:space="preserve">Haplogroup </w:t>
      </w:r>
      <w:r w:rsidR="008D17FE" w:rsidRPr="003A693C">
        <w:rPr>
          <w:rFonts w:ascii="Times New Roman" w:hAnsi="Times New Roman"/>
          <w:sz w:val="24"/>
          <w:szCs w:val="24"/>
          <w:lang w:val="en-US"/>
        </w:rPr>
        <w:t>J2a2c (dating to 10.6 [0</w:t>
      </w:r>
      <w:r w:rsidR="00D42B7E">
        <w:rPr>
          <w:rFonts w:ascii="Times New Roman" w:hAnsi="Times New Roman"/>
          <w:sz w:val="24"/>
          <w:szCs w:val="24"/>
          <w:lang w:val="en-US"/>
        </w:rPr>
        <w:t>–</w:t>
      </w:r>
      <w:r w:rsidR="008D17FE" w:rsidRPr="003A693C">
        <w:rPr>
          <w:rFonts w:ascii="Times New Roman" w:hAnsi="Times New Roman"/>
          <w:sz w:val="24"/>
          <w:szCs w:val="24"/>
          <w:lang w:val="en-US"/>
        </w:rPr>
        <w:t>22.2] ka) is shared between Arabia and Europe, while J2a2d (dating to 6.0 [1.8</w:t>
      </w:r>
      <w:r w:rsidR="00D42B7E">
        <w:rPr>
          <w:rFonts w:ascii="Times New Roman" w:hAnsi="Times New Roman"/>
          <w:sz w:val="24"/>
          <w:szCs w:val="24"/>
          <w:lang w:val="en-US"/>
        </w:rPr>
        <w:t>–</w:t>
      </w:r>
      <w:r w:rsidR="008D17FE" w:rsidRPr="003A693C">
        <w:rPr>
          <w:rFonts w:ascii="Times New Roman" w:hAnsi="Times New Roman"/>
          <w:sz w:val="24"/>
          <w:szCs w:val="24"/>
          <w:lang w:val="en-US"/>
        </w:rPr>
        <w:t>10.4] ka) is especially frequent in North Africa and shared with Europe.</w:t>
      </w:r>
    </w:p>
    <w:p w:rsidR="00D17CAE" w:rsidRDefault="005C32CF" w:rsidP="00352B15">
      <w:pPr>
        <w:autoSpaceDE w:val="0"/>
        <w:autoSpaceDN w:val="0"/>
        <w:adjustRightInd w:val="0"/>
        <w:spacing w:line="360" w:lineRule="auto"/>
        <w:jc w:val="both"/>
        <w:rPr>
          <w:rFonts w:ascii="Times New Roman" w:hAnsi="Times New Roman"/>
          <w:sz w:val="24"/>
          <w:szCs w:val="24"/>
          <w:lang w:val="en-GB"/>
        </w:rPr>
      </w:pPr>
      <w:r>
        <w:rPr>
          <w:rFonts w:ascii="Times New Roman" w:hAnsi="Times New Roman"/>
          <w:sz w:val="24"/>
          <w:szCs w:val="24"/>
          <w:lang w:val="en-US"/>
        </w:rPr>
        <w:t xml:space="preserve">Haplogroup </w:t>
      </w:r>
      <w:r w:rsidR="008D17FE" w:rsidRPr="003A693C">
        <w:rPr>
          <w:rFonts w:ascii="Times New Roman" w:hAnsi="Times New Roman"/>
          <w:sz w:val="24"/>
          <w:szCs w:val="24"/>
          <w:lang w:val="en-US"/>
        </w:rPr>
        <w:t>J2b, dating to 31.9 [21.8</w:t>
      </w:r>
      <w:r w:rsidR="001B5CCB">
        <w:rPr>
          <w:rFonts w:ascii="Times New Roman" w:hAnsi="Times New Roman"/>
          <w:sz w:val="24"/>
          <w:szCs w:val="24"/>
          <w:lang w:val="en-US"/>
        </w:rPr>
        <w:t>–</w:t>
      </w:r>
      <w:r w:rsidR="008D17FE" w:rsidRPr="003A693C">
        <w:rPr>
          <w:rFonts w:ascii="Times New Roman" w:hAnsi="Times New Roman"/>
          <w:sz w:val="24"/>
          <w:szCs w:val="24"/>
          <w:lang w:val="en-US"/>
        </w:rPr>
        <w:t>42.4] ka, is mainly represented by samples from Europe (especially the Mediterranean region and southeast Europe) and a</w:t>
      </w:r>
      <w:r w:rsidR="0096610B" w:rsidRPr="003A693C">
        <w:rPr>
          <w:rFonts w:ascii="Times New Roman" w:hAnsi="Times New Roman"/>
          <w:sz w:val="24"/>
          <w:szCs w:val="24"/>
          <w:lang w:val="en-US"/>
        </w:rPr>
        <w:t>lso from the Near East. So far,</w:t>
      </w:r>
      <w:r w:rsidR="008D17FE" w:rsidRPr="003A693C">
        <w:rPr>
          <w:rFonts w:ascii="Times New Roman" w:hAnsi="Times New Roman"/>
          <w:sz w:val="24"/>
          <w:szCs w:val="24"/>
          <w:lang w:val="en-US"/>
        </w:rPr>
        <w:t xml:space="preserve"> one </w:t>
      </w:r>
      <w:r w:rsidR="00157B19">
        <w:rPr>
          <w:rFonts w:ascii="Times New Roman" w:hAnsi="Times New Roman"/>
          <w:sz w:val="24"/>
          <w:szCs w:val="24"/>
          <w:lang w:val="en-US"/>
        </w:rPr>
        <w:t>UAE</w:t>
      </w:r>
      <w:r>
        <w:rPr>
          <w:rFonts w:ascii="Times New Roman" w:hAnsi="Times New Roman"/>
          <w:sz w:val="24"/>
          <w:szCs w:val="24"/>
          <w:lang w:val="en-US"/>
        </w:rPr>
        <w:t xml:space="preserve"> </w:t>
      </w:r>
      <w:r w:rsidR="00BA144D">
        <w:rPr>
          <w:rFonts w:ascii="Times New Roman" w:hAnsi="Times New Roman"/>
          <w:sz w:val="24"/>
          <w:szCs w:val="24"/>
          <w:lang w:val="en-US"/>
        </w:rPr>
        <w:t>whole-mtDNA</w:t>
      </w:r>
      <w:r w:rsidR="00D62C48">
        <w:rPr>
          <w:rFonts w:ascii="Times New Roman" w:hAnsi="Times New Roman"/>
          <w:sz w:val="24"/>
          <w:szCs w:val="24"/>
          <w:lang w:val="en-US"/>
        </w:rPr>
        <w:t xml:space="preserve"> </w:t>
      </w:r>
      <w:r w:rsidR="008D17FE" w:rsidRPr="003A693C">
        <w:rPr>
          <w:rFonts w:ascii="Times New Roman" w:hAnsi="Times New Roman"/>
          <w:sz w:val="24"/>
          <w:szCs w:val="24"/>
          <w:lang w:val="en-US"/>
        </w:rPr>
        <w:t>sequence was ascribed to this clade, and its distribution cannot be further explored through HVS-I diversity, as it shares the polymorphism at position 16193 with the more frequent J1d.</w:t>
      </w:r>
    </w:p>
    <w:p w:rsidR="00D17CAE" w:rsidRDefault="008D17FE" w:rsidP="00352B15">
      <w:pPr>
        <w:autoSpaceDE w:val="0"/>
        <w:autoSpaceDN w:val="0"/>
        <w:adjustRightInd w:val="0"/>
        <w:spacing w:line="360" w:lineRule="auto"/>
        <w:jc w:val="both"/>
        <w:rPr>
          <w:rFonts w:ascii="Times New Roman" w:hAnsi="Times New Roman"/>
          <w:sz w:val="24"/>
          <w:szCs w:val="24"/>
          <w:lang w:val="en-GB"/>
        </w:rPr>
      </w:pPr>
      <w:r w:rsidRPr="00826592">
        <w:rPr>
          <w:rFonts w:ascii="Times New Roman" w:hAnsi="Times New Roman"/>
          <w:sz w:val="24"/>
          <w:szCs w:val="24"/>
          <w:lang w:val="en-US"/>
        </w:rPr>
        <w:t xml:space="preserve">A quite diverse pattern is displayed by the </w:t>
      </w:r>
      <w:r w:rsidR="00692180">
        <w:rPr>
          <w:rFonts w:ascii="Times New Roman" w:hAnsi="Times New Roman"/>
          <w:sz w:val="24"/>
          <w:szCs w:val="24"/>
          <w:lang w:val="en-US"/>
        </w:rPr>
        <w:t>17</w:t>
      </w:r>
      <w:r w:rsidRPr="00826592">
        <w:rPr>
          <w:rFonts w:ascii="Times New Roman" w:hAnsi="Times New Roman"/>
          <w:sz w:val="24"/>
          <w:szCs w:val="24"/>
          <w:lang w:val="en-US"/>
        </w:rPr>
        <w:t xml:space="preserve"> Arabian samples incorporated into the haplogroup T </w:t>
      </w:r>
      <w:r w:rsidR="00BA144D">
        <w:rPr>
          <w:rFonts w:ascii="Times New Roman" w:hAnsi="Times New Roman"/>
          <w:sz w:val="24"/>
          <w:szCs w:val="24"/>
          <w:lang w:val="en-US"/>
        </w:rPr>
        <w:t>whole-mtDNA</w:t>
      </w:r>
      <w:r w:rsidRPr="00826592">
        <w:rPr>
          <w:rFonts w:ascii="Times New Roman" w:hAnsi="Times New Roman"/>
          <w:sz w:val="24"/>
          <w:szCs w:val="24"/>
          <w:lang w:val="en-US"/>
        </w:rPr>
        <w:t xml:space="preserve"> tree, as they do not cluster within specific sub</w:t>
      </w:r>
      <w:r w:rsidR="001B5CCB">
        <w:rPr>
          <w:rFonts w:ascii="Times New Roman" w:hAnsi="Times New Roman"/>
          <w:sz w:val="24"/>
          <w:szCs w:val="24"/>
          <w:lang w:val="en-US"/>
        </w:rPr>
        <w:t>clades</w:t>
      </w:r>
      <w:r w:rsidRPr="00826592">
        <w:rPr>
          <w:rFonts w:ascii="Times New Roman" w:hAnsi="Times New Roman"/>
          <w:sz w:val="24"/>
          <w:szCs w:val="24"/>
          <w:lang w:val="en-US"/>
        </w:rPr>
        <w:t>, testif</w:t>
      </w:r>
      <w:r w:rsidR="00826592">
        <w:rPr>
          <w:rFonts w:ascii="Times New Roman" w:hAnsi="Times New Roman"/>
          <w:sz w:val="24"/>
          <w:szCs w:val="24"/>
          <w:lang w:val="en-US"/>
        </w:rPr>
        <w:t xml:space="preserve">ying that </w:t>
      </w:r>
      <w:r w:rsidR="001B5CCB" w:rsidRPr="00826592">
        <w:rPr>
          <w:rFonts w:ascii="Times New Roman" w:hAnsi="Times New Roman"/>
          <w:sz w:val="24"/>
          <w:szCs w:val="24"/>
          <w:lang w:val="en-US"/>
        </w:rPr>
        <w:t xml:space="preserve">haplogroup T </w:t>
      </w:r>
      <w:r w:rsidR="00826592">
        <w:rPr>
          <w:rFonts w:ascii="Times New Roman" w:hAnsi="Times New Roman"/>
          <w:sz w:val="24"/>
          <w:szCs w:val="24"/>
          <w:lang w:val="en-US"/>
        </w:rPr>
        <w:t>probably</w:t>
      </w:r>
      <w:r w:rsidR="00D62C48">
        <w:rPr>
          <w:rFonts w:ascii="Times New Roman" w:hAnsi="Times New Roman"/>
          <w:sz w:val="24"/>
          <w:szCs w:val="24"/>
          <w:lang w:val="en-US"/>
        </w:rPr>
        <w:t xml:space="preserve"> </w:t>
      </w:r>
      <w:r w:rsidR="001B5CCB">
        <w:rPr>
          <w:rFonts w:ascii="Times New Roman" w:hAnsi="Times New Roman"/>
          <w:sz w:val="24"/>
          <w:szCs w:val="24"/>
          <w:lang w:val="en-US"/>
        </w:rPr>
        <w:t>arrived</w:t>
      </w:r>
      <w:r w:rsidRPr="00826592">
        <w:rPr>
          <w:rFonts w:ascii="Times New Roman" w:hAnsi="Times New Roman"/>
          <w:sz w:val="24"/>
          <w:szCs w:val="24"/>
          <w:lang w:val="en-US"/>
        </w:rPr>
        <w:t xml:space="preserve"> more recent</w:t>
      </w:r>
      <w:r w:rsidR="001B5CCB">
        <w:rPr>
          <w:rFonts w:ascii="Times New Roman" w:hAnsi="Times New Roman"/>
          <w:sz w:val="24"/>
          <w:szCs w:val="24"/>
          <w:lang w:val="en-US"/>
        </w:rPr>
        <w:t>ly than</w:t>
      </w:r>
      <w:r w:rsidR="00D62C48">
        <w:rPr>
          <w:rFonts w:ascii="Times New Roman" w:hAnsi="Times New Roman"/>
          <w:sz w:val="24"/>
          <w:szCs w:val="24"/>
          <w:lang w:val="en-US"/>
        </w:rPr>
        <w:t xml:space="preserve"> </w:t>
      </w:r>
      <w:r w:rsidR="001B5CCB" w:rsidRPr="00826592">
        <w:rPr>
          <w:rFonts w:ascii="Times New Roman" w:hAnsi="Times New Roman"/>
          <w:sz w:val="24"/>
          <w:szCs w:val="24"/>
          <w:lang w:val="en-US"/>
        </w:rPr>
        <w:t xml:space="preserve">haplogroup </w:t>
      </w:r>
      <w:r w:rsidR="001B5CCB">
        <w:rPr>
          <w:rFonts w:ascii="Times New Roman" w:hAnsi="Times New Roman"/>
          <w:sz w:val="24"/>
          <w:szCs w:val="24"/>
          <w:lang w:val="en-US"/>
        </w:rPr>
        <w:t>J.</w:t>
      </w:r>
      <w:r w:rsidR="00D62C48">
        <w:rPr>
          <w:rFonts w:ascii="Times New Roman" w:hAnsi="Times New Roman"/>
          <w:sz w:val="24"/>
          <w:szCs w:val="24"/>
          <w:lang w:val="en-US"/>
        </w:rPr>
        <w:t xml:space="preserve"> </w:t>
      </w:r>
      <w:r w:rsidRPr="00826592">
        <w:rPr>
          <w:rFonts w:ascii="Times New Roman" w:hAnsi="Times New Roman"/>
          <w:sz w:val="24"/>
          <w:szCs w:val="24"/>
          <w:lang w:val="en-US"/>
        </w:rPr>
        <w:t xml:space="preserve">Two </w:t>
      </w:r>
      <w:r w:rsidR="005D2D3E">
        <w:rPr>
          <w:rFonts w:ascii="Times New Roman" w:hAnsi="Times New Roman"/>
          <w:sz w:val="24"/>
          <w:szCs w:val="24"/>
          <w:lang w:val="en-US"/>
        </w:rPr>
        <w:t xml:space="preserve">of </w:t>
      </w:r>
      <w:r w:rsidR="001B5CCB">
        <w:rPr>
          <w:rFonts w:ascii="Times New Roman" w:hAnsi="Times New Roman"/>
          <w:sz w:val="24"/>
          <w:szCs w:val="24"/>
          <w:lang w:val="en-US"/>
        </w:rPr>
        <w:t>the</w:t>
      </w:r>
      <w:r w:rsidR="00D62C48">
        <w:rPr>
          <w:rFonts w:ascii="Times New Roman" w:hAnsi="Times New Roman"/>
          <w:sz w:val="24"/>
          <w:szCs w:val="24"/>
          <w:lang w:val="en-US"/>
        </w:rPr>
        <w:t xml:space="preserve"> </w:t>
      </w:r>
      <w:r w:rsidRPr="00826592">
        <w:rPr>
          <w:rFonts w:ascii="Times New Roman" w:hAnsi="Times New Roman"/>
          <w:sz w:val="24"/>
          <w:szCs w:val="24"/>
          <w:lang w:val="en-US"/>
        </w:rPr>
        <w:t xml:space="preserve">Arabian sequences are </w:t>
      </w:r>
      <w:r w:rsidR="005D2D3E">
        <w:rPr>
          <w:rFonts w:ascii="Times New Roman" w:hAnsi="Times New Roman"/>
          <w:sz w:val="24"/>
          <w:szCs w:val="24"/>
          <w:lang w:val="en-US"/>
        </w:rPr>
        <w:t xml:space="preserve">basal </w:t>
      </w:r>
      <w:r w:rsidRPr="00826592">
        <w:rPr>
          <w:rFonts w:ascii="Times New Roman" w:hAnsi="Times New Roman"/>
          <w:sz w:val="24"/>
          <w:szCs w:val="24"/>
          <w:lang w:val="en-US"/>
        </w:rPr>
        <w:t xml:space="preserve">in </w:t>
      </w:r>
      <w:r w:rsidR="005C32CF">
        <w:rPr>
          <w:rFonts w:ascii="Times New Roman" w:hAnsi="Times New Roman"/>
          <w:sz w:val="24"/>
          <w:szCs w:val="24"/>
          <w:lang w:val="en-US"/>
        </w:rPr>
        <w:t xml:space="preserve">haplogroup </w:t>
      </w:r>
      <w:r w:rsidRPr="00826592">
        <w:rPr>
          <w:rFonts w:ascii="Times New Roman" w:hAnsi="Times New Roman"/>
          <w:sz w:val="24"/>
          <w:szCs w:val="24"/>
          <w:lang w:val="en-US"/>
        </w:rPr>
        <w:t>T1a</w:t>
      </w:r>
      <w:r w:rsidR="005D2D3E">
        <w:rPr>
          <w:rFonts w:ascii="Times New Roman" w:hAnsi="Times New Roman"/>
          <w:sz w:val="24"/>
          <w:szCs w:val="24"/>
          <w:lang w:val="en-US"/>
        </w:rPr>
        <w:t xml:space="preserve"> (</w:t>
      </w:r>
      <w:r w:rsidR="001E15AA">
        <w:rPr>
          <w:rFonts w:ascii="Times New Roman" w:hAnsi="Times New Roman"/>
          <w:sz w:val="24"/>
          <w:szCs w:val="24"/>
          <w:lang w:val="en-US"/>
        </w:rPr>
        <w:t xml:space="preserve">S20 </w:t>
      </w:r>
      <w:r w:rsidR="005D2D3E">
        <w:rPr>
          <w:rFonts w:ascii="Times New Roman" w:hAnsi="Times New Roman"/>
          <w:sz w:val="24"/>
          <w:szCs w:val="24"/>
          <w:lang w:val="en-US"/>
        </w:rPr>
        <w:t>Fig</w:t>
      </w:r>
      <w:r w:rsidR="001E15AA">
        <w:rPr>
          <w:rFonts w:ascii="Times New Roman" w:hAnsi="Times New Roman"/>
          <w:sz w:val="24"/>
          <w:szCs w:val="24"/>
          <w:lang w:val="en-US"/>
        </w:rPr>
        <w:t>.</w:t>
      </w:r>
      <w:r w:rsidR="005D2D3E">
        <w:rPr>
          <w:rFonts w:ascii="Times New Roman" w:hAnsi="Times New Roman"/>
          <w:sz w:val="24"/>
          <w:szCs w:val="24"/>
          <w:lang w:val="en-US"/>
        </w:rPr>
        <w:t>)</w:t>
      </w:r>
      <w:r w:rsidRPr="00826592">
        <w:rPr>
          <w:rFonts w:ascii="Times New Roman" w:hAnsi="Times New Roman"/>
          <w:sz w:val="24"/>
          <w:szCs w:val="24"/>
          <w:lang w:val="en-US"/>
        </w:rPr>
        <w:t>, and there are several single instances of minor T1 sub</w:t>
      </w:r>
      <w:r w:rsidR="001B5CCB">
        <w:rPr>
          <w:rFonts w:ascii="Times New Roman" w:hAnsi="Times New Roman"/>
          <w:sz w:val="24"/>
          <w:szCs w:val="24"/>
          <w:lang w:val="en-US"/>
        </w:rPr>
        <w:t xml:space="preserve">clades </w:t>
      </w:r>
      <w:r w:rsidRPr="00826592">
        <w:rPr>
          <w:rFonts w:ascii="Times New Roman" w:hAnsi="Times New Roman"/>
          <w:sz w:val="24"/>
          <w:szCs w:val="24"/>
          <w:lang w:val="en-US"/>
        </w:rPr>
        <w:t xml:space="preserve">(T1a3, T1a4, T1a6). </w:t>
      </w:r>
      <w:r w:rsidR="005D2D3E">
        <w:rPr>
          <w:rFonts w:ascii="Times New Roman" w:hAnsi="Times New Roman"/>
          <w:sz w:val="24"/>
          <w:szCs w:val="24"/>
          <w:lang w:val="en-US"/>
        </w:rPr>
        <w:t>F</w:t>
      </w:r>
      <w:r w:rsidRPr="00826592">
        <w:rPr>
          <w:rFonts w:ascii="Times New Roman" w:hAnsi="Times New Roman"/>
          <w:sz w:val="24"/>
          <w:szCs w:val="24"/>
          <w:lang w:val="en-US"/>
        </w:rPr>
        <w:t xml:space="preserve">or </w:t>
      </w:r>
      <w:r w:rsidR="005C32CF">
        <w:rPr>
          <w:rFonts w:ascii="Times New Roman" w:hAnsi="Times New Roman"/>
          <w:sz w:val="24"/>
          <w:szCs w:val="24"/>
          <w:lang w:val="en-US"/>
        </w:rPr>
        <w:t xml:space="preserve">haplogroup </w:t>
      </w:r>
      <w:r w:rsidRPr="00826592">
        <w:rPr>
          <w:rFonts w:ascii="Times New Roman" w:hAnsi="Times New Roman"/>
          <w:sz w:val="24"/>
          <w:szCs w:val="24"/>
          <w:lang w:val="en-US"/>
        </w:rPr>
        <w:t xml:space="preserve">T2, </w:t>
      </w:r>
      <w:r w:rsidR="005D2D3E">
        <w:rPr>
          <w:rFonts w:ascii="Times New Roman" w:hAnsi="Times New Roman"/>
          <w:sz w:val="24"/>
          <w:szCs w:val="24"/>
          <w:lang w:val="en-US"/>
        </w:rPr>
        <w:t xml:space="preserve">some </w:t>
      </w:r>
      <w:r w:rsidRPr="00826592">
        <w:rPr>
          <w:rFonts w:ascii="Times New Roman" w:hAnsi="Times New Roman"/>
          <w:sz w:val="24"/>
          <w:szCs w:val="24"/>
          <w:lang w:val="en-US"/>
        </w:rPr>
        <w:t xml:space="preserve">sequences are observed in minor </w:t>
      </w:r>
      <w:r w:rsidR="001B5CCB" w:rsidRPr="00826592">
        <w:rPr>
          <w:rFonts w:ascii="Times New Roman" w:hAnsi="Times New Roman"/>
          <w:sz w:val="24"/>
          <w:szCs w:val="24"/>
          <w:lang w:val="en-US"/>
        </w:rPr>
        <w:t>sub</w:t>
      </w:r>
      <w:r w:rsidR="001B5CCB">
        <w:rPr>
          <w:rFonts w:ascii="Times New Roman" w:hAnsi="Times New Roman"/>
          <w:sz w:val="24"/>
          <w:szCs w:val="24"/>
          <w:lang w:val="en-US"/>
        </w:rPr>
        <w:t>clades</w:t>
      </w:r>
      <w:r w:rsidR="005D2D3E">
        <w:rPr>
          <w:rFonts w:ascii="Times New Roman" w:hAnsi="Times New Roman"/>
          <w:sz w:val="24"/>
          <w:szCs w:val="24"/>
          <w:lang w:val="en-US"/>
        </w:rPr>
        <w:t>:</w:t>
      </w:r>
      <w:r w:rsidR="008E6599">
        <w:rPr>
          <w:rFonts w:ascii="Times New Roman" w:hAnsi="Times New Roman"/>
          <w:sz w:val="24"/>
          <w:szCs w:val="24"/>
          <w:lang w:val="en-US"/>
        </w:rPr>
        <w:t xml:space="preserve"> </w:t>
      </w:r>
      <w:r w:rsidRPr="00826592">
        <w:rPr>
          <w:rFonts w:ascii="Times New Roman" w:hAnsi="Times New Roman"/>
          <w:sz w:val="24"/>
          <w:szCs w:val="24"/>
          <w:lang w:val="en-US"/>
        </w:rPr>
        <w:t>T2a1a</w:t>
      </w:r>
      <w:r w:rsidR="00F83A7D">
        <w:rPr>
          <w:rFonts w:ascii="Times New Roman" w:hAnsi="Times New Roman"/>
          <w:sz w:val="24"/>
          <w:szCs w:val="24"/>
          <w:lang w:val="en-US"/>
        </w:rPr>
        <w:t xml:space="preserve">9 </w:t>
      </w:r>
      <w:r w:rsidR="005D2D3E">
        <w:rPr>
          <w:rFonts w:ascii="Times New Roman" w:hAnsi="Times New Roman"/>
          <w:sz w:val="24"/>
          <w:szCs w:val="24"/>
          <w:lang w:val="en-US"/>
        </w:rPr>
        <w:t>(</w:t>
      </w:r>
      <w:r w:rsidR="001E15AA">
        <w:rPr>
          <w:rFonts w:ascii="Times New Roman" w:hAnsi="Times New Roman"/>
          <w:sz w:val="24"/>
          <w:szCs w:val="24"/>
          <w:lang w:val="en-US"/>
        </w:rPr>
        <w:t xml:space="preserve">S21 </w:t>
      </w:r>
      <w:r w:rsidR="005D2D3E">
        <w:rPr>
          <w:rFonts w:ascii="Times New Roman" w:hAnsi="Times New Roman"/>
          <w:sz w:val="24"/>
          <w:szCs w:val="24"/>
          <w:lang w:val="en-US"/>
        </w:rPr>
        <w:t>Fig</w:t>
      </w:r>
      <w:r w:rsidR="001E15AA">
        <w:rPr>
          <w:rFonts w:ascii="Times New Roman" w:hAnsi="Times New Roman"/>
          <w:sz w:val="24"/>
          <w:szCs w:val="24"/>
          <w:lang w:val="en-US"/>
        </w:rPr>
        <w:t>.</w:t>
      </w:r>
      <w:r w:rsidR="005D2D3E">
        <w:rPr>
          <w:rFonts w:ascii="Times New Roman" w:hAnsi="Times New Roman"/>
          <w:sz w:val="24"/>
          <w:szCs w:val="24"/>
          <w:lang w:val="en-US"/>
        </w:rPr>
        <w:t>);</w:t>
      </w:r>
      <w:r w:rsidR="008E6599">
        <w:rPr>
          <w:rFonts w:ascii="Times New Roman" w:hAnsi="Times New Roman"/>
          <w:sz w:val="24"/>
          <w:szCs w:val="24"/>
          <w:lang w:val="en-US"/>
        </w:rPr>
        <w:t xml:space="preserve"> </w:t>
      </w:r>
      <w:r w:rsidRPr="00826592">
        <w:rPr>
          <w:rFonts w:ascii="Times New Roman" w:hAnsi="Times New Roman"/>
          <w:sz w:val="24"/>
          <w:szCs w:val="24"/>
          <w:lang w:val="en-US"/>
        </w:rPr>
        <w:t>T2c1b2</w:t>
      </w:r>
      <w:r w:rsidR="005D2D3E">
        <w:rPr>
          <w:rFonts w:ascii="Times New Roman" w:hAnsi="Times New Roman"/>
          <w:sz w:val="24"/>
          <w:szCs w:val="24"/>
          <w:lang w:val="en-US"/>
        </w:rPr>
        <w:t xml:space="preserve"> and</w:t>
      </w:r>
      <w:r w:rsidRPr="00826592">
        <w:rPr>
          <w:rFonts w:ascii="Times New Roman" w:hAnsi="Times New Roman"/>
          <w:sz w:val="24"/>
          <w:szCs w:val="24"/>
          <w:lang w:val="en-US"/>
        </w:rPr>
        <w:t xml:space="preserve"> T2c1c</w:t>
      </w:r>
      <w:r w:rsidR="005D2D3E">
        <w:rPr>
          <w:rFonts w:ascii="Times New Roman" w:hAnsi="Times New Roman"/>
          <w:sz w:val="24"/>
          <w:szCs w:val="24"/>
          <w:lang w:val="en-US"/>
        </w:rPr>
        <w:t xml:space="preserve"> (</w:t>
      </w:r>
      <w:r w:rsidR="001E15AA">
        <w:rPr>
          <w:rFonts w:ascii="Times New Roman" w:hAnsi="Times New Roman"/>
          <w:sz w:val="24"/>
          <w:szCs w:val="24"/>
          <w:lang w:val="en-US"/>
        </w:rPr>
        <w:t xml:space="preserve">S22 </w:t>
      </w:r>
      <w:r w:rsidR="005D2D3E">
        <w:rPr>
          <w:rFonts w:ascii="Times New Roman" w:hAnsi="Times New Roman"/>
          <w:sz w:val="24"/>
          <w:szCs w:val="24"/>
          <w:lang w:val="en-US"/>
        </w:rPr>
        <w:t>Fig</w:t>
      </w:r>
      <w:r w:rsidR="001E15AA">
        <w:rPr>
          <w:rFonts w:ascii="Times New Roman" w:hAnsi="Times New Roman"/>
          <w:sz w:val="24"/>
          <w:szCs w:val="24"/>
          <w:lang w:val="en-US"/>
        </w:rPr>
        <w:t>.</w:t>
      </w:r>
      <w:r w:rsidR="005D2D3E">
        <w:rPr>
          <w:rFonts w:ascii="Times New Roman" w:hAnsi="Times New Roman"/>
          <w:sz w:val="24"/>
          <w:szCs w:val="24"/>
          <w:lang w:val="en-US"/>
        </w:rPr>
        <w:t>);</w:t>
      </w:r>
      <w:r w:rsidRPr="00826592">
        <w:rPr>
          <w:rFonts w:ascii="Times New Roman" w:hAnsi="Times New Roman"/>
          <w:sz w:val="24"/>
          <w:szCs w:val="24"/>
          <w:lang w:val="en-US"/>
        </w:rPr>
        <w:t xml:space="preserve"> T2i</w:t>
      </w:r>
      <w:r w:rsidR="008F47F4">
        <w:rPr>
          <w:rFonts w:ascii="Times New Roman" w:hAnsi="Times New Roman"/>
          <w:sz w:val="24"/>
          <w:szCs w:val="24"/>
          <w:lang w:val="en-US"/>
        </w:rPr>
        <w:t xml:space="preserve"> and</w:t>
      </w:r>
      <w:r w:rsidRPr="00826592">
        <w:rPr>
          <w:rFonts w:ascii="Times New Roman" w:hAnsi="Times New Roman"/>
          <w:sz w:val="24"/>
          <w:szCs w:val="24"/>
          <w:lang w:val="en-US"/>
        </w:rPr>
        <w:t xml:space="preserve"> T2g1a1a</w:t>
      </w:r>
      <w:r w:rsidR="008E6599">
        <w:rPr>
          <w:rFonts w:ascii="Times New Roman" w:hAnsi="Times New Roman"/>
          <w:sz w:val="24"/>
          <w:szCs w:val="24"/>
          <w:lang w:val="en-US"/>
        </w:rPr>
        <w:t xml:space="preserve"> </w:t>
      </w:r>
      <w:r w:rsidR="008F47F4">
        <w:rPr>
          <w:rFonts w:ascii="Times New Roman" w:hAnsi="Times New Roman"/>
          <w:sz w:val="24"/>
          <w:szCs w:val="24"/>
          <w:lang w:val="en-US"/>
        </w:rPr>
        <w:t>(</w:t>
      </w:r>
      <w:r w:rsidR="001E15AA">
        <w:rPr>
          <w:rFonts w:ascii="Times New Roman" w:hAnsi="Times New Roman"/>
          <w:sz w:val="24"/>
          <w:szCs w:val="24"/>
          <w:lang w:val="en-US"/>
        </w:rPr>
        <w:t xml:space="preserve">S23 </w:t>
      </w:r>
      <w:r w:rsidR="008F47F4">
        <w:rPr>
          <w:rFonts w:ascii="Times New Roman" w:hAnsi="Times New Roman"/>
          <w:sz w:val="24"/>
          <w:szCs w:val="24"/>
          <w:lang w:val="en-US"/>
        </w:rPr>
        <w:t>Fig</w:t>
      </w:r>
      <w:r w:rsidR="001E15AA">
        <w:rPr>
          <w:rFonts w:ascii="Times New Roman" w:hAnsi="Times New Roman"/>
          <w:sz w:val="24"/>
          <w:szCs w:val="24"/>
          <w:lang w:val="en-US"/>
        </w:rPr>
        <w:t>.</w:t>
      </w:r>
      <w:r w:rsidR="008F47F4">
        <w:rPr>
          <w:rFonts w:ascii="Times New Roman" w:hAnsi="Times New Roman"/>
          <w:sz w:val="24"/>
          <w:szCs w:val="24"/>
          <w:lang w:val="en-US"/>
        </w:rPr>
        <w:t>)</w:t>
      </w:r>
      <w:r w:rsidR="001B5CCB">
        <w:rPr>
          <w:rFonts w:ascii="Times New Roman" w:hAnsi="Times New Roman"/>
          <w:sz w:val="24"/>
          <w:szCs w:val="24"/>
          <w:lang w:val="en-US"/>
        </w:rPr>
        <w:t>.</w:t>
      </w:r>
      <w:r w:rsidR="00F83A7D">
        <w:rPr>
          <w:rFonts w:ascii="Times New Roman" w:hAnsi="Times New Roman"/>
          <w:sz w:val="24"/>
          <w:szCs w:val="24"/>
          <w:lang w:val="en-US"/>
        </w:rPr>
        <w:t xml:space="preserve"> </w:t>
      </w:r>
      <w:r w:rsidR="001B5CCB">
        <w:rPr>
          <w:rFonts w:ascii="Times New Roman" w:hAnsi="Times New Roman"/>
          <w:sz w:val="24"/>
          <w:szCs w:val="24"/>
          <w:lang w:val="en-US"/>
        </w:rPr>
        <w:t>These</w:t>
      </w:r>
      <w:r w:rsidR="00D62C48">
        <w:rPr>
          <w:rFonts w:ascii="Times New Roman" w:hAnsi="Times New Roman"/>
          <w:sz w:val="24"/>
          <w:szCs w:val="24"/>
          <w:lang w:val="en-US"/>
        </w:rPr>
        <w:t xml:space="preserve"> </w:t>
      </w:r>
      <w:r w:rsidRPr="00826592">
        <w:rPr>
          <w:rFonts w:ascii="Times New Roman" w:hAnsi="Times New Roman"/>
          <w:sz w:val="24"/>
          <w:szCs w:val="24"/>
          <w:lang w:val="en-US"/>
        </w:rPr>
        <w:t xml:space="preserve">are widely distributed, ranging from </w:t>
      </w:r>
      <w:r w:rsidR="001B5CCB">
        <w:rPr>
          <w:rFonts w:ascii="Times New Roman" w:hAnsi="Times New Roman"/>
          <w:sz w:val="24"/>
          <w:szCs w:val="24"/>
          <w:lang w:val="en-US"/>
        </w:rPr>
        <w:t xml:space="preserve">the </w:t>
      </w:r>
      <w:r w:rsidRPr="00826592">
        <w:rPr>
          <w:rFonts w:ascii="Times New Roman" w:hAnsi="Times New Roman"/>
          <w:sz w:val="24"/>
          <w:szCs w:val="24"/>
          <w:lang w:val="en-US"/>
        </w:rPr>
        <w:t>Near East, North Africa, Caucasus and Europe, and usually having ages between 9 and 17 ka.</w:t>
      </w:r>
    </w:p>
    <w:p w:rsidR="00D17CAE" w:rsidRDefault="001E15AA" w:rsidP="00352B15">
      <w:pPr>
        <w:autoSpaceDE w:val="0"/>
        <w:autoSpaceDN w:val="0"/>
        <w:adjustRightInd w:val="0"/>
        <w:spacing w:line="360" w:lineRule="auto"/>
        <w:jc w:val="both"/>
        <w:rPr>
          <w:rFonts w:ascii="Times New Roman" w:hAnsi="Times New Roman"/>
          <w:i/>
          <w:sz w:val="24"/>
          <w:szCs w:val="24"/>
          <w:lang w:val="en-US"/>
        </w:rPr>
      </w:pPr>
      <w:r>
        <w:rPr>
          <w:rFonts w:ascii="Times New Roman" w:hAnsi="Times New Roman"/>
          <w:i/>
          <w:sz w:val="24"/>
          <w:szCs w:val="24"/>
          <w:lang w:val="en-GB"/>
        </w:rPr>
        <w:t>1</w:t>
      </w:r>
      <w:r w:rsidR="00CA237A" w:rsidRPr="00CA237A">
        <w:rPr>
          <w:rFonts w:ascii="Times New Roman" w:hAnsi="Times New Roman"/>
          <w:i/>
          <w:sz w:val="24"/>
          <w:szCs w:val="24"/>
          <w:lang w:val="en-GB"/>
        </w:rPr>
        <w:t>.1.2</w:t>
      </w:r>
      <w:bookmarkStart w:id="3" w:name="_Toc371283486"/>
      <w:bookmarkStart w:id="4" w:name="_Toc378789760"/>
      <w:r w:rsidR="008E6599">
        <w:rPr>
          <w:rFonts w:ascii="Times New Roman" w:hAnsi="Times New Roman"/>
          <w:i/>
          <w:sz w:val="24"/>
          <w:szCs w:val="24"/>
          <w:lang w:val="en-GB"/>
        </w:rPr>
        <w:t xml:space="preserve"> </w:t>
      </w:r>
      <w:r w:rsidR="00CA237A" w:rsidRPr="005413ED">
        <w:rPr>
          <w:rFonts w:ascii="Times New Roman" w:hAnsi="Times New Roman"/>
          <w:i/>
          <w:sz w:val="24"/>
          <w:szCs w:val="24"/>
          <w:lang w:val="en-US"/>
        </w:rPr>
        <w:t>HVS-I founder analyses</w:t>
      </w:r>
      <w:bookmarkEnd w:id="3"/>
      <w:bookmarkEnd w:id="4"/>
    </w:p>
    <w:p w:rsidR="00D17CAE" w:rsidRDefault="000E4244" w:rsidP="00352B15">
      <w:pPr>
        <w:autoSpaceDE w:val="0"/>
        <w:autoSpaceDN w:val="0"/>
        <w:adjustRightInd w:val="0"/>
        <w:spacing w:line="360" w:lineRule="auto"/>
        <w:jc w:val="both"/>
        <w:rPr>
          <w:rFonts w:ascii="Times New Roman" w:hAnsi="Times New Roman"/>
          <w:color w:val="000000"/>
          <w:sz w:val="24"/>
          <w:szCs w:val="24"/>
          <w:lang w:val="en-US"/>
        </w:rPr>
      </w:pPr>
      <w:r w:rsidRPr="003A693C">
        <w:rPr>
          <w:rFonts w:ascii="Times New Roman" w:hAnsi="Times New Roman"/>
          <w:sz w:val="24"/>
          <w:szCs w:val="24"/>
          <w:lang w:val="en-US"/>
        </w:rPr>
        <w:t>By applying founder analysis, we investigated the input of lineages from the Near East</w:t>
      </w:r>
      <w:r w:rsidR="001B5CCB">
        <w:rPr>
          <w:rFonts w:ascii="Times New Roman" w:hAnsi="Times New Roman"/>
          <w:sz w:val="24"/>
          <w:szCs w:val="24"/>
          <w:lang w:val="en-US"/>
        </w:rPr>
        <w:t>, Iran</w:t>
      </w:r>
      <w:r w:rsidRPr="003A693C">
        <w:rPr>
          <w:rFonts w:ascii="Times New Roman" w:hAnsi="Times New Roman"/>
          <w:sz w:val="24"/>
          <w:szCs w:val="24"/>
          <w:lang w:val="en-US"/>
        </w:rPr>
        <w:t xml:space="preserve"> and Pakistan into the Arabian Peninsula (Fig</w:t>
      </w:r>
      <w:r w:rsidR="001E15AA">
        <w:rPr>
          <w:rFonts w:ascii="Times New Roman" w:hAnsi="Times New Roman"/>
          <w:sz w:val="24"/>
          <w:szCs w:val="24"/>
          <w:lang w:val="en-US"/>
        </w:rPr>
        <w:t>.</w:t>
      </w:r>
      <w:r w:rsidRPr="003A693C">
        <w:rPr>
          <w:rFonts w:ascii="Times New Roman" w:hAnsi="Times New Roman"/>
          <w:sz w:val="24"/>
          <w:szCs w:val="24"/>
          <w:lang w:val="en-US"/>
        </w:rPr>
        <w:t xml:space="preserve"> </w:t>
      </w:r>
      <w:r w:rsidR="00DF1670">
        <w:rPr>
          <w:rFonts w:ascii="Times New Roman" w:hAnsi="Times New Roman"/>
          <w:sz w:val="24"/>
          <w:szCs w:val="24"/>
          <w:lang w:val="en-US"/>
        </w:rPr>
        <w:t xml:space="preserve">1; main </w:t>
      </w:r>
      <w:r w:rsidR="00F729B3">
        <w:rPr>
          <w:rFonts w:ascii="Times New Roman" w:hAnsi="Times New Roman"/>
          <w:sz w:val="24"/>
          <w:szCs w:val="24"/>
          <w:lang w:val="en-US"/>
        </w:rPr>
        <w:t>text</w:t>
      </w:r>
      <w:r w:rsidRPr="003A693C">
        <w:rPr>
          <w:rFonts w:ascii="Times New Roman" w:hAnsi="Times New Roman"/>
          <w:sz w:val="24"/>
          <w:szCs w:val="24"/>
          <w:lang w:val="en-US"/>
        </w:rPr>
        <w:t xml:space="preserve">). </w:t>
      </w:r>
      <w:r w:rsidR="001B5CCB">
        <w:rPr>
          <w:rFonts w:ascii="Times New Roman" w:hAnsi="Times New Roman"/>
          <w:sz w:val="24"/>
          <w:szCs w:val="24"/>
          <w:lang w:val="en-US"/>
        </w:rPr>
        <w:t xml:space="preserve">We </w:t>
      </w:r>
      <w:r w:rsidR="001B5CCB" w:rsidRPr="003A693C">
        <w:rPr>
          <w:rFonts w:ascii="Times New Roman" w:hAnsi="Times New Roman"/>
          <w:sz w:val="24"/>
          <w:szCs w:val="24"/>
          <w:lang w:val="en-US"/>
        </w:rPr>
        <w:t>identified</w:t>
      </w:r>
      <w:r w:rsidR="001B5CCB">
        <w:rPr>
          <w:rFonts w:ascii="Times New Roman" w:hAnsi="Times New Roman"/>
          <w:sz w:val="24"/>
          <w:szCs w:val="24"/>
          <w:lang w:val="en-US"/>
        </w:rPr>
        <w:t xml:space="preserve"> a</w:t>
      </w:r>
      <w:r w:rsidR="00D62C48">
        <w:rPr>
          <w:rFonts w:ascii="Times New Roman" w:hAnsi="Times New Roman"/>
          <w:sz w:val="24"/>
          <w:szCs w:val="24"/>
          <w:lang w:val="en-US"/>
        </w:rPr>
        <w:t xml:space="preserve"> </w:t>
      </w:r>
      <w:r w:rsidRPr="003A693C">
        <w:rPr>
          <w:rFonts w:ascii="Times New Roman" w:hAnsi="Times New Roman"/>
          <w:sz w:val="24"/>
          <w:szCs w:val="24"/>
          <w:lang w:val="en-US"/>
        </w:rPr>
        <w:t xml:space="preserve">total of 153 and 91 founder lineages when using the </w:t>
      </w:r>
      <w:r w:rsidRPr="003A693C">
        <w:rPr>
          <w:rFonts w:ascii="Times New Roman" w:hAnsi="Times New Roman"/>
          <w:i/>
          <w:sz w:val="24"/>
          <w:szCs w:val="24"/>
          <w:lang w:val="en-US"/>
        </w:rPr>
        <w:t>f1</w:t>
      </w:r>
      <w:r w:rsidRPr="003A693C">
        <w:rPr>
          <w:rFonts w:ascii="Times New Roman" w:hAnsi="Times New Roman"/>
          <w:sz w:val="24"/>
          <w:szCs w:val="24"/>
          <w:lang w:val="en-US"/>
        </w:rPr>
        <w:t xml:space="preserve"> and </w:t>
      </w:r>
      <w:r w:rsidRPr="003A693C">
        <w:rPr>
          <w:rFonts w:ascii="Times New Roman" w:hAnsi="Times New Roman"/>
          <w:i/>
          <w:sz w:val="24"/>
          <w:szCs w:val="24"/>
          <w:lang w:val="en-US"/>
        </w:rPr>
        <w:t>f2</w:t>
      </w:r>
      <w:r w:rsidRPr="003A693C">
        <w:rPr>
          <w:rFonts w:ascii="Times New Roman" w:hAnsi="Times New Roman"/>
          <w:sz w:val="24"/>
          <w:szCs w:val="24"/>
          <w:lang w:val="en-US"/>
        </w:rPr>
        <w:t xml:space="preserve"> criteria, respectively, in 935 individuals (</w:t>
      </w:r>
      <w:r w:rsidR="001E15AA" w:rsidRPr="00DF1670">
        <w:rPr>
          <w:rFonts w:ascii="Times New Roman" w:hAnsi="Times New Roman"/>
          <w:sz w:val="24"/>
          <w:szCs w:val="24"/>
          <w:lang w:val="en-US"/>
        </w:rPr>
        <w:t>S6 and S7</w:t>
      </w:r>
      <w:r w:rsidR="001E15AA">
        <w:rPr>
          <w:rFonts w:ascii="Times New Roman" w:hAnsi="Times New Roman"/>
          <w:sz w:val="24"/>
          <w:szCs w:val="24"/>
          <w:lang w:val="en-US"/>
        </w:rPr>
        <w:t>_</w:t>
      </w:r>
      <w:r w:rsidRPr="00DF1670">
        <w:rPr>
          <w:rFonts w:ascii="Times New Roman" w:hAnsi="Times New Roman"/>
          <w:sz w:val="24"/>
          <w:szCs w:val="24"/>
          <w:lang w:val="en-US"/>
        </w:rPr>
        <w:t>Tables).</w:t>
      </w:r>
      <w:r w:rsidR="005D3E48">
        <w:rPr>
          <w:rFonts w:ascii="Times New Roman" w:hAnsi="Times New Roman"/>
          <w:color w:val="000000"/>
          <w:sz w:val="24"/>
          <w:szCs w:val="24"/>
          <w:lang w:val="en-US"/>
        </w:rPr>
        <w:t xml:space="preserve"> In the main text, we described the contribution of each of the imposed migration events. Here</w:t>
      </w:r>
      <w:r w:rsidR="001B5CCB">
        <w:rPr>
          <w:rFonts w:ascii="Times New Roman" w:hAnsi="Times New Roman"/>
          <w:color w:val="000000"/>
          <w:sz w:val="24"/>
          <w:szCs w:val="24"/>
          <w:lang w:val="en-US"/>
        </w:rPr>
        <w:t>,</w:t>
      </w:r>
      <w:r w:rsidR="005D3E48">
        <w:rPr>
          <w:rFonts w:ascii="Times New Roman" w:hAnsi="Times New Roman"/>
          <w:color w:val="000000"/>
          <w:sz w:val="24"/>
          <w:szCs w:val="24"/>
          <w:lang w:val="en-US"/>
        </w:rPr>
        <w:t xml:space="preserve"> we focus </w:t>
      </w:r>
      <w:r w:rsidR="001B5CCB">
        <w:rPr>
          <w:rFonts w:ascii="Times New Roman" w:hAnsi="Times New Roman"/>
          <w:color w:val="000000"/>
          <w:sz w:val="24"/>
          <w:szCs w:val="24"/>
          <w:lang w:val="en-US"/>
        </w:rPr>
        <w:t>o</w:t>
      </w:r>
      <w:r w:rsidR="005D3E48">
        <w:rPr>
          <w:rFonts w:ascii="Times New Roman" w:hAnsi="Times New Roman"/>
          <w:color w:val="000000"/>
          <w:sz w:val="24"/>
          <w:szCs w:val="24"/>
          <w:lang w:val="en-US"/>
        </w:rPr>
        <w:t xml:space="preserve">n discriminating </w:t>
      </w:r>
      <w:r w:rsidR="00814544">
        <w:rPr>
          <w:rFonts w:ascii="Times New Roman" w:hAnsi="Times New Roman"/>
          <w:color w:val="000000"/>
          <w:sz w:val="24"/>
          <w:szCs w:val="24"/>
          <w:lang w:val="en-US"/>
        </w:rPr>
        <w:t xml:space="preserve">the </w:t>
      </w:r>
      <w:r w:rsidR="005D3E48">
        <w:rPr>
          <w:rFonts w:ascii="Times New Roman" w:hAnsi="Times New Roman"/>
          <w:color w:val="000000"/>
          <w:sz w:val="24"/>
          <w:szCs w:val="24"/>
          <w:lang w:val="en-US"/>
        </w:rPr>
        <w:t xml:space="preserve">haplogroups </w:t>
      </w:r>
      <w:r w:rsidR="001B5CCB">
        <w:rPr>
          <w:rFonts w:ascii="Times New Roman" w:hAnsi="Times New Roman"/>
          <w:color w:val="000000"/>
          <w:sz w:val="24"/>
          <w:szCs w:val="24"/>
          <w:lang w:val="en-US"/>
        </w:rPr>
        <w:t xml:space="preserve">primarily </w:t>
      </w:r>
      <w:r w:rsidR="005D3E48">
        <w:rPr>
          <w:rFonts w:ascii="Times New Roman" w:hAnsi="Times New Roman"/>
          <w:color w:val="000000"/>
          <w:sz w:val="24"/>
          <w:szCs w:val="24"/>
          <w:lang w:val="en-US"/>
        </w:rPr>
        <w:t xml:space="preserve">involved in each of these events. </w:t>
      </w:r>
      <w:r w:rsidR="00067572">
        <w:rPr>
          <w:rFonts w:ascii="Times New Roman" w:hAnsi="Times New Roman"/>
          <w:sz w:val="24"/>
          <w:szCs w:val="24"/>
          <w:lang w:val="en-US"/>
        </w:rPr>
        <w:t>S2</w:t>
      </w:r>
      <w:r w:rsidR="00F83A7D">
        <w:rPr>
          <w:rFonts w:ascii="Times New Roman" w:hAnsi="Times New Roman"/>
          <w:sz w:val="24"/>
          <w:szCs w:val="24"/>
          <w:lang w:val="en-US"/>
        </w:rPr>
        <w:t>4</w:t>
      </w:r>
      <w:r w:rsidR="001E15AA">
        <w:rPr>
          <w:rFonts w:ascii="Times New Roman" w:hAnsi="Times New Roman"/>
          <w:sz w:val="24"/>
          <w:szCs w:val="24"/>
          <w:lang w:val="en-US"/>
        </w:rPr>
        <w:t>_</w:t>
      </w:r>
      <w:r w:rsidR="001E15AA" w:rsidRPr="001E15AA">
        <w:rPr>
          <w:rFonts w:ascii="Times New Roman" w:hAnsi="Times New Roman"/>
          <w:sz w:val="24"/>
          <w:szCs w:val="24"/>
          <w:lang w:val="en-US"/>
        </w:rPr>
        <w:t xml:space="preserve"> </w:t>
      </w:r>
      <w:r w:rsidR="001E15AA" w:rsidRPr="003A693C">
        <w:rPr>
          <w:rFonts w:ascii="Times New Roman" w:hAnsi="Times New Roman"/>
          <w:sz w:val="24"/>
          <w:szCs w:val="24"/>
          <w:lang w:val="en-US"/>
        </w:rPr>
        <w:t>Fig</w:t>
      </w:r>
      <w:r w:rsidR="001E15AA">
        <w:rPr>
          <w:rFonts w:ascii="Times New Roman" w:hAnsi="Times New Roman"/>
          <w:sz w:val="24"/>
          <w:szCs w:val="24"/>
          <w:lang w:val="en-US"/>
        </w:rPr>
        <w:t>.</w:t>
      </w:r>
      <w:r w:rsidR="00F83A7D">
        <w:rPr>
          <w:rFonts w:ascii="Times New Roman" w:hAnsi="Times New Roman"/>
          <w:sz w:val="24"/>
          <w:szCs w:val="24"/>
          <w:lang w:val="en-US"/>
        </w:rPr>
        <w:t xml:space="preserve"> </w:t>
      </w:r>
      <w:r w:rsidRPr="003A693C">
        <w:rPr>
          <w:rFonts w:ascii="Times New Roman" w:hAnsi="Times New Roman"/>
          <w:sz w:val="24"/>
          <w:szCs w:val="24"/>
          <w:lang w:val="en-US"/>
        </w:rPr>
        <w:t xml:space="preserve">illustrates in detail the </w:t>
      </w:r>
      <w:r w:rsidRPr="003A693C">
        <w:rPr>
          <w:rFonts w:ascii="Times New Roman" w:hAnsi="Times New Roman"/>
          <w:color w:val="000000"/>
          <w:sz w:val="24"/>
          <w:szCs w:val="24"/>
          <w:lang w:val="en-US"/>
        </w:rPr>
        <w:t xml:space="preserve">probabilistic proportion of introduction for each lineage at each of the </w:t>
      </w:r>
      <w:r w:rsidR="00023BF3">
        <w:rPr>
          <w:rFonts w:ascii="Times New Roman" w:hAnsi="Times New Roman"/>
          <w:sz w:val="24"/>
          <w:szCs w:val="24"/>
          <w:lang w:val="en-US"/>
        </w:rPr>
        <w:t>three</w:t>
      </w:r>
      <w:r w:rsidR="005C32CF">
        <w:rPr>
          <w:rFonts w:ascii="Times New Roman" w:hAnsi="Times New Roman"/>
          <w:sz w:val="24"/>
          <w:szCs w:val="24"/>
          <w:lang w:val="en-US"/>
        </w:rPr>
        <w:t xml:space="preserve"> </w:t>
      </w:r>
      <w:r w:rsidRPr="003A693C">
        <w:rPr>
          <w:rFonts w:ascii="Times New Roman" w:hAnsi="Times New Roman"/>
          <w:sz w:val="24"/>
          <w:szCs w:val="24"/>
          <w:lang w:val="en-US"/>
        </w:rPr>
        <w:t xml:space="preserve">migration periods, when using the </w:t>
      </w:r>
      <w:r w:rsidRPr="003A693C">
        <w:rPr>
          <w:rFonts w:ascii="Times New Roman" w:hAnsi="Times New Roman"/>
          <w:i/>
          <w:sz w:val="24"/>
          <w:szCs w:val="24"/>
          <w:lang w:val="en-US"/>
        </w:rPr>
        <w:t>f1</w:t>
      </w:r>
      <w:r w:rsidRPr="003A693C">
        <w:rPr>
          <w:rFonts w:ascii="Times New Roman" w:hAnsi="Times New Roman"/>
          <w:sz w:val="24"/>
          <w:szCs w:val="24"/>
          <w:lang w:val="en-US"/>
        </w:rPr>
        <w:t xml:space="preserve"> criterion. This figure resembles the images from </w:t>
      </w:r>
      <w:r w:rsidR="001B5CCB" w:rsidRPr="003A693C">
        <w:rPr>
          <w:rFonts w:ascii="Times New Roman" w:hAnsi="Times New Roman"/>
          <w:sz w:val="24"/>
          <w:szCs w:val="24"/>
          <w:lang w:val="en-US"/>
        </w:rPr>
        <w:t>S</w:t>
      </w:r>
      <w:r w:rsidR="001B5CCB">
        <w:rPr>
          <w:rFonts w:ascii="Times New Roman" w:hAnsi="Times New Roman"/>
          <w:sz w:val="24"/>
          <w:szCs w:val="24"/>
          <w:lang w:val="en-US"/>
        </w:rPr>
        <w:t>TRUCTURE</w:t>
      </w:r>
      <w:r w:rsidRPr="003A693C">
        <w:rPr>
          <w:rFonts w:ascii="Times New Roman" w:hAnsi="Times New Roman"/>
          <w:sz w:val="24"/>
          <w:szCs w:val="24"/>
          <w:lang w:val="en-US"/>
        </w:rPr>
        <w:t xml:space="preserve">-like analyses, but instead of proportion of ancestry for each individual it reflects the probability </w:t>
      </w:r>
      <w:r w:rsidR="001B5CCB">
        <w:rPr>
          <w:rFonts w:ascii="Times New Roman" w:hAnsi="Times New Roman"/>
          <w:sz w:val="24"/>
          <w:szCs w:val="24"/>
          <w:lang w:val="en-US"/>
        </w:rPr>
        <w:t xml:space="preserve">that </w:t>
      </w:r>
      <w:r w:rsidRPr="003A693C">
        <w:rPr>
          <w:rFonts w:ascii="Times New Roman" w:hAnsi="Times New Roman"/>
          <w:sz w:val="24"/>
          <w:szCs w:val="24"/>
          <w:lang w:val="en-US"/>
        </w:rPr>
        <w:t xml:space="preserve">each founder </w:t>
      </w:r>
      <w:r w:rsidR="001B5CCB">
        <w:rPr>
          <w:rFonts w:ascii="Times New Roman" w:hAnsi="Times New Roman"/>
          <w:sz w:val="24"/>
          <w:szCs w:val="24"/>
          <w:lang w:val="en-US"/>
        </w:rPr>
        <w:t>was</w:t>
      </w:r>
      <w:r w:rsidRPr="003A693C">
        <w:rPr>
          <w:rFonts w:ascii="Times New Roman" w:hAnsi="Times New Roman"/>
          <w:sz w:val="24"/>
          <w:szCs w:val="24"/>
          <w:lang w:val="en-US"/>
        </w:rPr>
        <w:t xml:space="preserve"> introduced </w:t>
      </w:r>
      <w:r w:rsidR="001B5CCB">
        <w:rPr>
          <w:rFonts w:ascii="Times New Roman" w:hAnsi="Times New Roman"/>
          <w:sz w:val="24"/>
          <w:szCs w:val="24"/>
          <w:lang w:val="en-US"/>
        </w:rPr>
        <w:t>with</w:t>
      </w:r>
      <w:r w:rsidR="005C32CF">
        <w:rPr>
          <w:rFonts w:ascii="Times New Roman" w:hAnsi="Times New Roman"/>
          <w:sz w:val="24"/>
          <w:szCs w:val="24"/>
          <w:lang w:val="en-US"/>
        </w:rPr>
        <w:t xml:space="preserve"> </w:t>
      </w:r>
      <w:r w:rsidR="001B5CCB">
        <w:rPr>
          <w:rFonts w:ascii="Times New Roman" w:hAnsi="Times New Roman"/>
          <w:sz w:val="24"/>
          <w:szCs w:val="24"/>
          <w:lang w:val="en-US"/>
        </w:rPr>
        <w:t>particular</w:t>
      </w:r>
      <w:r w:rsidR="005C32CF">
        <w:rPr>
          <w:rFonts w:ascii="Times New Roman" w:hAnsi="Times New Roman"/>
          <w:sz w:val="24"/>
          <w:szCs w:val="24"/>
          <w:lang w:val="en-US"/>
        </w:rPr>
        <w:t xml:space="preserve"> </w:t>
      </w:r>
      <w:r w:rsidRPr="003A693C">
        <w:rPr>
          <w:rFonts w:ascii="Times New Roman" w:hAnsi="Times New Roman"/>
          <w:sz w:val="24"/>
          <w:szCs w:val="24"/>
          <w:lang w:val="en-US"/>
        </w:rPr>
        <w:t>migration events. The most frequent lineages</w:t>
      </w:r>
      <w:r w:rsidR="001B5CCB">
        <w:rPr>
          <w:rFonts w:ascii="Times New Roman" w:hAnsi="Times New Roman"/>
          <w:sz w:val="24"/>
          <w:szCs w:val="24"/>
          <w:lang w:val="en-US"/>
        </w:rPr>
        <w:t>,</w:t>
      </w:r>
      <w:r w:rsidRPr="003A693C">
        <w:rPr>
          <w:rFonts w:ascii="Times New Roman" w:hAnsi="Times New Roman"/>
          <w:sz w:val="24"/>
          <w:szCs w:val="24"/>
          <w:lang w:val="en-US"/>
        </w:rPr>
        <w:t xml:space="preserve"> and with high probabilities (</w:t>
      </w:r>
      <w:r w:rsidR="007451F2" w:rsidRPr="007451F2">
        <w:rPr>
          <w:rFonts w:ascii="Times New Roman" w:hAnsi="Times New Roman"/>
          <w:i/>
          <w:sz w:val="24"/>
          <w:szCs w:val="24"/>
          <w:lang w:val="en-US"/>
        </w:rPr>
        <w:t>p</w:t>
      </w:r>
      <w:r w:rsidRPr="003A693C">
        <w:rPr>
          <w:rFonts w:ascii="Times New Roman" w:hAnsi="Times New Roman"/>
          <w:sz w:val="24"/>
          <w:szCs w:val="24"/>
          <w:lang w:val="en-US"/>
        </w:rPr>
        <w:t xml:space="preserve">&gt;75%) </w:t>
      </w:r>
      <w:r w:rsidR="007D05A2">
        <w:rPr>
          <w:rFonts w:ascii="Times New Roman" w:hAnsi="Times New Roman"/>
          <w:sz w:val="24"/>
          <w:szCs w:val="24"/>
          <w:lang w:val="en-US"/>
        </w:rPr>
        <w:t>that they were</w:t>
      </w:r>
      <w:r w:rsidRPr="003A693C">
        <w:rPr>
          <w:rFonts w:ascii="Times New Roman" w:hAnsi="Times New Roman"/>
          <w:sz w:val="24"/>
          <w:szCs w:val="24"/>
          <w:lang w:val="en-US"/>
        </w:rPr>
        <w:t xml:space="preserve"> introduced during the Late Glacial period</w:t>
      </w:r>
      <w:r w:rsidR="001B5CCB">
        <w:rPr>
          <w:rFonts w:ascii="Times New Roman" w:hAnsi="Times New Roman"/>
          <w:sz w:val="24"/>
          <w:szCs w:val="24"/>
          <w:lang w:val="en-US"/>
        </w:rPr>
        <w:t>,</w:t>
      </w:r>
      <w:r w:rsidR="00D62C48">
        <w:rPr>
          <w:rFonts w:ascii="Times New Roman" w:hAnsi="Times New Roman"/>
          <w:sz w:val="24"/>
          <w:szCs w:val="24"/>
          <w:lang w:val="en-US"/>
        </w:rPr>
        <w:t xml:space="preserve"> </w:t>
      </w:r>
      <w:r w:rsidR="007D05A2">
        <w:rPr>
          <w:rFonts w:ascii="Times New Roman" w:hAnsi="Times New Roman"/>
          <w:sz w:val="24"/>
          <w:szCs w:val="24"/>
          <w:lang w:val="en-US"/>
        </w:rPr>
        <w:t>belong to</w:t>
      </w:r>
      <w:r w:rsidRPr="003A693C">
        <w:rPr>
          <w:rFonts w:ascii="Times New Roman" w:hAnsi="Times New Roman"/>
          <w:sz w:val="24"/>
          <w:szCs w:val="24"/>
          <w:lang w:val="en-US"/>
        </w:rPr>
        <w:t xml:space="preserve"> haplogroups K, U2, U3, U4, N1a1a, N1a1b</w:t>
      </w:r>
      <w:r w:rsidR="00D7221A">
        <w:rPr>
          <w:rFonts w:ascii="Times New Roman" w:hAnsi="Times New Roman"/>
          <w:sz w:val="24"/>
          <w:szCs w:val="24"/>
          <w:lang w:val="en-US"/>
        </w:rPr>
        <w:t>, X</w:t>
      </w:r>
      <w:r w:rsidRPr="003A693C">
        <w:rPr>
          <w:rFonts w:ascii="Times New Roman" w:hAnsi="Times New Roman"/>
          <w:sz w:val="24"/>
          <w:szCs w:val="24"/>
          <w:lang w:val="en-US"/>
        </w:rPr>
        <w:t xml:space="preserve"> and HV1. At the 1</w:t>
      </w:r>
      <w:r w:rsidR="00D7221A">
        <w:rPr>
          <w:rFonts w:ascii="Times New Roman" w:hAnsi="Times New Roman"/>
          <w:sz w:val="24"/>
          <w:szCs w:val="24"/>
          <w:lang w:val="en-US"/>
        </w:rPr>
        <w:t>0</w:t>
      </w:r>
      <w:r w:rsidRPr="003A693C">
        <w:rPr>
          <w:rFonts w:ascii="Times New Roman" w:hAnsi="Times New Roman"/>
          <w:sz w:val="24"/>
          <w:szCs w:val="24"/>
          <w:lang w:val="en-US"/>
        </w:rPr>
        <w:t>.0 ka event</w:t>
      </w:r>
      <w:r w:rsidR="007D05A2">
        <w:rPr>
          <w:rFonts w:ascii="Times New Roman" w:hAnsi="Times New Roman"/>
          <w:sz w:val="24"/>
          <w:szCs w:val="24"/>
          <w:lang w:val="en-US"/>
        </w:rPr>
        <w:t>,</w:t>
      </w:r>
      <w:r w:rsidRPr="003A693C">
        <w:rPr>
          <w:rFonts w:ascii="Times New Roman" w:hAnsi="Times New Roman"/>
          <w:sz w:val="24"/>
          <w:szCs w:val="24"/>
          <w:lang w:val="en-US"/>
        </w:rPr>
        <w:t xml:space="preserve"> the most frequent lineages belong to HV</w:t>
      </w:r>
      <w:r w:rsidR="00D7221A">
        <w:rPr>
          <w:rFonts w:ascii="Times New Roman" w:hAnsi="Times New Roman"/>
          <w:sz w:val="24"/>
          <w:szCs w:val="24"/>
          <w:lang w:val="en-US"/>
        </w:rPr>
        <w:t>,</w:t>
      </w:r>
      <w:r w:rsidRPr="003A693C">
        <w:rPr>
          <w:rFonts w:ascii="Times New Roman" w:hAnsi="Times New Roman"/>
          <w:sz w:val="24"/>
          <w:szCs w:val="24"/>
          <w:lang w:val="en-US"/>
        </w:rPr>
        <w:t xml:space="preserve"> R0a</w:t>
      </w:r>
      <w:r w:rsidR="00D7221A">
        <w:rPr>
          <w:rFonts w:ascii="Times New Roman" w:hAnsi="Times New Roman"/>
          <w:sz w:val="24"/>
          <w:szCs w:val="24"/>
          <w:lang w:val="en-US"/>
        </w:rPr>
        <w:t xml:space="preserve"> and</w:t>
      </w:r>
      <w:r w:rsidRPr="003A693C">
        <w:rPr>
          <w:rFonts w:ascii="Times New Roman" w:hAnsi="Times New Roman"/>
          <w:sz w:val="24"/>
          <w:szCs w:val="24"/>
          <w:lang w:val="en-US"/>
        </w:rPr>
        <w:t xml:space="preserve"> J1b, T1a and M1. For the recent period at 1.0 ka, J1d1a</w:t>
      </w:r>
      <w:r w:rsidR="004A6D08">
        <w:rPr>
          <w:rFonts w:ascii="Times New Roman" w:hAnsi="Times New Roman"/>
          <w:sz w:val="24"/>
          <w:szCs w:val="24"/>
          <w:lang w:val="en-US"/>
        </w:rPr>
        <w:t xml:space="preserve"> (see discussion in main text)</w:t>
      </w:r>
      <w:r w:rsidRPr="003A693C">
        <w:rPr>
          <w:rFonts w:ascii="Times New Roman" w:hAnsi="Times New Roman"/>
          <w:sz w:val="24"/>
          <w:szCs w:val="24"/>
          <w:lang w:val="en-US"/>
        </w:rPr>
        <w:t xml:space="preserve">, K1, HV8 and N1a3 lineages reflect probabilities higher than 70%.When using the </w:t>
      </w:r>
      <w:r w:rsidRPr="003A693C">
        <w:rPr>
          <w:rFonts w:ascii="Times New Roman" w:hAnsi="Times New Roman"/>
          <w:i/>
          <w:color w:val="000000"/>
          <w:sz w:val="24"/>
          <w:szCs w:val="24"/>
          <w:lang w:val="en-US"/>
        </w:rPr>
        <w:t>f2</w:t>
      </w:r>
      <w:r w:rsidRPr="003A693C">
        <w:rPr>
          <w:rFonts w:ascii="Times New Roman" w:hAnsi="Times New Roman"/>
          <w:color w:val="000000"/>
          <w:sz w:val="24"/>
          <w:szCs w:val="24"/>
          <w:lang w:val="en-US"/>
        </w:rPr>
        <w:t xml:space="preserve"> criterion (</w:t>
      </w:r>
      <w:r w:rsidR="001E15AA">
        <w:rPr>
          <w:rFonts w:ascii="Times New Roman" w:hAnsi="Times New Roman"/>
          <w:color w:val="000000"/>
          <w:sz w:val="24"/>
          <w:szCs w:val="24"/>
          <w:lang w:val="en-US"/>
        </w:rPr>
        <w:t>S25_</w:t>
      </w:r>
      <w:r w:rsidRPr="003A693C">
        <w:rPr>
          <w:rFonts w:ascii="Times New Roman" w:hAnsi="Times New Roman"/>
          <w:color w:val="000000"/>
          <w:sz w:val="24"/>
          <w:szCs w:val="24"/>
          <w:lang w:val="en-US"/>
        </w:rPr>
        <w:t>Fig</w:t>
      </w:r>
      <w:r w:rsidR="001E15AA">
        <w:rPr>
          <w:rFonts w:ascii="Times New Roman" w:hAnsi="Times New Roman"/>
          <w:color w:val="000000"/>
          <w:sz w:val="24"/>
          <w:szCs w:val="24"/>
          <w:lang w:val="en-US"/>
        </w:rPr>
        <w:t>.</w:t>
      </w:r>
      <w:r w:rsidRPr="003A693C">
        <w:rPr>
          <w:rFonts w:ascii="Times New Roman" w:hAnsi="Times New Roman"/>
          <w:color w:val="000000"/>
          <w:sz w:val="24"/>
          <w:szCs w:val="24"/>
          <w:lang w:val="en-US"/>
        </w:rPr>
        <w:t>), the pattern of the main migrants in each period is similar, although ages tend to be overall older</w:t>
      </w:r>
      <w:r w:rsidR="00D7221A">
        <w:rPr>
          <w:rFonts w:ascii="Times New Roman" w:hAnsi="Times New Roman"/>
          <w:color w:val="000000"/>
          <w:sz w:val="24"/>
          <w:szCs w:val="24"/>
          <w:lang w:val="en-US"/>
        </w:rPr>
        <w:t>.</w:t>
      </w:r>
    </w:p>
    <w:p w:rsidR="00D17CAE" w:rsidRDefault="00443602" w:rsidP="00352B15">
      <w:pPr>
        <w:autoSpaceDE w:val="0"/>
        <w:autoSpaceDN w:val="0"/>
        <w:adjustRightInd w:val="0"/>
        <w:spacing w:line="360" w:lineRule="auto"/>
        <w:jc w:val="both"/>
        <w:rPr>
          <w:rFonts w:ascii="Times New Roman" w:hAnsi="Times New Roman"/>
          <w:sz w:val="24"/>
          <w:szCs w:val="24"/>
          <w:lang w:val="en-GB"/>
        </w:rPr>
      </w:pPr>
      <w:r>
        <w:rPr>
          <w:rFonts w:ascii="Times New Roman" w:hAnsi="Times New Roman"/>
          <w:sz w:val="24"/>
          <w:szCs w:val="24"/>
          <w:lang w:val="en-US"/>
        </w:rPr>
        <w:t>Regarding</w:t>
      </w:r>
      <w:r w:rsidR="000E4244" w:rsidRPr="00FB22ED">
        <w:rPr>
          <w:rFonts w:ascii="Times New Roman" w:hAnsi="Times New Roman"/>
          <w:sz w:val="24"/>
          <w:szCs w:val="24"/>
          <w:lang w:val="en-US"/>
        </w:rPr>
        <w:t xml:space="preserve"> possible heterogeneity in the introduction of the Near East and Pakistan founders in west</w:t>
      </w:r>
      <w:r w:rsidR="008E7E73">
        <w:rPr>
          <w:rFonts w:ascii="Times New Roman" w:hAnsi="Times New Roman"/>
          <w:sz w:val="24"/>
          <w:szCs w:val="24"/>
          <w:lang w:val="en-US"/>
        </w:rPr>
        <w:t>ern</w:t>
      </w:r>
      <w:r w:rsidR="000E4244" w:rsidRPr="00FB22ED">
        <w:rPr>
          <w:rFonts w:ascii="Times New Roman" w:hAnsi="Times New Roman"/>
          <w:sz w:val="24"/>
          <w:szCs w:val="24"/>
          <w:lang w:val="en-US"/>
        </w:rPr>
        <w:t xml:space="preserve"> and east</w:t>
      </w:r>
      <w:r w:rsidR="008E7E73">
        <w:rPr>
          <w:rFonts w:ascii="Times New Roman" w:hAnsi="Times New Roman"/>
          <w:sz w:val="24"/>
          <w:szCs w:val="24"/>
          <w:lang w:val="en-US"/>
        </w:rPr>
        <w:t>ern</w:t>
      </w:r>
      <w:r w:rsidR="000E4244" w:rsidRPr="00FB22ED">
        <w:rPr>
          <w:rFonts w:ascii="Times New Roman" w:hAnsi="Times New Roman"/>
          <w:sz w:val="24"/>
          <w:szCs w:val="24"/>
          <w:lang w:val="en-US"/>
        </w:rPr>
        <w:t xml:space="preserve"> Arabia</w:t>
      </w:r>
      <w:r w:rsidR="00FB22ED">
        <w:rPr>
          <w:rFonts w:ascii="Times New Roman" w:hAnsi="Times New Roman"/>
          <w:sz w:val="24"/>
          <w:szCs w:val="24"/>
          <w:lang w:val="en-US"/>
        </w:rPr>
        <w:t xml:space="preserve">, </w:t>
      </w:r>
      <w:r w:rsidR="000E4244" w:rsidRPr="00FB22ED">
        <w:rPr>
          <w:rFonts w:ascii="Times New Roman" w:hAnsi="Times New Roman"/>
          <w:sz w:val="24"/>
          <w:szCs w:val="24"/>
          <w:lang w:val="en-US"/>
        </w:rPr>
        <w:t xml:space="preserve">35% and 28% </w:t>
      </w:r>
      <w:r>
        <w:rPr>
          <w:rFonts w:ascii="Times New Roman" w:hAnsi="Times New Roman"/>
          <w:sz w:val="24"/>
          <w:szCs w:val="24"/>
          <w:lang w:val="en-US"/>
        </w:rPr>
        <w:t xml:space="preserve">of </w:t>
      </w:r>
      <w:r w:rsidR="000E4244" w:rsidRPr="00FB22ED">
        <w:rPr>
          <w:rFonts w:ascii="Times New Roman" w:hAnsi="Times New Roman"/>
          <w:sz w:val="24"/>
          <w:szCs w:val="24"/>
          <w:lang w:val="en-US"/>
        </w:rPr>
        <w:t>founder individuals were exclusive to west</w:t>
      </w:r>
      <w:r w:rsidR="008E7E73">
        <w:rPr>
          <w:rFonts w:ascii="Times New Roman" w:hAnsi="Times New Roman"/>
          <w:sz w:val="24"/>
          <w:szCs w:val="24"/>
          <w:lang w:val="en-US"/>
        </w:rPr>
        <w:t>ern</w:t>
      </w:r>
      <w:r w:rsidR="000E4244" w:rsidRPr="00FB22ED">
        <w:rPr>
          <w:rFonts w:ascii="Times New Roman" w:hAnsi="Times New Roman"/>
          <w:sz w:val="24"/>
          <w:szCs w:val="24"/>
          <w:lang w:val="en-US"/>
        </w:rPr>
        <w:t xml:space="preserve"> and east</w:t>
      </w:r>
      <w:r w:rsidR="008E7E73">
        <w:rPr>
          <w:rFonts w:ascii="Times New Roman" w:hAnsi="Times New Roman"/>
          <w:sz w:val="24"/>
          <w:szCs w:val="24"/>
          <w:lang w:val="en-US"/>
        </w:rPr>
        <w:t>ern</w:t>
      </w:r>
      <w:r w:rsidR="000E4244" w:rsidRPr="00FB22ED">
        <w:rPr>
          <w:rFonts w:ascii="Times New Roman" w:hAnsi="Times New Roman"/>
          <w:sz w:val="24"/>
          <w:szCs w:val="24"/>
          <w:lang w:val="en-US"/>
        </w:rPr>
        <w:t xml:space="preserve"> Arabia, respectively</w:t>
      </w:r>
      <w:r w:rsidR="00FB22ED">
        <w:rPr>
          <w:rFonts w:ascii="Times New Roman" w:hAnsi="Times New Roman"/>
          <w:sz w:val="24"/>
          <w:szCs w:val="24"/>
          <w:lang w:val="en-US"/>
        </w:rPr>
        <w:t>. F</w:t>
      </w:r>
      <w:r w:rsidR="000E4244" w:rsidRPr="00FB22ED">
        <w:rPr>
          <w:rFonts w:ascii="Times New Roman" w:hAnsi="Times New Roman"/>
          <w:sz w:val="24"/>
          <w:szCs w:val="24"/>
          <w:lang w:val="en-US"/>
        </w:rPr>
        <w:t>rom these, 20% came necessarily from the Near East to both regions, and 25% and 41% from Iran to west</w:t>
      </w:r>
      <w:r w:rsidR="008E7E73">
        <w:rPr>
          <w:rFonts w:ascii="Times New Roman" w:hAnsi="Times New Roman"/>
          <w:sz w:val="24"/>
          <w:szCs w:val="24"/>
          <w:lang w:val="en-US"/>
        </w:rPr>
        <w:t>ern</w:t>
      </w:r>
      <w:r w:rsidR="000E4244" w:rsidRPr="00FB22ED">
        <w:rPr>
          <w:rFonts w:ascii="Times New Roman" w:hAnsi="Times New Roman"/>
          <w:sz w:val="24"/>
          <w:szCs w:val="24"/>
          <w:lang w:val="en-US"/>
        </w:rPr>
        <w:t xml:space="preserve"> and east</w:t>
      </w:r>
      <w:r w:rsidR="008E7E73">
        <w:rPr>
          <w:rFonts w:ascii="Times New Roman" w:hAnsi="Times New Roman"/>
          <w:sz w:val="24"/>
          <w:szCs w:val="24"/>
          <w:lang w:val="en-US"/>
        </w:rPr>
        <w:t>ern</w:t>
      </w:r>
      <w:r w:rsidR="000E4244" w:rsidRPr="00FB22ED">
        <w:rPr>
          <w:rFonts w:ascii="Times New Roman" w:hAnsi="Times New Roman"/>
          <w:sz w:val="24"/>
          <w:szCs w:val="24"/>
          <w:lang w:val="en-US"/>
        </w:rPr>
        <w:t xml:space="preserve"> Arabia respectively; Pakistan had a 4% input</w:t>
      </w:r>
      <w:r>
        <w:rPr>
          <w:rFonts w:ascii="Times New Roman" w:hAnsi="Times New Roman"/>
          <w:sz w:val="24"/>
          <w:szCs w:val="24"/>
          <w:lang w:val="en-US"/>
        </w:rPr>
        <w:t>,</w:t>
      </w:r>
      <w:r w:rsidR="000E4244" w:rsidRPr="00FB22ED">
        <w:rPr>
          <w:rFonts w:ascii="Times New Roman" w:hAnsi="Times New Roman"/>
          <w:sz w:val="24"/>
          <w:szCs w:val="24"/>
          <w:lang w:val="en-US"/>
        </w:rPr>
        <w:t xml:space="preserve"> in east</w:t>
      </w:r>
      <w:r w:rsidR="008E7E73">
        <w:rPr>
          <w:rFonts w:ascii="Times New Roman" w:hAnsi="Times New Roman"/>
          <w:sz w:val="24"/>
          <w:szCs w:val="24"/>
          <w:lang w:val="en-US"/>
        </w:rPr>
        <w:t>ern</w:t>
      </w:r>
      <w:r w:rsidR="000E4244" w:rsidRPr="00FB22ED">
        <w:rPr>
          <w:rFonts w:ascii="Times New Roman" w:hAnsi="Times New Roman"/>
          <w:sz w:val="24"/>
          <w:szCs w:val="24"/>
          <w:lang w:val="en-US"/>
        </w:rPr>
        <w:t xml:space="preserve"> Arabia only. Of course these private founders over</w:t>
      </w:r>
      <w:r>
        <w:rPr>
          <w:rFonts w:ascii="Times New Roman" w:hAnsi="Times New Roman"/>
          <w:sz w:val="24"/>
          <w:szCs w:val="24"/>
          <w:lang w:val="en-US"/>
        </w:rPr>
        <w:t>-</w:t>
      </w:r>
      <w:r w:rsidR="000E4244" w:rsidRPr="00FB22ED">
        <w:rPr>
          <w:rFonts w:ascii="Times New Roman" w:hAnsi="Times New Roman"/>
          <w:sz w:val="24"/>
          <w:szCs w:val="24"/>
          <w:lang w:val="en-US"/>
        </w:rPr>
        <w:t xml:space="preserve">estimate low frequency lineages; so, when considering all founders, </w:t>
      </w:r>
      <w:r>
        <w:rPr>
          <w:rFonts w:ascii="Times New Roman" w:hAnsi="Times New Roman"/>
          <w:sz w:val="24"/>
          <w:szCs w:val="24"/>
          <w:lang w:val="en-US"/>
        </w:rPr>
        <w:t xml:space="preserve">both </w:t>
      </w:r>
      <w:r w:rsidR="000E4244" w:rsidRPr="00FB22ED">
        <w:rPr>
          <w:rFonts w:ascii="Times New Roman" w:hAnsi="Times New Roman"/>
          <w:sz w:val="24"/>
          <w:szCs w:val="24"/>
          <w:lang w:val="en-US"/>
        </w:rPr>
        <w:t>private and shared between west</w:t>
      </w:r>
      <w:r w:rsidR="008E7E73">
        <w:rPr>
          <w:rFonts w:ascii="Times New Roman" w:hAnsi="Times New Roman"/>
          <w:sz w:val="24"/>
          <w:szCs w:val="24"/>
          <w:lang w:val="en-US"/>
        </w:rPr>
        <w:t>ern</w:t>
      </w:r>
      <w:r w:rsidR="000E4244" w:rsidRPr="00FB22ED">
        <w:rPr>
          <w:rFonts w:ascii="Times New Roman" w:hAnsi="Times New Roman"/>
          <w:sz w:val="24"/>
          <w:szCs w:val="24"/>
          <w:lang w:val="en-US"/>
        </w:rPr>
        <w:t xml:space="preserve"> and east</w:t>
      </w:r>
      <w:r w:rsidR="008E7E73">
        <w:rPr>
          <w:rFonts w:ascii="Times New Roman" w:hAnsi="Times New Roman"/>
          <w:sz w:val="24"/>
          <w:szCs w:val="24"/>
          <w:lang w:val="en-US"/>
        </w:rPr>
        <w:t>ern</w:t>
      </w:r>
      <w:r w:rsidR="000E4244" w:rsidRPr="00FB22ED">
        <w:rPr>
          <w:rFonts w:ascii="Times New Roman" w:hAnsi="Times New Roman"/>
          <w:sz w:val="24"/>
          <w:szCs w:val="24"/>
          <w:lang w:val="en-US"/>
        </w:rPr>
        <w:t xml:space="preserve"> Arabia, the proportions of lineages coming necessarily from the Near East is 9% and 7.4% to west</w:t>
      </w:r>
      <w:r w:rsidR="008E7E73">
        <w:rPr>
          <w:rFonts w:ascii="Times New Roman" w:hAnsi="Times New Roman"/>
          <w:sz w:val="24"/>
          <w:szCs w:val="24"/>
          <w:lang w:val="en-US"/>
        </w:rPr>
        <w:t>ern</w:t>
      </w:r>
      <w:r w:rsidR="000E4244" w:rsidRPr="00FB22ED">
        <w:rPr>
          <w:rFonts w:ascii="Times New Roman" w:hAnsi="Times New Roman"/>
          <w:sz w:val="24"/>
          <w:szCs w:val="24"/>
          <w:lang w:val="en-US"/>
        </w:rPr>
        <w:t xml:space="preserve"> and east</w:t>
      </w:r>
      <w:r w:rsidR="008E7E73">
        <w:rPr>
          <w:rFonts w:ascii="Times New Roman" w:hAnsi="Times New Roman"/>
          <w:sz w:val="24"/>
          <w:szCs w:val="24"/>
          <w:lang w:val="en-US"/>
        </w:rPr>
        <w:t>ern</w:t>
      </w:r>
      <w:r w:rsidR="000E4244" w:rsidRPr="00FB22ED">
        <w:rPr>
          <w:rFonts w:ascii="Times New Roman" w:hAnsi="Times New Roman"/>
          <w:sz w:val="24"/>
          <w:szCs w:val="24"/>
          <w:lang w:val="en-US"/>
        </w:rPr>
        <w:t xml:space="preserve"> Arabia respectively, while from Iran to west</w:t>
      </w:r>
      <w:r w:rsidR="008E7E73">
        <w:rPr>
          <w:rFonts w:ascii="Times New Roman" w:hAnsi="Times New Roman"/>
          <w:sz w:val="24"/>
          <w:szCs w:val="24"/>
          <w:lang w:val="en-US"/>
        </w:rPr>
        <w:t>ern</w:t>
      </w:r>
      <w:r w:rsidR="000E4244" w:rsidRPr="00FB22ED">
        <w:rPr>
          <w:rFonts w:ascii="Times New Roman" w:hAnsi="Times New Roman"/>
          <w:sz w:val="24"/>
          <w:szCs w:val="24"/>
          <w:lang w:val="en-US"/>
        </w:rPr>
        <w:t xml:space="preserve"> and east</w:t>
      </w:r>
      <w:r w:rsidR="008E7E73">
        <w:rPr>
          <w:rFonts w:ascii="Times New Roman" w:hAnsi="Times New Roman"/>
          <w:sz w:val="24"/>
          <w:szCs w:val="24"/>
          <w:lang w:val="en-US"/>
        </w:rPr>
        <w:t>ern</w:t>
      </w:r>
      <w:r w:rsidR="000E4244" w:rsidRPr="00FB22ED">
        <w:rPr>
          <w:rFonts w:ascii="Times New Roman" w:hAnsi="Times New Roman"/>
          <w:sz w:val="24"/>
          <w:szCs w:val="24"/>
          <w:lang w:val="en-US"/>
        </w:rPr>
        <w:t xml:space="preserve"> Arabia </w:t>
      </w:r>
      <w:r>
        <w:rPr>
          <w:rFonts w:ascii="Times New Roman" w:hAnsi="Times New Roman"/>
          <w:sz w:val="24"/>
          <w:szCs w:val="24"/>
          <w:lang w:val="en-US"/>
        </w:rPr>
        <w:t xml:space="preserve">the fraction </w:t>
      </w:r>
      <w:r w:rsidR="000E4244" w:rsidRPr="00FB22ED">
        <w:rPr>
          <w:rFonts w:ascii="Times New Roman" w:hAnsi="Times New Roman"/>
          <w:sz w:val="24"/>
          <w:szCs w:val="24"/>
          <w:lang w:val="en-US"/>
        </w:rPr>
        <w:t>was respectively 11% and 14%, and only 1% from Pakistan to east</w:t>
      </w:r>
      <w:r w:rsidR="008E7E73">
        <w:rPr>
          <w:rFonts w:ascii="Times New Roman" w:hAnsi="Times New Roman"/>
          <w:sz w:val="24"/>
          <w:szCs w:val="24"/>
          <w:lang w:val="en-US"/>
        </w:rPr>
        <w:t>ern</w:t>
      </w:r>
      <w:r w:rsidR="000E4244" w:rsidRPr="00FB22ED">
        <w:rPr>
          <w:rFonts w:ascii="Times New Roman" w:hAnsi="Times New Roman"/>
          <w:sz w:val="24"/>
          <w:szCs w:val="24"/>
          <w:lang w:val="en-US"/>
        </w:rPr>
        <w:t xml:space="preserve"> Arabia. The high </w:t>
      </w:r>
      <w:r>
        <w:rPr>
          <w:rFonts w:ascii="Times New Roman" w:hAnsi="Times New Roman"/>
          <w:sz w:val="24"/>
          <w:szCs w:val="24"/>
          <w:lang w:val="en-US"/>
        </w:rPr>
        <w:t>level</w:t>
      </w:r>
      <w:r w:rsidR="00D62C48">
        <w:rPr>
          <w:rFonts w:ascii="Times New Roman" w:hAnsi="Times New Roman"/>
          <w:sz w:val="24"/>
          <w:szCs w:val="24"/>
          <w:lang w:val="en-US"/>
        </w:rPr>
        <w:t xml:space="preserve"> </w:t>
      </w:r>
      <w:r w:rsidR="000E4244" w:rsidRPr="00FB22ED">
        <w:rPr>
          <w:rFonts w:ascii="Times New Roman" w:hAnsi="Times New Roman"/>
          <w:sz w:val="24"/>
          <w:szCs w:val="24"/>
          <w:lang w:val="en-US"/>
        </w:rPr>
        <w:t xml:space="preserve">of founder lineages for which it was not possible to </w:t>
      </w:r>
      <w:r>
        <w:rPr>
          <w:rFonts w:ascii="Times New Roman" w:hAnsi="Times New Roman"/>
          <w:sz w:val="24"/>
          <w:szCs w:val="24"/>
          <w:lang w:val="en-US"/>
        </w:rPr>
        <w:t>confidently assign</w:t>
      </w:r>
      <w:r w:rsidR="000E4244" w:rsidRPr="00FB22ED">
        <w:rPr>
          <w:rFonts w:ascii="Times New Roman" w:hAnsi="Times New Roman"/>
          <w:sz w:val="24"/>
          <w:szCs w:val="24"/>
          <w:lang w:val="en-US"/>
        </w:rPr>
        <w:t xml:space="preserve"> a geographical origin reflects </w:t>
      </w:r>
      <w:r>
        <w:rPr>
          <w:rFonts w:ascii="Times New Roman" w:hAnsi="Times New Roman"/>
          <w:sz w:val="24"/>
          <w:szCs w:val="24"/>
          <w:lang w:val="en-US"/>
        </w:rPr>
        <w:t>the</w:t>
      </w:r>
      <w:r w:rsidR="00B364FD">
        <w:rPr>
          <w:rFonts w:ascii="Times New Roman" w:hAnsi="Times New Roman"/>
          <w:sz w:val="24"/>
          <w:szCs w:val="24"/>
          <w:lang w:val="en-US"/>
        </w:rPr>
        <w:t xml:space="preserve"> </w:t>
      </w:r>
      <w:r>
        <w:rPr>
          <w:rFonts w:ascii="Times New Roman" w:hAnsi="Times New Roman"/>
          <w:sz w:val="24"/>
          <w:szCs w:val="24"/>
          <w:lang w:val="en-US"/>
        </w:rPr>
        <w:t>shared</w:t>
      </w:r>
      <w:r w:rsidR="00D62C48">
        <w:rPr>
          <w:rFonts w:ascii="Times New Roman" w:hAnsi="Times New Roman"/>
          <w:sz w:val="24"/>
          <w:szCs w:val="24"/>
          <w:lang w:val="en-US"/>
        </w:rPr>
        <w:t xml:space="preserve"> </w:t>
      </w:r>
      <w:r w:rsidR="000E4244" w:rsidRPr="00FB22ED">
        <w:rPr>
          <w:rFonts w:ascii="Times New Roman" w:hAnsi="Times New Roman"/>
          <w:sz w:val="24"/>
          <w:szCs w:val="24"/>
          <w:lang w:val="en-US"/>
        </w:rPr>
        <w:t xml:space="preserve">ancestry between </w:t>
      </w:r>
      <w:r>
        <w:rPr>
          <w:rFonts w:ascii="Times New Roman" w:hAnsi="Times New Roman"/>
          <w:sz w:val="24"/>
          <w:szCs w:val="24"/>
          <w:lang w:val="en-US"/>
        </w:rPr>
        <w:t xml:space="preserve">the </w:t>
      </w:r>
      <w:r w:rsidR="000E4244" w:rsidRPr="00FB22ED">
        <w:rPr>
          <w:rFonts w:ascii="Times New Roman" w:hAnsi="Times New Roman"/>
          <w:sz w:val="24"/>
          <w:szCs w:val="24"/>
          <w:lang w:val="en-US"/>
        </w:rPr>
        <w:t xml:space="preserve">Near East and Iran. </w:t>
      </w:r>
    </w:p>
    <w:p w:rsidR="00D17CAE" w:rsidRDefault="000E4244" w:rsidP="00352B15">
      <w:pPr>
        <w:autoSpaceDE w:val="0"/>
        <w:autoSpaceDN w:val="0"/>
        <w:adjustRightInd w:val="0"/>
        <w:spacing w:line="360" w:lineRule="auto"/>
        <w:jc w:val="both"/>
        <w:rPr>
          <w:rFonts w:ascii="Times New Roman" w:hAnsi="Times New Roman"/>
          <w:sz w:val="24"/>
          <w:szCs w:val="24"/>
          <w:lang w:val="en-US"/>
        </w:rPr>
      </w:pPr>
      <w:r w:rsidRPr="00FB22ED">
        <w:rPr>
          <w:rFonts w:ascii="Times New Roman" w:hAnsi="Times New Roman"/>
          <w:sz w:val="24"/>
          <w:szCs w:val="24"/>
          <w:lang w:val="en-US"/>
        </w:rPr>
        <w:t xml:space="preserve">Thus, the entrance of </w:t>
      </w:r>
      <w:r w:rsidR="00443602">
        <w:rPr>
          <w:rFonts w:ascii="Times New Roman" w:hAnsi="Times New Roman"/>
          <w:sz w:val="24"/>
          <w:szCs w:val="24"/>
          <w:lang w:val="en-US"/>
        </w:rPr>
        <w:t>lineages</w:t>
      </w:r>
      <w:r w:rsidR="00B364FD">
        <w:rPr>
          <w:rFonts w:ascii="Times New Roman" w:hAnsi="Times New Roman"/>
          <w:sz w:val="24"/>
          <w:szCs w:val="24"/>
          <w:lang w:val="en-US"/>
        </w:rPr>
        <w:t xml:space="preserve"> </w:t>
      </w:r>
      <w:r w:rsidRPr="00FB22ED">
        <w:rPr>
          <w:rFonts w:ascii="Times New Roman" w:hAnsi="Times New Roman"/>
          <w:sz w:val="24"/>
          <w:szCs w:val="24"/>
          <w:lang w:val="en-US"/>
        </w:rPr>
        <w:t xml:space="preserve">from the </w:t>
      </w:r>
      <w:r w:rsidR="00443602">
        <w:rPr>
          <w:rFonts w:ascii="Times New Roman" w:hAnsi="Times New Roman"/>
          <w:sz w:val="24"/>
          <w:szCs w:val="24"/>
          <w:lang w:val="en-US"/>
        </w:rPr>
        <w:t xml:space="preserve">the </w:t>
      </w:r>
      <w:r w:rsidRPr="00FB22ED">
        <w:rPr>
          <w:rFonts w:ascii="Times New Roman" w:hAnsi="Times New Roman"/>
          <w:sz w:val="24"/>
          <w:szCs w:val="24"/>
          <w:lang w:val="en-US"/>
        </w:rPr>
        <w:t xml:space="preserve">Near East into Arabia took place over </w:t>
      </w:r>
      <w:r w:rsidR="00443602">
        <w:rPr>
          <w:rFonts w:ascii="Times New Roman" w:hAnsi="Times New Roman"/>
          <w:sz w:val="24"/>
          <w:szCs w:val="24"/>
          <w:lang w:val="en-US"/>
        </w:rPr>
        <w:t>a protracted length of time</w:t>
      </w:r>
      <w:r w:rsidRPr="00FB22ED">
        <w:rPr>
          <w:rFonts w:ascii="Times New Roman" w:hAnsi="Times New Roman"/>
          <w:sz w:val="24"/>
          <w:szCs w:val="24"/>
          <w:lang w:val="en-US"/>
        </w:rPr>
        <w:t xml:space="preserve">, with the post-LGM period playing a dominant role. The Neolithic also saw the arrival of some sequences in Arabia, but </w:t>
      </w:r>
      <w:r w:rsidR="00443602" w:rsidRPr="00FB22ED">
        <w:rPr>
          <w:rFonts w:ascii="Times New Roman" w:hAnsi="Times New Roman"/>
          <w:sz w:val="24"/>
          <w:szCs w:val="24"/>
          <w:lang w:val="en-US"/>
        </w:rPr>
        <w:t xml:space="preserve">population expansions occurring during this period </w:t>
      </w:r>
      <w:r w:rsidR="00DD17F2">
        <w:rPr>
          <w:rFonts w:ascii="Times New Roman" w:hAnsi="Times New Roman"/>
          <w:sz w:val="24"/>
          <w:szCs w:val="24"/>
          <w:lang w:val="en-US"/>
        </w:rPr>
        <w:t>evidently</w:t>
      </w:r>
      <w:r w:rsidR="00D62C48">
        <w:rPr>
          <w:rFonts w:ascii="Times New Roman" w:hAnsi="Times New Roman"/>
          <w:sz w:val="24"/>
          <w:szCs w:val="24"/>
          <w:lang w:val="en-US"/>
        </w:rPr>
        <w:t xml:space="preserve"> </w:t>
      </w:r>
      <w:r w:rsidR="00443602" w:rsidRPr="00FB22ED">
        <w:rPr>
          <w:rFonts w:ascii="Times New Roman" w:hAnsi="Times New Roman"/>
          <w:sz w:val="24"/>
          <w:szCs w:val="24"/>
          <w:lang w:val="en-US"/>
        </w:rPr>
        <w:t xml:space="preserve">involved </w:t>
      </w:r>
      <w:r w:rsidR="00DD17F2" w:rsidRPr="00FB22ED">
        <w:rPr>
          <w:rFonts w:ascii="Times New Roman" w:hAnsi="Times New Roman"/>
          <w:sz w:val="24"/>
          <w:szCs w:val="24"/>
          <w:lang w:val="en-US"/>
        </w:rPr>
        <w:t xml:space="preserve">largely </w:t>
      </w:r>
      <w:r w:rsidRPr="00FB22ED">
        <w:rPr>
          <w:rFonts w:ascii="Times New Roman" w:hAnsi="Times New Roman"/>
          <w:sz w:val="24"/>
          <w:szCs w:val="24"/>
          <w:lang w:val="en-US"/>
        </w:rPr>
        <w:t>autochthonous lineages. The Persian influence is detectable and is slightly higher in the closer east</w:t>
      </w:r>
      <w:r w:rsidR="008E7E73">
        <w:rPr>
          <w:rFonts w:ascii="Times New Roman" w:hAnsi="Times New Roman"/>
          <w:sz w:val="24"/>
          <w:szCs w:val="24"/>
          <w:lang w:val="en-US"/>
        </w:rPr>
        <w:t>ern</w:t>
      </w:r>
      <w:r w:rsidRPr="00FB22ED">
        <w:rPr>
          <w:rFonts w:ascii="Times New Roman" w:hAnsi="Times New Roman"/>
          <w:sz w:val="24"/>
          <w:szCs w:val="24"/>
          <w:lang w:val="en-US"/>
        </w:rPr>
        <w:t xml:space="preserve"> Arabian side than in the more distant west.</w:t>
      </w:r>
    </w:p>
    <w:p w:rsidR="00B364FD" w:rsidRDefault="00B364FD" w:rsidP="00352B15">
      <w:pPr>
        <w:autoSpaceDE w:val="0"/>
        <w:autoSpaceDN w:val="0"/>
        <w:adjustRightInd w:val="0"/>
        <w:spacing w:line="360" w:lineRule="auto"/>
        <w:jc w:val="both"/>
        <w:rPr>
          <w:rFonts w:ascii="Times New Roman" w:hAnsi="Times New Roman"/>
          <w:sz w:val="24"/>
          <w:szCs w:val="24"/>
          <w:lang w:val="en-GB"/>
        </w:rPr>
      </w:pPr>
    </w:p>
    <w:p w:rsidR="00D17CAE" w:rsidRDefault="001E15AA" w:rsidP="00352B15">
      <w:pPr>
        <w:autoSpaceDE w:val="0"/>
        <w:autoSpaceDN w:val="0"/>
        <w:adjustRightInd w:val="0"/>
        <w:spacing w:line="360" w:lineRule="auto"/>
        <w:jc w:val="both"/>
        <w:rPr>
          <w:rFonts w:ascii="Times New Roman" w:hAnsi="Times New Roman"/>
          <w:i/>
          <w:sz w:val="24"/>
          <w:szCs w:val="24"/>
          <w:lang w:val="en-GB"/>
        </w:rPr>
      </w:pPr>
      <w:r>
        <w:rPr>
          <w:rFonts w:ascii="Times New Roman" w:hAnsi="Times New Roman"/>
          <w:i/>
          <w:sz w:val="24"/>
          <w:szCs w:val="24"/>
          <w:lang w:val="en-GB"/>
        </w:rPr>
        <w:t>1</w:t>
      </w:r>
      <w:r w:rsidR="001F00D4">
        <w:rPr>
          <w:rFonts w:ascii="Times New Roman" w:hAnsi="Times New Roman"/>
          <w:i/>
          <w:sz w:val="24"/>
          <w:szCs w:val="24"/>
          <w:lang w:val="en-GB"/>
        </w:rPr>
        <w:t>.2</w:t>
      </w:r>
      <w:r w:rsidR="008E6599">
        <w:rPr>
          <w:rFonts w:ascii="Times New Roman" w:hAnsi="Times New Roman"/>
          <w:i/>
          <w:sz w:val="24"/>
          <w:szCs w:val="24"/>
          <w:lang w:val="en-GB"/>
        </w:rPr>
        <w:t xml:space="preserve"> </w:t>
      </w:r>
      <w:r w:rsidR="00916E84" w:rsidRPr="003A693C">
        <w:rPr>
          <w:rFonts w:ascii="Times New Roman" w:hAnsi="Times New Roman"/>
          <w:i/>
          <w:sz w:val="24"/>
          <w:szCs w:val="24"/>
          <w:lang w:val="en-GB"/>
        </w:rPr>
        <w:t>Mitochondrial genetic exchanges across the Red Sea</w:t>
      </w:r>
    </w:p>
    <w:p w:rsidR="00D17CAE" w:rsidRDefault="00CA237A" w:rsidP="00352B15">
      <w:pPr>
        <w:autoSpaceDE w:val="0"/>
        <w:autoSpaceDN w:val="0"/>
        <w:adjustRightInd w:val="0"/>
        <w:spacing w:line="360" w:lineRule="auto"/>
        <w:jc w:val="both"/>
        <w:rPr>
          <w:rFonts w:ascii="Times New Roman" w:hAnsi="Times New Roman"/>
          <w:sz w:val="24"/>
          <w:szCs w:val="24"/>
          <w:lang w:val="en-US"/>
        </w:rPr>
      </w:pPr>
      <w:r w:rsidRPr="005413ED">
        <w:rPr>
          <w:rFonts w:ascii="Times New Roman" w:eastAsia="AdvP66FA" w:hAnsi="Times New Roman"/>
          <w:sz w:val="24"/>
          <w:szCs w:val="24"/>
          <w:lang w:val="en-US"/>
        </w:rPr>
        <w:t>The importance of the Bab al</w:t>
      </w:r>
      <w:r w:rsidR="00DD17F2">
        <w:rPr>
          <w:rFonts w:ascii="Times New Roman" w:eastAsia="AdvP66FA" w:hAnsi="Times New Roman"/>
          <w:sz w:val="24"/>
          <w:szCs w:val="24"/>
          <w:lang w:val="en-US"/>
        </w:rPr>
        <w:t>-</w:t>
      </w:r>
      <w:r w:rsidRPr="005413ED">
        <w:rPr>
          <w:rFonts w:ascii="Times New Roman" w:eastAsia="AdvP66FA" w:hAnsi="Times New Roman"/>
          <w:sz w:val="24"/>
          <w:szCs w:val="24"/>
          <w:lang w:val="en-US"/>
        </w:rPr>
        <w:t>Mandab strait in genetic exchanges between eastern Africa and the Arabian Peninsula has been highlighted in many recent works, not only in the out-of-Africa migration</w:t>
      </w:r>
      <w:r w:rsidR="00D62C48">
        <w:rPr>
          <w:rFonts w:ascii="Times New Roman" w:eastAsia="AdvP66FA" w:hAnsi="Times New Roman"/>
          <w:sz w:val="24"/>
          <w:szCs w:val="24"/>
          <w:lang w:val="en-US"/>
        </w:rPr>
        <w:t xml:space="preserve"> </w:t>
      </w:r>
      <w:r w:rsidR="007C1923" w:rsidRPr="00CA237A">
        <w:rPr>
          <w:rFonts w:ascii="Times New Roman" w:eastAsia="AdvP66FA" w:hAnsi="Times New Roman"/>
          <w:sz w:val="24"/>
          <w:szCs w:val="24"/>
        </w:rPr>
        <w:fldChar w:fldCharType="begin">
          <w:fldData xml:space="preserve">PEVuZE5vdGU+PENpdGU+PEF1dGhvcj5NYWNhdWxheTwvQXV0aG9yPjxZZWFyPjIwMDU8L1llYXI+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</w:fldData>
        </w:fldChar>
      </w:r>
      <w:r w:rsidR="007231BE" w:rsidRPr="007231BE">
        <w:rPr>
          <w:rFonts w:ascii="Times New Roman" w:eastAsia="AdvP66FA" w:hAnsi="Times New Roman"/>
          <w:sz w:val="24"/>
          <w:szCs w:val="24"/>
          <w:lang w:val="en-US"/>
        </w:rPr>
        <w:instrText xml:space="preserve"> ADDIN EN.CITE </w:instrText>
      </w:r>
      <w:r w:rsidR="007C1923">
        <w:rPr>
          <w:rFonts w:ascii="Times New Roman" w:eastAsia="AdvP66FA" w:hAnsi="Times New Roman"/>
          <w:sz w:val="24"/>
          <w:szCs w:val="24"/>
        </w:rPr>
        <w:fldChar w:fldCharType="begin">
          <w:fldData xml:space="preserve">PEVuZE5vdGU+PENpdGU+PEF1dGhvcj5NYWNhdWxheTwvQXV0aG9yPjxZZWFyPjIwMDU8L1llYXI+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</w:fldData>
        </w:fldChar>
      </w:r>
      <w:r w:rsidR="007231BE" w:rsidRPr="007231BE">
        <w:rPr>
          <w:rFonts w:ascii="Times New Roman" w:eastAsia="AdvP66FA" w:hAnsi="Times New Roman"/>
          <w:sz w:val="24"/>
          <w:szCs w:val="24"/>
          <w:lang w:val="en-US"/>
        </w:rPr>
        <w:instrText xml:space="preserve"> ADDIN EN.CITE.DATA </w:instrText>
      </w:r>
      <w:r w:rsidR="007C1923">
        <w:rPr>
          <w:rFonts w:ascii="Times New Roman" w:eastAsia="AdvP66FA" w:hAnsi="Times New Roman"/>
          <w:sz w:val="24"/>
          <w:szCs w:val="24"/>
        </w:rPr>
      </w:r>
      <w:r w:rsidR="007C1923">
        <w:rPr>
          <w:rFonts w:ascii="Times New Roman" w:eastAsia="AdvP66FA" w:hAnsi="Times New Roman"/>
          <w:sz w:val="24"/>
          <w:szCs w:val="24"/>
        </w:rPr>
        <w:fldChar w:fldCharType="end"/>
      </w:r>
      <w:r w:rsidR="007C1923" w:rsidRPr="00CA237A">
        <w:rPr>
          <w:rFonts w:ascii="Times New Roman" w:eastAsia="AdvP66FA" w:hAnsi="Times New Roman"/>
          <w:sz w:val="24"/>
          <w:szCs w:val="24"/>
        </w:rPr>
      </w:r>
      <w:r w:rsidR="007C1923" w:rsidRPr="00CA237A">
        <w:rPr>
          <w:rFonts w:ascii="Times New Roman" w:eastAsia="AdvP66FA" w:hAnsi="Times New Roman"/>
          <w:sz w:val="24"/>
          <w:szCs w:val="24"/>
        </w:rPr>
        <w:fldChar w:fldCharType="separate"/>
      </w:r>
      <w:r w:rsidR="007231BE" w:rsidRPr="007231BE">
        <w:rPr>
          <w:rFonts w:ascii="Times New Roman" w:eastAsia="AdvP66FA" w:hAnsi="Times New Roman"/>
          <w:noProof/>
          <w:sz w:val="24"/>
          <w:szCs w:val="24"/>
          <w:lang w:val="en-US"/>
        </w:rPr>
        <w:t>[</w:t>
      </w:r>
      <w:hyperlink w:anchor="_ENREF_3" w:tooltip="Macaulay, 2005 #290" w:history="1">
        <w:r w:rsidR="00D2445D" w:rsidRPr="007231BE">
          <w:rPr>
            <w:rFonts w:ascii="Times New Roman" w:eastAsia="AdvP66FA" w:hAnsi="Times New Roman"/>
            <w:noProof/>
            <w:sz w:val="24"/>
            <w:szCs w:val="24"/>
            <w:lang w:val="en-US"/>
          </w:rPr>
          <w:t>3</w:t>
        </w:r>
      </w:hyperlink>
      <w:r w:rsidR="007231BE" w:rsidRPr="007231BE">
        <w:rPr>
          <w:rFonts w:ascii="Times New Roman" w:eastAsia="AdvP66FA" w:hAnsi="Times New Roman"/>
          <w:noProof/>
          <w:sz w:val="24"/>
          <w:szCs w:val="24"/>
          <w:lang w:val="en-US"/>
        </w:rPr>
        <w:t>]</w:t>
      </w:r>
      <w:r w:rsidR="007C1923" w:rsidRPr="00CA237A">
        <w:rPr>
          <w:rFonts w:ascii="Times New Roman" w:eastAsia="AdvP66FA" w:hAnsi="Times New Roman"/>
          <w:sz w:val="24"/>
          <w:szCs w:val="24"/>
        </w:rPr>
        <w:fldChar w:fldCharType="end"/>
      </w:r>
      <w:r w:rsidRPr="005413ED">
        <w:rPr>
          <w:rFonts w:ascii="Times New Roman" w:eastAsia="AdvP66FA" w:hAnsi="Times New Roman"/>
          <w:sz w:val="24"/>
          <w:szCs w:val="24"/>
          <w:lang w:val="en-US"/>
        </w:rPr>
        <w:t xml:space="preserve"> but also in more recent occurrences such as the seafaring activity across the Red Sea, </w:t>
      </w:r>
      <w:r w:rsidRPr="005413ED">
        <w:rPr>
          <w:rFonts w:ascii="Times New Roman" w:hAnsi="Times New Roman"/>
          <w:sz w:val="24"/>
          <w:szCs w:val="24"/>
          <w:lang w:val="en-US"/>
        </w:rPr>
        <w:t>during the early and middle Holocene period</w:t>
      </w:r>
      <w:r w:rsidR="00D62C48">
        <w:rPr>
          <w:rFonts w:ascii="Times New Roman" w:hAnsi="Times New Roman"/>
          <w:sz w:val="24"/>
          <w:szCs w:val="24"/>
          <w:lang w:val="en-US"/>
        </w:rPr>
        <w:t xml:space="preserve"> </w:t>
      </w:r>
      <w:r w:rsidR="007C1923" w:rsidRPr="00CA237A">
        <w:rPr>
          <w:rFonts w:ascii="Times New Roman" w:hAnsi="Times New Roman"/>
          <w:sz w:val="24"/>
          <w:szCs w:val="24"/>
        </w:rPr>
        <w:fldChar w:fldCharType="begin">
          <w:fldData xml:space="preserve">PEVuZE5vdGU+PENpdGU+PEF1dGhvcj5NdXNpbG92YTwvQXV0aG9yPjxZZWFyPjIwMTE8L1llYXI+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</w:fldData>
        </w:fldChar>
      </w:r>
      <w:r w:rsidR="007231BE" w:rsidRPr="007231BE">
        <w:rPr>
          <w:rFonts w:ascii="Times New Roman" w:hAnsi="Times New Roman"/>
          <w:sz w:val="24"/>
          <w:szCs w:val="24"/>
          <w:lang w:val="en-US"/>
        </w:rPr>
        <w:instrText xml:space="preserve"> ADDIN EN.CITE </w:instrText>
      </w:r>
      <w:r w:rsidR="007C1923">
        <w:rPr>
          <w:rFonts w:ascii="Times New Roman" w:hAnsi="Times New Roman"/>
          <w:sz w:val="24"/>
          <w:szCs w:val="24"/>
        </w:rPr>
        <w:fldChar w:fldCharType="begin">
          <w:fldData xml:space="preserve">PEVuZE5vdGU+PENpdGU+PEF1dGhvcj5NdXNpbG92YTwvQXV0aG9yPjxZZWFyPjIwMTE8L1llYXI+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</w:fldData>
        </w:fldChar>
      </w:r>
      <w:r w:rsidR="007231BE" w:rsidRPr="007231BE">
        <w:rPr>
          <w:rFonts w:ascii="Times New Roman" w:hAnsi="Times New Roman"/>
          <w:sz w:val="24"/>
          <w:szCs w:val="24"/>
          <w:lang w:val="en-US"/>
        </w:rPr>
        <w:instrText xml:space="preserve"> ADDIN EN.CITE.DATA </w:instrText>
      </w:r>
      <w:r w:rsidR="007C1923">
        <w:rPr>
          <w:rFonts w:ascii="Times New Roman" w:hAnsi="Times New Roman"/>
          <w:sz w:val="24"/>
          <w:szCs w:val="24"/>
        </w:rPr>
      </w:r>
      <w:r w:rsidR="007C1923">
        <w:rPr>
          <w:rFonts w:ascii="Times New Roman" w:hAnsi="Times New Roman"/>
          <w:sz w:val="24"/>
          <w:szCs w:val="24"/>
        </w:rPr>
        <w:fldChar w:fldCharType="end"/>
      </w:r>
      <w:r w:rsidR="007C1923" w:rsidRPr="00CA237A">
        <w:rPr>
          <w:rFonts w:ascii="Times New Roman" w:hAnsi="Times New Roman"/>
          <w:sz w:val="24"/>
          <w:szCs w:val="24"/>
        </w:rPr>
      </w:r>
      <w:r w:rsidR="007C1923" w:rsidRPr="00CA237A">
        <w:rPr>
          <w:rFonts w:ascii="Times New Roman" w:hAnsi="Times New Roman"/>
          <w:sz w:val="24"/>
          <w:szCs w:val="24"/>
        </w:rPr>
        <w:fldChar w:fldCharType="separate"/>
      </w:r>
      <w:r w:rsidR="007231BE" w:rsidRPr="007231BE">
        <w:rPr>
          <w:rFonts w:ascii="Times New Roman" w:hAnsi="Times New Roman"/>
          <w:noProof/>
          <w:sz w:val="24"/>
          <w:szCs w:val="24"/>
          <w:lang w:val="en-US"/>
        </w:rPr>
        <w:t>[</w:t>
      </w:r>
      <w:hyperlink w:anchor="_ENREF_4" w:tooltip="Musilova, 2011 #1586" w:history="1">
        <w:r w:rsidR="00D2445D" w:rsidRPr="007231BE">
          <w:rPr>
            <w:rFonts w:ascii="Times New Roman" w:hAnsi="Times New Roman"/>
            <w:noProof/>
            <w:sz w:val="24"/>
            <w:szCs w:val="24"/>
            <w:lang w:val="en-US"/>
          </w:rPr>
          <w:t>4</w:t>
        </w:r>
      </w:hyperlink>
      <w:r w:rsidR="007231BE" w:rsidRPr="007231BE">
        <w:rPr>
          <w:rFonts w:ascii="Times New Roman" w:hAnsi="Times New Roman"/>
          <w:noProof/>
          <w:sz w:val="24"/>
          <w:szCs w:val="24"/>
          <w:lang w:val="en-US"/>
        </w:rPr>
        <w:t>,</w:t>
      </w:r>
      <w:hyperlink w:anchor="_ENREF_5" w:tooltip="Cerny, 2011 #294" w:history="1">
        <w:r w:rsidR="00D2445D" w:rsidRPr="007231BE">
          <w:rPr>
            <w:rFonts w:ascii="Times New Roman" w:hAnsi="Times New Roman"/>
            <w:noProof/>
            <w:sz w:val="24"/>
            <w:szCs w:val="24"/>
            <w:lang w:val="en-US"/>
          </w:rPr>
          <w:t>5</w:t>
        </w:r>
      </w:hyperlink>
      <w:r w:rsidR="007231BE" w:rsidRPr="007231BE">
        <w:rPr>
          <w:rFonts w:ascii="Times New Roman" w:hAnsi="Times New Roman"/>
          <w:noProof/>
          <w:sz w:val="24"/>
          <w:szCs w:val="24"/>
          <w:lang w:val="en-US"/>
        </w:rPr>
        <w:t>]</w:t>
      </w:r>
      <w:r w:rsidR="007C1923" w:rsidRPr="00CA237A">
        <w:rPr>
          <w:rFonts w:ascii="Times New Roman" w:hAnsi="Times New Roman"/>
          <w:sz w:val="24"/>
          <w:szCs w:val="24"/>
        </w:rPr>
        <w:fldChar w:fldCharType="end"/>
      </w:r>
      <w:r w:rsidRPr="005413ED">
        <w:rPr>
          <w:rFonts w:ascii="Times New Roman" w:hAnsi="Times New Roman"/>
          <w:sz w:val="24"/>
          <w:szCs w:val="24"/>
          <w:lang w:val="en-US"/>
        </w:rPr>
        <w:t xml:space="preserve"> and the Arab slave trade established between the 7th and 19th centuries</w:t>
      </w:r>
      <w:r w:rsidR="00D62C48">
        <w:rPr>
          <w:rFonts w:ascii="Times New Roman" w:hAnsi="Times New Roman"/>
          <w:sz w:val="24"/>
          <w:szCs w:val="24"/>
          <w:lang w:val="en-US"/>
        </w:rPr>
        <w:t xml:space="preserve"> </w:t>
      </w:r>
      <w:r w:rsidR="007C1923" w:rsidRPr="00CA237A">
        <w:rPr>
          <w:rFonts w:ascii="Times New Roman" w:hAnsi="Times New Roman"/>
          <w:sz w:val="24"/>
          <w:szCs w:val="24"/>
        </w:rPr>
        <w:fldChar w:fldCharType="begin"/>
      </w:r>
      <w:r w:rsidR="007231BE" w:rsidRPr="007231BE">
        <w:rPr>
          <w:rFonts w:ascii="Times New Roman" w:hAnsi="Times New Roman"/>
          <w:sz w:val="24"/>
          <w:szCs w:val="24"/>
          <w:lang w:val="en-US"/>
        </w:rPr>
        <w:instrText xml:space="preserve"> ADDIN EN.CITE &lt;EndNote&gt;&lt;Cite&gt;&lt;Author&gt;Richards&lt;/Author&gt;&lt;Year&gt;2003&lt;/Year&gt;&lt;RecNum&gt;174&lt;/RecNum&gt;&lt;DisplayText&gt;[6]&lt;/DisplayText&gt;&lt;record&gt;&lt;rec-number&gt;174&lt;/rec-number&gt;&lt;foreign-keys&gt;&lt;key app="EN" db-id="wazrx20w525xfoewdtpvxp04sw5xrv0xdapx"&gt;174&lt;/key&gt;&lt;/foreign-keys&gt;&lt;ref-type name="Journal Article"&gt;17&lt;/ref-type&gt;&lt;contributors&gt;&lt;authors&gt;&lt;author&gt;Richards, M.&lt;/author&gt;&lt;author&gt;Rengo, C.&lt;/author&gt;&lt;author&gt;Cruciani, F.&lt;/author&gt;&lt;author&gt;Gratrix, F.&lt;/author&gt;&lt;author&gt;Wilson, J. F.&lt;/author&gt;&lt;author&gt;Scozzari, R.&lt;/author&gt;&lt;author&gt;Macaulay, V.&lt;/author&gt;&lt;author&gt;Torroni, A.&lt;/author&gt;&lt;/authors&gt;&lt;/contributors&gt;&lt;auth-address&gt;Department of Chemical and Biological Sciences, University of Huddersfield, Huddersfield, United Kingdom. m.b.richards@hud.ac.uk&lt;/auth-address&gt;&lt;titles&gt;&lt;title&gt;Extensive female-mediated gene flow from sub-Saharan Africa into near eastern Arab populations&lt;/title&gt;&lt;secondary-title&gt;American journal of human genetics&lt;/secondary-title&gt;&lt;/titles&gt;&lt;periodical&gt;&lt;full-title&gt;American journal of human genetics&lt;/full-title&gt;&lt;abbr-1&gt;Am J Hum Genet&lt;/abbr-1&gt;&lt;/periodical&gt;&lt;pages&gt;1058-64&lt;/pages&gt;&lt;volume&gt;72&lt;/volume&gt;&lt;number&gt;4&lt;/number&gt;&lt;edition&gt;2003/03/12&lt;/edition&gt;&lt;keywords&gt;&lt;keyword&gt;Africa South of the Sahara&lt;/keyword&gt;&lt;keyword&gt;Arabs/ genetics&lt;/keyword&gt;&lt;keyword&gt;Chromosome Mapping&lt;/keyword&gt;&lt;keyword&gt;Ethnic Groups/ genetics&lt;/keyword&gt;&lt;keyword&gt;Female&lt;/keyword&gt;&lt;keyword&gt;Geography&lt;/keyword&gt;&lt;keyword&gt;Haplotypes&lt;/keyword&gt;&lt;keyword&gt;Humans&lt;/keyword&gt;&lt;keyword&gt;Middle East/ethnology&lt;/keyword&gt;&lt;keyword&gt;Sex Characteristics&lt;/keyword&gt;&lt;/keywords&gt;&lt;dates&gt;&lt;year&gt;2003&lt;/year&gt;&lt;pub-dates&gt;&lt;date&gt;Apr&lt;/date&gt;&lt;/pub-dates&gt;&lt;/dates&gt;&lt;isbn&gt;0002-9297 (Print)&amp;#xD;0002-9297 (Linking)&lt;/isbn&gt;&lt;accession-num&gt;12629598&lt;/accession-num&gt;&lt;urls&gt;&lt;/urls&gt;&lt;custom2&gt;1180338&lt;/custom2&gt;&lt;electronic-resource-num&gt;10.1086/374384&lt;/electronic-resource-num&gt;&lt;remote-database-provider&gt;NLM&lt;/remote-database-provider&gt;&lt;language&gt;eng&lt;/language&gt;&lt;/record&gt;&lt;/Cite&gt;&lt;/EndNote&gt;</w:instrText>
      </w:r>
      <w:r w:rsidR="007C1923" w:rsidRPr="00CA237A">
        <w:rPr>
          <w:rFonts w:ascii="Times New Roman" w:hAnsi="Times New Roman"/>
          <w:sz w:val="24"/>
          <w:szCs w:val="24"/>
        </w:rPr>
        <w:fldChar w:fldCharType="separate"/>
      </w:r>
      <w:r w:rsidR="007231BE" w:rsidRPr="007231BE">
        <w:rPr>
          <w:rFonts w:ascii="Times New Roman" w:hAnsi="Times New Roman"/>
          <w:noProof/>
          <w:sz w:val="24"/>
          <w:szCs w:val="24"/>
          <w:lang w:val="en-US"/>
        </w:rPr>
        <w:t>[</w:t>
      </w:r>
      <w:hyperlink w:anchor="_ENREF_6" w:tooltip="Richards, 2003 #174" w:history="1">
        <w:r w:rsidR="00D2445D" w:rsidRPr="007231BE">
          <w:rPr>
            <w:rFonts w:ascii="Times New Roman" w:hAnsi="Times New Roman"/>
            <w:noProof/>
            <w:sz w:val="24"/>
            <w:szCs w:val="24"/>
            <w:lang w:val="en-US"/>
          </w:rPr>
          <w:t>6</w:t>
        </w:r>
      </w:hyperlink>
      <w:r w:rsidR="007231BE" w:rsidRPr="007231BE">
        <w:rPr>
          <w:rFonts w:ascii="Times New Roman" w:hAnsi="Times New Roman"/>
          <w:noProof/>
          <w:sz w:val="24"/>
          <w:szCs w:val="24"/>
          <w:lang w:val="en-US"/>
        </w:rPr>
        <w:t>]</w:t>
      </w:r>
      <w:r w:rsidR="007C1923" w:rsidRPr="00CA237A">
        <w:rPr>
          <w:rFonts w:ascii="Times New Roman" w:hAnsi="Times New Roman"/>
          <w:sz w:val="24"/>
          <w:szCs w:val="24"/>
        </w:rPr>
        <w:fldChar w:fldCharType="end"/>
      </w:r>
      <w:r w:rsidR="00C4762B" w:rsidRPr="007231BE">
        <w:rPr>
          <w:rFonts w:ascii="Times New Roman" w:hAnsi="Times New Roman"/>
          <w:sz w:val="24"/>
          <w:szCs w:val="24"/>
          <w:lang w:val="en-US"/>
        </w:rPr>
        <w:t>.</w:t>
      </w:r>
      <w:r w:rsidR="00B364FD">
        <w:rPr>
          <w:rFonts w:ascii="Times New Roman" w:hAnsi="Times New Roman"/>
          <w:sz w:val="24"/>
          <w:szCs w:val="24"/>
          <w:lang w:val="en-US"/>
        </w:rPr>
        <w:t xml:space="preserve"> </w:t>
      </w:r>
      <w:r w:rsidR="004E5E05" w:rsidRPr="005413ED">
        <w:rPr>
          <w:rFonts w:ascii="Times New Roman" w:hAnsi="Times New Roman"/>
          <w:sz w:val="24"/>
          <w:szCs w:val="24"/>
          <w:lang w:val="en-US"/>
        </w:rPr>
        <w:t>We</w:t>
      </w:r>
      <w:r w:rsidRPr="005413ED">
        <w:rPr>
          <w:rFonts w:ascii="Times New Roman" w:hAnsi="Times New Roman"/>
          <w:sz w:val="24"/>
          <w:szCs w:val="24"/>
          <w:lang w:val="en-US"/>
        </w:rPr>
        <w:t xml:space="preserve"> addressed this issue by characterising the </w:t>
      </w:r>
      <w:r w:rsidR="00BA144D">
        <w:rPr>
          <w:rFonts w:ascii="Times New Roman" w:hAnsi="Times New Roman"/>
          <w:sz w:val="24"/>
          <w:szCs w:val="24"/>
          <w:lang w:val="en-US"/>
        </w:rPr>
        <w:t>whole-mtDNA</w:t>
      </w:r>
      <w:r w:rsidR="00D62C48">
        <w:rPr>
          <w:rFonts w:ascii="Times New Roman" w:hAnsi="Times New Roman"/>
          <w:sz w:val="24"/>
          <w:szCs w:val="24"/>
          <w:lang w:val="en-US"/>
        </w:rPr>
        <w:t xml:space="preserve"> </w:t>
      </w:r>
      <w:r w:rsidRPr="005413ED">
        <w:rPr>
          <w:rFonts w:ascii="Times New Roman" w:hAnsi="Times New Roman"/>
          <w:sz w:val="24"/>
          <w:szCs w:val="24"/>
          <w:lang w:val="en-US"/>
        </w:rPr>
        <w:t xml:space="preserve">genome of the African </w:t>
      </w:r>
      <w:r w:rsidR="00DD17F2" w:rsidRPr="005413ED">
        <w:rPr>
          <w:rFonts w:ascii="Times New Roman" w:hAnsi="Times New Roman"/>
          <w:sz w:val="24"/>
          <w:szCs w:val="24"/>
          <w:lang w:val="en-US"/>
        </w:rPr>
        <w:t xml:space="preserve">haplogroups </w:t>
      </w:r>
      <w:r w:rsidRPr="005413ED">
        <w:rPr>
          <w:rFonts w:ascii="Times New Roman" w:hAnsi="Times New Roman"/>
          <w:sz w:val="24"/>
          <w:szCs w:val="24"/>
          <w:lang w:val="en-US"/>
        </w:rPr>
        <w:t xml:space="preserve">L4 and L6, which have not been previously studied at the level of </w:t>
      </w:r>
      <w:r w:rsidR="00BA144D">
        <w:rPr>
          <w:rFonts w:ascii="Times New Roman" w:hAnsi="Times New Roman"/>
          <w:sz w:val="24"/>
          <w:szCs w:val="24"/>
          <w:lang w:val="en-US"/>
        </w:rPr>
        <w:t>whole-mtDNA</w:t>
      </w:r>
      <w:r w:rsidRPr="005413ED">
        <w:rPr>
          <w:rFonts w:ascii="Times New Roman" w:hAnsi="Times New Roman"/>
          <w:sz w:val="24"/>
          <w:szCs w:val="24"/>
          <w:lang w:val="en-US"/>
        </w:rPr>
        <w:t xml:space="preserve">genome. These are the phylogenetically closest African clades to L3, the one involved in the out-of-Africa migration. </w:t>
      </w:r>
      <w:r w:rsidR="004E5E05" w:rsidRPr="005413ED">
        <w:rPr>
          <w:rFonts w:ascii="Times New Roman" w:hAnsi="Times New Roman"/>
          <w:sz w:val="24"/>
          <w:szCs w:val="24"/>
          <w:lang w:val="en-US"/>
        </w:rPr>
        <w:t>We</w:t>
      </w:r>
      <w:r w:rsidRPr="005413ED">
        <w:rPr>
          <w:rFonts w:ascii="Times New Roman" w:hAnsi="Times New Roman"/>
          <w:sz w:val="24"/>
          <w:szCs w:val="24"/>
          <w:lang w:val="en-US"/>
        </w:rPr>
        <w:t xml:space="preserve"> then performed a founder analysis of an enlarged mtDNA HVS-I database for all </w:t>
      </w:r>
      <w:r w:rsidR="00DD17F2">
        <w:rPr>
          <w:rFonts w:ascii="Times New Roman" w:hAnsi="Times New Roman"/>
          <w:sz w:val="24"/>
          <w:szCs w:val="24"/>
          <w:lang w:val="en-US"/>
        </w:rPr>
        <w:t xml:space="preserve">African </w:t>
      </w:r>
      <w:r w:rsidRPr="005413ED">
        <w:rPr>
          <w:rFonts w:ascii="Times New Roman" w:hAnsi="Times New Roman"/>
          <w:sz w:val="24"/>
          <w:szCs w:val="24"/>
          <w:lang w:val="en-US"/>
        </w:rPr>
        <w:t>L</w:t>
      </w:r>
      <w:r w:rsidR="00DD17F2">
        <w:rPr>
          <w:rFonts w:ascii="Times New Roman" w:hAnsi="Times New Roman"/>
          <w:sz w:val="24"/>
          <w:szCs w:val="24"/>
          <w:lang w:val="en-US"/>
        </w:rPr>
        <w:t>(xMN)</w:t>
      </w:r>
      <w:r w:rsidRPr="005413ED">
        <w:rPr>
          <w:rFonts w:ascii="Times New Roman" w:hAnsi="Times New Roman"/>
          <w:sz w:val="24"/>
          <w:szCs w:val="24"/>
          <w:lang w:val="en-US"/>
        </w:rPr>
        <w:t xml:space="preserve"> and Eurasian (R0, HV, J, T, M1 and U6) haplogroups in order to quantify and date migrations across the Red Sea, and also into the neighbouring region of North Africa.</w:t>
      </w:r>
    </w:p>
    <w:p w:rsidR="008E6599" w:rsidRDefault="008E6599" w:rsidP="00352B15">
      <w:pPr>
        <w:autoSpaceDE w:val="0"/>
        <w:autoSpaceDN w:val="0"/>
        <w:adjustRightInd w:val="0"/>
        <w:spacing w:line="360" w:lineRule="auto"/>
        <w:jc w:val="both"/>
        <w:rPr>
          <w:rFonts w:ascii="Times New Roman" w:hAnsi="Times New Roman"/>
          <w:sz w:val="24"/>
          <w:szCs w:val="24"/>
          <w:lang w:val="en-GB"/>
        </w:rPr>
      </w:pPr>
    </w:p>
    <w:p w:rsidR="00D17CAE" w:rsidRDefault="001E15AA" w:rsidP="00352B15">
      <w:pPr>
        <w:autoSpaceDE w:val="0"/>
        <w:autoSpaceDN w:val="0"/>
        <w:adjustRightInd w:val="0"/>
        <w:spacing w:line="360" w:lineRule="auto"/>
        <w:jc w:val="both"/>
        <w:rPr>
          <w:rFonts w:ascii="Times New Roman" w:hAnsi="Times New Roman"/>
          <w:i/>
          <w:sz w:val="24"/>
          <w:szCs w:val="24"/>
          <w:lang w:val="en-US"/>
        </w:rPr>
      </w:pPr>
      <w:r>
        <w:rPr>
          <w:rFonts w:ascii="Times New Roman" w:hAnsi="Times New Roman"/>
          <w:i/>
          <w:sz w:val="24"/>
          <w:szCs w:val="24"/>
          <w:lang w:val="en-GB"/>
        </w:rPr>
        <w:t>1</w:t>
      </w:r>
      <w:r w:rsidR="00CA237A" w:rsidRPr="00CA237A">
        <w:rPr>
          <w:rFonts w:ascii="Times New Roman" w:hAnsi="Times New Roman"/>
          <w:i/>
          <w:sz w:val="24"/>
          <w:szCs w:val="24"/>
          <w:lang w:val="en-GB"/>
        </w:rPr>
        <w:t>.2.1</w:t>
      </w:r>
      <w:bookmarkStart w:id="5" w:name="_Toc371283488"/>
      <w:bookmarkStart w:id="6" w:name="_Toc378789762"/>
      <w:r w:rsidR="008E6599">
        <w:rPr>
          <w:rFonts w:ascii="Times New Roman" w:hAnsi="Times New Roman"/>
          <w:i/>
          <w:sz w:val="24"/>
          <w:szCs w:val="24"/>
          <w:lang w:val="en-GB"/>
        </w:rPr>
        <w:t xml:space="preserve"> </w:t>
      </w:r>
      <w:r w:rsidR="00CA237A" w:rsidRPr="005413ED">
        <w:rPr>
          <w:rFonts w:ascii="Times New Roman" w:hAnsi="Times New Roman"/>
          <w:i/>
          <w:sz w:val="24"/>
          <w:szCs w:val="24"/>
          <w:lang w:val="en-US"/>
        </w:rPr>
        <w:t xml:space="preserve">Insights from </w:t>
      </w:r>
      <w:r w:rsidR="00CA237A" w:rsidRPr="00BA144D">
        <w:rPr>
          <w:rFonts w:ascii="Times New Roman" w:hAnsi="Times New Roman"/>
          <w:i/>
          <w:sz w:val="24"/>
          <w:szCs w:val="24"/>
          <w:lang w:val="en-US"/>
        </w:rPr>
        <w:t xml:space="preserve">the </w:t>
      </w:r>
      <w:r w:rsidR="007451F2" w:rsidRPr="007451F2">
        <w:rPr>
          <w:rFonts w:ascii="Times New Roman" w:hAnsi="Times New Roman"/>
          <w:i/>
          <w:sz w:val="24"/>
          <w:szCs w:val="24"/>
          <w:lang w:val="en-US"/>
        </w:rPr>
        <w:t>whole-mtDNA</w:t>
      </w:r>
      <w:r w:rsidR="00CA237A" w:rsidRPr="00BA144D">
        <w:rPr>
          <w:rFonts w:ascii="Times New Roman" w:hAnsi="Times New Roman"/>
          <w:i/>
          <w:sz w:val="24"/>
          <w:szCs w:val="24"/>
          <w:lang w:val="en-US"/>
        </w:rPr>
        <w:t xml:space="preserve"> sequencing</w:t>
      </w:r>
      <w:r w:rsidR="00CA237A" w:rsidRPr="005413ED">
        <w:rPr>
          <w:rFonts w:ascii="Times New Roman" w:hAnsi="Times New Roman"/>
          <w:i/>
          <w:sz w:val="24"/>
          <w:szCs w:val="24"/>
          <w:lang w:val="en-US"/>
        </w:rPr>
        <w:t xml:space="preserve"> of haplogroups L4 and L6</w:t>
      </w:r>
      <w:bookmarkEnd w:id="5"/>
      <w:bookmarkEnd w:id="6"/>
    </w:p>
    <w:p w:rsidR="00D17CAE" w:rsidRDefault="00425664" w:rsidP="00352B15">
      <w:pPr>
        <w:autoSpaceDE w:val="0"/>
        <w:autoSpaceDN w:val="0"/>
        <w:adjustRightInd w:val="0"/>
        <w:spacing w:line="360" w:lineRule="auto"/>
        <w:jc w:val="both"/>
        <w:rPr>
          <w:rFonts w:ascii="Times New Roman" w:hAnsi="Times New Roman"/>
          <w:sz w:val="24"/>
          <w:szCs w:val="24"/>
          <w:lang w:val="en-US"/>
        </w:rPr>
      </w:pPr>
      <w:r w:rsidRPr="003A693C">
        <w:rPr>
          <w:rFonts w:ascii="Times New Roman" w:hAnsi="Times New Roman"/>
          <w:sz w:val="24"/>
          <w:szCs w:val="24"/>
          <w:lang w:val="en-US"/>
        </w:rPr>
        <w:t xml:space="preserve">The improved phylogenetic tree for the rare haplogroups L4 and L6, including age estimates using the </w:t>
      </w:r>
      <w:r w:rsidR="00BA144D">
        <w:rPr>
          <w:rFonts w:ascii="Times New Roman" w:hAnsi="Times New Roman"/>
          <w:sz w:val="24"/>
          <w:szCs w:val="24"/>
          <w:lang w:val="en-US"/>
        </w:rPr>
        <w:t>whole-mtDNA</w:t>
      </w:r>
      <w:r w:rsidRPr="003A693C">
        <w:rPr>
          <w:rFonts w:ascii="Times New Roman" w:hAnsi="Times New Roman"/>
          <w:sz w:val="24"/>
          <w:szCs w:val="24"/>
          <w:lang w:val="en-US"/>
        </w:rPr>
        <w:t xml:space="preserve">genome (using </w:t>
      </w:r>
      <w:r w:rsidRPr="003A693C">
        <w:rPr>
          <w:rFonts w:ascii="Times New Roman" w:hAnsi="Times New Roman"/>
          <w:sz w:val="24"/>
          <w:szCs w:val="24"/>
        </w:rPr>
        <w:t>ρ</w:t>
      </w:r>
      <w:r w:rsidRPr="003A693C">
        <w:rPr>
          <w:rFonts w:ascii="Times New Roman" w:hAnsi="Times New Roman"/>
          <w:sz w:val="24"/>
          <w:szCs w:val="24"/>
          <w:lang w:val="en-US"/>
        </w:rPr>
        <w:t xml:space="preserve"> and ML) and synonymous (using </w:t>
      </w:r>
      <w:r w:rsidRPr="003A693C">
        <w:rPr>
          <w:rFonts w:ascii="Times New Roman" w:hAnsi="Times New Roman"/>
          <w:sz w:val="24"/>
          <w:szCs w:val="24"/>
        </w:rPr>
        <w:t>ρ</w:t>
      </w:r>
      <w:r w:rsidRPr="003A693C">
        <w:rPr>
          <w:rFonts w:ascii="Times New Roman" w:hAnsi="Times New Roman"/>
          <w:sz w:val="24"/>
          <w:szCs w:val="24"/>
          <w:lang w:val="en-US"/>
        </w:rPr>
        <w:t xml:space="preserve">) clocks, are presented in the figures below and an outline topology with ages scaled against the ML estimates is displayed in </w:t>
      </w:r>
      <w:r w:rsidR="001E15AA">
        <w:rPr>
          <w:rFonts w:ascii="Times New Roman" w:hAnsi="Times New Roman"/>
          <w:sz w:val="24"/>
          <w:szCs w:val="24"/>
          <w:lang w:val="en-US"/>
        </w:rPr>
        <w:t>S26_</w:t>
      </w:r>
      <w:r w:rsidRPr="003A693C">
        <w:rPr>
          <w:rFonts w:ascii="Times New Roman" w:hAnsi="Times New Roman"/>
          <w:sz w:val="24"/>
          <w:szCs w:val="24"/>
          <w:lang w:val="en-US"/>
        </w:rPr>
        <w:t xml:space="preserve">Fig. Sequences used in the phylogenetic inference are displayed in </w:t>
      </w:r>
      <w:r w:rsidR="001E15AA" w:rsidRPr="004E5E05">
        <w:rPr>
          <w:rFonts w:ascii="Times New Roman" w:hAnsi="Times New Roman"/>
          <w:sz w:val="24"/>
          <w:szCs w:val="24"/>
          <w:lang w:val="en-US"/>
        </w:rPr>
        <w:t>S1 and S2</w:t>
      </w:r>
      <w:r w:rsidR="001E15AA">
        <w:rPr>
          <w:rFonts w:ascii="Times New Roman" w:hAnsi="Times New Roman"/>
          <w:sz w:val="24"/>
          <w:szCs w:val="24"/>
          <w:lang w:val="en-US"/>
        </w:rPr>
        <w:t>_</w:t>
      </w:r>
      <w:r w:rsidRPr="003A693C">
        <w:rPr>
          <w:rFonts w:ascii="Times New Roman" w:hAnsi="Times New Roman"/>
          <w:sz w:val="24"/>
          <w:szCs w:val="24"/>
          <w:lang w:val="en-US"/>
        </w:rPr>
        <w:t>Table</w:t>
      </w:r>
      <w:r w:rsidR="001E15AA">
        <w:rPr>
          <w:rFonts w:ascii="Times New Roman" w:hAnsi="Times New Roman"/>
          <w:sz w:val="24"/>
          <w:szCs w:val="24"/>
          <w:lang w:val="en-US"/>
        </w:rPr>
        <w:t>s</w:t>
      </w:r>
      <w:r w:rsidRPr="003A693C">
        <w:rPr>
          <w:rFonts w:ascii="Times New Roman" w:hAnsi="Times New Roman"/>
          <w:sz w:val="24"/>
          <w:szCs w:val="24"/>
          <w:lang w:val="en-US"/>
        </w:rPr>
        <w:t xml:space="preserve">, and frequencies </w:t>
      </w:r>
      <w:r w:rsidR="004E5E05">
        <w:rPr>
          <w:rFonts w:ascii="Times New Roman" w:hAnsi="Times New Roman"/>
          <w:sz w:val="24"/>
          <w:szCs w:val="24"/>
          <w:lang w:val="en-US"/>
        </w:rPr>
        <w:t xml:space="preserve">and diversity values </w:t>
      </w:r>
      <w:r w:rsidRPr="003A693C">
        <w:rPr>
          <w:rFonts w:ascii="Times New Roman" w:hAnsi="Times New Roman"/>
          <w:sz w:val="24"/>
          <w:szCs w:val="24"/>
          <w:lang w:val="en-US"/>
        </w:rPr>
        <w:t xml:space="preserve">used in the interpolation maps are summed up in </w:t>
      </w:r>
      <w:r w:rsidR="001E15AA" w:rsidRPr="004E5E05">
        <w:rPr>
          <w:rFonts w:ascii="Times New Roman" w:hAnsi="Times New Roman"/>
          <w:sz w:val="24"/>
          <w:szCs w:val="24"/>
          <w:lang w:val="en-US"/>
        </w:rPr>
        <w:t>S3 and S5</w:t>
      </w:r>
      <w:r w:rsidR="001E15AA">
        <w:rPr>
          <w:rFonts w:ascii="Times New Roman" w:hAnsi="Times New Roman"/>
          <w:sz w:val="24"/>
          <w:szCs w:val="24"/>
          <w:lang w:val="en-US"/>
        </w:rPr>
        <w:t>_</w:t>
      </w:r>
      <w:r w:rsidRPr="003A693C">
        <w:rPr>
          <w:rFonts w:ascii="Times New Roman" w:hAnsi="Times New Roman"/>
          <w:sz w:val="24"/>
          <w:szCs w:val="24"/>
          <w:lang w:val="en-US"/>
        </w:rPr>
        <w:t>Table</w:t>
      </w:r>
      <w:r w:rsidR="004E5E05">
        <w:rPr>
          <w:rFonts w:ascii="Times New Roman" w:hAnsi="Times New Roman"/>
          <w:sz w:val="24"/>
          <w:szCs w:val="24"/>
          <w:lang w:val="en-US"/>
        </w:rPr>
        <w:t>s</w:t>
      </w:r>
      <w:r w:rsidRPr="003A693C">
        <w:rPr>
          <w:rFonts w:ascii="Times New Roman" w:hAnsi="Times New Roman"/>
          <w:sz w:val="24"/>
          <w:szCs w:val="24"/>
          <w:lang w:val="en-US"/>
        </w:rPr>
        <w:t>.</w:t>
      </w:r>
    </w:p>
    <w:p w:rsidR="00D17CAE" w:rsidRDefault="00B364FD" w:rsidP="00352B15">
      <w:pPr>
        <w:autoSpaceDE w:val="0"/>
        <w:autoSpaceDN w:val="0"/>
        <w:adjustRightInd w:val="0"/>
        <w:spacing w:line="360" w:lineRule="auto"/>
        <w:jc w:val="both"/>
        <w:rPr>
          <w:rFonts w:ascii="Times New Roman" w:hAnsi="Times New Roman"/>
          <w:sz w:val="24"/>
          <w:szCs w:val="24"/>
          <w:lang w:val="en-US"/>
        </w:rPr>
      </w:pPr>
      <w:r>
        <w:rPr>
          <w:rFonts w:ascii="Times New Roman" w:hAnsi="Times New Roman"/>
          <w:sz w:val="24"/>
          <w:szCs w:val="24"/>
          <w:lang w:val="en-US"/>
        </w:rPr>
        <w:t xml:space="preserve">Haplogroup </w:t>
      </w:r>
      <w:r w:rsidR="00C07CD7" w:rsidRPr="003A693C">
        <w:rPr>
          <w:rFonts w:ascii="Times New Roman" w:hAnsi="Times New Roman"/>
          <w:sz w:val="24"/>
          <w:szCs w:val="24"/>
          <w:lang w:val="en-US"/>
        </w:rPr>
        <w:t>L4</w:t>
      </w:r>
      <w:r w:rsidR="00DD17F2">
        <w:rPr>
          <w:rFonts w:ascii="Times New Roman" w:hAnsi="Times New Roman"/>
          <w:sz w:val="24"/>
          <w:szCs w:val="24"/>
          <w:lang w:val="en-US"/>
        </w:rPr>
        <w:t>,</w:t>
      </w:r>
      <w:r w:rsidR="00D62C48">
        <w:rPr>
          <w:rFonts w:ascii="Times New Roman" w:hAnsi="Times New Roman"/>
          <w:sz w:val="24"/>
          <w:szCs w:val="24"/>
          <w:lang w:val="en-US"/>
        </w:rPr>
        <w:t xml:space="preserve"> </w:t>
      </w:r>
      <w:r w:rsidR="00C07CD7" w:rsidRPr="003A693C">
        <w:rPr>
          <w:rFonts w:ascii="Times New Roman" w:hAnsi="Times New Roman"/>
          <w:sz w:val="24"/>
          <w:szCs w:val="24"/>
          <w:lang w:val="en-US"/>
        </w:rPr>
        <w:t xml:space="preserve">the sister haplogroup of L3, seems to be more frequent in </w:t>
      </w:r>
      <w:r w:rsidR="00DD17F2">
        <w:rPr>
          <w:rFonts w:ascii="Times New Roman" w:hAnsi="Times New Roman"/>
          <w:sz w:val="24"/>
          <w:szCs w:val="24"/>
          <w:lang w:val="en-US"/>
        </w:rPr>
        <w:t>e</w:t>
      </w:r>
      <w:r w:rsidR="00DD17F2" w:rsidRPr="003A693C">
        <w:rPr>
          <w:rFonts w:ascii="Times New Roman" w:hAnsi="Times New Roman"/>
          <w:sz w:val="24"/>
          <w:szCs w:val="24"/>
          <w:lang w:val="en-US"/>
        </w:rPr>
        <w:t>ast</w:t>
      </w:r>
      <w:r w:rsidR="00DD17F2">
        <w:rPr>
          <w:rFonts w:ascii="Times New Roman" w:hAnsi="Times New Roman"/>
          <w:sz w:val="24"/>
          <w:szCs w:val="24"/>
          <w:lang w:val="en-US"/>
        </w:rPr>
        <w:t>ern</w:t>
      </w:r>
      <w:r w:rsidR="00D62C48">
        <w:rPr>
          <w:rFonts w:ascii="Times New Roman" w:hAnsi="Times New Roman"/>
          <w:sz w:val="24"/>
          <w:szCs w:val="24"/>
          <w:lang w:val="en-US"/>
        </w:rPr>
        <w:t xml:space="preserve"> </w:t>
      </w:r>
      <w:r w:rsidR="00C07CD7" w:rsidRPr="003A693C">
        <w:rPr>
          <w:rFonts w:ascii="Times New Roman" w:hAnsi="Times New Roman"/>
          <w:sz w:val="24"/>
          <w:szCs w:val="24"/>
          <w:lang w:val="en-US"/>
        </w:rPr>
        <w:t>Africa (</w:t>
      </w:r>
      <w:r w:rsidR="001E15AA">
        <w:rPr>
          <w:rFonts w:ascii="Times New Roman" w:hAnsi="Times New Roman"/>
          <w:sz w:val="24"/>
          <w:szCs w:val="24"/>
          <w:lang w:val="en-US"/>
        </w:rPr>
        <w:t>S27</w:t>
      </w:r>
      <w:r w:rsidR="001E15AA" w:rsidRPr="003A693C">
        <w:rPr>
          <w:rFonts w:ascii="Times New Roman" w:hAnsi="Times New Roman"/>
          <w:sz w:val="24"/>
          <w:szCs w:val="24"/>
          <w:lang w:val="en-US"/>
        </w:rPr>
        <w:t>A</w:t>
      </w:r>
      <w:r w:rsidR="001E15AA">
        <w:rPr>
          <w:rFonts w:ascii="Times New Roman" w:hAnsi="Times New Roman"/>
          <w:sz w:val="24"/>
          <w:szCs w:val="24"/>
          <w:lang w:val="en-US"/>
        </w:rPr>
        <w:t>_</w:t>
      </w:r>
      <w:r w:rsidR="00C07CD7" w:rsidRPr="003A693C">
        <w:rPr>
          <w:rFonts w:ascii="Times New Roman" w:hAnsi="Times New Roman"/>
          <w:sz w:val="24"/>
          <w:szCs w:val="24"/>
          <w:lang w:val="en-US"/>
        </w:rPr>
        <w:t>Fig</w:t>
      </w:r>
      <w:r w:rsidR="001E15AA">
        <w:rPr>
          <w:rFonts w:ascii="Times New Roman" w:hAnsi="Times New Roman"/>
          <w:sz w:val="24"/>
          <w:szCs w:val="24"/>
          <w:lang w:val="en-US"/>
        </w:rPr>
        <w:t>.</w:t>
      </w:r>
      <w:r w:rsidR="00C07CD7" w:rsidRPr="003A693C">
        <w:rPr>
          <w:rFonts w:ascii="Times New Roman" w:hAnsi="Times New Roman"/>
          <w:sz w:val="24"/>
          <w:szCs w:val="24"/>
          <w:lang w:val="en-US"/>
        </w:rPr>
        <w:t>)</w:t>
      </w:r>
      <w:r w:rsidR="00BF4598">
        <w:rPr>
          <w:rFonts w:ascii="Times New Roman" w:hAnsi="Times New Roman"/>
          <w:sz w:val="24"/>
          <w:szCs w:val="24"/>
          <w:lang w:val="en-US"/>
        </w:rPr>
        <w:t>,</w:t>
      </w:r>
      <w:r w:rsidR="00D62C48">
        <w:rPr>
          <w:rFonts w:ascii="Times New Roman" w:hAnsi="Times New Roman"/>
          <w:sz w:val="24"/>
          <w:szCs w:val="24"/>
          <w:lang w:val="en-US"/>
        </w:rPr>
        <w:t xml:space="preserve"> </w:t>
      </w:r>
      <w:r w:rsidR="00BF4598" w:rsidRPr="003A693C">
        <w:rPr>
          <w:rFonts w:ascii="Times New Roman" w:hAnsi="Times New Roman"/>
          <w:sz w:val="24"/>
          <w:szCs w:val="24"/>
          <w:lang w:val="en-US"/>
        </w:rPr>
        <w:t>point</w:t>
      </w:r>
      <w:r w:rsidR="00BF4598">
        <w:rPr>
          <w:rFonts w:ascii="Times New Roman" w:hAnsi="Times New Roman"/>
          <w:sz w:val="24"/>
          <w:szCs w:val="24"/>
          <w:lang w:val="en-US"/>
        </w:rPr>
        <w:t>ingto</w:t>
      </w:r>
      <w:r w:rsidR="00D62C48">
        <w:rPr>
          <w:rFonts w:ascii="Times New Roman" w:hAnsi="Times New Roman"/>
          <w:sz w:val="24"/>
          <w:szCs w:val="24"/>
          <w:lang w:val="en-US"/>
        </w:rPr>
        <w:t xml:space="preserve"> </w:t>
      </w:r>
      <w:r w:rsidR="00C07CD7" w:rsidRPr="003A693C">
        <w:rPr>
          <w:rFonts w:ascii="Times New Roman" w:hAnsi="Times New Roman"/>
          <w:sz w:val="24"/>
          <w:szCs w:val="24"/>
          <w:lang w:val="en-US"/>
        </w:rPr>
        <w:t xml:space="preserve">a most likely </w:t>
      </w:r>
      <w:r w:rsidR="00DD17F2">
        <w:rPr>
          <w:rFonts w:ascii="Times New Roman" w:hAnsi="Times New Roman"/>
          <w:sz w:val="24"/>
          <w:szCs w:val="24"/>
          <w:lang w:val="en-US"/>
        </w:rPr>
        <w:t>e</w:t>
      </w:r>
      <w:r w:rsidR="00DD17F2" w:rsidRPr="003A693C">
        <w:rPr>
          <w:rFonts w:ascii="Times New Roman" w:hAnsi="Times New Roman"/>
          <w:sz w:val="24"/>
          <w:szCs w:val="24"/>
          <w:lang w:val="en-US"/>
        </w:rPr>
        <w:t>ast</w:t>
      </w:r>
      <w:r w:rsidR="00DD17F2">
        <w:rPr>
          <w:rFonts w:ascii="Times New Roman" w:hAnsi="Times New Roman"/>
          <w:sz w:val="24"/>
          <w:szCs w:val="24"/>
          <w:lang w:val="en-US"/>
        </w:rPr>
        <w:t>ern</w:t>
      </w:r>
      <w:r w:rsidR="00D62C48">
        <w:rPr>
          <w:rFonts w:ascii="Times New Roman" w:hAnsi="Times New Roman"/>
          <w:sz w:val="24"/>
          <w:szCs w:val="24"/>
          <w:lang w:val="en-US"/>
        </w:rPr>
        <w:t xml:space="preserve"> </w:t>
      </w:r>
      <w:r w:rsidR="00C07CD7" w:rsidRPr="003A693C">
        <w:rPr>
          <w:rFonts w:ascii="Times New Roman" w:hAnsi="Times New Roman"/>
          <w:sz w:val="24"/>
          <w:szCs w:val="24"/>
          <w:lang w:val="en-US"/>
        </w:rPr>
        <w:t>African origin with a coalescence age of 87.4 [73.6</w:t>
      </w:r>
      <w:r w:rsidR="00DD17F2">
        <w:rPr>
          <w:rFonts w:ascii="Times New Roman" w:hAnsi="Times New Roman"/>
          <w:sz w:val="24"/>
          <w:szCs w:val="24"/>
          <w:lang w:val="en-US"/>
        </w:rPr>
        <w:t>–</w:t>
      </w:r>
      <w:r w:rsidR="00C07CD7" w:rsidRPr="003A693C">
        <w:rPr>
          <w:rFonts w:ascii="Times New Roman" w:hAnsi="Times New Roman"/>
          <w:sz w:val="24"/>
          <w:szCs w:val="24"/>
          <w:lang w:val="en-US"/>
        </w:rPr>
        <w:t>101.4] ka. Haplogroup L4 splits into two major subclades</w:t>
      </w:r>
      <w:r w:rsidR="00BF4598">
        <w:rPr>
          <w:rFonts w:ascii="Times New Roman" w:hAnsi="Times New Roman"/>
          <w:sz w:val="24"/>
          <w:szCs w:val="24"/>
          <w:lang w:val="en-US"/>
        </w:rPr>
        <w:t>;</w:t>
      </w:r>
      <w:r w:rsidR="00C07CD7" w:rsidRPr="003A693C">
        <w:rPr>
          <w:rFonts w:ascii="Times New Roman" w:hAnsi="Times New Roman"/>
          <w:sz w:val="24"/>
          <w:szCs w:val="24"/>
          <w:lang w:val="en-US"/>
        </w:rPr>
        <w:t xml:space="preserve"> L4a </w:t>
      </w:r>
      <w:r w:rsidR="0050309E">
        <w:rPr>
          <w:rFonts w:ascii="Times New Roman" w:hAnsi="Times New Roman"/>
          <w:sz w:val="24"/>
          <w:szCs w:val="24"/>
          <w:lang w:val="en-US"/>
        </w:rPr>
        <w:t>(</w:t>
      </w:r>
      <w:r w:rsidR="001E15AA">
        <w:rPr>
          <w:rFonts w:ascii="Times New Roman" w:hAnsi="Times New Roman"/>
          <w:sz w:val="24"/>
          <w:szCs w:val="24"/>
          <w:lang w:val="en-US"/>
        </w:rPr>
        <w:t>S28_</w:t>
      </w:r>
      <w:r w:rsidR="0050309E">
        <w:rPr>
          <w:rFonts w:ascii="Times New Roman" w:hAnsi="Times New Roman"/>
          <w:sz w:val="24"/>
          <w:szCs w:val="24"/>
          <w:lang w:val="en-US"/>
        </w:rPr>
        <w:t>Fig</w:t>
      </w:r>
      <w:r w:rsidR="001E15AA">
        <w:rPr>
          <w:rFonts w:ascii="Times New Roman" w:hAnsi="Times New Roman"/>
          <w:sz w:val="24"/>
          <w:szCs w:val="24"/>
          <w:lang w:val="en-US"/>
        </w:rPr>
        <w:t>.</w:t>
      </w:r>
      <w:r w:rsidR="0050309E">
        <w:rPr>
          <w:rFonts w:ascii="Times New Roman" w:hAnsi="Times New Roman"/>
          <w:sz w:val="24"/>
          <w:szCs w:val="24"/>
          <w:lang w:val="en-US"/>
        </w:rPr>
        <w:t xml:space="preserve">) </w:t>
      </w:r>
      <w:r w:rsidR="00C07CD7" w:rsidRPr="003A693C">
        <w:rPr>
          <w:rFonts w:ascii="Times New Roman" w:hAnsi="Times New Roman"/>
          <w:sz w:val="24"/>
          <w:szCs w:val="24"/>
          <w:lang w:val="en-US"/>
        </w:rPr>
        <w:t>dates to 42.9 [31.7</w:t>
      </w:r>
      <w:r w:rsidR="00DD17F2">
        <w:rPr>
          <w:rFonts w:ascii="Times New Roman" w:hAnsi="Times New Roman"/>
          <w:sz w:val="24"/>
          <w:szCs w:val="24"/>
          <w:lang w:val="en-US"/>
        </w:rPr>
        <w:t>–</w:t>
      </w:r>
      <w:r w:rsidR="00C07CD7" w:rsidRPr="003A693C">
        <w:rPr>
          <w:rFonts w:ascii="Times New Roman" w:hAnsi="Times New Roman"/>
          <w:sz w:val="24"/>
          <w:szCs w:val="24"/>
          <w:lang w:val="en-US"/>
        </w:rPr>
        <w:t>54.5] ka</w:t>
      </w:r>
      <w:r w:rsidR="00BF4598">
        <w:rPr>
          <w:rFonts w:ascii="Times New Roman" w:hAnsi="Times New Roman"/>
          <w:sz w:val="24"/>
          <w:szCs w:val="24"/>
          <w:lang w:val="en-US"/>
        </w:rPr>
        <w:t>,</w:t>
      </w:r>
      <w:r w:rsidR="00C07CD7" w:rsidRPr="003A693C">
        <w:rPr>
          <w:rFonts w:ascii="Times New Roman" w:hAnsi="Times New Roman"/>
          <w:sz w:val="24"/>
          <w:szCs w:val="24"/>
          <w:lang w:val="en-US"/>
        </w:rPr>
        <w:t xml:space="preserve"> and L4b </w:t>
      </w:r>
      <w:r w:rsidR="0050309E">
        <w:rPr>
          <w:rFonts w:ascii="Times New Roman" w:hAnsi="Times New Roman"/>
          <w:sz w:val="24"/>
          <w:szCs w:val="24"/>
          <w:lang w:val="en-US"/>
        </w:rPr>
        <w:t>(</w:t>
      </w:r>
      <w:r w:rsidR="001E15AA">
        <w:rPr>
          <w:rFonts w:ascii="Times New Roman" w:hAnsi="Times New Roman"/>
          <w:sz w:val="24"/>
          <w:szCs w:val="24"/>
          <w:lang w:val="en-US"/>
        </w:rPr>
        <w:t>S29_</w:t>
      </w:r>
      <w:r w:rsidR="0050309E">
        <w:rPr>
          <w:rFonts w:ascii="Times New Roman" w:hAnsi="Times New Roman"/>
          <w:sz w:val="24"/>
          <w:szCs w:val="24"/>
          <w:lang w:val="en-US"/>
        </w:rPr>
        <w:t>Fig</w:t>
      </w:r>
      <w:r w:rsidR="001E15AA">
        <w:rPr>
          <w:rFonts w:ascii="Times New Roman" w:hAnsi="Times New Roman"/>
          <w:sz w:val="24"/>
          <w:szCs w:val="24"/>
          <w:lang w:val="en-US"/>
        </w:rPr>
        <w:t>.</w:t>
      </w:r>
      <w:r w:rsidR="0050309E">
        <w:rPr>
          <w:rFonts w:ascii="Times New Roman" w:hAnsi="Times New Roman"/>
          <w:sz w:val="24"/>
          <w:szCs w:val="24"/>
          <w:lang w:val="en-US"/>
        </w:rPr>
        <w:t xml:space="preserve">) </w:t>
      </w:r>
      <w:r w:rsidR="00C07CD7" w:rsidRPr="003A693C">
        <w:rPr>
          <w:rFonts w:ascii="Times New Roman" w:hAnsi="Times New Roman"/>
          <w:sz w:val="24"/>
          <w:szCs w:val="24"/>
          <w:lang w:val="en-US"/>
        </w:rPr>
        <w:t>to 85.8 [71.5</w:t>
      </w:r>
      <w:r w:rsidR="00DD17F2">
        <w:rPr>
          <w:rFonts w:ascii="Times New Roman" w:hAnsi="Times New Roman"/>
          <w:sz w:val="24"/>
          <w:szCs w:val="24"/>
          <w:lang w:val="en-US"/>
        </w:rPr>
        <w:t>–</w:t>
      </w:r>
      <w:r w:rsidR="00C07CD7" w:rsidRPr="003A693C">
        <w:rPr>
          <w:rFonts w:ascii="Times New Roman" w:hAnsi="Times New Roman"/>
          <w:sz w:val="24"/>
          <w:szCs w:val="24"/>
          <w:lang w:val="en-US"/>
        </w:rPr>
        <w:t>100.4] ka</w:t>
      </w:r>
      <w:r w:rsidR="00BF4598">
        <w:rPr>
          <w:rFonts w:ascii="Times New Roman" w:hAnsi="Times New Roman"/>
          <w:sz w:val="24"/>
          <w:szCs w:val="24"/>
          <w:lang w:val="en-US"/>
        </w:rPr>
        <w:t>.</w:t>
      </w:r>
      <w:r w:rsidR="00847B49">
        <w:rPr>
          <w:rFonts w:ascii="Times New Roman" w:hAnsi="Times New Roman"/>
          <w:sz w:val="24"/>
          <w:szCs w:val="24"/>
          <w:lang w:val="en-US"/>
        </w:rPr>
        <w:t xml:space="preserve"> </w:t>
      </w:r>
      <w:r w:rsidR="00BF4598">
        <w:rPr>
          <w:rFonts w:ascii="Times New Roman" w:hAnsi="Times New Roman"/>
          <w:sz w:val="24"/>
          <w:szCs w:val="24"/>
          <w:lang w:val="en-US"/>
        </w:rPr>
        <w:t>B</w:t>
      </w:r>
      <w:r w:rsidR="00BF4598" w:rsidRPr="003A693C">
        <w:rPr>
          <w:rFonts w:ascii="Times New Roman" w:hAnsi="Times New Roman"/>
          <w:sz w:val="24"/>
          <w:szCs w:val="24"/>
          <w:lang w:val="en-US"/>
        </w:rPr>
        <w:t xml:space="preserve">oth </w:t>
      </w:r>
      <w:r w:rsidR="00C07CD7" w:rsidRPr="003A693C">
        <w:rPr>
          <w:rFonts w:ascii="Times New Roman" w:hAnsi="Times New Roman"/>
          <w:sz w:val="24"/>
          <w:szCs w:val="24"/>
          <w:lang w:val="en-US"/>
        </w:rPr>
        <w:t xml:space="preserve">exist mostly in </w:t>
      </w:r>
      <w:r w:rsidR="00BF4598">
        <w:rPr>
          <w:rFonts w:ascii="Times New Roman" w:hAnsi="Times New Roman"/>
          <w:sz w:val="24"/>
          <w:szCs w:val="24"/>
          <w:lang w:val="en-US"/>
        </w:rPr>
        <w:t>e</w:t>
      </w:r>
      <w:r w:rsidR="00BF4598" w:rsidRPr="003A693C">
        <w:rPr>
          <w:rFonts w:ascii="Times New Roman" w:hAnsi="Times New Roman"/>
          <w:sz w:val="24"/>
          <w:szCs w:val="24"/>
          <w:lang w:val="en-US"/>
        </w:rPr>
        <w:t>ast</w:t>
      </w:r>
      <w:r w:rsidR="00BF4598">
        <w:rPr>
          <w:rFonts w:ascii="Times New Roman" w:hAnsi="Times New Roman"/>
          <w:sz w:val="24"/>
          <w:szCs w:val="24"/>
          <w:lang w:val="en-US"/>
        </w:rPr>
        <w:t>ern</w:t>
      </w:r>
      <w:r w:rsidR="00C07CD7" w:rsidRPr="003A693C">
        <w:rPr>
          <w:rFonts w:ascii="Times New Roman" w:hAnsi="Times New Roman"/>
          <w:sz w:val="24"/>
          <w:szCs w:val="24"/>
          <w:lang w:val="en-US"/>
        </w:rPr>
        <w:t xml:space="preserve"> Africa, and the few Arabian lineages indicate possible recent exchange networks between eastern Africa and Arabia. The subclade L4b1 (defined by 27 polymorphisms and dating to 16.9 [10.6</w:t>
      </w:r>
      <w:r w:rsidR="00DD17F2">
        <w:rPr>
          <w:rFonts w:ascii="Times New Roman" w:hAnsi="Times New Roman"/>
          <w:sz w:val="24"/>
          <w:szCs w:val="24"/>
          <w:lang w:val="en-US"/>
        </w:rPr>
        <w:t>–</w:t>
      </w:r>
      <w:r w:rsidR="00C07CD7" w:rsidRPr="003A693C">
        <w:rPr>
          <w:rFonts w:ascii="Times New Roman" w:hAnsi="Times New Roman"/>
          <w:sz w:val="24"/>
          <w:szCs w:val="24"/>
          <w:lang w:val="en-US"/>
        </w:rPr>
        <w:t xml:space="preserve">23.5] ka) is curiously </w:t>
      </w:r>
      <w:r w:rsidR="00BF4598">
        <w:rPr>
          <w:rFonts w:ascii="Times New Roman" w:hAnsi="Times New Roman"/>
          <w:sz w:val="24"/>
          <w:szCs w:val="24"/>
          <w:lang w:val="en-US"/>
        </w:rPr>
        <w:t xml:space="preserve">so far </w:t>
      </w:r>
      <w:r w:rsidR="00C07CD7" w:rsidRPr="003A693C">
        <w:rPr>
          <w:rFonts w:ascii="Times New Roman" w:hAnsi="Times New Roman"/>
          <w:sz w:val="24"/>
          <w:szCs w:val="24"/>
          <w:lang w:val="en-US"/>
        </w:rPr>
        <w:t xml:space="preserve">restricted to Burkina Faso except for one Yemen sample. </w:t>
      </w:r>
    </w:p>
    <w:p w:rsidR="00D17CAE" w:rsidRDefault="00C07CD7" w:rsidP="00352B15">
      <w:pPr>
        <w:autoSpaceDE w:val="0"/>
        <w:autoSpaceDN w:val="0"/>
        <w:adjustRightInd w:val="0"/>
        <w:spacing w:line="360" w:lineRule="auto"/>
        <w:jc w:val="both"/>
        <w:rPr>
          <w:rFonts w:ascii="Times New Roman" w:hAnsi="Times New Roman"/>
          <w:sz w:val="24"/>
          <w:szCs w:val="24"/>
          <w:lang w:val="en-US"/>
        </w:rPr>
      </w:pPr>
      <w:r w:rsidRPr="003A693C">
        <w:rPr>
          <w:rFonts w:ascii="Times New Roman" w:hAnsi="Times New Roman"/>
          <w:sz w:val="24"/>
          <w:szCs w:val="24"/>
          <w:lang w:val="en-US"/>
        </w:rPr>
        <w:t xml:space="preserve">Haplogroup L6 </w:t>
      </w:r>
      <w:r w:rsidR="0050309E">
        <w:rPr>
          <w:rFonts w:ascii="Times New Roman" w:hAnsi="Times New Roman"/>
          <w:sz w:val="24"/>
          <w:szCs w:val="24"/>
          <w:lang w:val="en-US"/>
        </w:rPr>
        <w:t>(</w:t>
      </w:r>
      <w:r w:rsidR="001E15AA">
        <w:rPr>
          <w:rFonts w:ascii="Times New Roman" w:hAnsi="Times New Roman"/>
          <w:sz w:val="24"/>
          <w:szCs w:val="24"/>
          <w:lang w:val="en-US"/>
        </w:rPr>
        <w:t>S30_</w:t>
      </w:r>
      <w:r w:rsidR="0050309E">
        <w:rPr>
          <w:rFonts w:ascii="Times New Roman" w:hAnsi="Times New Roman"/>
          <w:sz w:val="24"/>
          <w:szCs w:val="24"/>
          <w:lang w:val="en-US"/>
        </w:rPr>
        <w:t>Fig</w:t>
      </w:r>
      <w:r w:rsidR="001E15AA">
        <w:rPr>
          <w:rFonts w:ascii="Times New Roman" w:hAnsi="Times New Roman"/>
          <w:sz w:val="24"/>
          <w:szCs w:val="24"/>
          <w:lang w:val="en-US"/>
        </w:rPr>
        <w:t>.</w:t>
      </w:r>
      <w:r w:rsidR="0050309E">
        <w:rPr>
          <w:rFonts w:ascii="Times New Roman" w:hAnsi="Times New Roman"/>
          <w:sz w:val="24"/>
          <w:szCs w:val="24"/>
          <w:lang w:val="en-US"/>
        </w:rPr>
        <w:t xml:space="preserve">) </w:t>
      </w:r>
      <w:r w:rsidRPr="003A693C">
        <w:rPr>
          <w:rFonts w:ascii="Times New Roman" w:hAnsi="Times New Roman"/>
          <w:sz w:val="24"/>
          <w:szCs w:val="24"/>
          <w:lang w:val="en-US"/>
        </w:rPr>
        <w:t>is much more recent</w:t>
      </w:r>
      <w:r w:rsidR="004F0EBD">
        <w:rPr>
          <w:rFonts w:ascii="Times New Roman" w:hAnsi="Times New Roman"/>
          <w:sz w:val="24"/>
          <w:szCs w:val="24"/>
          <w:lang w:val="en-US"/>
        </w:rPr>
        <w:t>,</w:t>
      </w:r>
      <w:r w:rsidRPr="003A693C">
        <w:rPr>
          <w:rFonts w:ascii="Times New Roman" w:hAnsi="Times New Roman"/>
          <w:sz w:val="24"/>
          <w:szCs w:val="24"/>
          <w:lang w:val="en-US"/>
        </w:rPr>
        <w:t xml:space="preserve"> and dates to 23.1 [15.8</w:t>
      </w:r>
      <w:r w:rsidR="004F0EBD">
        <w:rPr>
          <w:rFonts w:ascii="Times New Roman" w:hAnsi="Times New Roman"/>
          <w:sz w:val="24"/>
          <w:szCs w:val="24"/>
          <w:lang w:val="en-US"/>
        </w:rPr>
        <w:t>–</w:t>
      </w:r>
      <w:r w:rsidRPr="003A693C">
        <w:rPr>
          <w:rFonts w:ascii="Times New Roman" w:hAnsi="Times New Roman"/>
          <w:sz w:val="24"/>
          <w:szCs w:val="24"/>
          <w:lang w:val="en-US"/>
        </w:rPr>
        <w:t xml:space="preserve">30.5] ka. The L6 sequences in the tree are located in eastern Africa and in Yemen, </w:t>
      </w:r>
      <w:r w:rsidR="004F0EBD">
        <w:rPr>
          <w:rFonts w:ascii="Times New Roman" w:hAnsi="Times New Roman"/>
          <w:sz w:val="24"/>
          <w:szCs w:val="24"/>
          <w:lang w:val="en-US"/>
        </w:rPr>
        <w:t xml:space="preserve">with </w:t>
      </w:r>
      <w:r w:rsidRPr="003A693C">
        <w:rPr>
          <w:rFonts w:ascii="Times New Roman" w:hAnsi="Times New Roman"/>
          <w:sz w:val="24"/>
          <w:szCs w:val="24"/>
          <w:lang w:val="en-US"/>
        </w:rPr>
        <w:t xml:space="preserve">the </w:t>
      </w:r>
      <w:r w:rsidR="004F0EBD">
        <w:rPr>
          <w:rFonts w:ascii="Times New Roman" w:hAnsi="Times New Roman"/>
          <w:sz w:val="24"/>
          <w:szCs w:val="24"/>
          <w:lang w:val="en-US"/>
        </w:rPr>
        <w:t>former</w:t>
      </w:r>
      <w:r w:rsidRPr="003A693C">
        <w:rPr>
          <w:rFonts w:ascii="Times New Roman" w:hAnsi="Times New Roman"/>
          <w:sz w:val="24"/>
          <w:szCs w:val="24"/>
          <w:lang w:val="en-US"/>
        </w:rPr>
        <w:t xml:space="preserve"> displaying the highest diversity (</w:t>
      </w:r>
      <w:r w:rsidR="001E15AA">
        <w:rPr>
          <w:rFonts w:ascii="Times New Roman" w:hAnsi="Times New Roman"/>
          <w:sz w:val="24"/>
          <w:szCs w:val="24"/>
          <w:lang w:val="en-US"/>
        </w:rPr>
        <w:t>S27</w:t>
      </w:r>
      <w:r w:rsidR="001E15AA" w:rsidRPr="003A693C">
        <w:rPr>
          <w:rFonts w:ascii="Times New Roman" w:hAnsi="Times New Roman"/>
          <w:sz w:val="24"/>
          <w:szCs w:val="24"/>
          <w:lang w:val="en-US"/>
        </w:rPr>
        <w:t>B</w:t>
      </w:r>
      <w:r w:rsidR="001E15AA">
        <w:rPr>
          <w:rFonts w:ascii="Times New Roman" w:hAnsi="Times New Roman"/>
          <w:sz w:val="24"/>
          <w:szCs w:val="24"/>
          <w:lang w:val="en-US"/>
        </w:rPr>
        <w:t>_</w:t>
      </w:r>
      <w:r w:rsidRPr="003A693C">
        <w:rPr>
          <w:rFonts w:ascii="Times New Roman" w:hAnsi="Times New Roman"/>
          <w:sz w:val="24"/>
          <w:szCs w:val="24"/>
          <w:lang w:val="en-US"/>
        </w:rPr>
        <w:t>Fig</w:t>
      </w:r>
      <w:r w:rsidR="001E15AA">
        <w:rPr>
          <w:rFonts w:ascii="Times New Roman" w:hAnsi="Times New Roman"/>
          <w:sz w:val="24"/>
          <w:szCs w:val="24"/>
          <w:lang w:val="en-US"/>
        </w:rPr>
        <w:t>.</w:t>
      </w:r>
      <w:r w:rsidRPr="003A693C">
        <w:rPr>
          <w:rFonts w:ascii="Times New Roman" w:hAnsi="Times New Roman"/>
          <w:sz w:val="24"/>
          <w:szCs w:val="24"/>
          <w:lang w:val="en-US"/>
        </w:rPr>
        <w:t>)</w:t>
      </w:r>
      <w:r w:rsidR="0072189A">
        <w:rPr>
          <w:rFonts w:ascii="Times New Roman" w:hAnsi="Times New Roman"/>
          <w:sz w:val="24"/>
          <w:szCs w:val="24"/>
          <w:lang w:val="en-US"/>
        </w:rPr>
        <w:t>,</w:t>
      </w:r>
      <w:r w:rsidRPr="003A693C">
        <w:rPr>
          <w:rFonts w:ascii="Times New Roman" w:hAnsi="Times New Roman"/>
          <w:sz w:val="24"/>
          <w:szCs w:val="24"/>
          <w:lang w:val="en-US"/>
        </w:rPr>
        <w:t xml:space="preserve"> indicating </w:t>
      </w:r>
      <w:r w:rsidR="0072189A">
        <w:rPr>
          <w:rFonts w:ascii="Times New Roman" w:hAnsi="Times New Roman"/>
          <w:sz w:val="24"/>
          <w:szCs w:val="24"/>
          <w:lang w:val="en-US"/>
        </w:rPr>
        <w:t>again</w:t>
      </w:r>
      <w:r w:rsidR="00F82650">
        <w:rPr>
          <w:rFonts w:ascii="Times New Roman" w:hAnsi="Times New Roman"/>
          <w:sz w:val="24"/>
          <w:szCs w:val="24"/>
          <w:lang w:val="en-US"/>
        </w:rPr>
        <w:t xml:space="preserve"> </w:t>
      </w:r>
      <w:r w:rsidRPr="003A693C">
        <w:rPr>
          <w:rFonts w:ascii="Times New Roman" w:hAnsi="Times New Roman"/>
          <w:sz w:val="24"/>
          <w:szCs w:val="24"/>
          <w:lang w:val="en-US"/>
        </w:rPr>
        <w:t xml:space="preserve">a probable eastern African origin, with migrations from eastern Africa into Arabia necessarily after </w:t>
      </w:r>
      <w:r w:rsidR="0072189A">
        <w:rPr>
          <w:rFonts w:ascii="Times New Roman" w:hAnsi="Times New Roman"/>
          <w:sz w:val="24"/>
          <w:szCs w:val="24"/>
          <w:lang w:val="en-US"/>
        </w:rPr>
        <w:t>~</w:t>
      </w:r>
      <w:r w:rsidRPr="003A693C">
        <w:rPr>
          <w:rFonts w:ascii="Times New Roman" w:hAnsi="Times New Roman"/>
          <w:sz w:val="24"/>
          <w:szCs w:val="24"/>
          <w:lang w:val="en-US"/>
        </w:rPr>
        <w:t>23 ka.</w:t>
      </w:r>
    </w:p>
    <w:p w:rsidR="00D17CAE" w:rsidRDefault="00AF3026" w:rsidP="00352B15">
      <w:pPr>
        <w:autoSpaceDE w:val="0"/>
        <w:autoSpaceDN w:val="0"/>
        <w:adjustRightInd w:val="0"/>
        <w:spacing w:line="360" w:lineRule="auto"/>
        <w:jc w:val="both"/>
        <w:rPr>
          <w:rFonts w:ascii="Times New Roman" w:hAnsi="Times New Roman"/>
          <w:sz w:val="24"/>
          <w:szCs w:val="24"/>
          <w:lang w:val="en-US"/>
        </w:rPr>
      </w:pPr>
      <w:r w:rsidRPr="003A693C">
        <w:rPr>
          <w:rFonts w:ascii="Times New Roman" w:hAnsi="Times New Roman"/>
          <w:sz w:val="24"/>
          <w:szCs w:val="24"/>
          <w:lang w:val="en-US"/>
        </w:rPr>
        <w:t xml:space="preserve">The BSP </w:t>
      </w:r>
      <w:r w:rsidR="009741D5">
        <w:rPr>
          <w:rFonts w:ascii="Times New Roman" w:hAnsi="Times New Roman"/>
          <w:sz w:val="24"/>
          <w:szCs w:val="24"/>
          <w:lang w:val="en-US"/>
        </w:rPr>
        <w:t>for</w:t>
      </w:r>
      <w:r w:rsidR="00D62C48">
        <w:rPr>
          <w:rFonts w:ascii="Times New Roman" w:hAnsi="Times New Roman"/>
          <w:sz w:val="24"/>
          <w:szCs w:val="24"/>
          <w:lang w:val="en-US"/>
        </w:rPr>
        <w:t xml:space="preserve"> </w:t>
      </w:r>
      <w:r w:rsidR="002432C7">
        <w:rPr>
          <w:rFonts w:ascii="Times New Roman" w:hAnsi="Times New Roman"/>
          <w:sz w:val="24"/>
          <w:szCs w:val="24"/>
          <w:lang w:val="en-US"/>
        </w:rPr>
        <w:t xml:space="preserve">haplogroup </w:t>
      </w:r>
      <w:r w:rsidRPr="003A693C">
        <w:rPr>
          <w:rFonts w:ascii="Times New Roman" w:hAnsi="Times New Roman"/>
          <w:sz w:val="24"/>
          <w:szCs w:val="24"/>
          <w:lang w:val="en-US"/>
        </w:rPr>
        <w:t>L4 (</w:t>
      </w:r>
      <w:r w:rsidR="001E15AA">
        <w:rPr>
          <w:rFonts w:ascii="Times New Roman" w:hAnsi="Times New Roman"/>
          <w:sz w:val="24"/>
          <w:szCs w:val="24"/>
          <w:lang w:val="en-US"/>
        </w:rPr>
        <w:t>S31</w:t>
      </w:r>
      <w:r w:rsidR="001E15AA" w:rsidRPr="003A693C">
        <w:rPr>
          <w:rFonts w:ascii="Times New Roman" w:hAnsi="Times New Roman"/>
          <w:sz w:val="24"/>
          <w:szCs w:val="24"/>
          <w:lang w:val="en-US"/>
        </w:rPr>
        <w:t>A</w:t>
      </w:r>
      <w:r w:rsidR="001E15AA">
        <w:rPr>
          <w:rFonts w:ascii="Times New Roman" w:hAnsi="Times New Roman"/>
          <w:sz w:val="24"/>
          <w:szCs w:val="24"/>
          <w:lang w:val="en-US"/>
        </w:rPr>
        <w:t>_</w:t>
      </w:r>
      <w:r w:rsidRPr="003A693C">
        <w:rPr>
          <w:rFonts w:ascii="Times New Roman" w:hAnsi="Times New Roman"/>
          <w:sz w:val="24"/>
          <w:szCs w:val="24"/>
          <w:lang w:val="en-US"/>
        </w:rPr>
        <w:t>Fig</w:t>
      </w:r>
      <w:r w:rsidR="001E15AA">
        <w:rPr>
          <w:rFonts w:ascii="Times New Roman" w:hAnsi="Times New Roman"/>
          <w:sz w:val="24"/>
          <w:szCs w:val="24"/>
          <w:lang w:val="en-US"/>
        </w:rPr>
        <w:t>.</w:t>
      </w:r>
      <w:r w:rsidRPr="003A693C">
        <w:rPr>
          <w:rFonts w:ascii="Times New Roman" w:hAnsi="Times New Roman"/>
          <w:sz w:val="24"/>
          <w:szCs w:val="24"/>
          <w:lang w:val="en-US"/>
        </w:rPr>
        <w:t>) points to three main episodes of population growth. T</w:t>
      </w:r>
      <w:r w:rsidR="009741D5">
        <w:rPr>
          <w:rFonts w:ascii="Times New Roman" w:hAnsi="Times New Roman"/>
          <w:sz w:val="24"/>
          <w:szCs w:val="24"/>
          <w:lang w:val="en-US"/>
        </w:rPr>
        <w:t>here are t</w:t>
      </w:r>
      <w:r w:rsidRPr="003A693C">
        <w:rPr>
          <w:rFonts w:ascii="Times New Roman" w:hAnsi="Times New Roman"/>
          <w:sz w:val="24"/>
          <w:szCs w:val="24"/>
          <w:lang w:val="en-US"/>
        </w:rPr>
        <w:t xml:space="preserve">wo periods of increase </w:t>
      </w:r>
      <w:r w:rsidR="002432C7">
        <w:rPr>
          <w:rFonts w:ascii="Times New Roman" w:hAnsi="Times New Roman"/>
          <w:sz w:val="24"/>
          <w:szCs w:val="24"/>
          <w:lang w:val="en-US"/>
        </w:rPr>
        <w:t>since</w:t>
      </w:r>
      <w:r w:rsidRPr="003A693C">
        <w:rPr>
          <w:rFonts w:ascii="Times New Roman" w:hAnsi="Times New Roman"/>
          <w:sz w:val="24"/>
          <w:szCs w:val="24"/>
          <w:lang w:val="en-US"/>
        </w:rPr>
        <w:t xml:space="preserve"> 20 ka (</w:t>
      </w:r>
      <w:r w:rsidR="001E15AA">
        <w:rPr>
          <w:rFonts w:ascii="Times New Roman" w:hAnsi="Times New Roman"/>
          <w:sz w:val="24"/>
          <w:szCs w:val="24"/>
          <w:lang w:val="en-US"/>
        </w:rPr>
        <w:t>S15_</w:t>
      </w:r>
      <w:r w:rsidRPr="003A693C">
        <w:rPr>
          <w:rFonts w:ascii="Times New Roman" w:hAnsi="Times New Roman"/>
          <w:sz w:val="24"/>
          <w:szCs w:val="24"/>
          <w:lang w:val="en-US"/>
        </w:rPr>
        <w:t xml:space="preserve">Table), with peaks </w:t>
      </w:r>
      <w:r w:rsidR="009741D5">
        <w:rPr>
          <w:rFonts w:ascii="Times New Roman" w:hAnsi="Times New Roman"/>
          <w:sz w:val="24"/>
          <w:szCs w:val="24"/>
          <w:lang w:val="en-US"/>
        </w:rPr>
        <w:t>~</w:t>
      </w:r>
      <w:r w:rsidRPr="003A693C">
        <w:rPr>
          <w:rFonts w:ascii="Times New Roman" w:hAnsi="Times New Roman"/>
          <w:sz w:val="24"/>
          <w:szCs w:val="24"/>
          <w:lang w:val="en-US"/>
        </w:rPr>
        <w:t>9.</w:t>
      </w:r>
      <w:r w:rsidR="00C460A6">
        <w:rPr>
          <w:rFonts w:ascii="Times New Roman" w:hAnsi="Times New Roman"/>
          <w:sz w:val="24"/>
          <w:szCs w:val="24"/>
          <w:lang w:val="en-US"/>
        </w:rPr>
        <w:t>4</w:t>
      </w:r>
      <w:r w:rsidR="00D62C48">
        <w:rPr>
          <w:rFonts w:ascii="Times New Roman" w:hAnsi="Times New Roman"/>
          <w:sz w:val="24"/>
          <w:szCs w:val="24"/>
          <w:lang w:val="en-US"/>
        </w:rPr>
        <w:t xml:space="preserve"> </w:t>
      </w:r>
      <w:r w:rsidRPr="003A693C">
        <w:rPr>
          <w:rFonts w:ascii="Times New Roman" w:hAnsi="Times New Roman"/>
          <w:sz w:val="24"/>
          <w:szCs w:val="24"/>
          <w:lang w:val="en-US"/>
        </w:rPr>
        <w:t>and</w:t>
      </w:r>
      <w:r w:rsidR="00F82650">
        <w:rPr>
          <w:rFonts w:ascii="Times New Roman" w:hAnsi="Times New Roman"/>
          <w:sz w:val="24"/>
          <w:szCs w:val="24"/>
          <w:lang w:val="en-US"/>
        </w:rPr>
        <w:t xml:space="preserve"> </w:t>
      </w:r>
      <w:r w:rsidR="00C460A6">
        <w:rPr>
          <w:rFonts w:ascii="Times New Roman" w:hAnsi="Times New Roman"/>
          <w:sz w:val="24"/>
          <w:szCs w:val="24"/>
          <w:lang w:val="en-US"/>
        </w:rPr>
        <w:t>19.4</w:t>
      </w:r>
      <w:r w:rsidRPr="003A693C">
        <w:rPr>
          <w:rFonts w:ascii="Times New Roman" w:hAnsi="Times New Roman"/>
          <w:sz w:val="24"/>
          <w:szCs w:val="24"/>
          <w:lang w:val="en-US"/>
        </w:rPr>
        <w:t xml:space="preserve"> ka. The </w:t>
      </w:r>
      <w:r w:rsidR="009741D5">
        <w:rPr>
          <w:rFonts w:ascii="Times New Roman" w:hAnsi="Times New Roman"/>
          <w:sz w:val="24"/>
          <w:szCs w:val="24"/>
          <w:lang w:val="en-US"/>
        </w:rPr>
        <w:t>earliest</w:t>
      </w:r>
      <w:r w:rsidR="00D62C48">
        <w:rPr>
          <w:rFonts w:ascii="Times New Roman" w:hAnsi="Times New Roman"/>
          <w:sz w:val="24"/>
          <w:szCs w:val="24"/>
          <w:lang w:val="en-US"/>
        </w:rPr>
        <w:t xml:space="preserve"> </w:t>
      </w:r>
      <w:r w:rsidRPr="003A693C">
        <w:rPr>
          <w:rFonts w:ascii="Times New Roman" w:hAnsi="Times New Roman"/>
          <w:sz w:val="24"/>
          <w:szCs w:val="24"/>
          <w:lang w:val="en-US"/>
        </w:rPr>
        <w:t xml:space="preserve">period of increase is </w:t>
      </w:r>
      <w:r w:rsidR="009741D5">
        <w:rPr>
          <w:rFonts w:ascii="Times New Roman" w:hAnsi="Times New Roman"/>
          <w:sz w:val="24"/>
          <w:szCs w:val="24"/>
          <w:lang w:val="en-US"/>
        </w:rPr>
        <w:t>~</w:t>
      </w:r>
      <w:r w:rsidR="00C460A6">
        <w:rPr>
          <w:rFonts w:ascii="Times New Roman" w:hAnsi="Times New Roman"/>
          <w:sz w:val="24"/>
          <w:szCs w:val="24"/>
          <w:lang w:val="en-US"/>
        </w:rPr>
        <w:t>71.5</w:t>
      </w:r>
      <w:r w:rsidR="00B364FD">
        <w:rPr>
          <w:rFonts w:ascii="Times New Roman" w:hAnsi="Times New Roman"/>
          <w:sz w:val="24"/>
          <w:szCs w:val="24"/>
          <w:lang w:val="en-US"/>
        </w:rPr>
        <w:t xml:space="preserve"> </w:t>
      </w:r>
      <w:r w:rsidR="009741D5">
        <w:rPr>
          <w:rFonts w:ascii="Times New Roman" w:hAnsi="Times New Roman"/>
          <w:sz w:val="24"/>
          <w:szCs w:val="24"/>
          <w:lang w:val="en-US"/>
        </w:rPr>
        <w:t>k</w:t>
      </w:r>
      <w:r w:rsidR="009741D5" w:rsidRPr="003A693C">
        <w:rPr>
          <w:rFonts w:ascii="Times New Roman" w:hAnsi="Times New Roman"/>
          <w:sz w:val="24"/>
          <w:szCs w:val="24"/>
          <w:lang w:val="en-US"/>
        </w:rPr>
        <w:t>a</w:t>
      </w:r>
      <w:r w:rsidRPr="003A693C">
        <w:rPr>
          <w:rFonts w:ascii="Times New Roman" w:hAnsi="Times New Roman"/>
          <w:sz w:val="24"/>
          <w:szCs w:val="24"/>
          <w:lang w:val="en-US"/>
        </w:rPr>
        <w:t>. The BSP from the ov</w:t>
      </w:r>
      <w:r w:rsidR="0098270F" w:rsidRPr="003A693C">
        <w:rPr>
          <w:rFonts w:ascii="Times New Roman" w:hAnsi="Times New Roman"/>
          <w:sz w:val="24"/>
          <w:szCs w:val="24"/>
          <w:lang w:val="en-US"/>
        </w:rPr>
        <w:t xml:space="preserve">erall data (L4 and L6, </w:t>
      </w:r>
      <w:r w:rsidR="005D6B8D">
        <w:rPr>
          <w:rFonts w:ascii="Times New Roman" w:hAnsi="Times New Roman"/>
          <w:sz w:val="24"/>
          <w:szCs w:val="24"/>
          <w:lang w:val="en-US"/>
        </w:rPr>
        <w:t>S31</w:t>
      </w:r>
      <w:r w:rsidR="005D6B8D" w:rsidRPr="003A693C">
        <w:rPr>
          <w:rFonts w:ascii="Times New Roman" w:hAnsi="Times New Roman"/>
          <w:sz w:val="24"/>
          <w:szCs w:val="24"/>
          <w:lang w:val="en-US"/>
        </w:rPr>
        <w:t>B</w:t>
      </w:r>
      <w:r w:rsidR="005D6B8D">
        <w:rPr>
          <w:rFonts w:ascii="Times New Roman" w:hAnsi="Times New Roman"/>
          <w:sz w:val="24"/>
          <w:szCs w:val="24"/>
          <w:lang w:val="en-US"/>
        </w:rPr>
        <w:t>_</w:t>
      </w:r>
      <w:r w:rsidR="0098270F" w:rsidRPr="003A693C">
        <w:rPr>
          <w:rFonts w:ascii="Times New Roman" w:hAnsi="Times New Roman"/>
          <w:sz w:val="24"/>
          <w:szCs w:val="24"/>
          <w:lang w:val="en-US"/>
        </w:rPr>
        <w:t>Fig</w:t>
      </w:r>
      <w:r w:rsidR="005D6B8D">
        <w:rPr>
          <w:rFonts w:ascii="Times New Roman" w:hAnsi="Times New Roman"/>
          <w:sz w:val="24"/>
          <w:szCs w:val="24"/>
          <w:lang w:val="en-US"/>
        </w:rPr>
        <w:t>.</w:t>
      </w:r>
      <w:r w:rsidRPr="003A693C">
        <w:rPr>
          <w:rFonts w:ascii="Times New Roman" w:hAnsi="Times New Roman"/>
          <w:sz w:val="24"/>
          <w:szCs w:val="24"/>
          <w:lang w:val="en-US"/>
        </w:rPr>
        <w:t xml:space="preserve">) </w:t>
      </w:r>
      <w:r w:rsidR="002432C7">
        <w:rPr>
          <w:rFonts w:ascii="Times New Roman" w:hAnsi="Times New Roman"/>
          <w:sz w:val="24"/>
          <w:szCs w:val="24"/>
          <w:lang w:val="en-US"/>
        </w:rPr>
        <w:t>is</w:t>
      </w:r>
      <w:r w:rsidR="00F82650">
        <w:rPr>
          <w:rFonts w:ascii="Times New Roman" w:hAnsi="Times New Roman"/>
          <w:sz w:val="24"/>
          <w:szCs w:val="24"/>
          <w:lang w:val="en-US"/>
        </w:rPr>
        <w:t xml:space="preserve"> </w:t>
      </w:r>
      <w:r w:rsidRPr="003A693C">
        <w:rPr>
          <w:rFonts w:ascii="Times New Roman" w:hAnsi="Times New Roman"/>
          <w:sz w:val="24"/>
          <w:szCs w:val="24"/>
          <w:lang w:val="en-US"/>
        </w:rPr>
        <w:t>similar</w:t>
      </w:r>
      <w:r w:rsidR="009741D5">
        <w:rPr>
          <w:rFonts w:ascii="Times New Roman" w:hAnsi="Times New Roman"/>
          <w:sz w:val="24"/>
          <w:szCs w:val="24"/>
          <w:lang w:val="en-US"/>
        </w:rPr>
        <w:t>,</w:t>
      </w:r>
      <w:r w:rsidRPr="003A693C">
        <w:rPr>
          <w:rFonts w:ascii="Times New Roman" w:hAnsi="Times New Roman"/>
          <w:sz w:val="24"/>
          <w:szCs w:val="24"/>
          <w:lang w:val="en-US"/>
        </w:rPr>
        <w:t xml:space="preserve"> indicating </w:t>
      </w:r>
      <w:r w:rsidR="009741D5">
        <w:rPr>
          <w:rFonts w:ascii="Times New Roman" w:hAnsi="Times New Roman"/>
          <w:sz w:val="24"/>
          <w:szCs w:val="24"/>
          <w:lang w:val="en-US"/>
        </w:rPr>
        <w:t>a</w:t>
      </w:r>
      <w:r w:rsidR="00F82650">
        <w:rPr>
          <w:rFonts w:ascii="Times New Roman" w:hAnsi="Times New Roman"/>
          <w:sz w:val="24"/>
          <w:szCs w:val="24"/>
          <w:lang w:val="en-US"/>
        </w:rPr>
        <w:t xml:space="preserve"> </w:t>
      </w:r>
      <w:r w:rsidR="002432C7">
        <w:rPr>
          <w:rFonts w:ascii="Times New Roman" w:hAnsi="Times New Roman"/>
          <w:sz w:val="24"/>
          <w:szCs w:val="24"/>
          <w:lang w:val="en-US"/>
        </w:rPr>
        <w:t>weak</w:t>
      </w:r>
      <w:r w:rsidR="00F82650">
        <w:rPr>
          <w:rFonts w:ascii="Times New Roman" w:hAnsi="Times New Roman"/>
          <w:sz w:val="24"/>
          <w:szCs w:val="24"/>
          <w:lang w:val="en-US"/>
        </w:rPr>
        <w:t xml:space="preserve"> </w:t>
      </w:r>
      <w:r w:rsidRPr="003A693C">
        <w:rPr>
          <w:rFonts w:ascii="Times New Roman" w:hAnsi="Times New Roman"/>
          <w:sz w:val="24"/>
          <w:szCs w:val="24"/>
          <w:lang w:val="en-US"/>
        </w:rPr>
        <w:t>L6 signal</w:t>
      </w:r>
      <w:r w:rsidR="002432C7">
        <w:rPr>
          <w:rFonts w:ascii="Times New Roman" w:hAnsi="Times New Roman"/>
          <w:sz w:val="24"/>
          <w:szCs w:val="24"/>
          <w:lang w:val="en-US"/>
        </w:rPr>
        <w:t>,</w:t>
      </w:r>
      <w:r w:rsidRPr="003A693C">
        <w:rPr>
          <w:rFonts w:ascii="Times New Roman" w:hAnsi="Times New Roman"/>
          <w:sz w:val="24"/>
          <w:szCs w:val="24"/>
          <w:lang w:val="en-US"/>
        </w:rPr>
        <w:t xml:space="preserve"> due to the low number of samples.</w:t>
      </w:r>
    </w:p>
    <w:p w:rsidR="008E6599" w:rsidRDefault="008E6599" w:rsidP="00352B15">
      <w:pPr>
        <w:autoSpaceDE w:val="0"/>
        <w:autoSpaceDN w:val="0"/>
        <w:adjustRightInd w:val="0"/>
        <w:spacing w:line="360" w:lineRule="auto"/>
        <w:jc w:val="both"/>
        <w:rPr>
          <w:rFonts w:ascii="Times New Roman" w:hAnsi="Times New Roman"/>
          <w:sz w:val="24"/>
          <w:szCs w:val="24"/>
          <w:lang w:val="en-US"/>
        </w:rPr>
      </w:pPr>
    </w:p>
    <w:p w:rsidR="00D17CAE" w:rsidRDefault="005D6B8D" w:rsidP="00352B15">
      <w:pPr>
        <w:autoSpaceDE w:val="0"/>
        <w:autoSpaceDN w:val="0"/>
        <w:adjustRightInd w:val="0"/>
        <w:spacing w:line="360" w:lineRule="auto"/>
        <w:jc w:val="both"/>
        <w:rPr>
          <w:rFonts w:ascii="Times New Roman" w:hAnsi="Times New Roman"/>
          <w:i/>
          <w:sz w:val="24"/>
          <w:szCs w:val="24"/>
          <w:lang w:val="en-US"/>
        </w:rPr>
      </w:pPr>
      <w:r>
        <w:rPr>
          <w:rFonts w:ascii="Times New Roman" w:hAnsi="Times New Roman"/>
          <w:i/>
          <w:sz w:val="24"/>
          <w:szCs w:val="24"/>
          <w:lang w:val="en-US"/>
        </w:rPr>
        <w:t>1</w:t>
      </w:r>
      <w:r w:rsidR="00CA237A" w:rsidRPr="00CA237A">
        <w:rPr>
          <w:rFonts w:ascii="Times New Roman" w:hAnsi="Times New Roman"/>
          <w:i/>
          <w:sz w:val="24"/>
          <w:szCs w:val="24"/>
          <w:lang w:val="en-US"/>
        </w:rPr>
        <w:t>.2.2</w:t>
      </w:r>
      <w:bookmarkStart w:id="7" w:name="_Toc371283489"/>
      <w:bookmarkStart w:id="8" w:name="_Toc378789763"/>
      <w:r w:rsidR="008E6599">
        <w:rPr>
          <w:rFonts w:ascii="Times New Roman" w:hAnsi="Times New Roman"/>
          <w:i/>
          <w:sz w:val="24"/>
          <w:szCs w:val="24"/>
          <w:lang w:val="en-US"/>
        </w:rPr>
        <w:t xml:space="preserve"> </w:t>
      </w:r>
      <w:r w:rsidR="00CA237A" w:rsidRPr="005413ED">
        <w:rPr>
          <w:rFonts w:ascii="Times New Roman" w:hAnsi="Times New Roman"/>
          <w:i/>
          <w:sz w:val="24"/>
          <w:szCs w:val="24"/>
          <w:lang w:val="en-US"/>
        </w:rPr>
        <w:t>HVS-I founder analysis from Africa to the Arabian Peninsula</w:t>
      </w:r>
      <w:bookmarkEnd w:id="7"/>
      <w:bookmarkEnd w:id="8"/>
      <w:r w:rsidR="001C5C9D">
        <w:rPr>
          <w:rFonts w:ascii="Times New Roman" w:hAnsi="Times New Roman"/>
          <w:i/>
          <w:sz w:val="24"/>
          <w:szCs w:val="24"/>
          <w:lang w:val="en-US"/>
        </w:rPr>
        <w:t>,</w:t>
      </w:r>
      <w:r w:rsidR="00F729B3" w:rsidRPr="005413ED">
        <w:rPr>
          <w:rFonts w:ascii="Times New Roman" w:hAnsi="Times New Roman"/>
          <w:i/>
          <w:sz w:val="24"/>
          <w:szCs w:val="24"/>
          <w:lang w:val="en-US"/>
        </w:rPr>
        <w:t xml:space="preserve"> Near East</w:t>
      </w:r>
      <w:r w:rsidR="001C5C9D">
        <w:rPr>
          <w:rFonts w:ascii="Times New Roman" w:hAnsi="Times New Roman"/>
          <w:i/>
          <w:sz w:val="24"/>
          <w:szCs w:val="24"/>
          <w:lang w:val="en-US"/>
        </w:rPr>
        <w:t xml:space="preserve"> and Iran</w:t>
      </w:r>
    </w:p>
    <w:p w:rsidR="00D17CAE" w:rsidRDefault="00CE63C2" w:rsidP="00352B15">
      <w:pPr>
        <w:spacing w:line="360" w:lineRule="auto"/>
        <w:jc w:val="both"/>
        <w:rPr>
          <w:rFonts w:ascii="Times New Roman" w:hAnsi="Times New Roman"/>
          <w:sz w:val="24"/>
          <w:szCs w:val="24"/>
          <w:lang w:val="en-US"/>
        </w:rPr>
      </w:pPr>
      <w:r w:rsidRPr="003A693C">
        <w:rPr>
          <w:rFonts w:ascii="Times New Roman" w:hAnsi="Times New Roman"/>
          <w:color w:val="000000"/>
          <w:sz w:val="24"/>
          <w:szCs w:val="24"/>
          <w:lang w:val="en-US"/>
        </w:rPr>
        <w:t xml:space="preserve">We also </w:t>
      </w:r>
      <w:r w:rsidR="0098270F" w:rsidRPr="003A693C">
        <w:rPr>
          <w:rFonts w:ascii="Times New Roman" w:hAnsi="Times New Roman"/>
          <w:color w:val="000000"/>
          <w:sz w:val="24"/>
          <w:szCs w:val="24"/>
          <w:lang w:val="en-US"/>
        </w:rPr>
        <w:t>employed a founder analysis for all lineages of African descent observed in the Arabian Peninsula</w:t>
      </w:r>
      <w:r w:rsidR="001C5C9D">
        <w:rPr>
          <w:rFonts w:ascii="Times New Roman" w:hAnsi="Times New Roman"/>
          <w:color w:val="000000"/>
          <w:sz w:val="24"/>
          <w:szCs w:val="24"/>
          <w:lang w:val="en-US"/>
        </w:rPr>
        <w:t>,</w:t>
      </w:r>
      <w:r w:rsidR="0098270F" w:rsidRPr="003A693C">
        <w:rPr>
          <w:rFonts w:ascii="Times New Roman" w:hAnsi="Times New Roman"/>
          <w:color w:val="000000"/>
          <w:sz w:val="24"/>
          <w:szCs w:val="24"/>
          <w:lang w:val="en-US"/>
        </w:rPr>
        <w:t xml:space="preserve"> Near East</w:t>
      </w:r>
      <w:r w:rsidR="001C5C9D">
        <w:rPr>
          <w:rFonts w:ascii="Times New Roman" w:hAnsi="Times New Roman"/>
          <w:color w:val="000000"/>
          <w:sz w:val="24"/>
          <w:szCs w:val="24"/>
          <w:lang w:val="en-US"/>
        </w:rPr>
        <w:t xml:space="preserve"> and Iran</w:t>
      </w:r>
      <w:r w:rsidR="0098270F" w:rsidRPr="003A693C">
        <w:rPr>
          <w:rFonts w:ascii="Times New Roman" w:hAnsi="Times New Roman"/>
          <w:sz w:val="24"/>
          <w:szCs w:val="24"/>
          <w:lang w:val="en-US"/>
        </w:rPr>
        <w:t xml:space="preserve">, assuming migrations from Africa. The founders are listed </w:t>
      </w:r>
      <w:r w:rsidR="002432C7">
        <w:rPr>
          <w:rFonts w:ascii="Times New Roman" w:hAnsi="Times New Roman"/>
          <w:sz w:val="24"/>
          <w:szCs w:val="24"/>
          <w:lang w:val="en-US"/>
        </w:rPr>
        <w:t>i</w:t>
      </w:r>
      <w:r w:rsidR="002432C7" w:rsidRPr="003A693C">
        <w:rPr>
          <w:rFonts w:ascii="Times New Roman" w:hAnsi="Times New Roman"/>
          <w:sz w:val="24"/>
          <w:szCs w:val="24"/>
          <w:lang w:val="en-US"/>
        </w:rPr>
        <w:t xml:space="preserve">n </w:t>
      </w:r>
      <w:r w:rsidR="00BE6E24" w:rsidRPr="00F729B3">
        <w:rPr>
          <w:rFonts w:ascii="Times New Roman" w:hAnsi="Times New Roman"/>
          <w:sz w:val="24"/>
          <w:szCs w:val="24"/>
          <w:lang w:val="en-US"/>
        </w:rPr>
        <w:t>S</w:t>
      </w:r>
      <w:r w:rsidR="00BE6E24">
        <w:rPr>
          <w:rFonts w:ascii="Times New Roman" w:hAnsi="Times New Roman"/>
          <w:sz w:val="24"/>
          <w:szCs w:val="24"/>
          <w:lang w:val="en-US"/>
        </w:rPr>
        <w:t xml:space="preserve">9 </w:t>
      </w:r>
      <w:r w:rsidR="00BE6E24" w:rsidRPr="00F729B3">
        <w:rPr>
          <w:rFonts w:ascii="Times New Roman" w:hAnsi="Times New Roman"/>
          <w:sz w:val="24"/>
          <w:szCs w:val="24"/>
          <w:lang w:val="en-US"/>
        </w:rPr>
        <w:t>and S</w:t>
      </w:r>
      <w:r w:rsidR="00BE6E24">
        <w:rPr>
          <w:rFonts w:ascii="Times New Roman" w:hAnsi="Times New Roman"/>
          <w:sz w:val="24"/>
          <w:szCs w:val="24"/>
          <w:lang w:val="en-US"/>
        </w:rPr>
        <w:t>10_</w:t>
      </w:r>
      <w:r w:rsidR="0098270F" w:rsidRPr="00F729B3">
        <w:rPr>
          <w:rFonts w:ascii="Times New Roman" w:hAnsi="Times New Roman"/>
          <w:sz w:val="24"/>
          <w:szCs w:val="24"/>
          <w:lang w:val="en-US"/>
        </w:rPr>
        <w:t xml:space="preserve">Tables </w:t>
      </w:r>
      <w:r w:rsidR="0098270F" w:rsidRPr="003A693C">
        <w:rPr>
          <w:rFonts w:ascii="Times New Roman" w:hAnsi="Times New Roman"/>
          <w:sz w:val="24"/>
          <w:szCs w:val="24"/>
          <w:lang w:val="en-US"/>
        </w:rPr>
        <w:t xml:space="preserve">for </w:t>
      </w:r>
      <w:r w:rsidR="0098270F" w:rsidRPr="003A693C">
        <w:rPr>
          <w:rFonts w:ascii="Times New Roman" w:hAnsi="Times New Roman"/>
          <w:i/>
          <w:sz w:val="24"/>
          <w:szCs w:val="24"/>
          <w:lang w:val="en-US"/>
        </w:rPr>
        <w:t>f1</w:t>
      </w:r>
      <w:r w:rsidR="0098270F" w:rsidRPr="003A693C">
        <w:rPr>
          <w:rFonts w:ascii="Times New Roman" w:hAnsi="Times New Roman"/>
          <w:sz w:val="24"/>
          <w:szCs w:val="24"/>
          <w:lang w:val="en-US"/>
        </w:rPr>
        <w:t xml:space="preserve"> and </w:t>
      </w:r>
      <w:r w:rsidR="0098270F" w:rsidRPr="003A693C">
        <w:rPr>
          <w:rFonts w:ascii="Times New Roman" w:hAnsi="Times New Roman"/>
          <w:i/>
          <w:sz w:val="24"/>
          <w:szCs w:val="24"/>
          <w:lang w:val="en-US"/>
        </w:rPr>
        <w:t>f2</w:t>
      </w:r>
      <w:r w:rsidR="0098270F" w:rsidRPr="003A693C">
        <w:rPr>
          <w:rFonts w:ascii="Times New Roman" w:hAnsi="Times New Roman"/>
          <w:sz w:val="24"/>
          <w:szCs w:val="24"/>
          <w:lang w:val="en-US"/>
        </w:rPr>
        <w:t xml:space="preserve"> criteria, resp</w:t>
      </w:r>
      <w:r w:rsidRPr="003A693C">
        <w:rPr>
          <w:rFonts w:ascii="Times New Roman" w:hAnsi="Times New Roman"/>
          <w:sz w:val="24"/>
          <w:szCs w:val="24"/>
          <w:lang w:val="en-US"/>
        </w:rPr>
        <w:t>ectively</w:t>
      </w:r>
      <w:r w:rsidR="009A6A54">
        <w:rPr>
          <w:rFonts w:ascii="Times New Roman" w:hAnsi="Times New Roman"/>
          <w:sz w:val="24"/>
          <w:szCs w:val="24"/>
          <w:lang w:val="en-US"/>
        </w:rPr>
        <w:t xml:space="preserve">, and </w:t>
      </w:r>
      <w:r w:rsidR="00BE6E24">
        <w:rPr>
          <w:rFonts w:ascii="Times New Roman" w:hAnsi="Times New Roman"/>
          <w:sz w:val="24"/>
          <w:szCs w:val="24"/>
          <w:lang w:val="en-US"/>
        </w:rPr>
        <w:t>S15_</w:t>
      </w:r>
      <w:r w:rsidR="009A6A54">
        <w:rPr>
          <w:rFonts w:ascii="Times New Roman" w:hAnsi="Times New Roman"/>
          <w:sz w:val="24"/>
          <w:szCs w:val="24"/>
          <w:lang w:val="en-US"/>
        </w:rPr>
        <w:t>Table shows the ages of some of the older founders</w:t>
      </w:r>
      <w:r w:rsidR="002432C7">
        <w:rPr>
          <w:rFonts w:ascii="Times New Roman" w:hAnsi="Times New Roman"/>
          <w:sz w:val="24"/>
          <w:szCs w:val="24"/>
          <w:lang w:val="en-US"/>
        </w:rPr>
        <w:t>,</w:t>
      </w:r>
      <w:r w:rsidR="00D62C48">
        <w:rPr>
          <w:rFonts w:ascii="Times New Roman" w:hAnsi="Times New Roman"/>
          <w:sz w:val="24"/>
          <w:szCs w:val="24"/>
          <w:lang w:val="en-US"/>
        </w:rPr>
        <w:t xml:space="preserve"> </w:t>
      </w:r>
      <w:r w:rsidR="002432C7">
        <w:rPr>
          <w:rFonts w:ascii="Times New Roman" w:hAnsi="Times New Roman"/>
          <w:sz w:val="24"/>
          <w:szCs w:val="24"/>
          <w:lang w:val="en-US"/>
        </w:rPr>
        <w:t>supporting</w:t>
      </w:r>
      <w:r w:rsidR="00D62C48">
        <w:rPr>
          <w:rFonts w:ascii="Times New Roman" w:hAnsi="Times New Roman"/>
          <w:sz w:val="24"/>
          <w:szCs w:val="24"/>
          <w:lang w:val="en-US"/>
        </w:rPr>
        <w:t xml:space="preserve"> </w:t>
      </w:r>
      <w:r w:rsidR="009A6A54">
        <w:rPr>
          <w:rFonts w:ascii="Times New Roman" w:hAnsi="Times New Roman"/>
          <w:sz w:val="24"/>
          <w:szCs w:val="24"/>
          <w:lang w:val="en-US"/>
        </w:rPr>
        <w:t xml:space="preserve">a migration event at </w:t>
      </w:r>
      <w:r w:rsidR="002432C7">
        <w:rPr>
          <w:rFonts w:ascii="Times New Roman" w:hAnsi="Times New Roman"/>
          <w:sz w:val="24"/>
          <w:szCs w:val="24"/>
          <w:lang w:val="en-US"/>
        </w:rPr>
        <w:t>~</w:t>
      </w:r>
      <w:r w:rsidR="009A6A54">
        <w:rPr>
          <w:rFonts w:ascii="Times New Roman" w:hAnsi="Times New Roman"/>
          <w:sz w:val="24"/>
          <w:szCs w:val="24"/>
          <w:lang w:val="en-US"/>
        </w:rPr>
        <w:t>13.0 ka</w:t>
      </w:r>
      <w:r w:rsidRPr="003A693C">
        <w:rPr>
          <w:rFonts w:ascii="Times New Roman" w:hAnsi="Times New Roman"/>
          <w:sz w:val="24"/>
          <w:szCs w:val="24"/>
          <w:lang w:val="en-US"/>
        </w:rPr>
        <w:t xml:space="preserve">. </w:t>
      </w:r>
    </w:p>
    <w:p w:rsidR="00D17CAE" w:rsidRDefault="00BE6E24" w:rsidP="00352B15">
      <w:pPr>
        <w:spacing w:line="360" w:lineRule="auto"/>
        <w:jc w:val="both"/>
        <w:rPr>
          <w:rFonts w:ascii="Times New Roman" w:hAnsi="Times New Roman"/>
          <w:sz w:val="24"/>
          <w:szCs w:val="24"/>
          <w:lang w:val="en-US"/>
        </w:rPr>
      </w:pPr>
      <w:r>
        <w:rPr>
          <w:rFonts w:ascii="Times New Roman" w:hAnsi="Times New Roman"/>
          <w:sz w:val="24"/>
          <w:szCs w:val="24"/>
          <w:lang w:val="en-US"/>
        </w:rPr>
        <w:t>S32_</w:t>
      </w:r>
      <w:r w:rsidR="005E117D" w:rsidRPr="003A693C">
        <w:rPr>
          <w:rFonts w:ascii="Times New Roman" w:hAnsi="Times New Roman"/>
          <w:sz w:val="24"/>
          <w:szCs w:val="24"/>
          <w:lang w:val="en-US"/>
        </w:rPr>
        <w:t>Fig</w:t>
      </w:r>
      <w:r>
        <w:rPr>
          <w:rFonts w:ascii="Times New Roman" w:hAnsi="Times New Roman"/>
          <w:sz w:val="24"/>
          <w:szCs w:val="24"/>
          <w:lang w:val="en-US"/>
        </w:rPr>
        <w:t>.</w:t>
      </w:r>
      <w:r w:rsidR="005E117D" w:rsidRPr="003A693C">
        <w:rPr>
          <w:rFonts w:ascii="Times New Roman" w:hAnsi="Times New Roman"/>
          <w:sz w:val="24"/>
          <w:szCs w:val="24"/>
          <w:lang w:val="en-US"/>
        </w:rPr>
        <w:t xml:space="preserve"> displays the </w:t>
      </w:r>
      <w:r w:rsidR="005E117D" w:rsidRPr="003A693C">
        <w:rPr>
          <w:rFonts w:ascii="Times New Roman" w:hAnsi="Times New Roman"/>
          <w:color w:val="000000"/>
          <w:sz w:val="24"/>
          <w:szCs w:val="24"/>
          <w:lang w:val="en-US"/>
        </w:rPr>
        <w:t xml:space="preserve">probabilistic proportion of introduction for each lineage at each of the </w:t>
      </w:r>
      <w:r w:rsidR="00AB4CE3">
        <w:rPr>
          <w:rFonts w:ascii="Times New Roman" w:hAnsi="Times New Roman"/>
          <w:sz w:val="24"/>
          <w:szCs w:val="24"/>
          <w:lang w:val="en-US"/>
        </w:rPr>
        <w:t>tested three</w:t>
      </w:r>
      <w:r w:rsidR="00B364FD">
        <w:rPr>
          <w:rFonts w:ascii="Times New Roman" w:hAnsi="Times New Roman"/>
          <w:sz w:val="24"/>
          <w:szCs w:val="24"/>
          <w:lang w:val="en-US"/>
        </w:rPr>
        <w:t xml:space="preserve"> </w:t>
      </w:r>
      <w:r w:rsidR="005E117D" w:rsidRPr="003A693C">
        <w:rPr>
          <w:rFonts w:ascii="Times New Roman" w:hAnsi="Times New Roman"/>
          <w:sz w:val="24"/>
          <w:szCs w:val="24"/>
          <w:lang w:val="en-US"/>
        </w:rPr>
        <w:t xml:space="preserve">migration periods, when using the </w:t>
      </w:r>
      <w:r w:rsidR="005E117D" w:rsidRPr="003A693C">
        <w:rPr>
          <w:rFonts w:ascii="Times New Roman" w:hAnsi="Times New Roman"/>
          <w:i/>
          <w:sz w:val="24"/>
          <w:szCs w:val="24"/>
          <w:lang w:val="en-US"/>
        </w:rPr>
        <w:t>f1</w:t>
      </w:r>
      <w:r w:rsidR="005E117D" w:rsidRPr="003A693C">
        <w:rPr>
          <w:rFonts w:ascii="Times New Roman" w:hAnsi="Times New Roman"/>
          <w:sz w:val="24"/>
          <w:szCs w:val="24"/>
          <w:lang w:val="en-US"/>
        </w:rPr>
        <w:t xml:space="preserve"> criterion. </w:t>
      </w:r>
      <w:r w:rsidR="005E117D" w:rsidRPr="00290E1C">
        <w:rPr>
          <w:rFonts w:ascii="Times New Roman" w:hAnsi="Times New Roman"/>
          <w:sz w:val="24"/>
          <w:szCs w:val="24"/>
          <w:lang w:val="en-US"/>
        </w:rPr>
        <w:t>The most frequent lineages</w:t>
      </w:r>
      <w:r w:rsidR="002432C7">
        <w:rPr>
          <w:rFonts w:ascii="Times New Roman" w:hAnsi="Times New Roman"/>
          <w:sz w:val="24"/>
          <w:szCs w:val="24"/>
          <w:lang w:val="en-US"/>
        </w:rPr>
        <w:t>,</w:t>
      </w:r>
      <w:r w:rsidR="005E117D" w:rsidRPr="00290E1C">
        <w:rPr>
          <w:rFonts w:ascii="Times New Roman" w:hAnsi="Times New Roman"/>
          <w:sz w:val="24"/>
          <w:szCs w:val="24"/>
          <w:lang w:val="en-US"/>
        </w:rPr>
        <w:t xml:space="preserve"> and with probabilities higher than 50% of having been introduced during the </w:t>
      </w:r>
      <w:r w:rsidR="00D27E6D" w:rsidRPr="00290E1C">
        <w:rPr>
          <w:rFonts w:ascii="Times New Roman" w:hAnsi="Times New Roman"/>
          <w:sz w:val="24"/>
          <w:szCs w:val="24"/>
          <w:lang w:val="en-US"/>
        </w:rPr>
        <w:t>1.0</w:t>
      </w:r>
      <w:r w:rsidR="005E117D" w:rsidRPr="00290E1C">
        <w:rPr>
          <w:rFonts w:ascii="Times New Roman" w:hAnsi="Times New Roman"/>
          <w:sz w:val="24"/>
          <w:szCs w:val="24"/>
          <w:lang w:val="en-US"/>
        </w:rPr>
        <w:t xml:space="preserve"> event</w:t>
      </w:r>
      <w:r w:rsidR="002432C7">
        <w:rPr>
          <w:rFonts w:ascii="Times New Roman" w:hAnsi="Times New Roman"/>
          <w:sz w:val="24"/>
          <w:szCs w:val="24"/>
          <w:lang w:val="en-US"/>
        </w:rPr>
        <w:t>,</w:t>
      </w:r>
      <w:r w:rsidR="005E117D" w:rsidRPr="00290E1C">
        <w:rPr>
          <w:rFonts w:ascii="Times New Roman" w:hAnsi="Times New Roman"/>
          <w:sz w:val="24"/>
          <w:szCs w:val="24"/>
          <w:lang w:val="en-US"/>
        </w:rPr>
        <w:t xml:space="preserve"> are affiliated </w:t>
      </w:r>
      <w:r w:rsidR="002432C7">
        <w:rPr>
          <w:rFonts w:ascii="Times New Roman" w:hAnsi="Times New Roman"/>
          <w:sz w:val="24"/>
          <w:szCs w:val="24"/>
          <w:lang w:val="en-US"/>
        </w:rPr>
        <w:t>to</w:t>
      </w:r>
      <w:r w:rsidR="00B364FD">
        <w:rPr>
          <w:rFonts w:ascii="Times New Roman" w:hAnsi="Times New Roman"/>
          <w:sz w:val="24"/>
          <w:szCs w:val="24"/>
          <w:lang w:val="en-US"/>
        </w:rPr>
        <w:t xml:space="preserve"> </w:t>
      </w:r>
      <w:r w:rsidR="005E117D" w:rsidRPr="00290E1C">
        <w:rPr>
          <w:rFonts w:ascii="Times New Roman" w:hAnsi="Times New Roman"/>
          <w:sz w:val="24"/>
          <w:szCs w:val="24"/>
          <w:lang w:val="en-US"/>
        </w:rPr>
        <w:t>L6, L0a1, L3b</w:t>
      </w:r>
      <w:r w:rsidR="00957829" w:rsidRPr="00290E1C">
        <w:rPr>
          <w:rFonts w:ascii="Times New Roman" w:hAnsi="Times New Roman"/>
          <w:sz w:val="24"/>
          <w:szCs w:val="24"/>
          <w:lang w:val="en-US"/>
        </w:rPr>
        <w:t>, L3d, L3x</w:t>
      </w:r>
      <w:r w:rsidR="005E117D" w:rsidRPr="00290E1C">
        <w:rPr>
          <w:rFonts w:ascii="Times New Roman" w:hAnsi="Times New Roman"/>
          <w:sz w:val="24"/>
          <w:szCs w:val="24"/>
          <w:lang w:val="en-US"/>
        </w:rPr>
        <w:t xml:space="preserve"> and several low</w:t>
      </w:r>
      <w:r w:rsidR="002432C7">
        <w:rPr>
          <w:rFonts w:ascii="Times New Roman" w:hAnsi="Times New Roman"/>
          <w:sz w:val="24"/>
          <w:szCs w:val="24"/>
          <w:lang w:val="en-US"/>
        </w:rPr>
        <w:t>-</w:t>
      </w:r>
      <w:r w:rsidR="002432C7" w:rsidRPr="00290E1C">
        <w:rPr>
          <w:rFonts w:ascii="Times New Roman" w:hAnsi="Times New Roman"/>
          <w:sz w:val="24"/>
          <w:szCs w:val="24"/>
          <w:lang w:val="en-US"/>
        </w:rPr>
        <w:t>frequen</w:t>
      </w:r>
      <w:r w:rsidR="002432C7">
        <w:rPr>
          <w:rFonts w:ascii="Times New Roman" w:hAnsi="Times New Roman"/>
          <w:sz w:val="24"/>
          <w:szCs w:val="24"/>
          <w:lang w:val="en-US"/>
        </w:rPr>
        <w:t>c</w:t>
      </w:r>
      <w:r w:rsidR="002432C7" w:rsidRPr="00290E1C">
        <w:rPr>
          <w:rFonts w:ascii="Times New Roman" w:hAnsi="Times New Roman"/>
          <w:sz w:val="24"/>
          <w:szCs w:val="24"/>
          <w:lang w:val="en-US"/>
        </w:rPr>
        <w:t xml:space="preserve">y </w:t>
      </w:r>
      <w:r w:rsidR="005E117D" w:rsidRPr="00290E1C">
        <w:rPr>
          <w:rFonts w:ascii="Times New Roman" w:hAnsi="Times New Roman"/>
          <w:sz w:val="24"/>
          <w:szCs w:val="24"/>
          <w:lang w:val="en-US"/>
        </w:rPr>
        <w:t>L2a lineages. At the 2.5 ka event</w:t>
      </w:r>
      <w:r w:rsidR="002432C7">
        <w:rPr>
          <w:rFonts w:ascii="Times New Roman" w:hAnsi="Times New Roman"/>
          <w:sz w:val="24"/>
          <w:szCs w:val="24"/>
          <w:lang w:val="en-US"/>
        </w:rPr>
        <w:t>,</w:t>
      </w:r>
      <w:r w:rsidR="005E117D" w:rsidRPr="00290E1C">
        <w:rPr>
          <w:rFonts w:ascii="Times New Roman" w:hAnsi="Times New Roman"/>
          <w:sz w:val="24"/>
          <w:szCs w:val="24"/>
          <w:lang w:val="en-US"/>
        </w:rPr>
        <w:t xml:space="preserve"> the most frequent </w:t>
      </w:r>
      <w:r w:rsidR="00957829" w:rsidRPr="00290E1C">
        <w:rPr>
          <w:rFonts w:ascii="Times New Roman" w:hAnsi="Times New Roman"/>
          <w:sz w:val="24"/>
          <w:szCs w:val="24"/>
          <w:lang w:val="en-US"/>
        </w:rPr>
        <w:t>contributing lineages are</w:t>
      </w:r>
      <w:r w:rsidR="00290E1C" w:rsidRPr="00290E1C">
        <w:rPr>
          <w:rFonts w:ascii="Times New Roman" w:hAnsi="Times New Roman"/>
          <w:sz w:val="24"/>
          <w:szCs w:val="24"/>
          <w:lang w:val="en-US"/>
        </w:rPr>
        <w:t xml:space="preserve"> L3e1a2, L3e3,</w:t>
      </w:r>
      <w:r w:rsidR="00957829" w:rsidRPr="00290E1C">
        <w:rPr>
          <w:rFonts w:ascii="Times New Roman" w:hAnsi="Times New Roman"/>
          <w:sz w:val="24"/>
          <w:szCs w:val="24"/>
          <w:lang w:val="en-US"/>
        </w:rPr>
        <w:t xml:space="preserve"> L2a1a2 and L0a</w:t>
      </w:r>
      <w:r w:rsidR="005E117D" w:rsidRPr="00290E1C">
        <w:rPr>
          <w:rFonts w:ascii="Times New Roman" w:hAnsi="Times New Roman"/>
          <w:sz w:val="24"/>
          <w:szCs w:val="24"/>
          <w:lang w:val="en-US"/>
        </w:rPr>
        <w:t xml:space="preserve">, with probabilities higher than 50%. For the </w:t>
      </w:r>
      <w:r w:rsidR="00AB4CE3">
        <w:rPr>
          <w:rFonts w:ascii="Times New Roman" w:hAnsi="Times New Roman"/>
          <w:sz w:val="24"/>
          <w:szCs w:val="24"/>
          <w:lang w:val="en-US"/>
        </w:rPr>
        <w:t>13</w:t>
      </w:r>
      <w:r w:rsidR="005E117D" w:rsidRPr="00290E1C">
        <w:rPr>
          <w:rFonts w:ascii="Times New Roman" w:hAnsi="Times New Roman"/>
          <w:sz w:val="24"/>
          <w:szCs w:val="24"/>
          <w:lang w:val="en-US"/>
        </w:rPr>
        <w:t xml:space="preserve">.0 ka event, with probabilities higher than 75%, </w:t>
      </w:r>
      <w:r w:rsidR="002432C7">
        <w:rPr>
          <w:rFonts w:ascii="Times New Roman" w:hAnsi="Times New Roman"/>
          <w:sz w:val="24"/>
          <w:szCs w:val="24"/>
          <w:lang w:val="en-US"/>
        </w:rPr>
        <w:t xml:space="preserve">we see </w:t>
      </w:r>
      <w:r w:rsidR="005E117D" w:rsidRPr="00290E1C">
        <w:rPr>
          <w:rFonts w:ascii="Times New Roman" w:hAnsi="Times New Roman"/>
          <w:sz w:val="24"/>
          <w:szCs w:val="24"/>
          <w:lang w:val="en-US"/>
        </w:rPr>
        <w:t>L0a, L3e1, L3f1b and several low</w:t>
      </w:r>
      <w:r w:rsidR="002432C7">
        <w:rPr>
          <w:rFonts w:ascii="Times New Roman" w:hAnsi="Times New Roman"/>
          <w:sz w:val="24"/>
          <w:szCs w:val="24"/>
          <w:lang w:val="en-US"/>
        </w:rPr>
        <w:t>-</w:t>
      </w:r>
      <w:r w:rsidR="002432C7" w:rsidRPr="00290E1C">
        <w:rPr>
          <w:rFonts w:ascii="Times New Roman" w:hAnsi="Times New Roman"/>
          <w:sz w:val="24"/>
          <w:szCs w:val="24"/>
          <w:lang w:val="en-US"/>
        </w:rPr>
        <w:t>frequen</w:t>
      </w:r>
      <w:r w:rsidR="002432C7">
        <w:rPr>
          <w:rFonts w:ascii="Times New Roman" w:hAnsi="Times New Roman"/>
          <w:sz w:val="24"/>
          <w:szCs w:val="24"/>
          <w:lang w:val="en-US"/>
        </w:rPr>
        <w:t>cy</w:t>
      </w:r>
      <w:r w:rsidR="00D62C48">
        <w:rPr>
          <w:rFonts w:ascii="Times New Roman" w:hAnsi="Times New Roman"/>
          <w:sz w:val="24"/>
          <w:szCs w:val="24"/>
          <w:lang w:val="en-US"/>
        </w:rPr>
        <w:t xml:space="preserve"> </w:t>
      </w:r>
      <w:r w:rsidR="005E117D" w:rsidRPr="00290E1C">
        <w:rPr>
          <w:rFonts w:ascii="Times New Roman" w:hAnsi="Times New Roman"/>
          <w:sz w:val="24"/>
          <w:szCs w:val="24"/>
          <w:lang w:val="en-US"/>
        </w:rPr>
        <w:t xml:space="preserve">L2a lineages. </w:t>
      </w:r>
      <w:r w:rsidR="005E117D" w:rsidRPr="003A693C">
        <w:rPr>
          <w:rFonts w:ascii="Times New Roman" w:hAnsi="Times New Roman"/>
          <w:sz w:val="24"/>
          <w:szCs w:val="24"/>
          <w:lang w:val="en-US"/>
        </w:rPr>
        <w:t xml:space="preserve">No clear pattern of association between haplogroup and event is observable, probably reflecting the high heterogeneity in the source. The pattern for the </w:t>
      </w:r>
      <w:r w:rsidR="005E117D" w:rsidRPr="003A693C">
        <w:rPr>
          <w:rFonts w:ascii="Times New Roman" w:hAnsi="Times New Roman"/>
          <w:i/>
          <w:sz w:val="24"/>
          <w:szCs w:val="24"/>
          <w:lang w:val="en-US"/>
        </w:rPr>
        <w:t>f2</w:t>
      </w:r>
      <w:r w:rsidR="005E117D" w:rsidRPr="003A693C">
        <w:rPr>
          <w:rFonts w:ascii="Times New Roman" w:hAnsi="Times New Roman"/>
          <w:sz w:val="24"/>
          <w:szCs w:val="24"/>
          <w:lang w:val="en-US"/>
        </w:rPr>
        <w:t xml:space="preserve"> criterion (</w:t>
      </w:r>
      <w:r>
        <w:rPr>
          <w:rFonts w:ascii="Times New Roman" w:hAnsi="Times New Roman"/>
          <w:sz w:val="24"/>
          <w:szCs w:val="24"/>
          <w:lang w:val="en-US"/>
        </w:rPr>
        <w:t>S33_</w:t>
      </w:r>
      <w:r w:rsidR="005E117D" w:rsidRPr="003A693C">
        <w:rPr>
          <w:rFonts w:ascii="Times New Roman" w:hAnsi="Times New Roman"/>
          <w:sz w:val="24"/>
          <w:szCs w:val="24"/>
          <w:lang w:val="en-US"/>
        </w:rPr>
        <w:t>Fig</w:t>
      </w:r>
      <w:r>
        <w:rPr>
          <w:rFonts w:ascii="Times New Roman" w:hAnsi="Times New Roman"/>
          <w:sz w:val="24"/>
          <w:szCs w:val="24"/>
          <w:lang w:val="en-US"/>
        </w:rPr>
        <w:t>.</w:t>
      </w:r>
      <w:r w:rsidR="005E117D" w:rsidRPr="003A693C">
        <w:rPr>
          <w:rFonts w:ascii="Times New Roman" w:hAnsi="Times New Roman"/>
          <w:sz w:val="24"/>
          <w:szCs w:val="24"/>
          <w:lang w:val="en-US"/>
        </w:rPr>
        <w:t xml:space="preserve">) is similar to </w:t>
      </w:r>
      <w:r w:rsidR="002432C7">
        <w:rPr>
          <w:rFonts w:ascii="Times New Roman" w:hAnsi="Times New Roman"/>
          <w:sz w:val="24"/>
          <w:szCs w:val="24"/>
          <w:lang w:val="en-US"/>
        </w:rPr>
        <w:t>that for the</w:t>
      </w:r>
      <w:r w:rsidR="00D62C48">
        <w:rPr>
          <w:rFonts w:ascii="Times New Roman" w:hAnsi="Times New Roman"/>
          <w:sz w:val="24"/>
          <w:szCs w:val="24"/>
          <w:lang w:val="en-US"/>
        </w:rPr>
        <w:t xml:space="preserve"> </w:t>
      </w:r>
      <w:r w:rsidR="005E117D" w:rsidRPr="003A693C">
        <w:rPr>
          <w:rFonts w:ascii="Times New Roman" w:hAnsi="Times New Roman"/>
          <w:i/>
          <w:sz w:val="24"/>
          <w:szCs w:val="24"/>
          <w:lang w:val="en-US"/>
        </w:rPr>
        <w:t>f1</w:t>
      </w:r>
      <w:r w:rsidR="005E117D" w:rsidRPr="003A693C">
        <w:rPr>
          <w:rFonts w:ascii="Times New Roman" w:hAnsi="Times New Roman"/>
          <w:sz w:val="24"/>
          <w:szCs w:val="24"/>
          <w:lang w:val="en-US"/>
        </w:rPr>
        <w:t>.</w:t>
      </w:r>
    </w:p>
    <w:p w:rsidR="008E6599" w:rsidRDefault="008E6599" w:rsidP="00352B15">
      <w:pPr>
        <w:spacing w:line="360" w:lineRule="auto"/>
        <w:jc w:val="both"/>
        <w:rPr>
          <w:rFonts w:ascii="Times New Roman" w:hAnsi="Times New Roman"/>
          <w:sz w:val="24"/>
          <w:szCs w:val="24"/>
          <w:lang w:val="en-US"/>
        </w:rPr>
      </w:pPr>
    </w:p>
    <w:p w:rsidR="00D17CAE" w:rsidRDefault="00BE6E24" w:rsidP="00352B15">
      <w:pPr>
        <w:spacing w:line="360" w:lineRule="auto"/>
        <w:jc w:val="both"/>
        <w:rPr>
          <w:rFonts w:ascii="Times New Roman" w:hAnsi="Times New Roman"/>
          <w:i/>
          <w:sz w:val="24"/>
          <w:szCs w:val="24"/>
          <w:lang w:val="en-US"/>
        </w:rPr>
      </w:pPr>
      <w:bookmarkStart w:id="9" w:name="_Toc371283490"/>
      <w:bookmarkStart w:id="10" w:name="_Toc378789764"/>
      <w:r>
        <w:rPr>
          <w:rFonts w:ascii="Times New Roman" w:hAnsi="Times New Roman"/>
          <w:i/>
          <w:sz w:val="24"/>
          <w:szCs w:val="24"/>
          <w:lang w:val="en-US"/>
        </w:rPr>
        <w:t>1</w:t>
      </w:r>
      <w:r w:rsidR="00682F78" w:rsidRPr="00682F78">
        <w:rPr>
          <w:rFonts w:ascii="Times New Roman" w:hAnsi="Times New Roman"/>
          <w:i/>
          <w:sz w:val="24"/>
          <w:szCs w:val="24"/>
          <w:lang w:val="en-US"/>
        </w:rPr>
        <w:t>.2.3</w:t>
      </w:r>
      <w:r w:rsidR="008E6599">
        <w:rPr>
          <w:rFonts w:ascii="Times New Roman" w:hAnsi="Times New Roman"/>
          <w:i/>
          <w:sz w:val="24"/>
          <w:szCs w:val="24"/>
          <w:lang w:val="en-US"/>
        </w:rPr>
        <w:t xml:space="preserve"> </w:t>
      </w:r>
      <w:r w:rsidR="00682F78" w:rsidRPr="00957829">
        <w:rPr>
          <w:rFonts w:ascii="Times New Roman" w:hAnsi="Times New Roman"/>
          <w:i/>
          <w:sz w:val="24"/>
          <w:szCs w:val="24"/>
          <w:lang w:val="en-US"/>
        </w:rPr>
        <w:t>HVS-I founder analyses from Arabian Peninsula</w:t>
      </w:r>
      <w:r w:rsidR="00D43F42">
        <w:rPr>
          <w:rFonts w:ascii="Times New Roman" w:hAnsi="Times New Roman"/>
          <w:i/>
          <w:sz w:val="24"/>
          <w:szCs w:val="24"/>
          <w:lang w:val="en-US"/>
        </w:rPr>
        <w:t>,</w:t>
      </w:r>
      <w:r w:rsidR="00682F78" w:rsidRPr="00957829">
        <w:rPr>
          <w:rFonts w:ascii="Times New Roman" w:hAnsi="Times New Roman"/>
          <w:i/>
          <w:sz w:val="24"/>
          <w:szCs w:val="24"/>
          <w:lang w:val="en-US"/>
        </w:rPr>
        <w:t xml:space="preserve"> Near East </w:t>
      </w:r>
      <w:r w:rsidR="00D43F42">
        <w:rPr>
          <w:rFonts w:ascii="Times New Roman" w:hAnsi="Times New Roman"/>
          <w:i/>
          <w:sz w:val="24"/>
          <w:szCs w:val="24"/>
          <w:lang w:val="en-US"/>
        </w:rPr>
        <w:t xml:space="preserve">and Iran </w:t>
      </w:r>
      <w:r w:rsidR="00682F78" w:rsidRPr="00957829">
        <w:rPr>
          <w:rFonts w:ascii="Times New Roman" w:hAnsi="Times New Roman"/>
          <w:i/>
          <w:sz w:val="24"/>
          <w:szCs w:val="24"/>
          <w:lang w:val="en-US"/>
        </w:rPr>
        <w:t xml:space="preserve">to </w:t>
      </w:r>
      <w:r w:rsidR="00790398">
        <w:rPr>
          <w:rFonts w:ascii="Times New Roman" w:hAnsi="Times New Roman"/>
          <w:i/>
          <w:sz w:val="24"/>
          <w:szCs w:val="24"/>
          <w:lang w:val="en-US"/>
        </w:rPr>
        <w:t>e</w:t>
      </w:r>
      <w:r w:rsidR="00790398" w:rsidRPr="00957829">
        <w:rPr>
          <w:rFonts w:ascii="Times New Roman" w:hAnsi="Times New Roman"/>
          <w:i/>
          <w:sz w:val="24"/>
          <w:szCs w:val="24"/>
          <w:lang w:val="en-US"/>
        </w:rPr>
        <w:t xml:space="preserve">astern </w:t>
      </w:r>
      <w:r w:rsidR="00682F78" w:rsidRPr="00957829">
        <w:rPr>
          <w:rFonts w:ascii="Times New Roman" w:hAnsi="Times New Roman"/>
          <w:i/>
          <w:sz w:val="24"/>
          <w:szCs w:val="24"/>
          <w:lang w:val="en-US"/>
        </w:rPr>
        <w:t>Africa and North Africa</w:t>
      </w:r>
      <w:bookmarkEnd w:id="9"/>
      <w:bookmarkEnd w:id="10"/>
    </w:p>
    <w:p w:rsidR="00D17CAE" w:rsidRDefault="007451F2" w:rsidP="00352B15">
      <w:pPr>
        <w:spacing w:line="360" w:lineRule="auto"/>
        <w:jc w:val="both"/>
        <w:rPr>
          <w:rFonts w:ascii="Times New Roman" w:hAnsi="Times New Roman"/>
          <w:sz w:val="24"/>
          <w:szCs w:val="24"/>
          <w:lang w:val="en-US"/>
        </w:rPr>
      </w:pPr>
      <w:r w:rsidRPr="007451F2">
        <w:rPr>
          <w:rFonts w:ascii="Times New Roman" w:hAnsi="Times New Roman"/>
          <w:sz w:val="24"/>
          <w:szCs w:val="24"/>
          <w:lang w:val="en-US"/>
        </w:rPr>
        <w:t>Using</w:t>
      </w:r>
      <w:r w:rsidR="00E07421" w:rsidRPr="00790398">
        <w:rPr>
          <w:rFonts w:ascii="Times New Roman" w:hAnsi="Times New Roman"/>
          <w:sz w:val="24"/>
          <w:szCs w:val="24"/>
          <w:lang w:val="en-US"/>
        </w:rPr>
        <w:t xml:space="preserve"> founder</w:t>
      </w:r>
      <w:r w:rsidR="00E07421" w:rsidRPr="003A693C">
        <w:rPr>
          <w:rFonts w:ascii="Times New Roman" w:hAnsi="Times New Roman"/>
          <w:sz w:val="24"/>
          <w:szCs w:val="24"/>
          <w:lang w:val="en-US"/>
        </w:rPr>
        <w:t xml:space="preserve"> analysis, </w:t>
      </w:r>
      <w:r w:rsidR="007F4290" w:rsidRPr="003A693C">
        <w:rPr>
          <w:rFonts w:ascii="Times New Roman" w:hAnsi="Times New Roman"/>
          <w:sz w:val="24"/>
          <w:szCs w:val="24"/>
          <w:lang w:val="en-US"/>
        </w:rPr>
        <w:t xml:space="preserve">we then </w:t>
      </w:r>
      <w:r w:rsidR="00E07421" w:rsidRPr="003A693C">
        <w:rPr>
          <w:rFonts w:ascii="Times New Roman" w:hAnsi="Times New Roman"/>
          <w:sz w:val="24"/>
          <w:szCs w:val="24"/>
          <w:lang w:val="en-US"/>
        </w:rPr>
        <w:t xml:space="preserve">investigated all the lineages of Eurasian descent observed in </w:t>
      </w:r>
      <w:r w:rsidR="00790398">
        <w:rPr>
          <w:rFonts w:ascii="Times New Roman" w:hAnsi="Times New Roman"/>
          <w:sz w:val="24"/>
          <w:szCs w:val="24"/>
          <w:lang w:val="en-US"/>
        </w:rPr>
        <w:t>e</w:t>
      </w:r>
      <w:r w:rsidR="00790398" w:rsidRPr="003A693C">
        <w:rPr>
          <w:rFonts w:ascii="Times New Roman" w:hAnsi="Times New Roman"/>
          <w:sz w:val="24"/>
          <w:szCs w:val="24"/>
          <w:lang w:val="en-US"/>
        </w:rPr>
        <w:t xml:space="preserve">astern </w:t>
      </w:r>
      <w:r w:rsidR="00E07421" w:rsidRPr="003A693C">
        <w:rPr>
          <w:rFonts w:ascii="Times New Roman" w:hAnsi="Times New Roman"/>
          <w:sz w:val="24"/>
          <w:szCs w:val="24"/>
          <w:lang w:val="en-US"/>
        </w:rPr>
        <w:t xml:space="preserve">Africa, considering </w:t>
      </w:r>
      <w:r w:rsidR="00790398">
        <w:rPr>
          <w:rFonts w:ascii="Times New Roman" w:hAnsi="Times New Roman"/>
          <w:sz w:val="24"/>
          <w:szCs w:val="24"/>
          <w:lang w:val="en-US"/>
        </w:rPr>
        <w:t xml:space="preserve">the </w:t>
      </w:r>
      <w:r w:rsidR="00E07421" w:rsidRPr="003A693C">
        <w:rPr>
          <w:rFonts w:ascii="Times New Roman" w:hAnsi="Times New Roman"/>
          <w:sz w:val="24"/>
          <w:szCs w:val="24"/>
          <w:lang w:val="en-US"/>
        </w:rPr>
        <w:t>Arabian Peninsula</w:t>
      </w:r>
      <w:r w:rsidR="00D62C48">
        <w:rPr>
          <w:rFonts w:ascii="Times New Roman" w:hAnsi="Times New Roman"/>
          <w:sz w:val="24"/>
          <w:szCs w:val="24"/>
          <w:lang w:val="en-US"/>
        </w:rPr>
        <w:t>, Iran</w:t>
      </w:r>
      <w:r w:rsidR="00E07421" w:rsidRPr="003A693C">
        <w:rPr>
          <w:rFonts w:ascii="Times New Roman" w:hAnsi="Times New Roman"/>
          <w:sz w:val="24"/>
          <w:szCs w:val="24"/>
          <w:lang w:val="en-US"/>
        </w:rPr>
        <w:t xml:space="preserve"> an</w:t>
      </w:r>
      <w:r w:rsidR="007F4290" w:rsidRPr="003A693C">
        <w:rPr>
          <w:rFonts w:ascii="Times New Roman" w:hAnsi="Times New Roman"/>
          <w:sz w:val="24"/>
          <w:szCs w:val="24"/>
          <w:lang w:val="en-US"/>
        </w:rPr>
        <w:t>d Near East as source</w:t>
      </w:r>
      <w:r w:rsidR="00E07421" w:rsidRPr="003A693C">
        <w:rPr>
          <w:rFonts w:ascii="Times New Roman" w:hAnsi="Times New Roman"/>
          <w:sz w:val="24"/>
          <w:szCs w:val="24"/>
          <w:lang w:val="en-US"/>
        </w:rPr>
        <w:t xml:space="preserve">. A total of 57 and 41 founder lineages were identified when using the </w:t>
      </w:r>
      <w:r w:rsidR="00E07421" w:rsidRPr="003A693C">
        <w:rPr>
          <w:rFonts w:ascii="Times New Roman" w:hAnsi="Times New Roman"/>
          <w:i/>
          <w:sz w:val="24"/>
          <w:szCs w:val="24"/>
          <w:lang w:val="en-US"/>
        </w:rPr>
        <w:t>f1</w:t>
      </w:r>
      <w:r w:rsidR="00D62C48">
        <w:rPr>
          <w:rFonts w:ascii="Times New Roman" w:hAnsi="Times New Roman"/>
          <w:i/>
          <w:sz w:val="24"/>
          <w:szCs w:val="24"/>
          <w:lang w:val="en-US"/>
        </w:rPr>
        <w:t xml:space="preserve"> </w:t>
      </w:r>
      <w:r w:rsidR="00E07421" w:rsidRPr="003A693C">
        <w:rPr>
          <w:rFonts w:ascii="Times New Roman" w:hAnsi="Times New Roman"/>
          <w:sz w:val="24"/>
          <w:szCs w:val="24"/>
          <w:lang w:val="en-US"/>
        </w:rPr>
        <w:t xml:space="preserve">and </w:t>
      </w:r>
      <w:r w:rsidR="00E07421" w:rsidRPr="003A693C">
        <w:rPr>
          <w:rFonts w:ascii="Times New Roman" w:hAnsi="Times New Roman"/>
          <w:i/>
          <w:sz w:val="24"/>
          <w:szCs w:val="24"/>
          <w:lang w:val="en-US"/>
        </w:rPr>
        <w:t>f2</w:t>
      </w:r>
      <w:r w:rsidR="00E07421" w:rsidRPr="003A693C">
        <w:rPr>
          <w:rFonts w:ascii="Times New Roman" w:hAnsi="Times New Roman"/>
          <w:sz w:val="24"/>
          <w:szCs w:val="24"/>
          <w:lang w:val="en-US"/>
        </w:rPr>
        <w:t xml:space="preserve"> criteria, respectively, in 268 individuals (</w:t>
      </w:r>
      <w:r w:rsidR="00BE6E24" w:rsidRPr="00682F78">
        <w:rPr>
          <w:rFonts w:ascii="Times New Roman" w:hAnsi="Times New Roman"/>
          <w:sz w:val="24"/>
          <w:szCs w:val="24"/>
          <w:lang w:val="en-US"/>
        </w:rPr>
        <w:t>S</w:t>
      </w:r>
      <w:r w:rsidR="00BE6E24">
        <w:rPr>
          <w:rFonts w:ascii="Times New Roman" w:hAnsi="Times New Roman"/>
          <w:sz w:val="24"/>
          <w:szCs w:val="24"/>
          <w:lang w:val="en-US"/>
        </w:rPr>
        <w:t xml:space="preserve">11 </w:t>
      </w:r>
      <w:r w:rsidR="00BE6E24" w:rsidRPr="00682F78">
        <w:rPr>
          <w:rFonts w:ascii="Times New Roman" w:hAnsi="Times New Roman"/>
          <w:sz w:val="24"/>
          <w:szCs w:val="24"/>
          <w:lang w:val="en-US"/>
        </w:rPr>
        <w:t>and S</w:t>
      </w:r>
      <w:r w:rsidR="00BE6E24">
        <w:rPr>
          <w:rFonts w:ascii="Times New Roman" w:hAnsi="Times New Roman"/>
          <w:sz w:val="24"/>
          <w:szCs w:val="24"/>
          <w:lang w:val="en-US"/>
        </w:rPr>
        <w:t>12_</w:t>
      </w:r>
      <w:r w:rsidR="00E07421" w:rsidRPr="00682F78">
        <w:rPr>
          <w:rFonts w:ascii="Times New Roman" w:hAnsi="Times New Roman"/>
          <w:sz w:val="24"/>
          <w:szCs w:val="24"/>
          <w:lang w:val="en-US"/>
        </w:rPr>
        <w:t>Tables</w:t>
      </w:r>
      <w:r w:rsidR="00E07421" w:rsidRPr="003A693C">
        <w:rPr>
          <w:rFonts w:ascii="Times New Roman" w:hAnsi="Times New Roman"/>
          <w:sz w:val="24"/>
          <w:szCs w:val="24"/>
          <w:lang w:val="en-US"/>
        </w:rPr>
        <w:t xml:space="preserve">). The </w:t>
      </w:r>
      <w:r w:rsidR="00E07421" w:rsidRPr="003A693C">
        <w:rPr>
          <w:rFonts w:ascii="Times New Roman" w:hAnsi="Times New Roman"/>
          <w:color w:val="000000"/>
          <w:sz w:val="24"/>
          <w:szCs w:val="24"/>
          <w:lang w:val="en-US"/>
        </w:rPr>
        <w:t xml:space="preserve">probabilistic proportions for the introduction of each lineage at each of the </w:t>
      </w:r>
      <w:r w:rsidR="00540D33">
        <w:rPr>
          <w:rFonts w:ascii="Times New Roman" w:hAnsi="Times New Roman"/>
          <w:sz w:val="24"/>
          <w:szCs w:val="24"/>
          <w:lang w:val="en-US"/>
        </w:rPr>
        <w:t>three</w:t>
      </w:r>
      <w:r w:rsidR="00B364FD">
        <w:rPr>
          <w:rFonts w:ascii="Times New Roman" w:hAnsi="Times New Roman"/>
          <w:sz w:val="24"/>
          <w:szCs w:val="24"/>
          <w:lang w:val="en-US"/>
        </w:rPr>
        <w:t xml:space="preserve"> </w:t>
      </w:r>
      <w:r w:rsidR="00E07421" w:rsidRPr="003A693C">
        <w:rPr>
          <w:rFonts w:ascii="Times New Roman" w:hAnsi="Times New Roman"/>
          <w:sz w:val="24"/>
          <w:szCs w:val="24"/>
          <w:lang w:val="en-US"/>
        </w:rPr>
        <w:t xml:space="preserve">migration periods, when using the </w:t>
      </w:r>
      <w:r w:rsidR="00E07421" w:rsidRPr="003A693C">
        <w:rPr>
          <w:rFonts w:ascii="Times New Roman" w:hAnsi="Times New Roman"/>
          <w:i/>
          <w:sz w:val="24"/>
          <w:szCs w:val="24"/>
          <w:lang w:val="en-US"/>
        </w:rPr>
        <w:t>f1</w:t>
      </w:r>
      <w:r w:rsidR="00E07421" w:rsidRPr="003A693C">
        <w:rPr>
          <w:rFonts w:ascii="Times New Roman" w:hAnsi="Times New Roman"/>
          <w:sz w:val="24"/>
          <w:szCs w:val="24"/>
          <w:lang w:val="en-US"/>
        </w:rPr>
        <w:t xml:space="preserve"> criterion, are represented in </w:t>
      </w:r>
      <w:r w:rsidR="00BE6E24">
        <w:rPr>
          <w:rFonts w:ascii="Times New Roman" w:hAnsi="Times New Roman"/>
          <w:sz w:val="24"/>
          <w:szCs w:val="24"/>
          <w:lang w:val="en-US"/>
        </w:rPr>
        <w:t>S34_</w:t>
      </w:r>
      <w:r w:rsidR="00E07421" w:rsidRPr="003A693C">
        <w:rPr>
          <w:rFonts w:ascii="Times New Roman" w:hAnsi="Times New Roman"/>
          <w:sz w:val="24"/>
          <w:szCs w:val="24"/>
          <w:lang w:val="en-US"/>
        </w:rPr>
        <w:t xml:space="preserve">Fig. M1 had 60% probability of having entered in the Late </w:t>
      </w:r>
      <w:r w:rsidR="00C17161">
        <w:rPr>
          <w:rFonts w:ascii="Times New Roman" w:hAnsi="Times New Roman"/>
          <w:sz w:val="24"/>
          <w:szCs w:val="24"/>
          <w:lang w:val="en-US"/>
        </w:rPr>
        <w:t>G</w:t>
      </w:r>
      <w:r w:rsidR="00C17161" w:rsidRPr="003A693C">
        <w:rPr>
          <w:rFonts w:ascii="Times New Roman" w:hAnsi="Times New Roman"/>
          <w:sz w:val="24"/>
          <w:szCs w:val="24"/>
          <w:lang w:val="en-US"/>
        </w:rPr>
        <w:t>lacial</w:t>
      </w:r>
      <w:r w:rsidR="00790398">
        <w:rPr>
          <w:rFonts w:ascii="Times New Roman" w:hAnsi="Times New Roman"/>
          <w:sz w:val="24"/>
          <w:szCs w:val="24"/>
          <w:lang w:val="en-US"/>
        </w:rPr>
        <w:t>,</w:t>
      </w:r>
      <w:r w:rsidR="008E6599">
        <w:rPr>
          <w:rFonts w:ascii="Times New Roman" w:hAnsi="Times New Roman"/>
          <w:sz w:val="24"/>
          <w:szCs w:val="24"/>
          <w:lang w:val="en-US"/>
        </w:rPr>
        <w:t xml:space="preserve"> </w:t>
      </w:r>
      <w:r w:rsidR="00790398">
        <w:rPr>
          <w:rFonts w:ascii="Times New Roman" w:hAnsi="Times New Roman"/>
          <w:sz w:val="24"/>
          <w:szCs w:val="24"/>
          <w:lang w:val="en-US"/>
        </w:rPr>
        <w:t>and</w:t>
      </w:r>
      <w:r w:rsidR="00E07421" w:rsidRPr="003A693C">
        <w:rPr>
          <w:rFonts w:ascii="Times New Roman" w:hAnsi="Times New Roman"/>
          <w:sz w:val="24"/>
          <w:szCs w:val="24"/>
          <w:lang w:val="en-US"/>
        </w:rPr>
        <w:t xml:space="preserve"> HV0 </w:t>
      </w:r>
      <w:r w:rsidR="00790398">
        <w:rPr>
          <w:rFonts w:ascii="Times New Roman" w:hAnsi="Times New Roman"/>
          <w:sz w:val="24"/>
          <w:szCs w:val="24"/>
          <w:lang w:val="en-US"/>
        </w:rPr>
        <w:t xml:space="preserve">a </w:t>
      </w:r>
      <w:r w:rsidR="00E07421" w:rsidRPr="003A693C">
        <w:rPr>
          <w:rFonts w:ascii="Times New Roman" w:hAnsi="Times New Roman"/>
          <w:sz w:val="24"/>
          <w:szCs w:val="24"/>
          <w:lang w:val="en-US"/>
        </w:rPr>
        <w:t xml:space="preserve">50% probability. </w:t>
      </w:r>
      <w:r w:rsidR="00B364FD">
        <w:rPr>
          <w:rFonts w:ascii="Times New Roman" w:hAnsi="Times New Roman"/>
          <w:sz w:val="24"/>
          <w:szCs w:val="24"/>
          <w:lang w:val="en-US"/>
        </w:rPr>
        <w:t xml:space="preserve">Haplogroups </w:t>
      </w:r>
      <w:r w:rsidR="00E07421" w:rsidRPr="003A693C">
        <w:rPr>
          <w:rFonts w:ascii="Times New Roman" w:hAnsi="Times New Roman"/>
          <w:sz w:val="24"/>
          <w:szCs w:val="24"/>
          <w:lang w:val="en-US"/>
        </w:rPr>
        <w:t xml:space="preserve">U6a1a, J1d1a, M1a1 and R0a </w:t>
      </w:r>
      <w:r w:rsidR="00790398" w:rsidRPr="003A693C">
        <w:rPr>
          <w:rFonts w:ascii="Times New Roman" w:hAnsi="Times New Roman"/>
          <w:sz w:val="24"/>
          <w:szCs w:val="24"/>
          <w:lang w:val="en-US"/>
        </w:rPr>
        <w:t xml:space="preserve">each </w:t>
      </w:r>
      <w:r w:rsidR="00E07421" w:rsidRPr="003A693C">
        <w:rPr>
          <w:rFonts w:ascii="Times New Roman" w:hAnsi="Times New Roman"/>
          <w:sz w:val="24"/>
          <w:szCs w:val="24"/>
          <w:lang w:val="en-US"/>
        </w:rPr>
        <w:t xml:space="preserve">had </w:t>
      </w:r>
      <w:r w:rsidR="004E3102">
        <w:rPr>
          <w:rFonts w:ascii="Times New Roman" w:hAnsi="Times New Roman"/>
          <w:sz w:val="24"/>
          <w:szCs w:val="24"/>
          <w:lang w:val="en-US"/>
        </w:rPr>
        <w:t xml:space="preserve">a </w:t>
      </w:r>
      <w:r w:rsidR="00E07421" w:rsidRPr="003A693C">
        <w:rPr>
          <w:rFonts w:ascii="Times New Roman" w:hAnsi="Times New Roman"/>
          <w:sz w:val="24"/>
          <w:szCs w:val="24"/>
          <w:lang w:val="en-US"/>
        </w:rPr>
        <w:t xml:space="preserve">50% probability of </w:t>
      </w:r>
      <w:r w:rsidR="004E3102" w:rsidRPr="003A693C">
        <w:rPr>
          <w:rFonts w:ascii="Times New Roman" w:hAnsi="Times New Roman"/>
          <w:sz w:val="24"/>
          <w:szCs w:val="24"/>
          <w:lang w:val="en-US"/>
        </w:rPr>
        <w:t>ent</w:t>
      </w:r>
      <w:r w:rsidR="004E3102">
        <w:rPr>
          <w:rFonts w:ascii="Times New Roman" w:hAnsi="Times New Roman"/>
          <w:sz w:val="24"/>
          <w:szCs w:val="24"/>
          <w:lang w:val="en-US"/>
        </w:rPr>
        <w:t>ering at ~10</w:t>
      </w:r>
      <w:r w:rsidR="004E3102" w:rsidRPr="003A693C">
        <w:rPr>
          <w:rFonts w:ascii="Times New Roman" w:hAnsi="Times New Roman"/>
          <w:sz w:val="24"/>
          <w:szCs w:val="24"/>
          <w:lang w:val="en-US"/>
        </w:rPr>
        <w:t>.0 ka</w:t>
      </w:r>
      <w:r w:rsidR="00E07421" w:rsidRPr="003A693C">
        <w:rPr>
          <w:rFonts w:ascii="Times New Roman" w:hAnsi="Times New Roman"/>
          <w:sz w:val="24"/>
          <w:szCs w:val="24"/>
          <w:lang w:val="en-US"/>
        </w:rPr>
        <w:t>.</w:t>
      </w:r>
      <w:r w:rsidR="00B364FD">
        <w:rPr>
          <w:rFonts w:ascii="Times New Roman" w:hAnsi="Times New Roman"/>
          <w:sz w:val="24"/>
          <w:szCs w:val="24"/>
          <w:lang w:val="en-US"/>
        </w:rPr>
        <w:t xml:space="preserve"> Haplogroups </w:t>
      </w:r>
      <w:r w:rsidR="00E07421" w:rsidRPr="003A693C">
        <w:rPr>
          <w:rFonts w:ascii="Times New Roman" w:hAnsi="Times New Roman"/>
          <w:sz w:val="24"/>
          <w:szCs w:val="24"/>
          <w:lang w:val="en-US"/>
        </w:rPr>
        <w:t>N1 (60</w:t>
      </w:r>
      <w:r w:rsidR="004E3102">
        <w:rPr>
          <w:rFonts w:ascii="Times New Roman" w:hAnsi="Times New Roman"/>
          <w:sz w:val="24"/>
          <w:szCs w:val="24"/>
          <w:lang w:val="en-US"/>
        </w:rPr>
        <w:t>–</w:t>
      </w:r>
      <w:r w:rsidR="00E07421" w:rsidRPr="003A693C">
        <w:rPr>
          <w:rFonts w:ascii="Times New Roman" w:hAnsi="Times New Roman"/>
          <w:sz w:val="24"/>
          <w:szCs w:val="24"/>
          <w:lang w:val="en-US"/>
        </w:rPr>
        <w:t>80%), many R0a (50</w:t>
      </w:r>
      <w:r w:rsidR="004E3102">
        <w:rPr>
          <w:rFonts w:ascii="Times New Roman" w:hAnsi="Times New Roman"/>
          <w:sz w:val="24"/>
          <w:szCs w:val="24"/>
          <w:lang w:val="en-US"/>
        </w:rPr>
        <w:t>–</w:t>
      </w:r>
      <w:r w:rsidR="00E07421" w:rsidRPr="003A693C">
        <w:rPr>
          <w:rFonts w:ascii="Times New Roman" w:hAnsi="Times New Roman"/>
          <w:sz w:val="24"/>
          <w:szCs w:val="24"/>
          <w:lang w:val="en-US"/>
        </w:rPr>
        <w:t>100%), T (60</w:t>
      </w:r>
      <w:r w:rsidR="004E3102">
        <w:rPr>
          <w:rFonts w:ascii="Times New Roman" w:hAnsi="Times New Roman"/>
          <w:sz w:val="24"/>
          <w:szCs w:val="24"/>
          <w:lang w:val="en-US"/>
        </w:rPr>
        <w:t>–</w:t>
      </w:r>
      <w:r w:rsidR="00E07421" w:rsidRPr="003A693C">
        <w:rPr>
          <w:rFonts w:ascii="Times New Roman" w:hAnsi="Times New Roman"/>
          <w:sz w:val="24"/>
          <w:szCs w:val="24"/>
          <w:lang w:val="en-US"/>
        </w:rPr>
        <w:t xml:space="preserve">70%), J (50%) and a few U and X (80%) arrived </w:t>
      </w:r>
      <w:r w:rsidR="004E3102">
        <w:rPr>
          <w:rFonts w:ascii="Times New Roman" w:hAnsi="Times New Roman"/>
          <w:sz w:val="24"/>
          <w:szCs w:val="24"/>
          <w:lang w:val="en-US"/>
        </w:rPr>
        <w:t>a</w:t>
      </w:r>
      <w:r w:rsidR="004E3102" w:rsidRPr="003A693C">
        <w:rPr>
          <w:rFonts w:ascii="Times New Roman" w:hAnsi="Times New Roman"/>
          <w:sz w:val="24"/>
          <w:szCs w:val="24"/>
          <w:lang w:val="en-US"/>
        </w:rPr>
        <w:t xml:space="preserve">t </w:t>
      </w:r>
      <w:r w:rsidR="004E3102">
        <w:rPr>
          <w:rFonts w:ascii="Times New Roman" w:hAnsi="Times New Roman"/>
          <w:sz w:val="24"/>
          <w:szCs w:val="24"/>
          <w:lang w:val="en-US"/>
        </w:rPr>
        <w:t>~</w:t>
      </w:r>
      <w:r w:rsidR="004E3102" w:rsidRPr="003A693C">
        <w:rPr>
          <w:rFonts w:ascii="Times New Roman" w:hAnsi="Times New Roman"/>
          <w:sz w:val="24"/>
          <w:szCs w:val="24"/>
          <w:lang w:val="en-US"/>
        </w:rPr>
        <w:t>2.0 ka</w:t>
      </w:r>
      <w:r w:rsidR="00E07421" w:rsidRPr="003A693C">
        <w:rPr>
          <w:rFonts w:ascii="Times New Roman" w:hAnsi="Times New Roman"/>
          <w:sz w:val="24"/>
          <w:szCs w:val="24"/>
          <w:lang w:val="en-US"/>
        </w:rPr>
        <w:t xml:space="preserve">. The pattern for the </w:t>
      </w:r>
      <w:r w:rsidR="00E07421" w:rsidRPr="003A693C">
        <w:rPr>
          <w:rFonts w:ascii="Times New Roman" w:hAnsi="Times New Roman"/>
          <w:i/>
          <w:sz w:val="24"/>
          <w:szCs w:val="24"/>
          <w:lang w:val="en-US"/>
        </w:rPr>
        <w:t>f2</w:t>
      </w:r>
      <w:r w:rsidR="00E07421" w:rsidRPr="003A693C">
        <w:rPr>
          <w:rFonts w:ascii="Times New Roman" w:hAnsi="Times New Roman"/>
          <w:sz w:val="24"/>
          <w:szCs w:val="24"/>
          <w:lang w:val="en-US"/>
        </w:rPr>
        <w:t xml:space="preserve"> criterion (</w:t>
      </w:r>
      <w:r w:rsidR="00BE6E24">
        <w:rPr>
          <w:rFonts w:ascii="Times New Roman" w:hAnsi="Times New Roman"/>
          <w:sz w:val="24"/>
          <w:szCs w:val="24"/>
          <w:lang w:val="en-US"/>
        </w:rPr>
        <w:t>S35_</w:t>
      </w:r>
      <w:r w:rsidR="00E07421" w:rsidRPr="003A693C">
        <w:rPr>
          <w:rFonts w:ascii="Times New Roman" w:hAnsi="Times New Roman"/>
          <w:sz w:val="24"/>
          <w:szCs w:val="24"/>
          <w:lang w:val="en-US"/>
        </w:rPr>
        <w:t>Fig</w:t>
      </w:r>
      <w:r w:rsidR="00BE6E24">
        <w:rPr>
          <w:rFonts w:ascii="Times New Roman" w:hAnsi="Times New Roman"/>
          <w:sz w:val="24"/>
          <w:szCs w:val="24"/>
          <w:lang w:val="en-US"/>
        </w:rPr>
        <w:t>.</w:t>
      </w:r>
      <w:r w:rsidR="00E07421" w:rsidRPr="003A693C">
        <w:rPr>
          <w:rFonts w:ascii="Times New Roman" w:hAnsi="Times New Roman"/>
          <w:sz w:val="24"/>
          <w:szCs w:val="24"/>
          <w:lang w:val="en-US"/>
        </w:rPr>
        <w:t xml:space="preserve">) is similar to </w:t>
      </w:r>
      <w:r w:rsidR="004E3102">
        <w:rPr>
          <w:rFonts w:ascii="Times New Roman" w:hAnsi="Times New Roman"/>
          <w:sz w:val="24"/>
          <w:szCs w:val="24"/>
          <w:lang w:val="en-US"/>
        </w:rPr>
        <w:t>that</w:t>
      </w:r>
      <w:r w:rsidR="00E07421" w:rsidRPr="003A693C">
        <w:rPr>
          <w:rFonts w:ascii="Times New Roman" w:hAnsi="Times New Roman"/>
          <w:sz w:val="24"/>
          <w:szCs w:val="24"/>
          <w:lang w:val="en-US"/>
        </w:rPr>
        <w:t xml:space="preserve"> for the </w:t>
      </w:r>
      <w:r w:rsidR="00E07421" w:rsidRPr="003A693C">
        <w:rPr>
          <w:rFonts w:ascii="Times New Roman" w:hAnsi="Times New Roman"/>
          <w:i/>
          <w:sz w:val="24"/>
          <w:szCs w:val="24"/>
          <w:lang w:val="en-US"/>
        </w:rPr>
        <w:t xml:space="preserve">f1 </w:t>
      </w:r>
      <w:r w:rsidR="00E07421" w:rsidRPr="003A693C">
        <w:rPr>
          <w:rFonts w:ascii="Times New Roman" w:hAnsi="Times New Roman"/>
          <w:sz w:val="24"/>
          <w:szCs w:val="24"/>
          <w:lang w:val="en-US"/>
        </w:rPr>
        <w:t>criterion</w:t>
      </w:r>
      <w:r w:rsidR="00C17161">
        <w:rPr>
          <w:rFonts w:ascii="Times New Roman" w:hAnsi="Times New Roman"/>
          <w:sz w:val="24"/>
          <w:szCs w:val="24"/>
          <w:lang w:val="en-US"/>
        </w:rPr>
        <w:t>, although probabilities of having enter</w:t>
      </w:r>
      <w:r w:rsidR="00B364FD">
        <w:rPr>
          <w:rFonts w:ascii="Times New Roman" w:hAnsi="Times New Roman"/>
          <w:sz w:val="24"/>
          <w:szCs w:val="24"/>
          <w:lang w:val="en-US"/>
        </w:rPr>
        <w:t>ed</w:t>
      </w:r>
      <w:r w:rsidR="00C17161">
        <w:rPr>
          <w:rFonts w:ascii="Times New Roman" w:hAnsi="Times New Roman"/>
          <w:sz w:val="24"/>
          <w:szCs w:val="24"/>
          <w:lang w:val="en-US"/>
        </w:rPr>
        <w:t xml:space="preserve"> in older migration events increase for most lineages</w:t>
      </w:r>
      <w:r w:rsidR="00E07421" w:rsidRPr="003A693C">
        <w:rPr>
          <w:rFonts w:ascii="Times New Roman" w:hAnsi="Times New Roman"/>
          <w:sz w:val="24"/>
          <w:szCs w:val="24"/>
          <w:lang w:val="en-US"/>
        </w:rPr>
        <w:t>.</w:t>
      </w:r>
    </w:p>
    <w:p w:rsidR="00D17CAE" w:rsidRDefault="00E07421" w:rsidP="00352B15">
      <w:pPr>
        <w:spacing w:line="360" w:lineRule="auto"/>
        <w:jc w:val="both"/>
        <w:rPr>
          <w:rFonts w:ascii="Times New Roman" w:hAnsi="Times New Roman"/>
          <w:color w:val="000000"/>
          <w:sz w:val="24"/>
          <w:szCs w:val="24"/>
          <w:lang w:val="en-US"/>
        </w:rPr>
      </w:pPr>
      <w:r w:rsidRPr="003A693C">
        <w:rPr>
          <w:rFonts w:ascii="Times New Roman" w:hAnsi="Times New Roman"/>
          <w:color w:val="000000"/>
          <w:sz w:val="24"/>
          <w:szCs w:val="24"/>
          <w:lang w:val="en-US"/>
        </w:rPr>
        <w:t xml:space="preserve">In the case of migration from the Near East and Arabia to North Africa, </w:t>
      </w:r>
      <w:r w:rsidR="004E3102">
        <w:rPr>
          <w:rFonts w:ascii="Times New Roman" w:hAnsi="Times New Roman"/>
          <w:color w:val="000000"/>
          <w:sz w:val="24"/>
          <w:szCs w:val="24"/>
          <w:lang w:val="en-US"/>
        </w:rPr>
        <w:t xml:space="preserve">we identified </w:t>
      </w:r>
      <w:r w:rsidRPr="003A693C">
        <w:rPr>
          <w:rFonts w:ascii="Times New Roman" w:hAnsi="Times New Roman"/>
          <w:sz w:val="24"/>
          <w:szCs w:val="24"/>
          <w:lang w:val="en-US"/>
        </w:rPr>
        <w:t xml:space="preserve">a total of 215 and 118 founder lineages when using the </w:t>
      </w:r>
      <w:r w:rsidRPr="003A693C">
        <w:rPr>
          <w:rFonts w:ascii="Times New Roman" w:hAnsi="Times New Roman"/>
          <w:i/>
          <w:sz w:val="24"/>
          <w:szCs w:val="24"/>
          <w:lang w:val="en-US"/>
        </w:rPr>
        <w:t>f1</w:t>
      </w:r>
      <w:r w:rsidR="00D43F42">
        <w:rPr>
          <w:rFonts w:ascii="Times New Roman" w:hAnsi="Times New Roman"/>
          <w:i/>
          <w:sz w:val="24"/>
          <w:szCs w:val="24"/>
          <w:lang w:val="en-US"/>
        </w:rPr>
        <w:t xml:space="preserve"> </w:t>
      </w:r>
      <w:r w:rsidRPr="003A693C">
        <w:rPr>
          <w:rFonts w:ascii="Times New Roman" w:hAnsi="Times New Roman"/>
          <w:sz w:val="24"/>
          <w:szCs w:val="24"/>
          <w:lang w:val="en-US"/>
        </w:rPr>
        <w:t xml:space="preserve">and </w:t>
      </w:r>
      <w:r w:rsidRPr="003A693C">
        <w:rPr>
          <w:rFonts w:ascii="Times New Roman" w:hAnsi="Times New Roman"/>
          <w:i/>
          <w:sz w:val="24"/>
          <w:szCs w:val="24"/>
          <w:lang w:val="en-US"/>
        </w:rPr>
        <w:t>f2</w:t>
      </w:r>
      <w:r w:rsidRPr="003A693C">
        <w:rPr>
          <w:rFonts w:ascii="Times New Roman" w:hAnsi="Times New Roman"/>
          <w:sz w:val="24"/>
          <w:szCs w:val="24"/>
          <w:lang w:val="en-US"/>
        </w:rPr>
        <w:t xml:space="preserve"> criteria, respectively, observed in 1931 individuals (</w:t>
      </w:r>
      <w:r w:rsidR="00BE6E24" w:rsidRPr="003A693C">
        <w:rPr>
          <w:rFonts w:ascii="Times New Roman" w:hAnsi="Times New Roman"/>
          <w:sz w:val="24"/>
          <w:szCs w:val="24"/>
          <w:lang w:val="en-US"/>
        </w:rPr>
        <w:t>S</w:t>
      </w:r>
      <w:r w:rsidR="00BE6E24">
        <w:rPr>
          <w:rFonts w:ascii="Times New Roman" w:hAnsi="Times New Roman"/>
          <w:sz w:val="24"/>
          <w:szCs w:val="24"/>
          <w:lang w:val="en-US"/>
        </w:rPr>
        <w:t>11 and S12_</w:t>
      </w:r>
      <w:r w:rsidRPr="003A693C">
        <w:rPr>
          <w:rFonts w:ascii="Times New Roman" w:hAnsi="Times New Roman"/>
          <w:sz w:val="24"/>
          <w:szCs w:val="24"/>
          <w:lang w:val="en-US"/>
        </w:rPr>
        <w:t xml:space="preserve">Tables). </w:t>
      </w:r>
      <w:r w:rsidRPr="003A693C">
        <w:rPr>
          <w:rFonts w:ascii="Times New Roman" w:hAnsi="Times New Roman"/>
          <w:color w:val="000000"/>
          <w:sz w:val="24"/>
          <w:szCs w:val="24"/>
          <w:lang w:val="en-US"/>
        </w:rPr>
        <w:t xml:space="preserve">Again, the probabilistic proportions of introduction for each lineage at each of the </w:t>
      </w:r>
      <w:r w:rsidR="00D7221A">
        <w:rPr>
          <w:rFonts w:ascii="Times New Roman" w:hAnsi="Times New Roman"/>
          <w:sz w:val="24"/>
          <w:szCs w:val="24"/>
          <w:lang w:val="en-US"/>
        </w:rPr>
        <w:t>three</w:t>
      </w:r>
      <w:r w:rsidR="0001308E">
        <w:rPr>
          <w:rFonts w:ascii="Times New Roman" w:hAnsi="Times New Roman"/>
          <w:sz w:val="24"/>
          <w:szCs w:val="24"/>
          <w:lang w:val="en-US"/>
        </w:rPr>
        <w:t xml:space="preserve"> </w:t>
      </w:r>
      <w:r w:rsidRPr="003A693C">
        <w:rPr>
          <w:rFonts w:ascii="Times New Roman" w:hAnsi="Times New Roman"/>
          <w:sz w:val="24"/>
          <w:szCs w:val="24"/>
          <w:lang w:val="en-US"/>
        </w:rPr>
        <w:t xml:space="preserve">migration periods, when using the </w:t>
      </w:r>
      <w:r w:rsidRPr="003A693C">
        <w:rPr>
          <w:rFonts w:ascii="Times New Roman" w:hAnsi="Times New Roman"/>
          <w:i/>
          <w:sz w:val="24"/>
          <w:szCs w:val="24"/>
          <w:lang w:val="en-US"/>
        </w:rPr>
        <w:t>f1</w:t>
      </w:r>
      <w:r w:rsidR="00B34B74" w:rsidRPr="003A693C">
        <w:rPr>
          <w:rFonts w:ascii="Times New Roman" w:hAnsi="Times New Roman"/>
          <w:sz w:val="24"/>
          <w:szCs w:val="24"/>
          <w:lang w:val="en-US"/>
        </w:rPr>
        <w:t xml:space="preserve"> criterion</w:t>
      </w:r>
      <w:r w:rsidR="004E3102">
        <w:rPr>
          <w:rFonts w:ascii="Times New Roman" w:hAnsi="Times New Roman"/>
          <w:sz w:val="24"/>
          <w:szCs w:val="24"/>
          <w:lang w:val="en-US"/>
        </w:rPr>
        <w:t>,</w:t>
      </w:r>
      <w:r w:rsidR="00D62C48">
        <w:rPr>
          <w:rFonts w:ascii="Times New Roman" w:hAnsi="Times New Roman"/>
          <w:sz w:val="24"/>
          <w:szCs w:val="24"/>
          <w:lang w:val="en-US"/>
        </w:rPr>
        <w:t xml:space="preserve"> </w:t>
      </w:r>
      <w:r w:rsidR="004E3102">
        <w:rPr>
          <w:rFonts w:ascii="Times New Roman" w:hAnsi="Times New Roman"/>
          <w:sz w:val="24"/>
          <w:szCs w:val="24"/>
          <w:lang w:val="en-US"/>
        </w:rPr>
        <w:t xml:space="preserve">are shown in </w:t>
      </w:r>
      <w:r w:rsidR="00C56484">
        <w:rPr>
          <w:rFonts w:ascii="Times New Roman" w:hAnsi="Times New Roman"/>
          <w:color w:val="000000"/>
          <w:sz w:val="24"/>
          <w:szCs w:val="24"/>
          <w:lang w:val="en-US"/>
        </w:rPr>
        <w:t>S36_</w:t>
      </w:r>
      <w:r w:rsidR="00714405" w:rsidRPr="003A693C">
        <w:rPr>
          <w:rFonts w:ascii="Times New Roman" w:hAnsi="Times New Roman"/>
          <w:color w:val="000000"/>
          <w:sz w:val="24"/>
          <w:szCs w:val="24"/>
          <w:lang w:val="en-US"/>
        </w:rPr>
        <w:t>Fig</w:t>
      </w:r>
      <w:r w:rsidR="004E3102">
        <w:rPr>
          <w:rFonts w:ascii="Times New Roman" w:hAnsi="Times New Roman"/>
          <w:sz w:val="24"/>
          <w:szCs w:val="24"/>
          <w:lang w:val="en-US"/>
        </w:rPr>
        <w:t>.</w:t>
      </w:r>
      <w:r w:rsidR="001C5C9D">
        <w:rPr>
          <w:rFonts w:ascii="Times New Roman" w:hAnsi="Times New Roman"/>
          <w:sz w:val="24"/>
          <w:szCs w:val="24"/>
          <w:lang w:val="en-US"/>
        </w:rPr>
        <w:t xml:space="preserve"> </w:t>
      </w:r>
      <w:r w:rsidR="004E3102">
        <w:rPr>
          <w:rFonts w:ascii="Times New Roman" w:hAnsi="Times New Roman"/>
          <w:sz w:val="24"/>
          <w:szCs w:val="24"/>
          <w:lang w:val="en-US"/>
        </w:rPr>
        <w:t>A</w:t>
      </w:r>
      <w:r w:rsidR="004E3102" w:rsidRPr="003A693C">
        <w:rPr>
          <w:rFonts w:ascii="Times New Roman" w:hAnsi="Times New Roman"/>
          <w:sz w:val="24"/>
          <w:szCs w:val="24"/>
          <w:lang w:val="en-US"/>
        </w:rPr>
        <w:t xml:space="preserve">t </w:t>
      </w:r>
      <w:r w:rsidRPr="003A693C">
        <w:rPr>
          <w:rFonts w:ascii="Times New Roman" w:hAnsi="Times New Roman"/>
          <w:sz w:val="24"/>
          <w:szCs w:val="24"/>
          <w:lang w:val="en-US"/>
        </w:rPr>
        <w:t>16.0 ka some HV1 and other HV lineages (45</w:t>
      </w:r>
      <w:r w:rsidR="004E3102">
        <w:rPr>
          <w:rFonts w:ascii="Times New Roman" w:hAnsi="Times New Roman"/>
          <w:sz w:val="24"/>
          <w:szCs w:val="24"/>
          <w:lang w:val="en-US"/>
        </w:rPr>
        <w:t>–</w:t>
      </w:r>
      <w:r w:rsidRPr="003A693C">
        <w:rPr>
          <w:rFonts w:ascii="Times New Roman" w:hAnsi="Times New Roman"/>
          <w:sz w:val="24"/>
          <w:szCs w:val="24"/>
          <w:lang w:val="en-US"/>
        </w:rPr>
        <w:t>90% probability), T (T1a, T2; 98%) and U (U3, U3a, U5b1b, U5a, U6a; 60</w:t>
      </w:r>
      <w:r w:rsidR="004E3102">
        <w:rPr>
          <w:rFonts w:ascii="Times New Roman" w:hAnsi="Times New Roman"/>
          <w:sz w:val="24"/>
          <w:szCs w:val="24"/>
          <w:lang w:val="en-US"/>
        </w:rPr>
        <w:t>–</w:t>
      </w:r>
      <w:r w:rsidRPr="003A693C">
        <w:rPr>
          <w:rFonts w:ascii="Times New Roman" w:hAnsi="Times New Roman"/>
          <w:sz w:val="24"/>
          <w:szCs w:val="24"/>
          <w:lang w:val="en-US"/>
        </w:rPr>
        <w:t xml:space="preserve">95%) lineages seem to have entered North Africa. At </w:t>
      </w:r>
      <w:r w:rsidR="00D7221A">
        <w:rPr>
          <w:rFonts w:ascii="Times New Roman" w:hAnsi="Times New Roman"/>
          <w:sz w:val="24"/>
          <w:szCs w:val="24"/>
          <w:lang w:val="en-US"/>
        </w:rPr>
        <w:t>10</w:t>
      </w:r>
      <w:r w:rsidRPr="003A693C">
        <w:rPr>
          <w:rFonts w:ascii="Times New Roman" w:hAnsi="Times New Roman"/>
          <w:sz w:val="24"/>
          <w:szCs w:val="24"/>
          <w:lang w:val="en-US"/>
        </w:rPr>
        <w:t xml:space="preserve">.0 ka, most </w:t>
      </w:r>
      <w:r w:rsidR="004E3102">
        <w:rPr>
          <w:rFonts w:ascii="Times New Roman" w:hAnsi="Times New Roman"/>
          <w:sz w:val="24"/>
          <w:szCs w:val="24"/>
          <w:lang w:val="en-US"/>
        </w:rPr>
        <w:t xml:space="preserve">of </w:t>
      </w:r>
      <w:r w:rsidRPr="003A693C">
        <w:rPr>
          <w:rFonts w:ascii="Times New Roman" w:hAnsi="Times New Roman"/>
          <w:sz w:val="24"/>
          <w:szCs w:val="24"/>
          <w:lang w:val="en-US"/>
        </w:rPr>
        <w:t>HV (probability 50</w:t>
      </w:r>
      <w:r w:rsidR="004E3102">
        <w:rPr>
          <w:rFonts w:ascii="Times New Roman" w:hAnsi="Times New Roman"/>
          <w:sz w:val="24"/>
          <w:szCs w:val="24"/>
          <w:lang w:val="en-US"/>
        </w:rPr>
        <w:t>–</w:t>
      </w:r>
      <w:r w:rsidRPr="003A693C">
        <w:rPr>
          <w:rFonts w:ascii="Times New Roman" w:hAnsi="Times New Roman"/>
          <w:sz w:val="24"/>
          <w:szCs w:val="24"/>
          <w:lang w:val="en-US"/>
        </w:rPr>
        <w:t>100%), U (U5b, U5 and K; 70%), T (some T2c1 and T2b; 80%) and J (</w:t>
      </w:r>
      <w:r w:rsidRPr="003A693C">
        <w:rPr>
          <w:rFonts w:ascii="Times New Roman" w:hAnsi="Times New Roman"/>
          <w:color w:val="000000"/>
          <w:sz w:val="24"/>
          <w:szCs w:val="24"/>
          <w:lang w:val="en-US" w:eastAsia="pt-PT"/>
        </w:rPr>
        <w:t>J1d1a</w:t>
      </w:r>
      <w:r w:rsidRPr="003A693C">
        <w:rPr>
          <w:rFonts w:ascii="Times New Roman" w:hAnsi="Times New Roman"/>
          <w:color w:val="000000"/>
          <w:sz w:val="24"/>
          <w:szCs w:val="24"/>
          <w:lang w:val="en-US"/>
        </w:rPr>
        <w:t xml:space="preserve">, </w:t>
      </w:r>
      <w:r w:rsidRPr="003A693C">
        <w:rPr>
          <w:rFonts w:ascii="Times New Roman" w:hAnsi="Times New Roman"/>
          <w:color w:val="000000"/>
          <w:sz w:val="24"/>
          <w:szCs w:val="24"/>
          <w:lang w:val="en-US" w:eastAsia="pt-PT"/>
        </w:rPr>
        <w:t>J2a2b</w:t>
      </w:r>
      <w:r w:rsidRPr="003A693C">
        <w:rPr>
          <w:rFonts w:ascii="Times New Roman" w:hAnsi="Times New Roman"/>
          <w:color w:val="000000"/>
          <w:sz w:val="24"/>
          <w:szCs w:val="24"/>
          <w:lang w:val="en-US"/>
        </w:rPr>
        <w:t xml:space="preserve"> and other undefined; 90%)</w:t>
      </w:r>
      <w:r w:rsidRPr="003A693C">
        <w:rPr>
          <w:rFonts w:ascii="Times New Roman" w:hAnsi="Times New Roman"/>
          <w:sz w:val="24"/>
          <w:szCs w:val="24"/>
          <w:lang w:val="en-US"/>
        </w:rPr>
        <w:t>, and X (60%) moved into North Africa</w:t>
      </w:r>
      <w:r w:rsidR="004E3102">
        <w:rPr>
          <w:rFonts w:ascii="Times New Roman" w:hAnsi="Times New Roman"/>
          <w:sz w:val="24"/>
          <w:szCs w:val="24"/>
          <w:lang w:val="en-US"/>
        </w:rPr>
        <w:t>;</w:t>
      </w:r>
      <w:r w:rsidR="008E6599">
        <w:rPr>
          <w:rFonts w:ascii="Times New Roman" w:hAnsi="Times New Roman"/>
          <w:sz w:val="24"/>
          <w:szCs w:val="24"/>
          <w:lang w:val="en-US"/>
        </w:rPr>
        <w:t xml:space="preserve"> </w:t>
      </w:r>
      <w:r w:rsidR="004E3102">
        <w:rPr>
          <w:rFonts w:ascii="Times New Roman" w:hAnsi="Times New Roman"/>
          <w:sz w:val="24"/>
          <w:szCs w:val="24"/>
          <w:lang w:val="en-US"/>
        </w:rPr>
        <w:t>w</w:t>
      </w:r>
      <w:r w:rsidR="004E3102" w:rsidRPr="003A693C">
        <w:rPr>
          <w:rFonts w:ascii="Times New Roman" w:hAnsi="Times New Roman"/>
          <w:sz w:val="24"/>
          <w:szCs w:val="24"/>
          <w:lang w:val="en-US"/>
        </w:rPr>
        <w:t xml:space="preserve">hile </w:t>
      </w:r>
      <w:r w:rsidRPr="003A693C">
        <w:rPr>
          <w:rFonts w:ascii="Times New Roman" w:hAnsi="Times New Roman"/>
          <w:sz w:val="24"/>
          <w:szCs w:val="24"/>
          <w:lang w:val="en-US"/>
        </w:rPr>
        <w:t>some HV lineages, M1 and other U (U6a1, K1a1; 90</w:t>
      </w:r>
      <w:r w:rsidR="004E3102">
        <w:rPr>
          <w:rFonts w:ascii="Times New Roman" w:hAnsi="Times New Roman"/>
          <w:sz w:val="24"/>
          <w:szCs w:val="24"/>
          <w:lang w:val="en-US"/>
        </w:rPr>
        <w:t>–</w:t>
      </w:r>
      <w:r w:rsidRPr="003A693C">
        <w:rPr>
          <w:rFonts w:ascii="Times New Roman" w:hAnsi="Times New Roman"/>
          <w:sz w:val="24"/>
          <w:szCs w:val="24"/>
          <w:lang w:val="en-US"/>
        </w:rPr>
        <w:t xml:space="preserve">100%) arrived </w:t>
      </w:r>
      <w:r w:rsidR="004E3102">
        <w:rPr>
          <w:rFonts w:ascii="Times New Roman" w:hAnsi="Times New Roman"/>
          <w:sz w:val="24"/>
          <w:szCs w:val="24"/>
          <w:lang w:val="en-US"/>
        </w:rPr>
        <w:t>at 2.0 ka</w:t>
      </w:r>
      <w:r w:rsidRPr="003A693C">
        <w:rPr>
          <w:rFonts w:ascii="Times New Roman" w:hAnsi="Times New Roman"/>
          <w:sz w:val="24"/>
          <w:szCs w:val="24"/>
          <w:lang w:val="en-US"/>
        </w:rPr>
        <w:t xml:space="preserve">. </w:t>
      </w:r>
      <w:r w:rsidR="0001308E">
        <w:rPr>
          <w:rFonts w:ascii="Times New Roman" w:hAnsi="Times New Roman"/>
          <w:sz w:val="24"/>
          <w:szCs w:val="24"/>
          <w:lang w:val="en-US"/>
        </w:rPr>
        <w:t xml:space="preserve">In opposition to the dominant Neolithic period in </w:t>
      </w:r>
      <w:r w:rsidR="0001308E" w:rsidRPr="00D7221A">
        <w:rPr>
          <w:rFonts w:ascii="Times New Roman" w:hAnsi="Times New Roman"/>
          <w:i/>
          <w:color w:val="000000"/>
          <w:sz w:val="24"/>
          <w:szCs w:val="24"/>
          <w:lang w:val="en-US"/>
        </w:rPr>
        <w:t>f1</w:t>
      </w:r>
      <w:r w:rsidR="0001308E">
        <w:rPr>
          <w:rFonts w:ascii="Times New Roman" w:hAnsi="Times New Roman"/>
          <w:color w:val="000000"/>
          <w:sz w:val="24"/>
          <w:szCs w:val="24"/>
          <w:lang w:val="en-US"/>
        </w:rPr>
        <w:t>,</w:t>
      </w:r>
      <w:r w:rsidR="0001308E">
        <w:rPr>
          <w:rFonts w:ascii="Times New Roman" w:hAnsi="Times New Roman"/>
          <w:i/>
          <w:color w:val="000000"/>
          <w:sz w:val="24"/>
          <w:szCs w:val="24"/>
          <w:lang w:val="en-US"/>
        </w:rPr>
        <w:t xml:space="preserve"> </w:t>
      </w:r>
      <w:r w:rsidR="0001308E">
        <w:rPr>
          <w:rFonts w:ascii="Times New Roman" w:hAnsi="Times New Roman"/>
          <w:sz w:val="24"/>
          <w:szCs w:val="24"/>
          <w:lang w:val="en-US"/>
        </w:rPr>
        <w:t>t</w:t>
      </w:r>
      <w:r w:rsidRPr="003A693C">
        <w:rPr>
          <w:rFonts w:ascii="Times New Roman" w:hAnsi="Times New Roman"/>
          <w:sz w:val="24"/>
          <w:szCs w:val="24"/>
          <w:lang w:val="en-US"/>
        </w:rPr>
        <w:t xml:space="preserve">he pattern for the </w:t>
      </w:r>
      <w:r w:rsidRPr="003A693C">
        <w:rPr>
          <w:rFonts w:ascii="Times New Roman" w:hAnsi="Times New Roman"/>
          <w:i/>
          <w:sz w:val="24"/>
          <w:szCs w:val="24"/>
          <w:lang w:val="en-US"/>
        </w:rPr>
        <w:t>f2</w:t>
      </w:r>
      <w:r w:rsidRPr="003A693C">
        <w:rPr>
          <w:rFonts w:ascii="Times New Roman" w:hAnsi="Times New Roman"/>
          <w:sz w:val="24"/>
          <w:szCs w:val="24"/>
          <w:lang w:val="en-US"/>
        </w:rPr>
        <w:t xml:space="preserve"> criterion (</w:t>
      </w:r>
      <w:r w:rsidR="00BE6E24">
        <w:rPr>
          <w:rFonts w:ascii="Times New Roman" w:hAnsi="Times New Roman"/>
          <w:color w:val="000000"/>
          <w:sz w:val="24"/>
          <w:szCs w:val="24"/>
          <w:lang w:val="en-US"/>
        </w:rPr>
        <w:t>S37_</w:t>
      </w:r>
      <w:r w:rsidR="00714405" w:rsidRPr="003A693C">
        <w:rPr>
          <w:rFonts w:ascii="Times New Roman" w:hAnsi="Times New Roman"/>
          <w:color w:val="000000"/>
          <w:sz w:val="24"/>
          <w:szCs w:val="24"/>
          <w:lang w:val="en-US"/>
        </w:rPr>
        <w:t>Fig</w:t>
      </w:r>
      <w:r w:rsidR="00BE6E24">
        <w:rPr>
          <w:rFonts w:ascii="Times New Roman" w:hAnsi="Times New Roman"/>
          <w:color w:val="000000"/>
          <w:sz w:val="24"/>
          <w:szCs w:val="24"/>
          <w:lang w:val="en-US"/>
        </w:rPr>
        <w:t>.</w:t>
      </w:r>
      <w:r w:rsidRPr="003A693C">
        <w:rPr>
          <w:rFonts w:ascii="Times New Roman" w:hAnsi="Times New Roman"/>
          <w:sz w:val="24"/>
          <w:szCs w:val="24"/>
          <w:lang w:val="en-US"/>
        </w:rPr>
        <w:t xml:space="preserve">) favours migration at 16.0 ka for most of the lineages </w:t>
      </w:r>
      <w:r w:rsidR="004E3102">
        <w:rPr>
          <w:rFonts w:ascii="Times New Roman" w:hAnsi="Times New Roman"/>
          <w:sz w:val="24"/>
          <w:szCs w:val="24"/>
          <w:lang w:val="en-US"/>
        </w:rPr>
        <w:t>apart from</w:t>
      </w:r>
      <w:r w:rsidRPr="003A693C">
        <w:rPr>
          <w:rFonts w:ascii="Times New Roman" w:hAnsi="Times New Roman"/>
          <w:sz w:val="24"/>
          <w:szCs w:val="24"/>
          <w:lang w:val="en-US"/>
        </w:rPr>
        <w:t xml:space="preserve"> HV, which </w:t>
      </w:r>
      <w:r w:rsidR="004E3102">
        <w:rPr>
          <w:rFonts w:ascii="Times New Roman" w:hAnsi="Times New Roman"/>
          <w:sz w:val="24"/>
          <w:szCs w:val="24"/>
          <w:lang w:val="en-US"/>
        </w:rPr>
        <w:t>retains</w:t>
      </w:r>
      <w:r w:rsidR="00D62C48">
        <w:rPr>
          <w:rFonts w:ascii="Times New Roman" w:hAnsi="Times New Roman"/>
          <w:sz w:val="24"/>
          <w:szCs w:val="24"/>
          <w:lang w:val="en-US"/>
        </w:rPr>
        <w:t xml:space="preserve"> </w:t>
      </w:r>
      <w:r w:rsidRPr="003A693C">
        <w:rPr>
          <w:rFonts w:ascii="Times New Roman" w:hAnsi="Times New Roman"/>
          <w:sz w:val="24"/>
          <w:szCs w:val="24"/>
          <w:lang w:val="en-US"/>
        </w:rPr>
        <w:t xml:space="preserve">the highest probability </w:t>
      </w:r>
      <w:r w:rsidR="004E3102">
        <w:rPr>
          <w:rFonts w:ascii="Times New Roman" w:hAnsi="Times New Roman"/>
          <w:sz w:val="24"/>
          <w:szCs w:val="24"/>
          <w:lang w:val="en-US"/>
        </w:rPr>
        <w:t>for</w:t>
      </w:r>
      <w:r w:rsidR="00D62C48">
        <w:rPr>
          <w:rFonts w:ascii="Times New Roman" w:hAnsi="Times New Roman"/>
          <w:sz w:val="24"/>
          <w:szCs w:val="24"/>
          <w:lang w:val="en-US"/>
        </w:rPr>
        <w:t xml:space="preserve"> </w:t>
      </w:r>
      <w:r w:rsidRPr="003A693C">
        <w:rPr>
          <w:rFonts w:ascii="Times New Roman" w:hAnsi="Times New Roman"/>
          <w:sz w:val="24"/>
          <w:szCs w:val="24"/>
          <w:lang w:val="en-US"/>
        </w:rPr>
        <w:t xml:space="preserve">introduction at </w:t>
      </w:r>
      <w:r w:rsidR="00D7221A">
        <w:rPr>
          <w:rFonts w:ascii="Times New Roman" w:hAnsi="Times New Roman"/>
          <w:sz w:val="24"/>
          <w:szCs w:val="24"/>
          <w:lang w:val="en-US"/>
        </w:rPr>
        <w:t>10</w:t>
      </w:r>
      <w:r w:rsidRPr="003A693C">
        <w:rPr>
          <w:rFonts w:ascii="Times New Roman" w:hAnsi="Times New Roman"/>
          <w:sz w:val="24"/>
          <w:szCs w:val="24"/>
          <w:lang w:val="en-US"/>
        </w:rPr>
        <w:t>.0 ka.</w:t>
      </w:r>
      <w:r w:rsidR="00D62C48">
        <w:rPr>
          <w:rFonts w:ascii="Times New Roman" w:hAnsi="Times New Roman"/>
          <w:sz w:val="24"/>
          <w:szCs w:val="24"/>
          <w:lang w:val="en-US"/>
        </w:rPr>
        <w:t xml:space="preserve"> </w:t>
      </w:r>
    </w:p>
    <w:p w:rsidR="00F670DA" w:rsidRPr="003A693C" w:rsidRDefault="00F670DA" w:rsidP="00352B15">
      <w:pPr>
        <w:autoSpaceDE w:val="0"/>
        <w:autoSpaceDN w:val="0"/>
        <w:adjustRightInd w:val="0"/>
        <w:spacing w:after="0" w:line="360" w:lineRule="auto"/>
        <w:jc w:val="both"/>
        <w:rPr>
          <w:rFonts w:ascii="Times New Roman" w:hAnsi="Times New Roman"/>
          <w:i/>
          <w:sz w:val="24"/>
          <w:szCs w:val="24"/>
          <w:lang w:val="en-US"/>
        </w:rPr>
      </w:pPr>
    </w:p>
    <w:p w:rsidR="001F00D4" w:rsidRDefault="001F00D4" w:rsidP="00352B15"/>
    <w:p w:rsidR="00DF3E83" w:rsidRDefault="00DF3E83" w:rsidP="00352B15">
      <w:pPr>
        <w:autoSpaceDE w:val="0"/>
        <w:autoSpaceDN w:val="0"/>
        <w:adjustRightInd w:val="0"/>
        <w:spacing w:after="0" w:line="360" w:lineRule="auto"/>
        <w:jc w:val="both"/>
        <w:rPr>
          <w:rFonts w:ascii="Times New Roman" w:hAnsi="Times New Roman"/>
          <w:sz w:val="24"/>
          <w:szCs w:val="24"/>
          <w:lang w:val="en-GB"/>
        </w:rPr>
      </w:pPr>
    </w:p>
    <w:p w:rsidR="00381029" w:rsidRPr="00D83AF5" w:rsidRDefault="006E5AC2" w:rsidP="00352B15">
      <w:pPr>
        <w:autoSpaceDE w:val="0"/>
        <w:autoSpaceDN w:val="0"/>
        <w:adjustRightInd w:val="0"/>
        <w:spacing w:after="0" w:line="360" w:lineRule="auto"/>
        <w:jc w:val="both"/>
        <w:rPr>
          <w:rFonts w:ascii="Times New Roman" w:hAnsi="Times New Roman"/>
          <w:b/>
          <w:sz w:val="24"/>
          <w:szCs w:val="24"/>
        </w:rPr>
      </w:pPr>
      <w:r w:rsidRPr="006E5AC2">
        <w:rPr>
          <w:rFonts w:ascii="Times New Roman" w:hAnsi="Times New Roman"/>
          <w:b/>
          <w:sz w:val="24"/>
          <w:szCs w:val="24"/>
        </w:rPr>
        <w:t>References</w:t>
      </w:r>
    </w:p>
    <w:p w:rsidR="00D2445D" w:rsidRPr="00D83AF5" w:rsidRDefault="007C1923" w:rsidP="00352B15">
      <w:pPr>
        <w:spacing w:after="0" w:line="360" w:lineRule="auto"/>
        <w:jc w:val="both"/>
        <w:rPr>
          <w:noProof/>
          <w:szCs w:val="24"/>
          <w:lang w:val="en-US"/>
        </w:rPr>
      </w:pPr>
      <w:r>
        <w:rPr>
          <w:rFonts w:ascii="Times New Roman" w:hAnsi="Times New Roman"/>
          <w:sz w:val="24"/>
          <w:szCs w:val="24"/>
          <w:lang w:val="en-GB"/>
        </w:rPr>
        <w:fldChar w:fldCharType="begin"/>
      </w:r>
      <w:r w:rsidR="00082860" w:rsidRPr="005413ED">
        <w:rPr>
          <w:rFonts w:ascii="Times New Roman" w:hAnsi="Times New Roman"/>
          <w:sz w:val="24"/>
          <w:szCs w:val="24"/>
        </w:rPr>
        <w:instrText xml:space="preserve"> ADDIN EN.REFLIST </w:instrText>
      </w:r>
      <w:r>
        <w:rPr>
          <w:rFonts w:ascii="Times New Roman" w:hAnsi="Times New Roman"/>
          <w:sz w:val="24"/>
          <w:szCs w:val="24"/>
          <w:lang w:val="en-GB"/>
        </w:rPr>
        <w:fldChar w:fldCharType="separate"/>
      </w:r>
      <w:bookmarkStart w:id="11" w:name="_ENREF_1"/>
      <w:r w:rsidR="00D2445D" w:rsidRPr="00D2445D">
        <w:rPr>
          <w:noProof/>
          <w:szCs w:val="24"/>
        </w:rPr>
        <w:t xml:space="preserve">1. Pala M, Olivieri A, Achilli A, Accetturo M, Metspalu E, et al. </w:t>
      </w:r>
      <w:r w:rsidR="006E5AC2" w:rsidRPr="006E5AC2">
        <w:rPr>
          <w:noProof/>
          <w:szCs w:val="24"/>
          <w:lang w:val="en-US"/>
        </w:rPr>
        <w:t>(2012) Mitochondrial DNA signals of Late Glacial recolonization of Europe from Near Eastern refugia. American Journal of Human Genetics 90: 915-924.</w:t>
      </w:r>
      <w:bookmarkEnd w:id="11"/>
    </w:p>
    <w:p w:rsidR="00D2445D" w:rsidRPr="00D83AF5" w:rsidRDefault="006E5AC2" w:rsidP="00352B15">
      <w:pPr>
        <w:spacing w:after="0" w:line="360" w:lineRule="auto"/>
        <w:jc w:val="both"/>
        <w:rPr>
          <w:noProof/>
          <w:szCs w:val="24"/>
          <w:lang w:val="en-US"/>
        </w:rPr>
      </w:pPr>
      <w:bookmarkStart w:id="12" w:name="_ENREF_2"/>
      <w:r w:rsidRPr="006E5AC2">
        <w:rPr>
          <w:noProof/>
          <w:szCs w:val="24"/>
          <w:lang w:val="en-US"/>
        </w:rPr>
        <w:t>2. Pereira JB (2013) Genetic characterisation of modern human dispersals in the Greater Mediterranean. Leeds: University of Leeds.</w:t>
      </w:r>
      <w:bookmarkEnd w:id="12"/>
    </w:p>
    <w:p w:rsidR="00D2445D" w:rsidRPr="00D2445D" w:rsidRDefault="006E5AC2" w:rsidP="00352B15">
      <w:pPr>
        <w:spacing w:after="0" w:line="360" w:lineRule="auto"/>
        <w:jc w:val="both"/>
        <w:rPr>
          <w:noProof/>
          <w:szCs w:val="24"/>
        </w:rPr>
      </w:pPr>
      <w:bookmarkStart w:id="13" w:name="_ENREF_3"/>
      <w:r w:rsidRPr="006E5AC2">
        <w:rPr>
          <w:noProof/>
          <w:szCs w:val="24"/>
          <w:lang w:val="en-US"/>
        </w:rPr>
        <w:t xml:space="preserve">3. Macaulay V, Hill C, Achilli A, Rengo C, Clarke D, et al. (2005) Single, rapid coastal settlement of Asia revealed by analysis of complete mitochondrial genomes. </w:t>
      </w:r>
      <w:r w:rsidR="00D2445D" w:rsidRPr="00D2445D">
        <w:rPr>
          <w:noProof/>
          <w:szCs w:val="24"/>
        </w:rPr>
        <w:t>Science 308: 1034-1036.</w:t>
      </w:r>
      <w:bookmarkEnd w:id="13"/>
    </w:p>
    <w:p w:rsidR="00D2445D" w:rsidRPr="00D83AF5" w:rsidRDefault="00D2445D" w:rsidP="00352B15">
      <w:pPr>
        <w:spacing w:after="0" w:line="360" w:lineRule="auto"/>
        <w:jc w:val="both"/>
        <w:rPr>
          <w:noProof/>
          <w:szCs w:val="24"/>
          <w:lang w:val="en-US"/>
        </w:rPr>
      </w:pPr>
      <w:bookmarkStart w:id="14" w:name="_ENREF_4"/>
      <w:r w:rsidRPr="00D2445D">
        <w:rPr>
          <w:noProof/>
          <w:szCs w:val="24"/>
        </w:rPr>
        <w:t xml:space="preserve">4. Musilova E, Fernandes V, Silva NM, Soares P, Alshamali F, et al. </w:t>
      </w:r>
      <w:r w:rsidR="006E5AC2" w:rsidRPr="006E5AC2">
        <w:rPr>
          <w:noProof/>
          <w:szCs w:val="24"/>
          <w:lang w:val="en-US"/>
        </w:rPr>
        <w:t>(2011) Population history of the Red Sea--genetic exchanges between the Arabian Peninsula and East Africa signaled in the mitochondrial DNA HV1 haplogroup. American Journal of Physical Anthropology 145: 592-598.</w:t>
      </w:r>
      <w:bookmarkEnd w:id="14"/>
    </w:p>
    <w:p w:rsidR="00D2445D" w:rsidRPr="00D83AF5" w:rsidRDefault="006E5AC2" w:rsidP="00352B15">
      <w:pPr>
        <w:spacing w:after="0" w:line="360" w:lineRule="auto"/>
        <w:jc w:val="both"/>
        <w:rPr>
          <w:noProof/>
          <w:szCs w:val="24"/>
          <w:lang w:val="en-US"/>
        </w:rPr>
      </w:pPr>
      <w:bookmarkStart w:id="15" w:name="_ENREF_5"/>
      <w:r w:rsidRPr="006E5AC2">
        <w:rPr>
          <w:noProof/>
          <w:szCs w:val="24"/>
          <w:lang w:val="en-US"/>
        </w:rPr>
        <w:t>5. Cerny V, Mulligan CJ, Fernandes V, Silva NM, Alshamali F, et al. (2011) Internal diversification of mitochondrial haplogroup R0a reveals post-Last Glacial Maximum demographic expansions in South Arabia. Molecular Biology and Evolution 28: 71-78.</w:t>
      </w:r>
      <w:bookmarkEnd w:id="15"/>
    </w:p>
    <w:p w:rsidR="00D2445D" w:rsidRPr="00D2445D" w:rsidRDefault="006E5AC2" w:rsidP="00352B15">
      <w:pPr>
        <w:spacing w:line="360" w:lineRule="auto"/>
        <w:jc w:val="both"/>
        <w:rPr>
          <w:noProof/>
          <w:szCs w:val="24"/>
        </w:rPr>
      </w:pPr>
      <w:bookmarkStart w:id="16" w:name="_ENREF_6"/>
      <w:r w:rsidRPr="006E5AC2">
        <w:rPr>
          <w:noProof/>
          <w:szCs w:val="24"/>
          <w:lang w:val="en-US"/>
        </w:rPr>
        <w:t xml:space="preserve">6. Richards M, Rengo C, Cruciani F, Gratrix F, Wilson JF, et al. (2003) Extensive female-mediated gene flow from sub-Saharan Africa into Near Eastern Arab populations. </w:t>
      </w:r>
      <w:r w:rsidR="00D2445D" w:rsidRPr="00D2445D">
        <w:rPr>
          <w:noProof/>
          <w:szCs w:val="24"/>
        </w:rPr>
        <w:t xml:space="preserve">American </w:t>
      </w:r>
      <w:r w:rsidR="004B0B6D">
        <w:rPr>
          <w:noProof/>
          <w:szCs w:val="24"/>
        </w:rPr>
        <w:t>J</w:t>
      </w:r>
      <w:r w:rsidR="00D2445D" w:rsidRPr="00D2445D">
        <w:rPr>
          <w:noProof/>
          <w:szCs w:val="24"/>
        </w:rPr>
        <w:t xml:space="preserve">ournal of </w:t>
      </w:r>
      <w:r w:rsidR="004B0B6D">
        <w:rPr>
          <w:noProof/>
          <w:szCs w:val="24"/>
        </w:rPr>
        <w:t>H</w:t>
      </w:r>
      <w:r w:rsidR="004B0B6D" w:rsidRPr="00D2445D">
        <w:rPr>
          <w:noProof/>
          <w:szCs w:val="24"/>
        </w:rPr>
        <w:t xml:space="preserve">uman </w:t>
      </w:r>
      <w:r w:rsidR="004B0B6D">
        <w:rPr>
          <w:noProof/>
          <w:szCs w:val="24"/>
        </w:rPr>
        <w:t>G</w:t>
      </w:r>
      <w:r w:rsidR="004B0B6D" w:rsidRPr="00D2445D">
        <w:rPr>
          <w:noProof/>
          <w:szCs w:val="24"/>
        </w:rPr>
        <w:t xml:space="preserve">enetics </w:t>
      </w:r>
      <w:r w:rsidR="00D2445D" w:rsidRPr="00D2445D">
        <w:rPr>
          <w:noProof/>
          <w:szCs w:val="24"/>
        </w:rPr>
        <w:t>72: 1058-1064.</w:t>
      </w:r>
      <w:bookmarkEnd w:id="16"/>
    </w:p>
    <w:p w:rsidR="00D2445D" w:rsidRDefault="00D2445D" w:rsidP="00352B15">
      <w:pPr>
        <w:spacing w:line="360" w:lineRule="auto"/>
        <w:jc w:val="both"/>
        <w:rPr>
          <w:noProof/>
          <w:szCs w:val="24"/>
        </w:rPr>
      </w:pPr>
    </w:p>
    <w:p w:rsidR="007256EC" w:rsidRPr="003A693C" w:rsidRDefault="007C1923" w:rsidP="00352B15">
      <w:pPr>
        <w:autoSpaceDE w:val="0"/>
        <w:autoSpaceDN w:val="0"/>
        <w:adjustRightInd w:val="0"/>
        <w:spacing w:after="0" w:line="360" w:lineRule="auto"/>
        <w:jc w:val="both"/>
        <w:rPr>
          <w:rFonts w:ascii="Times New Roman" w:hAnsi="Times New Roman"/>
          <w:sz w:val="24"/>
          <w:szCs w:val="24"/>
          <w:lang w:val="en-GB"/>
        </w:rPr>
      </w:pPr>
      <w:r>
        <w:rPr>
          <w:rFonts w:ascii="Times New Roman" w:hAnsi="Times New Roman"/>
          <w:sz w:val="24"/>
          <w:szCs w:val="24"/>
          <w:lang w:val="en-GB"/>
        </w:rPr>
        <w:fldChar w:fldCharType="end"/>
      </w:r>
      <w:r>
        <w:rPr>
          <w:rFonts w:ascii="Times New Roman" w:hAnsi="Times New Roman"/>
          <w:sz w:val="24"/>
          <w:szCs w:val="24"/>
          <w:lang w:val="en-GB"/>
        </w:rPr>
        <w:fldChar w:fldCharType="begin"/>
      </w:r>
      <w:r w:rsidR="0071047A">
        <w:rPr>
          <w:rFonts w:ascii="Times New Roman" w:hAnsi="Times New Roman"/>
          <w:sz w:val="24"/>
          <w:szCs w:val="24"/>
          <w:lang w:val="en-GB"/>
        </w:rPr>
        <w:instrText xml:space="preserve"> ADDIN </w:instrText>
      </w:r>
      <w:r>
        <w:rPr>
          <w:rFonts w:ascii="Times New Roman" w:hAnsi="Times New Roman"/>
          <w:sz w:val="24"/>
          <w:szCs w:val="24"/>
          <w:lang w:val="en-GB"/>
        </w:rPr>
        <w:fldChar w:fldCharType="end"/>
      </w:r>
    </w:p>
    <w:sectPr w:rsidR="007256EC" w:rsidRPr="003A693C" w:rsidSect="00BE7F7B">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4C5" w:rsidRDefault="00FE74C5" w:rsidP="00F82809">
      <w:pPr>
        <w:spacing w:after="0" w:line="240" w:lineRule="auto"/>
      </w:pPr>
      <w:r>
        <w:separator/>
      </w:r>
    </w:p>
  </w:endnote>
  <w:endnote w:type="continuationSeparator" w:id="1">
    <w:p w:rsidR="00FE74C5" w:rsidRDefault="00FE74C5" w:rsidP="00F82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vP66FA">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307712"/>
      <w:docPartObj>
        <w:docPartGallery w:val="Page Numbers (Bottom of Page)"/>
        <w:docPartUnique/>
      </w:docPartObj>
    </w:sdtPr>
    <w:sdtEndPr>
      <w:rPr>
        <w:noProof/>
      </w:rPr>
    </w:sdtEndPr>
    <w:sdtContent>
      <w:p w:rsidR="001E15AA" w:rsidRDefault="007C1923">
        <w:pPr>
          <w:pStyle w:val="Rodap"/>
          <w:jc w:val="center"/>
        </w:pPr>
        <w:fldSimple w:instr=" PAGE   \* MERGEFORMAT ">
          <w:r w:rsidR="007C4FC4">
            <w:rPr>
              <w:noProof/>
            </w:rPr>
            <w:t>1</w:t>
          </w:r>
        </w:fldSimple>
      </w:p>
    </w:sdtContent>
  </w:sdt>
  <w:p w:rsidR="001E15AA" w:rsidRDefault="001E15A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4C5" w:rsidRDefault="00FE74C5" w:rsidP="00F82809">
      <w:pPr>
        <w:spacing w:after="0" w:line="240" w:lineRule="auto"/>
      </w:pPr>
      <w:r>
        <w:separator/>
      </w:r>
    </w:p>
  </w:footnote>
  <w:footnote w:type="continuationSeparator" w:id="1">
    <w:p w:rsidR="00FE74C5" w:rsidRDefault="00FE74C5" w:rsidP="00F82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59E3"/>
    <w:multiLevelType w:val="multilevel"/>
    <w:tmpl w:val="1B0C08BC"/>
    <w:lvl w:ilvl="0">
      <w:start w:val="5"/>
      <w:numFmt w:val="decimal"/>
      <w:lvlText w:val="%1"/>
      <w:lvlJc w:val="left"/>
      <w:pPr>
        <w:ind w:left="432" w:hanging="432"/>
      </w:pPr>
      <w:rPr>
        <w:rFonts w:hint="default"/>
      </w:rPr>
    </w:lvl>
    <w:lvl w:ilvl="1">
      <w:start w:val="2"/>
      <w:numFmt w:val="decimal"/>
      <w:lvlText w:val="%1.%2"/>
      <w:lvlJc w:val="left"/>
      <w:pPr>
        <w:ind w:left="859"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6F15E24"/>
    <w:multiLevelType w:val="hybridMultilevel"/>
    <w:tmpl w:val="CEE602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FBB6594"/>
    <w:multiLevelType w:val="hybridMultilevel"/>
    <w:tmpl w:val="CDBA1224"/>
    <w:lvl w:ilvl="0" w:tplc="3C4CC43E">
      <w:start w:val="1"/>
      <w:numFmt w:val="upperRoman"/>
      <w:pStyle w:val="heading0"/>
      <w:lvlText w:val="%1."/>
      <w:lvlJc w:val="right"/>
      <w:pPr>
        <w:ind w:left="2345"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310D0C43"/>
    <w:multiLevelType w:val="multilevel"/>
    <w:tmpl w:val="A17EF1D6"/>
    <w:lvl w:ilvl="0">
      <w:start w:val="2"/>
      <w:numFmt w:val="decimal"/>
      <w:pStyle w:val="PargrafodaLista"/>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A4F7474"/>
    <w:multiLevelType w:val="hybridMultilevel"/>
    <w:tmpl w:val="4D68F5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4E554F6C"/>
    <w:multiLevelType w:val="hybridMultilevel"/>
    <w:tmpl w:val="2E9CA1CA"/>
    <w:lvl w:ilvl="0" w:tplc="B8983614">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4F094863"/>
    <w:multiLevelType w:val="multilevel"/>
    <w:tmpl w:val="7E5E5070"/>
    <w:lvl w:ilvl="0">
      <w:start w:val="4"/>
      <w:numFmt w:val="decimal"/>
      <w:lvlText w:val="%1"/>
      <w:lvlJc w:val="left"/>
      <w:pPr>
        <w:ind w:left="432" w:hanging="432"/>
      </w:pPr>
      <w:rPr>
        <w:rFonts w:hint="default"/>
      </w:rPr>
    </w:lvl>
    <w:lvl w:ilvl="1">
      <w:start w:val="1"/>
      <w:numFmt w:val="decimal"/>
      <w:lvlText w:val="%1.%2"/>
      <w:lvlJc w:val="left"/>
      <w:pPr>
        <w:ind w:left="859" w:hanging="576"/>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40223E0"/>
    <w:multiLevelType w:val="hybridMultilevel"/>
    <w:tmpl w:val="18D64C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54D53F60"/>
    <w:multiLevelType w:val="multilevel"/>
    <w:tmpl w:val="65583884"/>
    <w:styleLink w:val="Estilo1"/>
    <w:lvl w:ilvl="0">
      <w:start w:val="4"/>
      <w:numFmt w:val="decimal"/>
      <w:lvlText w:val="%1"/>
      <w:lvlJc w:val="left"/>
      <w:pPr>
        <w:ind w:left="432" w:hanging="432"/>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64277C5"/>
    <w:multiLevelType w:val="hybridMultilevel"/>
    <w:tmpl w:val="42B44C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7EAD7E0C"/>
    <w:multiLevelType w:val="hybridMultilevel"/>
    <w:tmpl w:val="DE0035CC"/>
    <w:lvl w:ilvl="0" w:tplc="30242752">
      <w:start w:val="1"/>
      <w:numFmt w:val="bullet"/>
      <w:lvlText w:val=""/>
      <w:lvlJc w:val="left"/>
      <w:pPr>
        <w:ind w:left="1440" w:hanging="360"/>
      </w:pPr>
      <w:rPr>
        <w:rFonts w:ascii="Symbol" w:hAnsi="Symbol" w:hint="default"/>
      </w:rPr>
    </w:lvl>
    <w:lvl w:ilvl="1" w:tplc="F6B2D066" w:tentative="1">
      <w:start w:val="1"/>
      <w:numFmt w:val="bullet"/>
      <w:lvlText w:val="o"/>
      <w:lvlJc w:val="left"/>
      <w:pPr>
        <w:ind w:left="2160" w:hanging="360"/>
      </w:pPr>
      <w:rPr>
        <w:rFonts w:ascii="Courier New" w:hAnsi="Courier New" w:cs="Courier New" w:hint="default"/>
      </w:rPr>
    </w:lvl>
    <w:lvl w:ilvl="2" w:tplc="8F96F426" w:tentative="1">
      <w:start w:val="1"/>
      <w:numFmt w:val="bullet"/>
      <w:lvlText w:val=""/>
      <w:lvlJc w:val="left"/>
      <w:pPr>
        <w:ind w:left="2880" w:hanging="360"/>
      </w:pPr>
      <w:rPr>
        <w:rFonts w:ascii="Wingdings" w:hAnsi="Wingdings" w:hint="default"/>
      </w:rPr>
    </w:lvl>
    <w:lvl w:ilvl="3" w:tplc="F85A2F56" w:tentative="1">
      <w:start w:val="1"/>
      <w:numFmt w:val="bullet"/>
      <w:lvlText w:val=""/>
      <w:lvlJc w:val="left"/>
      <w:pPr>
        <w:ind w:left="3600" w:hanging="360"/>
      </w:pPr>
      <w:rPr>
        <w:rFonts w:ascii="Symbol" w:hAnsi="Symbol" w:hint="default"/>
      </w:rPr>
    </w:lvl>
    <w:lvl w:ilvl="4" w:tplc="6A84C39E" w:tentative="1">
      <w:start w:val="1"/>
      <w:numFmt w:val="bullet"/>
      <w:lvlText w:val="o"/>
      <w:lvlJc w:val="left"/>
      <w:pPr>
        <w:ind w:left="4320" w:hanging="360"/>
      </w:pPr>
      <w:rPr>
        <w:rFonts w:ascii="Courier New" w:hAnsi="Courier New" w:cs="Courier New" w:hint="default"/>
      </w:rPr>
    </w:lvl>
    <w:lvl w:ilvl="5" w:tplc="36F26718" w:tentative="1">
      <w:start w:val="1"/>
      <w:numFmt w:val="bullet"/>
      <w:lvlText w:val=""/>
      <w:lvlJc w:val="left"/>
      <w:pPr>
        <w:ind w:left="5040" w:hanging="360"/>
      </w:pPr>
      <w:rPr>
        <w:rFonts w:ascii="Wingdings" w:hAnsi="Wingdings" w:hint="default"/>
      </w:rPr>
    </w:lvl>
    <w:lvl w:ilvl="6" w:tplc="963882AA" w:tentative="1">
      <w:start w:val="1"/>
      <w:numFmt w:val="bullet"/>
      <w:lvlText w:val=""/>
      <w:lvlJc w:val="left"/>
      <w:pPr>
        <w:ind w:left="5760" w:hanging="360"/>
      </w:pPr>
      <w:rPr>
        <w:rFonts w:ascii="Symbol" w:hAnsi="Symbol" w:hint="default"/>
      </w:rPr>
    </w:lvl>
    <w:lvl w:ilvl="7" w:tplc="537ADD64" w:tentative="1">
      <w:start w:val="1"/>
      <w:numFmt w:val="bullet"/>
      <w:lvlText w:val="o"/>
      <w:lvlJc w:val="left"/>
      <w:pPr>
        <w:ind w:left="6480" w:hanging="360"/>
      </w:pPr>
      <w:rPr>
        <w:rFonts w:ascii="Courier New" w:hAnsi="Courier New" w:cs="Courier New" w:hint="default"/>
      </w:rPr>
    </w:lvl>
    <w:lvl w:ilvl="8" w:tplc="BE681AD0"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9"/>
  </w:num>
  <w:num w:numId="6">
    <w:abstractNumId w:val="5"/>
  </w:num>
  <w:num w:numId="7">
    <w:abstractNumId w:val="1"/>
  </w:num>
  <w:num w:numId="8">
    <w:abstractNumId w:val="10"/>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zrx20w525xfoewdtpvxp04sw5xrv0xdapx&quot;&gt;My EndNote Library_doutoramento&lt;record-ids&gt;&lt;item&gt;174&lt;/item&gt;&lt;item&gt;290&lt;/item&gt;&lt;item&gt;294&lt;/item&gt;&lt;item&gt;1586&lt;/item&gt;&lt;item&gt;1667&lt;/item&gt;&lt;item&gt;1905&lt;/item&gt;&lt;/record-ids&gt;&lt;/item&gt;&lt;/Libraries&gt;"/>
  </w:docVars>
  <w:rsids>
    <w:rsidRoot w:val="00BE4BE0"/>
    <w:rsid w:val="000017E3"/>
    <w:rsid w:val="00012212"/>
    <w:rsid w:val="0001308E"/>
    <w:rsid w:val="0001652F"/>
    <w:rsid w:val="00017FAE"/>
    <w:rsid w:val="00022ABA"/>
    <w:rsid w:val="00023BF3"/>
    <w:rsid w:val="000249E2"/>
    <w:rsid w:val="0002697B"/>
    <w:rsid w:val="000350A1"/>
    <w:rsid w:val="00044385"/>
    <w:rsid w:val="0005326D"/>
    <w:rsid w:val="00053C1D"/>
    <w:rsid w:val="00055D19"/>
    <w:rsid w:val="00057916"/>
    <w:rsid w:val="00066498"/>
    <w:rsid w:val="00067572"/>
    <w:rsid w:val="000678D8"/>
    <w:rsid w:val="00067E73"/>
    <w:rsid w:val="00070DEB"/>
    <w:rsid w:val="000757F9"/>
    <w:rsid w:val="00080398"/>
    <w:rsid w:val="00080A33"/>
    <w:rsid w:val="00082860"/>
    <w:rsid w:val="00086FF4"/>
    <w:rsid w:val="00095779"/>
    <w:rsid w:val="00097747"/>
    <w:rsid w:val="00097887"/>
    <w:rsid w:val="000A4536"/>
    <w:rsid w:val="000B3963"/>
    <w:rsid w:val="000C1874"/>
    <w:rsid w:val="000C333B"/>
    <w:rsid w:val="000D51BB"/>
    <w:rsid w:val="000E0786"/>
    <w:rsid w:val="000E1B6A"/>
    <w:rsid w:val="000E4244"/>
    <w:rsid w:val="000F7FA5"/>
    <w:rsid w:val="00104D79"/>
    <w:rsid w:val="0010640E"/>
    <w:rsid w:val="00106A9D"/>
    <w:rsid w:val="0011362A"/>
    <w:rsid w:val="00116D53"/>
    <w:rsid w:val="00120FFC"/>
    <w:rsid w:val="00121501"/>
    <w:rsid w:val="00134E84"/>
    <w:rsid w:val="0013618F"/>
    <w:rsid w:val="001362A2"/>
    <w:rsid w:val="00141B0D"/>
    <w:rsid w:val="00147A54"/>
    <w:rsid w:val="00154F41"/>
    <w:rsid w:val="00157B19"/>
    <w:rsid w:val="001645F7"/>
    <w:rsid w:val="00166029"/>
    <w:rsid w:val="0016780D"/>
    <w:rsid w:val="00174922"/>
    <w:rsid w:val="00177002"/>
    <w:rsid w:val="00192724"/>
    <w:rsid w:val="0019686B"/>
    <w:rsid w:val="00196BDF"/>
    <w:rsid w:val="00197DED"/>
    <w:rsid w:val="001A5C9C"/>
    <w:rsid w:val="001A6EFE"/>
    <w:rsid w:val="001B1B0B"/>
    <w:rsid w:val="001B36D9"/>
    <w:rsid w:val="001B5CCB"/>
    <w:rsid w:val="001C5170"/>
    <w:rsid w:val="001C5C9D"/>
    <w:rsid w:val="001D1277"/>
    <w:rsid w:val="001D5A2C"/>
    <w:rsid w:val="001D5EFF"/>
    <w:rsid w:val="001E15AA"/>
    <w:rsid w:val="001E4A17"/>
    <w:rsid w:val="001E5AE1"/>
    <w:rsid w:val="001E6929"/>
    <w:rsid w:val="001F00D4"/>
    <w:rsid w:val="001F4326"/>
    <w:rsid w:val="001F6840"/>
    <w:rsid w:val="00200521"/>
    <w:rsid w:val="002023F4"/>
    <w:rsid w:val="00202548"/>
    <w:rsid w:val="0020369C"/>
    <w:rsid w:val="002070E8"/>
    <w:rsid w:val="002124CD"/>
    <w:rsid w:val="002148C6"/>
    <w:rsid w:val="00214B77"/>
    <w:rsid w:val="00217014"/>
    <w:rsid w:val="00220F39"/>
    <w:rsid w:val="00221F4C"/>
    <w:rsid w:val="00222AAF"/>
    <w:rsid w:val="00231600"/>
    <w:rsid w:val="002403A4"/>
    <w:rsid w:val="002423A4"/>
    <w:rsid w:val="002432C7"/>
    <w:rsid w:val="0024466B"/>
    <w:rsid w:val="00250036"/>
    <w:rsid w:val="0025220E"/>
    <w:rsid w:val="00253233"/>
    <w:rsid w:val="0026058B"/>
    <w:rsid w:val="00264B70"/>
    <w:rsid w:val="0027186D"/>
    <w:rsid w:val="00277C03"/>
    <w:rsid w:val="00290E1C"/>
    <w:rsid w:val="00291143"/>
    <w:rsid w:val="002937EE"/>
    <w:rsid w:val="00295F3E"/>
    <w:rsid w:val="00296816"/>
    <w:rsid w:val="002A4362"/>
    <w:rsid w:val="002B714B"/>
    <w:rsid w:val="002C7F25"/>
    <w:rsid w:val="002D5C7D"/>
    <w:rsid w:val="002E64BE"/>
    <w:rsid w:val="002F57C0"/>
    <w:rsid w:val="003011CB"/>
    <w:rsid w:val="003047B7"/>
    <w:rsid w:val="00307A05"/>
    <w:rsid w:val="00311A67"/>
    <w:rsid w:val="003124A0"/>
    <w:rsid w:val="0031321B"/>
    <w:rsid w:val="0031475E"/>
    <w:rsid w:val="003151EB"/>
    <w:rsid w:val="0033135B"/>
    <w:rsid w:val="003508C5"/>
    <w:rsid w:val="00352B15"/>
    <w:rsid w:val="00362993"/>
    <w:rsid w:val="00362F6F"/>
    <w:rsid w:val="00371913"/>
    <w:rsid w:val="00377B3F"/>
    <w:rsid w:val="00381029"/>
    <w:rsid w:val="0038642A"/>
    <w:rsid w:val="00387A76"/>
    <w:rsid w:val="003940F0"/>
    <w:rsid w:val="003A693C"/>
    <w:rsid w:val="003C03EC"/>
    <w:rsid w:val="003C3153"/>
    <w:rsid w:val="003C3630"/>
    <w:rsid w:val="003C3859"/>
    <w:rsid w:val="003D60A4"/>
    <w:rsid w:val="003D70C6"/>
    <w:rsid w:val="003D71E4"/>
    <w:rsid w:val="003D7900"/>
    <w:rsid w:val="003F0673"/>
    <w:rsid w:val="003F2034"/>
    <w:rsid w:val="003F4EB2"/>
    <w:rsid w:val="00402C9D"/>
    <w:rsid w:val="00407220"/>
    <w:rsid w:val="00410309"/>
    <w:rsid w:val="0041085A"/>
    <w:rsid w:val="00411BCE"/>
    <w:rsid w:val="0041336B"/>
    <w:rsid w:val="004206B3"/>
    <w:rsid w:val="00420E33"/>
    <w:rsid w:val="00425664"/>
    <w:rsid w:val="00427E9F"/>
    <w:rsid w:val="00436A0C"/>
    <w:rsid w:val="00441DDF"/>
    <w:rsid w:val="00443602"/>
    <w:rsid w:val="004447CA"/>
    <w:rsid w:val="004455BB"/>
    <w:rsid w:val="00450A33"/>
    <w:rsid w:val="00451BDC"/>
    <w:rsid w:val="00462470"/>
    <w:rsid w:val="00467885"/>
    <w:rsid w:val="004711A6"/>
    <w:rsid w:val="00475A03"/>
    <w:rsid w:val="004A31CF"/>
    <w:rsid w:val="004A4839"/>
    <w:rsid w:val="004A5E5A"/>
    <w:rsid w:val="004A6D08"/>
    <w:rsid w:val="004B0B6D"/>
    <w:rsid w:val="004B32E4"/>
    <w:rsid w:val="004B5AD5"/>
    <w:rsid w:val="004C19C9"/>
    <w:rsid w:val="004C4E37"/>
    <w:rsid w:val="004C5DF2"/>
    <w:rsid w:val="004D3A22"/>
    <w:rsid w:val="004D4B64"/>
    <w:rsid w:val="004D5960"/>
    <w:rsid w:val="004D76B2"/>
    <w:rsid w:val="004E17DE"/>
    <w:rsid w:val="004E3102"/>
    <w:rsid w:val="004E5E05"/>
    <w:rsid w:val="004E6347"/>
    <w:rsid w:val="004F0EBD"/>
    <w:rsid w:val="00502DA0"/>
    <w:rsid w:val="0050309E"/>
    <w:rsid w:val="00513208"/>
    <w:rsid w:val="00514FA3"/>
    <w:rsid w:val="0051520A"/>
    <w:rsid w:val="005245EB"/>
    <w:rsid w:val="005331D7"/>
    <w:rsid w:val="00535E72"/>
    <w:rsid w:val="00537AD9"/>
    <w:rsid w:val="00537F37"/>
    <w:rsid w:val="00540D33"/>
    <w:rsid w:val="005413ED"/>
    <w:rsid w:val="005469D6"/>
    <w:rsid w:val="0055267D"/>
    <w:rsid w:val="005526D5"/>
    <w:rsid w:val="005543CA"/>
    <w:rsid w:val="00581EB9"/>
    <w:rsid w:val="0058309D"/>
    <w:rsid w:val="00597F44"/>
    <w:rsid w:val="005C2A3B"/>
    <w:rsid w:val="005C32CF"/>
    <w:rsid w:val="005C48FE"/>
    <w:rsid w:val="005D2D3E"/>
    <w:rsid w:val="005D3E48"/>
    <w:rsid w:val="005D6B8D"/>
    <w:rsid w:val="005D7F47"/>
    <w:rsid w:val="005E108C"/>
    <w:rsid w:val="005E117D"/>
    <w:rsid w:val="005E248E"/>
    <w:rsid w:val="005E4296"/>
    <w:rsid w:val="00602927"/>
    <w:rsid w:val="00612405"/>
    <w:rsid w:val="00621220"/>
    <w:rsid w:val="00627EC8"/>
    <w:rsid w:val="006316B8"/>
    <w:rsid w:val="00634EBA"/>
    <w:rsid w:val="00642992"/>
    <w:rsid w:val="00652021"/>
    <w:rsid w:val="00655578"/>
    <w:rsid w:val="00662DC4"/>
    <w:rsid w:val="00663A0C"/>
    <w:rsid w:val="00667B0E"/>
    <w:rsid w:val="0067547C"/>
    <w:rsid w:val="00681A92"/>
    <w:rsid w:val="00682F78"/>
    <w:rsid w:val="00685ABA"/>
    <w:rsid w:val="00692180"/>
    <w:rsid w:val="00692DE3"/>
    <w:rsid w:val="0069661E"/>
    <w:rsid w:val="006A037C"/>
    <w:rsid w:val="006A6D4A"/>
    <w:rsid w:val="006B1697"/>
    <w:rsid w:val="006B6CF0"/>
    <w:rsid w:val="006C515A"/>
    <w:rsid w:val="006C53CB"/>
    <w:rsid w:val="006D095D"/>
    <w:rsid w:val="006D1FC1"/>
    <w:rsid w:val="006D6136"/>
    <w:rsid w:val="006E5707"/>
    <w:rsid w:val="006E5AC2"/>
    <w:rsid w:val="006F4653"/>
    <w:rsid w:val="007006DD"/>
    <w:rsid w:val="007010E3"/>
    <w:rsid w:val="00702EC7"/>
    <w:rsid w:val="00705147"/>
    <w:rsid w:val="0071047A"/>
    <w:rsid w:val="0071229F"/>
    <w:rsid w:val="00714405"/>
    <w:rsid w:val="0072189A"/>
    <w:rsid w:val="00722C8D"/>
    <w:rsid w:val="007231BE"/>
    <w:rsid w:val="007242BF"/>
    <w:rsid w:val="007256EC"/>
    <w:rsid w:val="007276D4"/>
    <w:rsid w:val="00727C5A"/>
    <w:rsid w:val="00732B11"/>
    <w:rsid w:val="00734580"/>
    <w:rsid w:val="00740982"/>
    <w:rsid w:val="00741BF7"/>
    <w:rsid w:val="00742429"/>
    <w:rsid w:val="007451F2"/>
    <w:rsid w:val="00751A37"/>
    <w:rsid w:val="00751C44"/>
    <w:rsid w:val="00751C59"/>
    <w:rsid w:val="00760CF0"/>
    <w:rsid w:val="0076412D"/>
    <w:rsid w:val="0076517C"/>
    <w:rsid w:val="0076588A"/>
    <w:rsid w:val="007660C4"/>
    <w:rsid w:val="00777153"/>
    <w:rsid w:val="0077770C"/>
    <w:rsid w:val="0078030C"/>
    <w:rsid w:val="0078429F"/>
    <w:rsid w:val="007868FA"/>
    <w:rsid w:val="00790398"/>
    <w:rsid w:val="007A0D3E"/>
    <w:rsid w:val="007B4B7E"/>
    <w:rsid w:val="007C1132"/>
    <w:rsid w:val="007C1923"/>
    <w:rsid w:val="007C2E89"/>
    <w:rsid w:val="007C4FC4"/>
    <w:rsid w:val="007C5825"/>
    <w:rsid w:val="007C62CD"/>
    <w:rsid w:val="007C66EE"/>
    <w:rsid w:val="007C712E"/>
    <w:rsid w:val="007D05A2"/>
    <w:rsid w:val="007D780A"/>
    <w:rsid w:val="007E27EF"/>
    <w:rsid w:val="007E4B8E"/>
    <w:rsid w:val="007F0A8A"/>
    <w:rsid w:val="007F3119"/>
    <w:rsid w:val="007F4290"/>
    <w:rsid w:val="007F5286"/>
    <w:rsid w:val="007F6833"/>
    <w:rsid w:val="007F785A"/>
    <w:rsid w:val="00806B7F"/>
    <w:rsid w:val="008132BB"/>
    <w:rsid w:val="00814544"/>
    <w:rsid w:val="00826592"/>
    <w:rsid w:val="008275C8"/>
    <w:rsid w:val="00832204"/>
    <w:rsid w:val="0083309E"/>
    <w:rsid w:val="008351A5"/>
    <w:rsid w:val="00847B49"/>
    <w:rsid w:val="00857417"/>
    <w:rsid w:val="008645BE"/>
    <w:rsid w:val="00865981"/>
    <w:rsid w:val="0086620E"/>
    <w:rsid w:val="00870455"/>
    <w:rsid w:val="00875372"/>
    <w:rsid w:val="00880B60"/>
    <w:rsid w:val="00882A3A"/>
    <w:rsid w:val="00884EE0"/>
    <w:rsid w:val="00887591"/>
    <w:rsid w:val="008A1505"/>
    <w:rsid w:val="008A1D7D"/>
    <w:rsid w:val="008A64B2"/>
    <w:rsid w:val="008C0B2C"/>
    <w:rsid w:val="008D0501"/>
    <w:rsid w:val="008D05B6"/>
    <w:rsid w:val="008D1092"/>
    <w:rsid w:val="008D12F6"/>
    <w:rsid w:val="008D17FE"/>
    <w:rsid w:val="008D20C4"/>
    <w:rsid w:val="008E0E25"/>
    <w:rsid w:val="008E15A0"/>
    <w:rsid w:val="008E2D9F"/>
    <w:rsid w:val="008E6599"/>
    <w:rsid w:val="008E7E73"/>
    <w:rsid w:val="008F327E"/>
    <w:rsid w:val="008F3ACB"/>
    <w:rsid w:val="008F47F4"/>
    <w:rsid w:val="008F49AF"/>
    <w:rsid w:val="008F6893"/>
    <w:rsid w:val="008F7F51"/>
    <w:rsid w:val="00900E28"/>
    <w:rsid w:val="009022EE"/>
    <w:rsid w:val="00904D8E"/>
    <w:rsid w:val="00913DD5"/>
    <w:rsid w:val="00916E84"/>
    <w:rsid w:val="009173D5"/>
    <w:rsid w:val="00917B00"/>
    <w:rsid w:val="00920EFA"/>
    <w:rsid w:val="00921A3E"/>
    <w:rsid w:val="009247FC"/>
    <w:rsid w:val="00926C43"/>
    <w:rsid w:val="0093303E"/>
    <w:rsid w:val="00936E52"/>
    <w:rsid w:val="0093736F"/>
    <w:rsid w:val="00937452"/>
    <w:rsid w:val="00940F7F"/>
    <w:rsid w:val="00941728"/>
    <w:rsid w:val="0094401A"/>
    <w:rsid w:val="00947B79"/>
    <w:rsid w:val="00950295"/>
    <w:rsid w:val="00957829"/>
    <w:rsid w:val="00960C8D"/>
    <w:rsid w:val="0096610B"/>
    <w:rsid w:val="009741D5"/>
    <w:rsid w:val="00976275"/>
    <w:rsid w:val="0098270F"/>
    <w:rsid w:val="00984445"/>
    <w:rsid w:val="00990909"/>
    <w:rsid w:val="00992100"/>
    <w:rsid w:val="009939C7"/>
    <w:rsid w:val="009949D2"/>
    <w:rsid w:val="00995C41"/>
    <w:rsid w:val="009A6A54"/>
    <w:rsid w:val="009C1475"/>
    <w:rsid w:val="009C1973"/>
    <w:rsid w:val="009C1F9E"/>
    <w:rsid w:val="009D2182"/>
    <w:rsid w:val="009D2930"/>
    <w:rsid w:val="009D6590"/>
    <w:rsid w:val="009E4277"/>
    <w:rsid w:val="009F2E6A"/>
    <w:rsid w:val="009F73BB"/>
    <w:rsid w:val="00A00DC8"/>
    <w:rsid w:val="00A01144"/>
    <w:rsid w:val="00A02648"/>
    <w:rsid w:val="00A1242A"/>
    <w:rsid w:val="00A12D1F"/>
    <w:rsid w:val="00A1610B"/>
    <w:rsid w:val="00A16758"/>
    <w:rsid w:val="00A21E5D"/>
    <w:rsid w:val="00A23CEC"/>
    <w:rsid w:val="00A259D4"/>
    <w:rsid w:val="00A32419"/>
    <w:rsid w:val="00A32F0E"/>
    <w:rsid w:val="00A36B77"/>
    <w:rsid w:val="00A50CF9"/>
    <w:rsid w:val="00A558C3"/>
    <w:rsid w:val="00A63FA0"/>
    <w:rsid w:val="00A6625A"/>
    <w:rsid w:val="00A70AC5"/>
    <w:rsid w:val="00A77129"/>
    <w:rsid w:val="00A8739A"/>
    <w:rsid w:val="00AA0DEA"/>
    <w:rsid w:val="00AA22E5"/>
    <w:rsid w:val="00AB10E7"/>
    <w:rsid w:val="00AB4CE3"/>
    <w:rsid w:val="00AB6F04"/>
    <w:rsid w:val="00AD33EC"/>
    <w:rsid w:val="00AD5F00"/>
    <w:rsid w:val="00AE7266"/>
    <w:rsid w:val="00AF073D"/>
    <w:rsid w:val="00AF1646"/>
    <w:rsid w:val="00AF3026"/>
    <w:rsid w:val="00B145D7"/>
    <w:rsid w:val="00B17CC4"/>
    <w:rsid w:val="00B21BB7"/>
    <w:rsid w:val="00B26BD7"/>
    <w:rsid w:val="00B27B38"/>
    <w:rsid w:val="00B34B74"/>
    <w:rsid w:val="00B34DF0"/>
    <w:rsid w:val="00B364FD"/>
    <w:rsid w:val="00B4099A"/>
    <w:rsid w:val="00B411CB"/>
    <w:rsid w:val="00B42EAF"/>
    <w:rsid w:val="00B5162F"/>
    <w:rsid w:val="00B54838"/>
    <w:rsid w:val="00B548C1"/>
    <w:rsid w:val="00B61E87"/>
    <w:rsid w:val="00B6388F"/>
    <w:rsid w:val="00B70879"/>
    <w:rsid w:val="00B73199"/>
    <w:rsid w:val="00B76063"/>
    <w:rsid w:val="00B76FE3"/>
    <w:rsid w:val="00B80143"/>
    <w:rsid w:val="00B803F7"/>
    <w:rsid w:val="00B8220D"/>
    <w:rsid w:val="00B85FFB"/>
    <w:rsid w:val="00B868B4"/>
    <w:rsid w:val="00B943C8"/>
    <w:rsid w:val="00B943DB"/>
    <w:rsid w:val="00B95104"/>
    <w:rsid w:val="00B95F1B"/>
    <w:rsid w:val="00B966C3"/>
    <w:rsid w:val="00B97A1F"/>
    <w:rsid w:val="00B97D53"/>
    <w:rsid w:val="00BA144D"/>
    <w:rsid w:val="00BA7064"/>
    <w:rsid w:val="00BB785E"/>
    <w:rsid w:val="00BC5CF4"/>
    <w:rsid w:val="00BE1DAF"/>
    <w:rsid w:val="00BE25A8"/>
    <w:rsid w:val="00BE4BE0"/>
    <w:rsid w:val="00BE6E24"/>
    <w:rsid w:val="00BE7F7B"/>
    <w:rsid w:val="00BF4598"/>
    <w:rsid w:val="00BF4A27"/>
    <w:rsid w:val="00C009A9"/>
    <w:rsid w:val="00C06AB0"/>
    <w:rsid w:val="00C07CD7"/>
    <w:rsid w:val="00C1206E"/>
    <w:rsid w:val="00C1436E"/>
    <w:rsid w:val="00C14CA0"/>
    <w:rsid w:val="00C15EA8"/>
    <w:rsid w:val="00C17161"/>
    <w:rsid w:val="00C22202"/>
    <w:rsid w:val="00C2274C"/>
    <w:rsid w:val="00C23F8C"/>
    <w:rsid w:val="00C2422C"/>
    <w:rsid w:val="00C27378"/>
    <w:rsid w:val="00C305D1"/>
    <w:rsid w:val="00C31BDA"/>
    <w:rsid w:val="00C42253"/>
    <w:rsid w:val="00C460A6"/>
    <w:rsid w:val="00C4762B"/>
    <w:rsid w:val="00C52046"/>
    <w:rsid w:val="00C56484"/>
    <w:rsid w:val="00C769E5"/>
    <w:rsid w:val="00C77C05"/>
    <w:rsid w:val="00C82183"/>
    <w:rsid w:val="00C83200"/>
    <w:rsid w:val="00C85722"/>
    <w:rsid w:val="00C9126A"/>
    <w:rsid w:val="00C92724"/>
    <w:rsid w:val="00C9364E"/>
    <w:rsid w:val="00C939EE"/>
    <w:rsid w:val="00CA237A"/>
    <w:rsid w:val="00CA274A"/>
    <w:rsid w:val="00CA5C47"/>
    <w:rsid w:val="00CA6A06"/>
    <w:rsid w:val="00CB254E"/>
    <w:rsid w:val="00CB26A7"/>
    <w:rsid w:val="00CC15E8"/>
    <w:rsid w:val="00CC6458"/>
    <w:rsid w:val="00CD609A"/>
    <w:rsid w:val="00CD632E"/>
    <w:rsid w:val="00CD6439"/>
    <w:rsid w:val="00CE29B9"/>
    <w:rsid w:val="00CE51AF"/>
    <w:rsid w:val="00CE63C2"/>
    <w:rsid w:val="00CF329C"/>
    <w:rsid w:val="00CF3A7D"/>
    <w:rsid w:val="00CF6A5D"/>
    <w:rsid w:val="00CF7C1B"/>
    <w:rsid w:val="00D02A7F"/>
    <w:rsid w:val="00D148B9"/>
    <w:rsid w:val="00D16397"/>
    <w:rsid w:val="00D16868"/>
    <w:rsid w:val="00D16A10"/>
    <w:rsid w:val="00D17CAE"/>
    <w:rsid w:val="00D2445D"/>
    <w:rsid w:val="00D25DEE"/>
    <w:rsid w:val="00D27008"/>
    <w:rsid w:val="00D27E6D"/>
    <w:rsid w:val="00D42B7E"/>
    <w:rsid w:val="00D43F42"/>
    <w:rsid w:val="00D44D82"/>
    <w:rsid w:val="00D45080"/>
    <w:rsid w:val="00D4620A"/>
    <w:rsid w:val="00D53391"/>
    <w:rsid w:val="00D62C48"/>
    <w:rsid w:val="00D631D8"/>
    <w:rsid w:val="00D63979"/>
    <w:rsid w:val="00D6736E"/>
    <w:rsid w:val="00D713A3"/>
    <w:rsid w:val="00D7221A"/>
    <w:rsid w:val="00D75A46"/>
    <w:rsid w:val="00D81317"/>
    <w:rsid w:val="00D83AF5"/>
    <w:rsid w:val="00D83C68"/>
    <w:rsid w:val="00DB0553"/>
    <w:rsid w:val="00DB1469"/>
    <w:rsid w:val="00DB39DD"/>
    <w:rsid w:val="00DB7263"/>
    <w:rsid w:val="00DC0A6D"/>
    <w:rsid w:val="00DC3FFB"/>
    <w:rsid w:val="00DC72A6"/>
    <w:rsid w:val="00DD17F2"/>
    <w:rsid w:val="00DD3595"/>
    <w:rsid w:val="00DD4FC6"/>
    <w:rsid w:val="00DF1670"/>
    <w:rsid w:val="00DF2D16"/>
    <w:rsid w:val="00DF3E83"/>
    <w:rsid w:val="00DF3FDE"/>
    <w:rsid w:val="00DF4069"/>
    <w:rsid w:val="00DF6254"/>
    <w:rsid w:val="00DF6C04"/>
    <w:rsid w:val="00DF7C7A"/>
    <w:rsid w:val="00E07421"/>
    <w:rsid w:val="00E10C54"/>
    <w:rsid w:val="00E15B1E"/>
    <w:rsid w:val="00E226CC"/>
    <w:rsid w:val="00E26703"/>
    <w:rsid w:val="00E272C0"/>
    <w:rsid w:val="00E313D1"/>
    <w:rsid w:val="00E31DB7"/>
    <w:rsid w:val="00E3680A"/>
    <w:rsid w:val="00E37DEA"/>
    <w:rsid w:val="00E4117C"/>
    <w:rsid w:val="00E442B2"/>
    <w:rsid w:val="00E47873"/>
    <w:rsid w:val="00E54324"/>
    <w:rsid w:val="00E61099"/>
    <w:rsid w:val="00E70F23"/>
    <w:rsid w:val="00E75D8F"/>
    <w:rsid w:val="00E75ED8"/>
    <w:rsid w:val="00E81295"/>
    <w:rsid w:val="00E85A23"/>
    <w:rsid w:val="00EA2708"/>
    <w:rsid w:val="00EA2820"/>
    <w:rsid w:val="00EA6E3E"/>
    <w:rsid w:val="00EB05B0"/>
    <w:rsid w:val="00EB3658"/>
    <w:rsid w:val="00EB591C"/>
    <w:rsid w:val="00EB5AC9"/>
    <w:rsid w:val="00EC42E5"/>
    <w:rsid w:val="00EC52A2"/>
    <w:rsid w:val="00EE78A6"/>
    <w:rsid w:val="00EF1340"/>
    <w:rsid w:val="00EF2DF5"/>
    <w:rsid w:val="00EF2F70"/>
    <w:rsid w:val="00F01459"/>
    <w:rsid w:val="00F04F32"/>
    <w:rsid w:val="00F10EE2"/>
    <w:rsid w:val="00F16016"/>
    <w:rsid w:val="00F21AAB"/>
    <w:rsid w:val="00F21B8B"/>
    <w:rsid w:val="00F21D53"/>
    <w:rsid w:val="00F37306"/>
    <w:rsid w:val="00F53824"/>
    <w:rsid w:val="00F6506C"/>
    <w:rsid w:val="00F6583E"/>
    <w:rsid w:val="00F670DA"/>
    <w:rsid w:val="00F729B3"/>
    <w:rsid w:val="00F72DEC"/>
    <w:rsid w:val="00F758DA"/>
    <w:rsid w:val="00F76AC2"/>
    <w:rsid w:val="00F82650"/>
    <w:rsid w:val="00F82809"/>
    <w:rsid w:val="00F82BF9"/>
    <w:rsid w:val="00F83A7D"/>
    <w:rsid w:val="00F85D9B"/>
    <w:rsid w:val="00F86180"/>
    <w:rsid w:val="00FA11E2"/>
    <w:rsid w:val="00FA5A5C"/>
    <w:rsid w:val="00FA7E78"/>
    <w:rsid w:val="00FB1A0B"/>
    <w:rsid w:val="00FB22ED"/>
    <w:rsid w:val="00FB3A37"/>
    <w:rsid w:val="00FB780E"/>
    <w:rsid w:val="00FC2842"/>
    <w:rsid w:val="00FC7BC6"/>
    <w:rsid w:val="00FD5F54"/>
    <w:rsid w:val="00FE3A13"/>
    <w:rsid w:val="00FE5C38"/>
    <w:rsid w:val="00FE6234"/>
    <w:rsid w:val="00FE74C5"/>
    <w:rsid w:val="00FE77AB"/>
    <w:rsid w:val="00FE7F5B"/>
    <w:rsid w:val="00FF6358"/>
    <w:rsid w:val="00FF6AA9"/>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80"/>
    <w:pPr>
      <w:spacing w:after="200" w:line="276" w:lineRule="auto"/>
    </w:pPr>
    <w:rPr>
      <w:sz w:val="22"/>
      <w:szCs w:val="22"/>
      <w:lang w:eastAsia="en-US"/>
    </w:rPr>
  </w:style>
  <w:style w:type="paragraph" w:styleId="Ttulo1">
    <w:name w:val="heading 1"/>
    <w:basedOn w:val="Normal"/>
    <w:next w:val="Normal"/>
    <w:link w:val="Ttulo1Carcter"/>
    <w:qFormat/>
    <w:rsid w:val="00916E84"/>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cter"/>
    <w:uiPriority w:val="99"/>
    <w:qFormat/>
    <w:rsid w:val="002148C6"/>
    <w:pPr>
      <w:keepNext/>
      <w:spacing w:after="0" w:line="240" w:lineRule="auto"/>
      <w:jc w:val="both"/>
      <w:outlineLvl w:val="1"/>
    </w:pPr>
    <w:rPr>
      <w:rFonts w:ascii="Times New Roman" w:eastAsia="Times New Roman" w:hAnsi="Times New Roman"/>
      <w:i/>
      <w:iCs/>
      <w:sz w:val="24"/>
      <w:szCs w:val="24"/>
      <w:lang w:val="en-GB"/>
    </w:rPr>
  </w:style>
  <w:style w:type="paragraph" w:styleId="Ttulo3">
    <w:name w:val="heading 3"/>
    <w:basedOn w:val="Ttulo2"/>
    <w:next w:val="Normal"/>
    <w:link w:val="Ttulo3Carcter"/>
    <w:uiPriority w:val="9"/>
    <w:qFormat/>
    <w:rsid w:val="003A693C"/>
    <w:pPr>
      <w:keepLines/>
      <w:spacing w:before="120" w:after="120" w:line="360" w:lineRule="atLeast"/>
      <w:ind w:left="540" w:hanging="540"/>
      <w:jc w:val="left"/>
      <w:outlineLvl w:val="2"/>
    </w:pPr>
    <w:rPr>
      <w:rFonts w:ascii="Arial" w:hAnsi="Arial" w:cs="Arial"/>
      <w:i w:val="0"/>
      <w:iCs w:val="0"/>
      <w:color w:val="000000"/>
      <w:sz w:val="26"/>
      <w:szCs w:val="28"/>
      <w:lang w:eastAsia="en-GB"/>
    </w:rPr>
  </w:style>
  <w:style w:type="paragraph" w:styleId="Ttulo4">
    <w:name w:val="heading 4"/>
    <w:basedOn w:val="Ttulo3"/>
    <w:next w:val="Normal"/>
    <w:link w:val="Ttulo4Carcter"/>
    <w:uiPriority w:val="99"/>
    <w:qFormat/>
    <w:rsid w:val="003A693C"/>
    <w:pPr>
      <w:outlineLvl w:val="3"/>
    </w:pPr>
    <w:rPr>
      <w:sz w:val="24"/>
    </w:rPr>
  </w:style>
  <w:style w:type="paragraph" w:styleId="Ttulo5">
    <w:name w:val="heading 5"/>
    <w:basedOn w:val="Normal"/>
    <w:next w:val="Normal"/>
    <w:link w:val="Ttulo5Carcter"/>
    <w:qFormat/>
    <w:rsid w:val="003A693C"/>
    <w:pPr>
      <w:spacing w:before="240" w:after="60" w:line="360" w:lineRule="atLeast"/>
      <w:outlineLvl w:val="4"/>
    </w:pPr>
    <w:rPr>
      <w:rFonts w:ascii="Arial" w:eastAsia="Times New Roman" w:hAnsi="Arial" w:cs="Arial"/>
      <w:szCs w:val="20"/>
      <w:lang w:val="en-GB" w:eastAsia="en-GB"/>
    </w:rPr>
  </w:style>
  <w:style w:type="paragraph" w:styleId="Ttulo6">
    <w:name w:val="heading 6"/>
    <w:basedOn w:val="Normal"/>
    <w:next w:val="Normal"/>
    <w:link w:val="Ttulo6Carcter"/>
    <w:qFormat/>
    <w:rsid w:val="003A693C"/>
    <w:pPr>
      <w:spacing w:before="240" w:after="60" w:line="360" w:lineRule="atLeast"/>
      <w:outlineLvl w:val="5"/>
    </w:pPr>
    <w:rPr>
      <w:rFonts w:ascii="Arial" w:eastAsia="Times New Roman" w:hAnsi="Arial" w:cs="Arial"/>
      <w:i/>
      <w:szCs w:val="20"/>
      <w:lang w:val="en-GB" w:eastAsia="en-GB"/>
    </w:rPr>
  </w:style>
  <w:style w:type="paragraph" w:styleId="Ttulo7">
    <w:name w:val="heading 7"/>
    <w:basedOn w:val="Normal"/>
    <w:next w:val="Normal"/>
    <w:link w:val="Ttulo7Carcter"/>
    <w:qFormat/>
    <w:rsid w:val="003A693C"/>
    <w:pPr>
      <w:spacing w:before="240" w:after="60" w:line="360" w:lineRule="atLeast"/>
      <w:outlineLvl w:val="6"/>
    </w:pPr>
    <w:rPr>
      <w:rFonts w:ascii="Arial" w:eastAsia="Times New Roman" w:hAnsi="Arial" w:cs="Arial"/>
      <w:sz w:val="20"/>
      <w:szCs w:val="20"/>
      <w:lang w:val="en-GB" w:eastAsia="en-GB"/>
    </w:rPr>
  </w:style>
  <w:style w:type="paragraph" w:styleId="Ttulo8">
    <w:name w:val="heading 8"/>
    <w:basedOn w:val="Normal"/>
    <w:next w:val="Normal"/>
    <w:link w:val="Ttulo8Carcter"/>
    <w:qFormat/>
    <w:rsid w:val="003A693C"/>
    <w:pPr>
      <w:keepLines/>
      <w:spacing w:before="240" w:after="240" w:line="240" w:lineRule="atLeast"/>
      <w:outlineLvl w:val="7"/>
    </w:pPr>
    <w:rPr>
      <w:rFonts w:ascii="Arial" w:eastAsia="Times New Roman" w:hAnsi="Arial" w:cs="Arial"/>
      <w:sz w:val="24"/>
      <w:szCs w:val="20"/>
      <w:lang w:val="en-GB" w:eastAsia="en-GB"/>
    </w:rPr>
  </w:style>
  <w:style w:type="paragraph" w:styleId="Ttulo9">
    <w:name w:val="heading 9"/>
    <w:basedOn w:val="Normal"/>
    <w:next w:val="Normal"/>
    <w:link w:val="Ttulo9Carcter"/>
    <w:qFormat/>
    <w:rsid w:val="003A693C"/>
    <w:pPr>
      <w:spacing w:before="240" w:after="60" w:line="360" w:lineRule="atLeast"/>
      <w:outlineLvl w:val="8"/>
    </w:pPr>
    <w:rPr>
      <w:rFonts w:ascii="Arial" w:eastAsia="Times New Roman" w:hAnsi="Arial" w:cs="Arial"/>
      <w:i/>
      <w:sz w:val="18"/>
      <w:szCs w:val="20"/>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cter">
    <w:name w:val="Título 2 Carácter"/>
    <w:basedOn w:val="Tipodeletrapredefinidodopargrafo"/>
    <w:link w:val="Ttulo2"/>
    <w:uiPriority w:val="99"/>
    <w:rsid w:val="002148C6"/>
    <w:rPr>
      <w:rFonts w:ascii="Times New Roman" w:eastAsia="Times New Roman" w:hAnsi="Times New Roman"/>
      <w:i/>
      <w:iCs/>
      <w:sz w:val="24"/>
      <w:szCs w:val="24"/>
      <w:lang w:val="en-GB" w:eastAsia="en-US"/>
    </w:rPr>
  </w:style>
  <w:style w:type="character" w:customStyle="1" w:styleId="hps">
    <w:name w:val="hps"/>
    <w:basedOn w:val="Tipodeletrapredefinidodopargrafo"/>
    <w:rsid w:val="003C03EC"/>
  </w:style>
  <w:style w:type="paragraph" w:styleId="Textodebalo">
    <w:name w:val="Balloon Text"/>
    <w:basedOn w:val="Normal"/>
    <w:link w:val="TextodebaloCarcter"/>
    <w:unhideWhenUsed/>
    <w:rsid w:val="007B4B7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rsid w:val="007B4B7E"/>
    <w:rPr>
      <w:rFonts w:ascii="Tahoma" w:hAnsi="Tahoma" w:cs="Tahoma"/>
      <w:sz w:val="16"/>
      <w:szCs w:val="16"/>
      <w:lang w:eastAsia="en-US"/>
    </w:rPr>
  </w:style>
  <w:style w:type="paragraph" w:customStyle="1" w:styleId="tablecaption">
    <w:name w:val="table caption"/>
    <w:basedOn w:val="Normal"/>
    <w:next w:val="Normal"/>
    <w:rsid w:val="009022EE"/>
    <w:pPr>
      <w:keepNext/>
      <w:keepLines/>
      <w:spacing w:before="240" w:after="120" w:line="240" w:lineRule="atLeast"/>
      <w:ind w:left="540" w:hanging="540"/>
    </w:pPr>
    <w:rPr>
      <w:rFonts w:ascii="Arial" w:eastAsia="Times New Roman" w:hAnsi="Arial" w:cs="Arial"/>
      <w:sz w:val="24"/>
      <w:szCs w:val="20"/>
      <w:lang w:val="en-GB" w:eastAsia="en-GB"/>
    </w:rPr>
  </w:style>
  <w:style w:type="character" w:customStyle="1" w:styleId="st">
    <w:name w:val="st"/>
    <w:basedOn w:val="Tipodeletrapredefinidodopargrafo"/>
    <w:rsid w:val="009022EE"/>
  </w:style>
  <w:style w:type="character" w:customStyle="1" w:styleId="mb">
    <w:name w:val="mb"/>
    <w:basedOn w:val="Tipodeletrapredefinidodopargrafo"/>
    <w:rsid w:val="009022EE"/>
  </w:style>
  <w:style w:type="character" w:styleId="CitaoHTML">
    <w:name w:val="HTML Cite"/>
    <w:basedOn w:val="Tipodeletrapredefinidodopargrafo"/>
    <w:uiPriority w:val="99"/>
    <w:semiHidden/>
    <w:unhideWhenUsed/>
    <w:rsid w:val="00D713A3"/>
    <w:rPr>
      <w:i/>
      <w:iCs/>
    </w:rPr>
  </w:style>
  <w:style w:type="character" w:customStyle="1" w:styleId="jrnl">
    <w:name w:val="jrnl"/>
    <w:basedOn w:val="Tipodeletrapredefinidodopargrafo"/>
    <w:rsid w:val="00D713A3"/>
  </w:style>
  <w:style w:type="paragraph" w:customStyle="1" w:styleId="Default">
    <w:name w:val="Default"/>
    <w:rsid w:val="00411BCE"/>
    <w:pPr>
      <w:autoSpaceDE w:val="0"/>
      <w:autoSpaceDN w:val="0"/>
      <w:adjustRightInd w:val="0"/>
    </w:pPr>
    <w:rPr>
      <w:rFonts w:ascii="Times New Roman" w:hAnsi="Times New Roman"/>
      <w:color w:val="000000"/>
      <w:sz w:val="24"/>
      <w:szCs w:val="24"/>
    </w:rPr>
  </w:style>
  <w:style w:type="character" w:customStyle="1" w:styleId="Ttulo1Carcter">
    <w:name w:val="Título 1 Carácter"/>
    <w:basedOn w:val="Tipodeletrapredefinidodopargrafo"/>
    <w:link w:val="Ttulo1"/>
    <w:rsid w:val="00916E84"/>
    <w:rPr>
      <w:rFonts w:ascii="Cambria" w:eastAsia="Times New Roman" w:hAnsi="Cambria" w:cs="Times New Roman"/>
      <w:b/>
      <w:bCs/>
      <w:kern w:val="32"/>
      <w:sz w:val="32"/>
      <w:szCs w:val="32"/>
      <w:lang w:eastAsia="en-US"/>
    </w:rPr>
  </w:style>
  <w:style w:type="character" w:styleId="Refdecomentrio">
    <w:name w:val="annotation reference"/>
    <w:basedOn w:val="Tipodeletrapredefinidodopargrafo"/>
    <w:unhideWhenUsed/>
    <w:rsid w:val="005E117D"/>
    <w:rPr>
      <w:sz w:val="16"/>
      <w:szCs w:val="16"/>
    </w:rPr>
  </w:style>
  <w:style w:type="paragraph" w:styleId="Textodecomentrio">
    <w:name w:val="annotation text"/>
    <w:basedOn w:val="Normal"/>
    <w:link w:val="TextodecomentrioCarcter"/>
    <w:unhideWhenUsed/>
    <w:rsid w:val="005E117D"/>
    <w:rPr>
      <w:sz w:val="20"/>
      <w:szCs w:val="20"/>
    </w:rPr>
  </w:style>
  <w:style w:type="character" w:customStyle="1" w:styleId="TextodecomentrioCarcter">
    <w:name w:val="Texto de comentário Carácter"/>
    <w:basedOn w:val="Tipodeletrapredefinidodopargrafo"/>
    <w:link w:val="Textodecomentrio"/>
    <w:rsid w:val="005E117D"/>
    <w:rPr>
      <w:lang w:eastAsia="en-US"/>
    </w:rPr>
  </w:style>
  <w:style w:type="paragraph" w:styleId="Assuntodecomentrio">
    <w:name w:val="annotation subject"/>
    <w:basedOn w:val="Textodecomentrio"/>
    <w:next w:val="Textodecomentrio"/>
    <w:link w:val="AssuntodecomentrioCarcter"/>
    <w:unhideWhenUsed/>
    <w:rsid w:val="005E117D"/>
    <w:rPr>
      <w:b/>
      <w:bCs/>
    </w:rPr>
  </w:style>
  <w:style w:type="character" w:customStyle="1" w:styleId="AssuntodecomentrioCarcter">
    <w:name w:val="Assunto de comentário Carácter"/>
    <w:basedOn w:val="TextodecomentrioCarcter"/>
    <w:link w:val="Assuntodecomentrio"/>
    <w:rsid w:val="005E117D"/>
    <w:rPr>
      <w:b/>
      <w:bCs/>
      <w:lang w:eastAsia="en-US"/>
    </w:rPr>
  </w:style>
  <w:style w:type="character" w:customStyle="1" w:styleId="Ttulo3Carcter">
    <w:name w:val="Título 3 Carácter"/>
    <w:basedOn w:val="Tipodeletrapredefinidodopargrafo"/>
    <w:link w:val="Ttulo3"/>
    <w:uiPriority w:val="9"/>
    <w:rsid w:val="003A693C"/>
    <w:rPr>
      <w:rFonts w:ascii="Arial" w:eastAsia="Times New Roman" w:hAnsi="Arial" w:cs="Arial"/>
      <w:color w:val="000000"/>
      <w:sz w:val="26"/>
      <w:szCs w:val="28"/>
      <w:lang w:val="en-GB" w:eastAsia="en-GB"/>
    </w:rPr>
  </w:style>
  <w:style w:type="character" w:customStyle="1" w:styleId="Ttulo4Carcter">
    <w:name w:val="Título 4 Carácter"/>
    <w:basedOn w:val="Tipodeletrapredefinidodopargrafo"/>
    <w:link w:val="Ttulo4"/>
    <w:uiPriority w:val="99"/>
    <w:rsid w:val="003A693C"/>
    <w:rPr>
      <w:rFonts w:ascii="Arial" w:eastAsia="Times New Roman" w:hAnsi="Arial" w:cs="Arial"/>
      <w:color w:val="000000"/>
      <w:sz w:val="24"/>
      <w:szCs w:val="28"/>
      <w:lang w:val="en-GB" w:eastAsia="en-GB"/>
    </w:rPr>
  </w:style>
  <w:style w:type="character" w:customStyle="1" w:styleId="Ttulo5Carcter">
    <w:name w:val="Título 5 Carácter"/>
    <w:basedOn w:val="Tipodeletrapredefinidodopargrafo"/>
    <w:link w:val="Ttulo5"/>
    <w:rsid w:val="003A693C"/>
    <w:rPr>
      <w:rFonts w:ascii="Arial" w:eastAsia="Times New Roman" w:hAnsi="Arial" w:cs="Arial"/>
      <w:sz w:val="22"/>
      <w:lang w:val="en-GB" w:eastAsia="en-GB"/>
    </w:rPr>
  </w:style>
  <w:style w:type="character" w:customStyle="1" w:styleId="Ttulo6Carcter">
    <w:name w:val="Título 6 Carácter"/>
    <w:basedOn w:val="Tipodeletrapredefinidodopargrafo"/>
    <w:link w:val="Ttulo6"/>
    <w:rsid w:val="003A693C"/>
    <w:rPr>
      <w:rFonts w:ascii="Arial" w:eastAsia="Times New Roman" w:hAnsi="Arial" w:cs="Arial"/>
      <w:i/>
      <w:sz w:val="22"/>
      <w:lang w:val="en-GB" w:eastAsia="en-GB"/>
    </w:rPr>
  </w:style>
  <w:style w:type="character" w:customStyle="1" w:styleId="Ttulo7Carcter">
    <w:name w:val="Título 7 Carácter"/>
    <w:basedOn w:val="Tipodeletrapredefinidodopargrafo"/>
    <w:link w:val="Ttulo7"/>
    <w:rsid w:val="003A693C"/>
    <w:rPr>
      <w:rFonts w:ascii="Arial" w:eastAsia="Times New Roman" w:hAnsi="Arial" w:cs="Arial"/>
      <w:lang w:val="en-GB" w:eastAsia="en-GB"/>
    </w:rPr>
  </w:style>
  <w:style w:type="character" w:customStyle="1" w:styleId="Ttulo8Carcter">
    <w:name w:val="Título 8 Carácter"/>
    <w:basedOn w:val="Tipodeletrapredefinidodopargrafo"/>
    <w:link w:val="Ttulo8"/>
    <w:rsid w:val="003A693C"/>
    <w:rPr>
      <w:rFonts w:ascii="Arial" w:eastAsia="Times New Roman" w:hAnsi="Arial" w:cs="Arial"/>
      <w:sz w:val="24"/>
      <w:lang w:val="en-GB" w:eastAsia="en-GB"/>
    </w:rPr>
  </w:style>
  <w:style w:type="character" w:customStyle="1" w:styleId="Ttulo9Carcter">
    <w:name w:val="Título 9 Carácter"/>
    <w:basedOn w:val="Tipodeletrapredefinidodopargrafo"/>
    <w:link w:val="Ttulo9"/>
    <w:rsid w:val="003A693C"/>
    <w:rPr>
      <w:rFonts w:ascii="Arial" w:eastAsia="Times New Roman" w:hAnsi="Arial" w:cs="Arial"/>
      <w:i/>
      <w:sz w:val="18"/>
      <w:lang w:val="en-GB" w:eastAsia="en-GB"/>
    </w:rPr>
  </w:style>
  <w:style w:type="paragraph" w:styleId="ndice4">
    <w:name w:val="toc 4"/>
    <w:basedOn w:val="ndice3"/>
    <w:uiPriority w:val="39"/>
    <w:rsid w:val="003A693C"/>
    <w:pPr>
      <w:ind w:left="2160"/>
    </w:pPr>
  </w:style>
  <w:style w:type="paragraph" w:styleId="ndice3">
    <w:name w:val="toc 3"/>
    <w:basedOn w:val="ndice2"/>
    <w:uiPriority w:val="39"/>
    <w:rsid w:val="003A693C"/>
    <w:pPr>
      <w:ind w:left="1620"/>
    </w:pPr>
  </w:style>
  <w:style w:type="paragraph" w:styleId="ndice2">
    <w:name w:val="toc 2"/>
    <w:basedOn w:val="ndice1"/>
    <w:uiPriority w:val="39"/>
    <w:rsid w:val="003A693C"/>
    <w:pPr>
      <w:keepNext w:val="0"/>
      <w:ind w:left="1080"/>
    </w:pPr>
    <w:rPr>
      <w:b w:val="0"/>
    </w:rPr>
  </w:style>
  <w:style w:type="paragraph" w:styleId="ndice1">
    <w:name w:val="toc 1"/>
    <w:basedOn w:val="Normal"/>
    <w:uiPriority w:val="39"/>
    <w:rsid w:val="003A693C"/>
    <w:pPr>
      <w:keepNext/>
      <w:keepLines/>
      <w:tabs>
        <w:tab w:val="right" w:leader="dot" w:pos="8150"/>
      </w:tabs>
      <w:spacing w:before="120" w:after="40" w:line="280" w:lineRule="atLeast"/>
      <w:ind w:left="540" w:right="576" w:hanging="540"/>
    </w:pPr>
    <w:rPr>
      <w:rFonts w:ascii="Arial" w:eastAsia="Times New Roman" w:hAnsi="Arial" w:cs="Arial"/>
      <w:b/>
      <w:szCs w:val="20"/>
      <w:lang w:val="en-GB" w:eastAsia="en-GB"/>
    </w:rPr>
  </w:style>
  <w:style w:type="paragraph" w:styleId="ndiceremissivo4">
    <w:name w:val="index 4"/>
    <w:basedOn w:val="ndiceremissivo3"/>
    <w:semiHidden/>
    <w:rsid w:val="003A693C"/>
    <w:pPr>
      <w:ind w:left="1152"/>
    </w:pPr>
  </w:style>
  <w:style w:type="paragraph" w:styleId="ndiceremissivo3">
    <w:name w:val="index 3"/>
    <w:basedOn w:val="ndiceremissivo2"/>
    <w:semiHidden/>
    <w:rsid w:val="003A693C"/>
    <w:pPr>
      <w:ind w:left="810" w:hanging="270"/>
    </w:pPr>
  </w:style>
  <w:style w:type="paragraph" w:styleId="ndiceremissivo2">
    <w:name w:val="index 2"/>
    <w:basedOn w:val="ndiceremissivo1"/>
    <w:semiHidden/>
    <w:rsid w:val="003A693C"/>
    <w:pPr>
      <w:ind w:left="540" w:hanging="252"/>
    </w:pPr>
  </w:style>
  <w:style w:type="paragraph" w:styleId="ndiceremissivo1">
    <w:name w:val="index 1"/>
    <w:basedOn w:val="Normal"/>
    <w:semiHidden/>
    <w:rsid w:val="003A693C"/>
    <w:pPr>
      <w:keepLines/>
      <w:spacing w:after="120" w:line="240" w:lineRule="atLeast"/>
      <w:ind w:left="270" w:hanging="270"/>
    </w:pPr>
    <w:rPr>
      <w:rFonts w:ascii="Arial" w:eastAsia="Times New Roman" w:hAnsi="Arial" w:cs="Arial"/>
      <w:sz w:val="24"/>
      <w:szCs w:val="20"/>
      <w:lang w:val="en-GB" w:eastAsia="en-GB"/>
    </w:rPr>
  </w:style>
  <w:style w:type="paragraph" w:styleId="Cabealho">
    <w:name w:val="header"/>
    <w:link w:val="CabealhoCarcter"/>
    <w:rsid w:val="003A693C"/>
    <w:pPr>
      <w:spacing w:line="240" w:lineRule="atLeast"/>
      <w:jc w:val="center"/>
    </w:pPr>
    <w:rPr>
      <w:rFonts w:ascii="Arial" w:eastAsia="Times New Roman" w:hAnsi="Arial" w:cs="Arial"/>
      <w:sz w:val="24"/>
      <w:lang w:val="en-GB" w:eastAsia="en-GB"/>
    </w:rPr>
  </w:style>
  <w:style w:type="character" w:customStyle="1" w:styleId="CabealhoCarcter">
    <w:name w:val="Cabeçalho Carácter"/>
    <w:basedOn w:val="Tipodeletrapredefinidodopargrafo"/>
    <w:link w:val="Cabealho"/>
    <w:rsid w:val="003A693C"/>
    <w:rPr>
      <w:rFonts w:ascii="Arial" w:eastAsia="Times New Roman" w:hAnsi="Arial" w:cs="Arial"/>
      <w:sz w:val="24"/>
      <w:lang w:val="en-GB" w:eastAsia="en-GB" w:bidi="ar-SA"/>
    </w:rPr>
  </w:style>
  <w:style w:type="character" w:styleId="Refdenotaderodap">
    <w:name w:val="footnote reference"/>
    <w:basedOn w:val="Tipodeletrapredefinidodopargrafo"/>
    <w:semiHidden/>
    <w:rsid w:val="003A693C"/>
    <w:rPr>
      <w:position w:val="6"/>
      <w:sz w:val="16"/>
    </w:rPr>
  </w:style>
  <w:style w:type="paragraph" w:styleId="Textodenotaderodap">
    <w:name w:val="footnote text"/>
    <w:basedOn w:val="Normal"/>
    <w:link w:val="TextodenotaderodapCarcter"/>
    <w:semiHidden/>
    <w:rsid w:val="003A693C"/>
    <w:pPr>
      <w:spacing w:before="240" w:after="120" w:line="240" w:lineRule="atLeast"/>
      <w:ind w:left="432" w:hanging="432"/>
    </w:pPr>
    <w:rPr>
      <w:rFonts w:ascii="Arial" w:eastAsia="Times New Roman" w:hAnsi="Arial" w:cs="Arial"/>
      <w:sz w:val="24"/>
      <w:szCs w:val="20"/>
      <w:lang w:val="en-GB" w:eastAsia="en-GB"/>
    </w:rPr>
  </w:style>
  <w:style w:type="character" w:customStyle="1" w:styleId="TextodenotaderodapCarcter">
    <w:name w:val="Texto de nota de rodapé Carácter"/>
    <w:basedOn w:val="Tipodeletrapredefinidodopargrafo"/>
    <w:link w:val="Textodenotaderodap"/>
    <w:semiHidden/>
    <w:rsid w:val="003A693C"/>
    <w:rPr>
      <w:rFonts w:ascii="Arial" w:eastAsia="Times New Roman" w:hAnsi="Arial" w:cs="Arial"/>
      <w:sz w:val="24"/>
      <w:lang w:val="en-GB" w:eastAsia="en-GB"/>
    </w:rPr>
  </w:style>
  <w:style w:type="paragraph" w:styleId="Avanonormal">
    <w:name w:val="Normal Indent"/>
    <w:basedOn w:val="Normal"/>
    <w:rsid w:val="003A693C"/>
    <w:pPr>
      <w:spacing w:after="120" w:line="360" w:lineRule="atLeast"/>
      <w:ind w:left="720"/>
    </w:pPr>
    <w:rPr>
      <w:rFonts w:ascii="Arial" w:eastAsia="Times New Roman" w:hAnsi="Arial" w:cs="Arial"/>
      <w:sz w:val="24"/>
      <w:szCs w:val="20"/>
      <w:lang w:val="en-GB" w:eastAsia="en-GB"/>
    </w:rPr>
  </w:style>
  <w:style w:type="paragraph" w:customStyle="1" w:styleId="left-aligned">
    <w:name w:val="left-aligned"/>
    <w:basedOn w:val="Normal"/>
    <w:rsid w:val="003A693C"/>
    <w:pPr>
      <w:spacing w:after="120" w:line="360" w:lineRule="atLeast"/>
    </w:pPr>
    <w:rPr>
      <w:rFonts w:ascii="Arial" w:eastAsia="Times New Roman" w:hAnsi="Arial" w:cs="Arial"/>
      <w:sz w:val="24"/>
      <w:szCs w:val="20"/>
      <w:lang w:val="en-GB" w:eastAsia="en-GB"/>
    </w:rPr>
  </w:style>
  <w:style w:type="paragraph" w:customStyle="1" w:styleId="centred">
    <w:name w:val="centred"/>
    <w:basedOn w:val="Normal"/>
    <w:rsid w:val="003A693C"/>
    <w:pPr>
      <w:spacing w:after="120" w:line="360" w:lineRule="atLeast"/>
      <w:jc w:val="center"/>
    </w:pPr>
    <w:rPr>
      <w:rFonts w:ascii="Arial" w:eastAsia="Times New Roman" w:hAnsi="Arial" w:cs="Arial"/>
      <w:sz w:val="24"/>
      <w:szCs w:val="20"/>
      <w:lang w:val="en-GB" w:eastAsia="en-GB"/>
    </w:rPr>
  </w:style>
  <w:style w:type="paragraph" w:customStyle="1" w:styleId="right-aligned">
    <w:name w:val="right-aligned"/>
    <w:basedOn w:val="Normal"/>
    <w:rsid w:val="003A693C"/>
    <w:pPr>
      <w:spacing w:after="120" w:line="360" w:lineRule="atLeast"/>
      <w:jc w:val="right"/>
    </w:pPr>
    <w:rPr>
      <w:rFonts w:ascii="Arial" w:eastAsia="Times New Roman" w:hAnsi="Arial" w:cs="Arial"/>
      <w:sz w:val="24"/>
      <w:szCs w:val="20"/>
      <w:lang w:val="en-GB" w:eastAsia="en-GB"/>
    </w:rPr>
  </w:style>
  <w:style w:type="paragraph" w:customStyle="1" w:styleId="figurecaption">
    <w:name w:val="figure caption"/>
    <w:basedOn w:val="Normal"/>
    <w:next w:val="Normal"/>
    <w:link w:val="figurecaptionCarcter"/>
    <w:rsid w:val="003A693C"/>
    <w:pPr>
      <w:keepLines/>
      <w:spacing w:before="240" w:after="120" w:line="240" w:lineRule="atLeast"/>
      <w:ind w:left="547" w:hanging="547"/>
    </w:pPr>
    <w:rPr>
      <w:rFonts w:ascii="Arial" w:eastAsia="Times New Roman" w:hAnsi="Arial" w:cs="Arial"/>
      <w:sz w:val="24"/>
      <w:szCs w:val="20"/>
      <w:lang w:val="en-GB" w:eastAsia="en-GB"/>
    </w:rPr>
  </w:style>
  <w:style w:type="paragraph" w:customStyle="1" w:styleId="typedblock">
    <w:name w:val="typed block"/>
    <w:basedOn w:val="Normal"/>
    <w:rsid w:val="003A693C"/>
    <w:pPr>
      <w:keepLines/>
      <w:spacing w:after="120" w:line="360" w:lineRule="atLeast"/>
    </w:pPr>
    <w:rPr>
      <w:rFonts w:ascii="Courier New" w:eastAsia="Times New Roman" w:hAnsi="Courier New" w:cs="Arial"/>
      <w:sz w:val="24"/>
      <w:szCs w:val="20"/>
      <w:lang w:val="en-GB" w:eastAsia="en-GB"/>
    </w:rPr>
  </w:style>
  <w:style w:type="paragraph" w:customStyle="1" w:styleId="hangingindent">
    <w:name w:val="hanging indent"/>
    <w:basedOn w:val="Normal"/>
    <w:rsid w:val="003A693C"/>
    <w:pPr>
      <w:spacing w:after="120" w:line="360" w:lineRule="atLeast"/>
      <w:ind w:left="576" w:hanging="576"/>
    </w:pPr>
    <w:rPr>
      <w:rFonts w:ascii="Arial" w:eastAsia="Times New Roman" w:hAnsi="Arial" w:cs="Arial"/>
      <w:sz w:val="24"/>
      <w:szCs w:val="20"/>
      <w:lang w:val="en-GB" w:eastAsia="en-GB"/>
    </w:rPr>
  </w:style>
  <w:style w:type="paragraph" w:customStyle="1" w:styleId="Title1">
    <w:name w:val="Title1"/>
    <w:basedOn w:val="Normal"/>
    <w:next w:val="Subtitle1"/>
    <w:rsid w:val="003A693C"/>
    <w:pPr>
      <w:spacing w:before="960" w:after="360" w:line="360" w:lineRule="atLeast"/>
      <w:jc w:val="center"/>
    </w:pPr>
    <w:rPr>
      <w:rFonts w:ascii="Arial" w:eastAsia="Times New Roman" w:hAnsi="Arial" w:cs="Arial"/>
      <w:b/>
      <w:sz w:val="28"/>
      <w:szCs w:val="20"/>
      <w:lang w:val="en-GB" w:eastAsia="en-GB"/>
    </w:rPr>
  </w:style>
  <w:style w:type="paragraph" w:customStyle="1" w:styleId="Subtitle1">
    <w:name w:val="Subtitle1"/>
    <w:basedOn w:val="Title1"/>
    <w:next w:val="centred"/>
    <w:rsid w:val="003A693C"/>
    <w:pPr>
      <w:spacing w:before="360"/>
    </w:pPr>
    <w:rPr>
      <w:sz w:val="24"/>
    </w:rPr>
  </w:style>
  <w:style w:type="paragraph" w:customStyle="1" w:styleId="heading0">
    <w:name w:val="heading 0"/>
    <w:basedOn w:val="Normal"/>
    <w:next w:val="Ttulo1"/>
    <w:rsid w:val="003A693C"/>
    <w:pPr>
      <w:pageBreakBefore/>
      <w:numPr>
        <w:numId w:val="11"/>
      </w:numPr>
      <w:spacing w:before="1680" w:after="480" w:line="480" w:lineRule="atLeast"/>
      <w:jc w:val="center"/>
      <w:outlineLvl w:val="0"/>
    </w:pPr>
    <w:rPr>
      <w:rFonts w:ascii="Arial" w:eastAsia="Times New Roman" w:hAnsi="Arial" w:cs="Arial"/>
      <w:b/>
      <w:snapToGrid w:val="0"/>
      <w:color w:val="000000"/>
      <w:w w:val="0"/>
      <w:sz w:val="28"/>
      <w:szCs w:val="28"/>
      <w:lang w:val="en-GB" w:eastAsia="en-GB"/>
    </w:rPr>
  </w:style>
  <w:style w:type="paragraph" w:customStyle="1" w:styleId="tall">
    <w:name w:val="tall"/>
    <w:basedOn w:val="centred"/>
    <w:rsid w:val="003A693C"/>
    <w:pPr>
      <w:keepNext/>
      <w:keepLines/>
      <w:spacing w:after="144" w:line="660" w:lineRule="exact"/>
    </w:pPr>
  </w:style>
  <w:style w:type="character" w:styleId="Refdenotadefim">
    <w:name w:val="endnote reference"/>
    <w:basedOn w:val="Tipodeletrapredefinidodopargrafo"/>
    <w:semiHidden/>
    <w:rsid w:val="003A693C"/>
    <w:rPr>
      <w:vertAlign w:val="superscript"/>
    </w:rPr>
  </w:style>
  <w:style w:type="paragraph" w:customStyle="1" w:styleId="figuredescription">
    <w:name w:val="figure description"/>
    <w:basedOn w:val="figurecaption"/>
    <w:next w:val="Normal"/>
    <w:rsid w:val="003A693C"/>
    <w:pPr>
      <w:spacing w:before="0"/>
      <w:ind w:firstLine="0"/>
    </w:pPr>
  </w:style>
  <w:style w:type="paragraph" w:styleId="Rodap">
    <w:name w:val="footer"/>
    <w:basedOn w:val="Normal"/>
    <w:link w:val="RodapCarcter"/>
    <w:uiPriority w:val="99"/>
    <w:rsid w:val="003A693C"/>
    <w:pPr>
      <w:tabs>
        <w:tab w:val="center" w:pos="4153"/>
        <w:tab w:val="right" w:pos="8306"/>
      </w:tabs>
      <w:spacing w:after="120" w:line="360" w:lineRule="atLeast"/>
    </w:pPr>
    <w:rPr>
      <w:rFonts w:ascii="Arial" w:eastAsia="Times New Roman" w:hAnsi="Arial" w:cs="Arial"/>
      <w:sz w:val="24"/>
      <w:szCs w:val="20"/>
      <w:lang w:val="en-GB" w:eastAsia="en-GB"/>
    </w:rPr>
  </w:style>
  <w:style w:type="character" w:customStyle="1" w:styleId="RodapCarcter">
    <w:name w:val="Rodapé Carácter"/>
    <w:basedOn w:val="Tipodeletrapredefinidodopargrafo"/>
    <w:link w:val="Rodap"/>
    <w:uiPriority w:val="99"/>
    <w:rsid w:val="003A693C"/>
    <w:rPr>
      <w:rFonts w:ascii="Arial" w:eastAsia="Times New Roman" w:hAnsi="Arial" w:cs="Arial"/>
      <w:sz w:val="24"/>
      <w:lang w:val="en-GB" w:eastAsia="en-GB"/>
    </w:rPr>
  </w:style>
  <w:style w:type="character" w:styleId="Nmerodepgina">
    <w:name w:val="page number"/>
    <w:basedOn w:val="Tipodeletrapredefinidodopargrafo"/>
    <w:rsid w:val="003A693C"/>
  </w:style>
  <w:style w:type="paragraph" w:customStyle="1" w:styleId="tabledescription">
    <w:name w:val="table description"/>
    <w:basedOn w:val="tablecaption"/>
    <w:next w:val="Normal"/>
    <w:rsid w:val="003A693C"/>
    <w:pPr>
      <w:spacing w:before="0"/>
      <w:ind w:firstLine="0"/>
    </w:pPr>
  </w:style>
  <w:style w:type="paragraph" w:styleId="Legenda">
    <w:name w:val="caption"/>
    <w:basedOn w:val="Normal"/>
    <w:next w:val="Description"/>
    <w:unhideWhenUsed/>
    <w:qFormat/>
    <w:rsid w:val="003A693C"/>
    <w:pPr>
      <w:keepLines/>
      <w:spacing w:before="240" w:after="120" w:line="240" w:lineRule="atLeast"/>
      <w:ind w:left="547" w:hanging="547"/>
    </w:pPr>
    <w:rPr>
      <w:rFonts w:ascii="Arial" w:eastAsia="Times New Roman" w:hAnsi="Arial" w:cs="Arial"/>
      <w:b/>
      <w:bCs/>
      <w:sz w:val="24"/>
      <w:szCs w:val="24"/>
      <w:lang w:val="en-GB" w:eastAsia="en-GB"/>
    </w:rPr>
  </w:style>
  <w:style w:type="character" w:styleId="Hiperligao">
    <w:name w:val="Hyperlink"/>
    <w:basedOn w:val="Tipodeletrapredefinidodopargrafo"/>
    <w:uiPriority w:val="99"/>
    <w:unhideWhenUsed/>
    <w:rsid w:val="003A693C"/>
    <w:rPr>
      <w:color w:val="0000FF"/>
      <w:u w:val="single"/>
    </w:rPr>
  </w:style>
  <w:style w:type="paragraph" w:styleId="ndicedeilustraes">
    <w:name w:val="table of figures"/>
    <w:basedOn w:val="ndice1"/>
    <w:next w:val="Normal"/>
    <w:uiPriority w:val="99"/>
    <w:rsid w:val="003A693C"/>
    <w:pPr>
      <w:keepNext w:val="0"/>
      <w:ind w:left="547" w:hanging="547"/>
    </w:pPr>
  </w:style>
  <w:style w:type="paragraph" w:customStyle="1" w:styleId="Description">
    <w:name w:val="Description"/>
    <w:basedOn w:val="figuredescription"/>
    <w:next w:val="Normal"/>
    <w:qFormat/>
    <w:rsid w:val="003A693C"/>
  </w:style>
  <w:style w:type="paragraph" w:styleId="Assinatura">
    <w:name w:val="Signature"/>
    <w:basedOn w:val="Normal"/>
    <w:link w:val="AssinaturaCarcter"/>
    <w:rsid w:val="003A693C"/>
    <w:pPr>
      <w:spacing w:after="120" w:line="360" w:lineRule="atLeast"/>
      <w:ind w:left="4252"/>
    </w:pPr>
    <w:rPr>
      <w:rFonts w:ascii="Arial" w:eastAsia="Times New Roman" w:hAnsi="Arial" w:cs="Arial"/>
      <w:sz w:val="24"/>
      <w:szCs w:val="20"/>
      <w:lang w:val="en-GB" w:eastAsia="en-GB"/>
    </w:rPr>
  </w:style>
  <w:style w:type="character" w:customStyle="1" w:styleId="AssinaturaCarcter">
    <w:name w:val="Assinatura Carácter"/>
    <w:basedOn w:val="Tipodeletrapredefinidodopargrafo"/>
    <w:link w:val="Assinatura"/>
    <w:rsid w:val="003A693C"/>
    <w:rPr>
      <w:rFonts w:ascii="Arial" w:eastAsia="Times New Roman" w:hAnsi="Arial" w:cs="Arial"/>
      <w:sz w:val="24"/>
      <w:lang w:val="en-GB" w:eastAsia="en-GB"/>
    </w:rPr>
  </w:style>
  <w:style w:type="numbering" w:customStyle="1" w:styleId="Estilo1">
    <w:name w:val="Estilo1"/>
    <w:uiPriority w:val="99"/>
    <w:rsid w:val="003A693C"/>
    <w:pPr>
      <w:numPr>
        <w:numId w:val="3"/>
      </w:numPr>
    </w:pPr>
  </w:style>
  <w:style w:type="paragraph" w:styleId="PargrafodaLista">
    <w:name w:val="List Paragraph"/>
    <w:basedOn w:val="Normal"/>
    <w:uiPriority w:val="34"/>
    <w:qFormat/>
    <w:rsid w:val="003A693C"/>
    <w:pPr>
      <w:numPr>
        <w:numId w:val="10"/>
      </w:numPr>
      <w:spacing w:after="0" w:line="360" w:lineRule="auto"/>
      <w:contextualSpacing/>
      <w:jc w:val="both"/>
      <w:outlineLvl w:val="0"/>
    </w:pPr>
    <w:rPr>
      <w:rFonts w:ascii="Arial" w:eastAsia="Times New Roman" w:hAnsi="Arial" w:cs="Arial"/>
      <w:color w:val="000000"/>
      <w:szCs w:val="24"/>
      <w:lang w:val="en-GB" w:eastAsia="en-GB"/>
    </w:rPr>
  </w:style>
  <w:style w:type="paragraph" w:styleId="Corpodetexto">
    <w:name w:val="Body Text"/>
    <w:basedOn w:val="Normal"/>
    <w:link w:val="CorpodetextoCarcter"/>
    <w:rsid w:val="003A693C"/>
    <w:pPr>
      <w:spacing w:after="120" w:line="360" w:lineRule="atLeast"/>
    </w:pPr>
    <w:rPr>
      <w:rFonts w:ascii="Arial" w:eastAsia="Times New Roman" w:hAnsi="Arial" w:cs="Arial"/>
      <w:sz w:val="24"/>
      <w:szCs w:val="20"/>
      <w:lang w:val="en-GB" w:eastAsia="en-GB"/>
    </w:rPr>
  </w:style>
  <w:style w:type="character" w:customStyle="1" w:styleId="CorpodetextoCarcter">
    <w:name w:val="Corpo de texto Carácter"/>
    <w:basedOn w:val="Tipodeletrapredefinidodopargrafo"/>
    <w:link w:val="Corpodetexto"/>
    <w:rsid w:val="003A693C"/>
    <w:rPr>
      <w:rFonts w:ascii="Arial" w:eastAsia="Times New Roman" w:hAnsi="Arial" w:cs="Arial"/>
      <w:sz w:val="24"/>
      <w:lang w:val="en-GB" w:eastAsia="en-GB"/>
    </w:rPr>
  </w:style>
  <w:style w:type="paragraph" w:styleId="Primeiroavanodecorpodetexto">
    <w:name w:val="Body Text First Indent"/>
    <w:basedOn w:val="Corpodetexto"/>
    <w:link w:val="PrimeiroavanodecorpodetextoCarcter"/>
    <w:rsid w:val="003A693C"/>
    <w:pPr>
      <w:spacing w:after="0" w:line="360" w:lineRule="auto"/>
      <w:ind w:firstLine="210"/>
      <w:jc w:val="both"/>
    </w:pPr>
    <w:rPr>
      <w:sz w:val="22"/>
    </w:rPr>
  </w:style>
  <w:style w:type="character" w:customStyle="1" w:styleId="PrimeiroavanodecorpodetextoCarcter">
    <w:name w:val="Primeiro avanço de corpo de texto Carácter"/>
    <w:basedOn w:val="CorpodetextoCarcter"/>
    <w:link w:val="Primeiroavanodecorpodetexto"/>
    <w:rsid w:val="003A693C"/>
    <w:rPr>
      <w:rFonts w:ascii="Arial" w:eastAsia="Times New Roman" w:hAnsi="Arial" w:cs="Arial"/>
      <w:sz w:val="22"/>
      <w:lang w:val="en-GB" w:eastAsia="en-GB"/>
    </w:rPr>
  </w:style>
  <w:style w:type="character" w:customStyle="1" w:styleId="Emphasis1">
    <w:name w:val="Emphasis1"/>
    <w:basedOn w:val="Tipodeletrapredefinidodopargrafo"/>
    <w:rsid w:val="003A693C"/>
  </w:style>
  <w:style w:type="paragraph" w:styleId="NormalWeb">
    <w:name w:val="Normal (Web)"/>
    <w:basedOn w:val="Normal"/>
    <w:uiPriority w:val="99"/>
    <w:unhideWhenUsed/>
    <w:rsid w:val="003A693C"/>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shorttext">
    <w:name w:val="short_text"/>
    <w:basedOn w:val="Tipodeletrapredefinidodopargrafo"/>
    <w:rsid w:val="003A693C"/>
  </w:style>
  <w:style w:type="character" w:customStyle="1" w:styleId="deftextp">
    <w:name w:val="deftextp"/>
    <w:basedOn w:val="Tipodeletrapredefinidodopargrafo"/>
    <w:rsid w:val="003A693C"/>
  </w:style>
  <w:style w:type="character" w:customStyle="1" w:styleId="mw-headline">
    <w:name w:val="mw-headline"/>
    <w:basedOn w:val="Tipodeletrapredefinidodopargrafo"/>
    <w:rsid w:val="003A693C"/>
  </w:style>
  <w:style w:type="character" w:styleId="Forte">
    <w:name w:val="Strong"/>
    <w:basedOn w:val="Tipodeletrapredefinidodopargrafo"/>
    <w:uiPriority w:val="22"/>
    <w:qFormat/>
    <w:rsid w:val="003A693C"/>
    <w:rPr>
      <w:b/>
      <w:bCs/>
    </w:rPr>
  </w:style>
  <w:style w:type="character" w:styleId="nfase">
    <w:name w:val="Emphasis"/>
    <w:basedOn w:val="Tipodeletrapredefinidodopargrafo"/>
    <w:uiPriority w:val="20"/>
    <w:qFormat/>
    <w:rsid w:val="003A693C"/>
    <w:rPr>
      <w:i/>
      <w:iCs/>
    </w:rPr>
  </w:style>
  <w:style w:type="character" w:customStyle="1" w:styleId="highlight">
    <w:name w:val="highlight"/>
    <w:basedOn w:val="Tipodeletrapredefinidodopargrafo"/>
    <w:rsid w:val="003A693C"/>
  </w:style>
  <w:style w:type="character" w:customStyle="1" w:styleId="term-highlight">
    <w:name w:val="term-highlight"/>
    <w:basedOn w:val="Tipodeletrapredefinidodopargrafo"/>
    <w:rsid w:val="003A693C"/>
  </w:style>
  <w:style w:type="character" w:customStyle="1" w:styleId="bkciteavail">
    <w:name w:val="bk_cite_avail"/>
    <w:basedOn w:val="Tipodeletrapredefinidodopargrafo"/>
    <w:rsid w:val="003A693C"/>
  </w:style>
  <w:style w:type="paragraph" w:customStyle="1" w:styleId="Estilo2">
    <w:name w:val="Estilo2"/>
    <w:basedOn w:val="figurecaption"/>
    <w:link w:val="Estilo2Carcter"/>
    <w:qFormat/>
    <w:rsid w:val="003A693C"/>
    <w:pPr>
      <w:jc w:val="both"/>
    </w:pPr>
    <w:rPr>
      <w:b/>
    </w:rPr>
  </w:style>
  <w:style w:type="paragraph" w:customStyle="1" w:styleId="Estilo3">
    <w:name w:val="Estilo3"/>
    <w:basedOn w:val="figurecaption"/>
    <w:link w:val="Estilo3Carcter"/>
    <w:qFormat/>
    <w:rsid w:val="003A693C"/>
    <w:pPr>
      <w:jc w:val="both"/>
    </w:pPr>
    <w:rPr>
      <w:b/>
      <w:sz w:val="22"/>
    </w:rPr>
  </w:style>
  <w:style w:type="character" w:customStyle="1" w:styleId="figurecaptionCarcter">
    <w:name w:val="figure caption Carácter"/>
    <w:basedOn w:val="Tipodeletrapredefinidodopargrafo"/>
    <w:link w:val="figurecaption"/>
    <w:rsid w:val="003A693C"/>
    <w:rPr>
      <w:rFonts w:ascii="Arial" w:eastAsia="Times New Roman" w:hAnsi="Arial" w:cs="Arial"/>
      <w:sz w:val="24"/>
      <w:lang w:val="en-GB" w:eastAsia="en-GB"/>
    </w:rPr>
  </w:style>
  <w:style w:type="character" w:customStyle="1" w:styleId="Estilo2Carcter">
    <w:name w:val="Estilo2 Carácter"/>
    <w:basedOn w:val="figurecaptionCarcter"/>
    <w:link w:val="Estilo2"/>
    <w:rsid w:val="003A693C"/>
    <w:rPr>
      <w:rFonts w:ascii="Arial" w:eastAsia="Times New Roman" w:hAnsi="Arial" w:cs="Arial"/>
      <w:b/>
      <w:sz w:val="24"/>
      <w:lang w:val="en-GB" w:eastAsia="en-GB"/>
    </w:rPr>
  </w:style>
  <w:style w:type="character" w:customStyle="1" w:styleId="Estilo3Carcter">
    <w:name w:val="Estilo3 Carácter"/>
    <w:basedOn w:val="figurecaptionCarcter"/>
    <w:link w:val="Estilo3"/>
    <w:rsid w:val="003A693C"/>
    <w:rPr>
      <w:rFonts w:ascii="Arial" w:eastAsia="Times New Roman" w:hAnsi="Arial" w:cs="Arial"/>
      <w:b/>
      <w:sz w:val="22"/>
      <w:lang w:val="en-GB" w:eastAsia="en-GB"/>
    </w:rPr>
  </w:style>
  <w:style w:type="paragraph" w:styleId="ndice5">
    <w:name w:val="toc 5"/>
    <w:basedOn w:val="Normal"/>
    <w:next w:val="Normal"/>
    <w:autoRedefine/>
    <w:uiPriority w:val="39"/>
    <w:rsid w:val="003A693C"/>
    <w:pPr>
      <w:spacing w:after="100" w:line="360" w:lineRule="atLeast"/>
      <w:ind w:left="960"/>
    </w:pPr>
    <w:rPr>
      <w:rFonts w:ascii="Arial" w:eastAsia="Times New Roman" w:hAnsi="Arial" w:cs="Arial"/>
      <w:sz w:val="24"/>
      <w:szCs w:val="20"/>
      <w:lang w:val="en-GB" w:eastAsia="en-GB"/>
    </w:rPr>
  </w:style>
  <w:style w:type="paragraph" w:styleId="ndice6">
    <w:name w:val="toc 6"/>
    <w:basedOn w:val="Normal"/>
    <w:next w:val="Normal"/>
    <w:autoRedefine/>
    <w:uiPriority w:val="39"/>
    <w:unhideWhenUsed/>
    <w:rsid w:val="003A693C"/>
    <w:pPr>
      <w:spacing w:after="100"/>
      <w:ind w:left="1100"/>
    </w:pPr>
    <w:rPr>
      <w:rFonts w:eastAsia="Times New Roman"/>
      <w:lang w:eastAsia="pt-PT"/>
    </w:rPr>
  </w:style>
  <w:style w:type="paragraph" w:styleId="ndice7">
    <w:name w:val="toc 7"/>
    <w:basedOn w:val="Normal"/>
    <w:next w:val="Normal"/>
    <w:autoRedefine/>
    <w:uiPriority w:val="39"/>
    <w:unhideWhenUsed/>
    <w:rsid w:val="003A693C"/>
    <w:pPr>
      <w:spacing w:after="100"/>
      <w:ind w:left="1320"/>
    </w:pPr>
    <w:rPr>
      <w:rFonts w:eastAsia="Times New Roman"/>
      <w:lang w:eastAsia="pt-PT"/>
    </w:rPr>
  </w:style>
  <w:style w:type="paragraph" w:styleId="ndice8">
    <w:name w:val="toc 8"/>
    <w:basedOn w:val="Normal"/>
    <w:next w:val="Normal"/>
    <w:autoRedefine/>
    <w:uiPriority w:val="39"/>
    <w:unhideWhenUsed/>
    <w:rsid w:val="003A693C"/>
    <w:pPr>
      <w:spacing w:after="100"/>
      <w:ind w:left="1540"/>
    </w:pPr>
    <w:rPr>
      <w:rFonts w:eastAsia="Times New Roman"/>
      <w:lang w:eastAsia="pt-PT"/>
    </w:rPr>
  </w:style>
  <w:style w:type="paragraph" w:styleId="ndice9">
    <w:name w:val="toc 9"/>
    <w:basedOn w:val="Normal"/>
    <w:next w:val="Normal"/>
    <w:autoRedefine/>
    <w:uiPriority w:val="39"/>
    <w:unhideWhenUsed/>
    <w:rsid w:val="003A693C"/>
    <w:pPr>
      <w:spacing w:after="100"/>
      <w:ind w:left="1760"/>
    </w:pPr>
    <w:rPr>
      <w:rFonts w:eastAsia="Times New Roman"/>
      <w:lang w:eastAsia="pt-PT"/>
    </w:rPr>
  </w:style>
  <w:style w:type="character" w:customStyle="1" w:styleId="volume">
    <w:name w:val="volume"/>
    <w:basedOn w:val="Tipodeletrapredefinidodopargrafo"/>
    <w:rsid w:val="003A693C"/>
  </w:style>
  <w:style w:type="character" w:customStyle="1" w:styleId="pages">
    <w:name w:val="pages"/>
    <w:basedOn w:val="Tipodeletrapredefinidodopargrafo"/>
    <w:rsid w:val="003A693C"/>
  </w:style>
  <w:style w:type="paragraph" w:styleId="Avanodecorpodetexto2">
    <w:name w:val="Body Text Indent 2"/>
    <w:basedOn w:val="Normal"/>
    <w:link w:val="Avanodecorpodetexto2Carcter"/>
    <w:rsid w:val="003A693C"/>
    <w:pPr>
      <w:overflowPunct w:val="0"/>
      <w:autoSpaceDE w:val="0"/>
      <w:autoSpaceDN w:val="0"/>
      <w:adjustRightInd w:val="0"/>
      <w:spacing w:after="0" w:line="360" w:lineRule="auto"/>
      <w:ind w:firstLine="709"/>
      <w:jc w:val="both"/>
      <w:textAlignment w:val="baseline"/>
    </w:pPr>
    <w:rPr>
      <w:rFonts w:ascii="Times New Roman" w:eastAsia="Times New Roman" w:hAnsi="Times New Roman"/>
      <w:bCs/>
      <w:sz w:val="24"/>
      <w:szCs w:val="20"/>
    </w:rPr>
  </w:style>
  <w:style w:type="character" w:customStyle="1" w:styleId="Avanodecorpodetexto2Carcter">
    <w:name w:val="Avanço de corpo de texto 2 Carácter"/>
    <w:basedOn w:val="Tipodeletrapredefinidodopargrafo"/>
    <w:link w:val="Avanodecorpodetexto2"/>
    <w:rsid w:val="003A693C"/>
    <w:rPr>
      <w:rFonts w:ascii="Times New Roman" w:eastAsia="Times New Roman" w:hAnsi="Times New Roman"/>
      <w:bCs/>
      <w:sz w:val="24"/>
      <w:lang w:eastAsia="en-US"/>
    </w:rPr>
  </w:style>
  <w:style w:type="paragraph" w:styleId="Avanodecorpodetexto">
    <w:name w:val="Body Text Indent"/>
    <w:basedOn w:val="Normal"/>
    <w:link w:val="AvanodecorpodetextoCarcter"/>
    <w:rsid w:val="003A693C"/>
    <w:pPr>
      <w:spacing w:after="120" w:line="240" w:lineRule="auto"/>
      <w:ind w:left="283"/>
    </w:pPr>
    <w:rPr>
      <w:rFonts w:ascii="Times New Roman" w:eastAsia="Times New Roman" w:hAnsi="Times New Roman"/>
      <w:sz w:val="24"/>
      <w:szCs w:val="24"/>
      <w:lang w:eastAsia="pt-PT"/>
    </w:rPr>
  </w:style>
  <w:style w:type="character" w:customStyle="1" w:styleId="AvanodecorpodetextoCarcter">
    <w:name w:val="Avanço de corpo de texto Carácter"/>
    <w:basedOn w:val="Tipodeletrapredefinidodopargrafo"/>
    <w:link w:val="Avanodecorpodetexto"/>
    <w:rsid w:val="003A693C"/>
    <w:rPr>
      <w:rFonts w:ascii="Times New Roman" w:eastAsia="Times New Roman" w:hAnsi="Times New Roman"/>
      <w:sz w:val="24"/>
      <w:szCs w:val="24"/>
    </w:rPr>
  </w:style>
  <w:style w:type="character" w:customStyle="1" w:styleId="issue">
    <w:name w:val="issue"/>
    <w:basedOn w:val="Tipodeletrapredefinidodopargrafo"/>
    <w:rsid w:val="003A693C"/>
  </w:style>
  <w:style w:type="paragraph" w:styleId="HTMLpr-formatado">
    <w:name w:val="HTML Preformatted"/>
    <w:basedOn w:val="Normal"/>
    <w:link w:val="HTMLpr-formatadoCarcter"/>
    <w:uiPriority w:val="99"/>
    <w:rsid w:val="003A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formatadoCarcter">
    <w:name w:val="HTML pré-formatado Carácter"/>
    <w:basedOn w:val="Tipodeletrapredefinidodopargrafo"/>
    <w:link w:val="HTMLpr-formatado"/>
    <w:uiPriority w:val="99"/>
    <w:rsid w:val="003A693C"/>
    <w:rPr>
      <w:rFonts w:ascii="Courier New" w:eastAsia="Times New Roman" w:hAnsi="Courier New" w:cs="Courier New"/>
      <w:lang w:val="en-US" w:eastAsia="en-US"/>
    </w:rPr>
  </w:style>
  <w:style w:type="character" w:customStyle="1" w:styleId="ti2">
    <w:name w:val="ti2"/>
    <w:basedOn w:val="Tipodeletrapredefinidodopargrafo"/>
    <w:rsid w:val="003A693C"/>
    <w:rPr>
      <w:sz w:val="22"/>
      <w:szCs w:val="22"/>
    </w:rPr>
  </w:style>
  <w:style w:type="paragraph" w:customStyle="1" w:styleId="PargrafodaLista1">
    <w:name w:val="Parágrafo da Lista1"/>
    <w:basedOn w:val="Normal"/>
    <w:uiPriority w:val="34"/>
    <w:qFormat/>
    <w:rsid w:val="003A693C"/>
    <w:pPr>
      <w:spacing w:after="0" w:line="240" w:lineRule="auto"/>
      <w:ind w:left="720"/>
      <w:contextualSpacing/>
    </w:pPr>
    <w:rPr>
      <w:rFonts w:ascii="Times New Roman" w:eastAsia="Times New Roman" w:hAnsi="Times New Roman"/>
      <w:sz w:val="24"/>
      <w:szCs w:val="24"/>
      <w:lang w:val="en-GB"/>
    </w:rPr>
  </w:style>
  <w:style w:type="paragraph" w:styleId="Reviso">
    <w:name w:val="Revision"/>
    <w:hidden/>
    <w:uiPriority w:val="99"/>
    <w:semiHidden/>
    <w:rsid w:val="003A693C"/>
    <w:rPr>
      <w:rFonts w:ascii="Times New Roman" w:eastAsia="Times New Roman" w:hAnsi="Times New Roman"/>
      <w:sz w:val="24"/>
      <w:szCs w:val="24"/>
    </w:rPr>
  </w:style>
  <w:style w:type="table" w:styleId="Tabelacomgrelha">
    <w:name w:val="Table Grid"/>
    <w:basedOn w:val="Tabelanormal"/>
    <w:uiPriority w:val="59"/>
    <w:rsid w:val="003A6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varticle">
    <w:name w:val="svarticle"/>
    <w:basedOn w:val="Normal"/>
    <w:rsid w:val="003A693C"/>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mmcvlabelsrc">
    <w:name w:val="mmcvlabel_src"/>
    <w:basedOn w:val="Tipodeletrapredefinidodopargrafo"/>
    <w:rsid w:val="003A693C"/>
  </w:style>
  <w:style w:type="character" w:customStyle="1" w:styleId="label">
    <w:name w:val="label"/>
    <w:basedOn w:val="Tipodeletrapredefinidodopargrafo"/>
    <w:rsid w:val="003A693C"/>
  </w:style>
  <w:style w:type="character" w:styleId="Hiperligaovisitada">
    <w:name w:val="FollowedHyperlink"/>
    <w:basedOn w:val="Tipodeletrapredefinidodopargrafo"/>
    <w:uiPriority w:val="99"/>
    <w:rsid w:val="003A693C"/>
    <w:rPr>
      <w:color w:val="800080"/>
      <w:u w:val="single"/>
    </w:rPr>
  </w:style>
  <w:style w:type="paragraph" w:customStyle="1" w:styleId="xl69">
    <w:name w:val="xl69"/>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PT"/>
    </w:rPr>
  </w:style>
  <w:style w:type="paragraph" w:customStyle="1" w:styleId="xl70">
    <w:name w:val="xl70"/>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PT"/>
    </w:rPr>
  </w:style>
  <w:style w:type="paragraph" w:customStyle="1" w:styleId="xl71">
    <w:name w:val="xl71"/>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PT"/>
    </w:rPr>
  </w:style>
  <w:style w:type="paragraph" w:customStyle="1" w:styleId="xl72">
    <w:name w:val="xl72"/>
    <w:basedOn w:val="Normal"/>
    <w:rsid w:val="003A69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PT"/>
    </w:rPr>
  </w:style>
  <w:style w:type="paragraph" w:customStyle="1" w:styleId="xl73">
    <w:name w:val="xl73"/>
    <w:basedOn w:val="Normal"/>
    <w:rsid w:val="003A69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PT"/>
    </w:rPr>
  </w:style>
  <w:style w:type="paragraph" w:customStyle="1" w:styleId="xl74">
    <w:name w:val="xl74"/>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PT"/>
    </w:rPr>
  </w:style>
  <w:style w:type="paragraph" w:customStyle="1" w:styleId="xl75">
    <w:name w:val="xl75"/>
    <w:basedOn w:val="Normal"/>
    <w:rsid w:val="003A69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PT"/>
    </w:rPr>
  </w:style>
  <w:style w:type="paragraph" w:customStyle="1" w:styleId="xl76">
    <w:name w:val="xl76"/>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PT"/>
    </w:rPr>
  </w:style>
  <w:style w:type="paragraph" w:customStyle="1" w:styleId="xl77">
    <w:name w:val="xl77"/>
    <w:basedOn w:val="Normal"/>
    <w:rsid w:val="003A693C"/>
    <w:pPr>
      <w:spacing w:before="100" w:beforeAutospacing="1" w:after="100" w:afterAutospacing="1" w:line="240" w:lineRule="auto"/>
      <w:textAlignment w:val="center"/>
    </w:pPr>
    <w:rPr>
      <w:rFonts w:ascii="Arial" w:eastAsia="Times New Roman" w:hAnsi="Arial" w:cs="Arial"/>
      <w:sz w:val="24"/>
      <w:szCs w:val="24"/>
      <w:lang w:eastAsia="pt-PT"/>
    </w:rPr>
  </w:style>
  <w:style w:type="paragraph" w:customStyle="1" w:styleId="xl78">
    <w:name w:val="xl78"/>
    <w:basedOn w:val="Normal"/>
    <w:rsid w:val="003A693C"/>
    <w:pPr>
      <w:spacing w:before="100" w:beforeAutospacing="1" w:after="100" w:afterAutospacing="1" w:line="240" w:lineRule="auto"/>
      <w:jc w:val="center"/>
      <w:textAlignment w:val="center"/>
    </w:pPr>
    <w:rPr>
      <w:rFonts w:ascii="Arial" w:eastAsia="Times New Roman" w:hAnsi="Arial" w:cs="Arial"/>
      <w:sz w:val="24"/>
      <w:szCs w:val="24"/>
      <w:lang w:eastAsia="pt-PT"/>
    </w:rPr>
  </w:style>
  <w:style w:type="paragraph" w:customStyle="1" w:styleId="xl79">
    <w:name w:val="xl79"/>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PT"/>
    </w:rPr>
  </w:style>
  <w:style w:type="paragraph" w:customStyle="1" w:styleId="xl80">
    <w:name w:val="xl80"/>
    <w:basedOn w:val="Normal"/>
    <w:rsid w:val="003A69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PT"/>
    </w:rPr>
  </w:style>
  <w:style w:type="paragraph" w:customStyle="1" w:styleId="xl65">
    <w:name w:val="xl65"/>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PT"/>
    </w:rPr>
  </w:style>
  <w:style w:type="paragraph" w:customStyle="1" w:styleId="xl66">
    <w:name w:val="xl66"/>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PT"/>
    </w:rPr>
  </w:style>
  <w:style w:type="paragraph" w:customStyle="1" w:styleId="xl67">
    <w:name w:val="xl67"/>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PT"/>
    </w:rPr>
  </w:style>
  <w:style w:type="paragraph" w:customStyle="1" w:styleId="xl68">
    <w:name w:val="xl68"/>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PT"/>
    </w:rPr>
  </w:style>
  <w:style w:type="paragraph" w:customStyle="1" w:styleId="xl81">
    <w:name w:val="xl81"/>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pt-PT"/>
    </w:rPr>
  </w:style>
  <w:style w:type="paragraph" w:customStyle="1" w:styleId="xl82">
    <w:name w:val="xl82"/>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PT"/>
    </w:rPr>
  </w:style>
  <w:style w:type="paragraph" w:customStyle="1" w:styleId="xl83">
    <w:name w:val="xl83"/>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pt-PT"/>
    </w:rPr>
  </w:style>
  <w:style w:type="paragraph" w:customStyle="1" w:styleId="xl84">
    <w:name w:val="xl84"/>
    <w:basedOn w:val="Normal"/>
    <w:rsid w:val="003A693C"/>
    <w:pPr>
      <w:spacing w:before="100" w:beforeAutospacing="1" w:after="100" w:afterAutospacing="1" w:line="240" w:lineRule="auto"/>
      <w:textAlignment w:val="center"/>
    </w:pPr>
    <w:rPr>
      <w:rFonts w:ascii="Times New Roman" w:eastAsia="Times New Roman" w:hAnsi="Times New Roman"/>
      <w:sz w:val="20"/>
      <w:szCs w:val="20"/>
      <w:lang w:eastAsia="pt-PT"/>
    </w:rPr>
  </w:style>
  <w:style w:type="paragraph" w:customStyle="1" w:styleId="xl63">
    <w:name w:val="xl63"/>
    <w:basedOn w:val="Normal"/>
    <w:rsid w:val="003A693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pt-PT"/>
    </w:rPr>
  </w:style>
  <w:style w:type="paragraph" w:customStyle="1" w:styleId="xl64">
    <w:name w:val="xl64"/>
    <w:basedOn w:val="Normal"/>
    <w:rsid w:val="003A693C"/>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pt-PT"/>
    </w:rPr>
  </w:style>
  <w:style w:type="character" w:customStyle="1" w:styleId="span9">
    <w:name w:val="span9"/>
    <w:basedOn w:val="Tipodeletrapredefinidodopargrafo"/>
    <w:rsid w:val="003A693C"/>
  </w:style>
  <w:style w:type="character" w:customStyle="1" w:styleId="ssens">
    <w:name w:val="ssens"/>
    <w:basedOn w:val="Tipodeletrapredefinidodopargrafo"/>
    <w:rsid w:val="003A693C"/>
  </w:style>
  <w:style w:type="character" w:customStyle="1" w:styleId="body">
    <w:name w:val="body"/>
    <w:basedOn w:val="Tipodeletrapredefinidodopargrafo"/>
    <w:rsid w:val="003A693C"/>
  </w:style>
  <w:style w:type="paragraph" w:customStyle="1" w:styleId="font5">
    <w:name w:val="font5"/>
    <w:basedOn w:val="Normal"/>
    <w:rsid w:val="0071229F"/>
    <w:pPr>
      <w:spacing w:before="100" w:beforeAutospacing="1" w:after="100" w:afterAutospacing="1" w:line="240" w:lineRule="auto"/>
    </w:pPr>
    <w:rPr>
      <w:rFonts w:eastAsia="Times New Roman"/>
      <w:color w:val="000000"/>
      <w:sz w:val="16"/>
      <w:szCs w:val="16"/>
      <w:lang w:eastAsia="pt-PT"/>
    </w:rPr>
  </w:style>
  <w:style w:type="paragraph" w:customStyle="1" w:styleId="xl85">
    <w:name w:val="xl85"/>
    <w:basedOn w:val="Normal"/>
    <w:rsid w:val="0071229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18"/>
      <w:szCs w:val="18"/>
      <w:lang w:eastAsia="pt-PT"/>
    </w:rPr>
  </w:style>
  <w:style w:type="paragraph" w:customStyle="1" w:styleId="xl86">
    <w:name w:val="xl86"/>
    <w:basedOn w:val="Normal"/>
    <w:rsid w:val="0071229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18"/>
      <w:szCs w:val="18"/>
      <w:lang w:eastAsia="pt-PT"/>
    </w:rPr>
  </w:style>
  <w:style w:type="paragraph" w:customStyle="1" w:styleId="xl87">
    <w:name w:val="xl87"/>
    <w:basedOn w:val="Normal"/>
    <w:rsid w:val="007122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18"/>
      <w:szCs w:val="18"/>
      <w:lang w:eastAsia="pt-PT"/>
    </w:rPr>
  </w:style>
  <w:style w:type="paragraph" w:customStyle="1" w:styleId="xl88">
    <w:name w:val="xl88"/>
    <w:basedOn w:val="Normal"/>
    <w:rsid w:val="0071229F"/>
    <w:pPr>
      <w:pBdr>
        <w:left w:val="single" w:sz="8" w:space="0" w:color="auto"/>
      </w:pBdr>
      <w:spacing w:before="100" w:beforeAutospacing="1" w:after="100" w:afterAutospacing="1" w:line="240" w:lineRule="auto"/>
      <w:jc w:val="center"/>
    </w:pPr>
    <w:rPr>
      <w:rFonts w:ascii="Times New Roman" w:eastAsia="Times New Roman" w:hAnsi="Times New Roman"/>
      <w:color w:val="000000"/>
      <w:sz w:val="18"/>
      <w:szCs w:val="18"/>
      <w:lang w:eastAsia="pt-PT"/>
    </w:rPr>
  </w:style>
  <w:style w:type="paragraph" w:customStyle="1" w:styleId="xl89">
    <w:name w:val="xl89"/>
    <w:basedOn w:val="Normal"/>
    <w:rsid w:val="0071229F"/>
    <w:pPr>
      <w:pBdr>
        <w:right w:val="single" w:sz="8" w:space="0" w:color="auto"/>
      </w:pBdr>
      <w:spacing w:before="100" w:beforeAutospacing="1" w:after="100" w:afterAutospacing="1" w:line="240" w:lineRule="auto"/>
      <w:jc w:val="center"/>
    </w:pPr>
    <w:rPr>
      <w:rFonts w:ascii="Times New Roman" w:eastAsia="Times New Roman" w:hAnsi="Times New Roman"/>
      <w:color w:val="000000"/>
      <w:sz w:val="18"/>
      <w:szCs w:val="18"/>
      <w:lang w:eastAsia="pt-PT"/>
    </w:rPr>
  </w:style>
  <w:style w:type="paragraph" w:customStyle="1" w:styleId="xl90">
    <w:name w:val="xl90"/>
    <w:basedOn w:val="Normal"/>
    <w:rsid w:val="0071229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18"/>
      <w:szCs w:val="18"/>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80"/>
    <w:pPr>
      <w:spacing w:after="200" w:line="276" w:lineRule="auto"/>
    </w:pPr>
    <w:rPr>
      <w:sz w:val="22"/>
      <w:szCs w:val="22"/>
      <w:lang w:eastAsia="en-US"/>
    </w:rPr>
  </w:style>
  <w:style w:type="paragraph" w:styleId="Heading1">
    <w:name w:val="heading 1"/>
    <w:basedOn w:val="Normal"/>
    <w:next w:val="Normal"/>
    <w:link w:val="Heading1Char"/>
    <w:qFormat/>
    <w:rsid w:val="00916E8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2148C6"/>
    <w:pPr>
      <w:keepNext/>
      <w:spacing w:after="0" w:line="240" w:lineRule="auto"/>
      <w:jc w:val="both"/>
      <w:outlineLvl w:val="1"/>
    </w:pPr>
    <w:rPr>
      <w:rFonts w:ascii="Times New Roman" w:eastAsia="Times New Roman" w:hAnsi="Times New Roman"/>
      <w:i/>
      <w:iCs/>
      <w:sz w:val="24"/>
      <w:szCs w:val="24"/>
      <w:lang w:val="en-GB"/>
    </w:rPr>
  </w:style>
  <w:style w:type="paragraph" w:styleId="Heading3">
    <w:name w:val="heading 3"/>
    <w:basedOn w:val="Heading2"/>
    <w:next w:val="Normal"/>
    <w:link w:val="Heading3Char"/>
    <w:uiPriority w:val="9"/>
    <w:qFormat/>
    <w:rsid w:val="003A693C"/>
    <w:pPr>
      <w:keepLines/>
      <w:spacing w:before="120" w:after="120" w:line="360" w:lineRule="atLeast"/>
      <w:ind w:left="540" w:hanging="540"/>
      <w:jc w:val="left"/>
      <w:outlineLvl w:val="2"/>
    </w:pPr>
    <w:rPr>
      <w:rFonts w:ascii="Arial" w:hAnsi="Arial" w:cs="Arial"/>
      <w:i w:val="0"/>
      <w:iCs w:val="0"/>
      <w:color w:val="000000"/>
      <w:sz w:val="26"/>
      <w:szCs w:val="28"/>
      <w:lang w:eastAsia="en-GB"/>
    </w:rPr>
  </w:style>
  <w:style w:type="paragraph" w:styleId="Heading4">
    <w:name w:val="heading 4"/>
    <w:basedOn w:val="Heading3"/>
    <w:next w:val="Normal"/>
    <w:link w:val="Heading4Char"/>
    <w:uiPriority w:val="99"/>
    <w:qFormat/>
    <w:rsid w:val="003A693C"/>
    <w:pPr>
      <w:outlineLvl w:val="3"/>
    </w:pPr>
    <w:rPr>
      <w:sz w:val="24"/>
    </w:rPr>
  </w:style>
  <w:style w:type="paragraph" w:styleId="Heading5">
    <w:name w:val="heading 5"/>
    <w:basedOn w:val="Normal"/>
    <w:next w:val="Normal"/>
    <w:link w:val="Heading5Char"/>
    <w:qFormat/>
    <w:rsid w:val="003A693C"/>
    <w:pPr>
      <w:spacing w:before="240" w:after="60" w:line="360" w:lineRule="atLeast"/>
      <w:outlineLvl w:val="4"/>
    </w:pPr>
    <w:rPr>
      <w:rFonts w:ascii="Arial" w:eastAsia="Times New Roman" w:hAnsi="Arial" w:cs="Arial"/>
      <w:szCs w:val="20"/>
      <w:lang w:val="en-GB" w:eastAsia="en-GB"/>
    </w:rPr>
  </w:style>
  <w:style w:type="paragraph" w:styleId="Heading6">
    <w:name w:val="heading 6"/>
    <w:basedOn w:val="Normal"/>
    <w:next w:val="Normal"/>
    <w:link w:val="Heading6Char"/>
    <w:qFormat/>
    <w:rsid w:val="003A693C"/>
    <w:pPr>
      <w:spacing w:before="240" w:after="60" w:line="360" w:lineRule="atLeast"/>
      <w:outlineLvl w:val="5"/>
    </w:pPr>
    <w:rPr>
      <w:rFonts w:ascii="Arial" w:eastAsia="Times New Roman" w:hAnsi="Arial" w:cs="Arial"/>
      <w:i/>
      <w:szCs w:val="20"/>
      <w:lang w:val="en-GB" w:eastAsia="en-GB"/>
    </w:rPr>
  </w:style>
  <w:style w:type="paragraph" w:styleId="Heading7">
    <w:name w:val="heading 7"/>
    <w:basedOn w:val="Normal"/>
    <w:next w:val="Normal"/>
    <w:link w:val="Heading7Char"/>
    <w:qFormat/>
    <w:rsid w:val="003A693C"/>
    <w:pPr>
      <w:spacing w:before="240" w:after="60" w:line="360" w:lineRule="atLeast"/>
      <w:outlineLvl w:val="6"/>
    </w:pPr>
    <w:rPr>
      <w:rFonts w:ascii="Arial" w:eastAsia="Times New Roman" w:hAnsi="Arial" w:cs="Arial"/>
      <w:sz w:val="20"/>
      <w:szCs w:val="20"/>
      <w:lang w:val="en-GB" w:eastAsia="en-GB"/>
    </w:rPr>
  </w:style>
  <w:style w:type="paragraph" w:styleId="Heading8">
    <w:name w:val="heading 8"/>
    <w:basedOn w:val="Normal"/>
    <w:next w:val="Normal"/>
    <w:link w:val="Heading8Char"/>
    <w:qFormat/>
    <w:rsid w:val="003A693C"/>
    <w:pPr>
      <w:keepLines/>
      <w:spacing w:before="240" w:after="240" w:line="240" w:lineRule="atLeast"/>
      <w:outlineLvl w:val="7"/>
    </w:pPr>
    <w:rPr>
      <w:rFonts w:ascii="Arial" w:eastAsia="Times New Roman" w:hAnsi="Arial" w:cs="Arial"/>
      <w:sz w:val="24"/>
      <w:szCs w:val="20"/>
      <w:lang w:val="en-GB" w:eastAsia="en-GB"/>
    </w:rPr>
  </w:style>
  <w:style w:type="paragraph" w:styleId="Heading9">
    <w:name w:val="heading 9"/>
    <w:basedOn w:val="Normal"/>
    <w:next w:val="Normal"/>
    <w:link w:val="Heading9Char"/>
    <w:qFormat/>
    <w:rsid w:val="003A693C"/>
    <w:pPr>
      <w:spacing w:before="240" w:after="60" w:line="360" w:lineRule="atLeast"/>
      <w:outlineLvl w:val="8"/>
    </w:pPr>
    <w:rPr>
      <w:rFonts w:ascii="Arial" w:eastAsia="Times New Roman" w:hAnsi="Arial" w:cs="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148C6"/>
    <w:rPr>
      <w:rFonts w:ascii="Times New Roman" w:eastAsia="Times New Roman" w:hAnsi="Times New Roman"/>
      <w:i/>
      <w:iCs/>
      <w:sz w:val="24"/>
      <w:szCs w:val="24"/>
      <w:lang w:val="en-GB" w:eastAsia="en-US"/>
    </w:rPr>
  </w:style>
  <w:style w:type="character" w:customStyle="1" w:styleId="hps">
    <w:name w:val="hps"/>
    <w:basedOn w:val="DefaultParagraphFont"/>
    <w:rsid w:val="003C03EC"/>
  </w:style>
  <w:style w:type="paragraph" w:styleId="BalloonText">
    <w:name w:val="Balloon Text"/>
    <w:basedOn w:val="Normal"/>
    <w:link w:val="BalloonTextChar"/>
    <w:unhideWhenUsed/>
    <w:rsid w:val="007B4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B4B7E"/>
    <w:rPr>
      <w:rFonts w:ascii="Tahoma" w:hAnsi="Tahoma" w:cs="Tahoma"/>
      <w:sz w:val="16"/>
      <w:szCs w:val="16"/>
      <w:lang w:eastAsia="en-US"/>
    </w:rPr>
  </w:style>
  <w:style w:type="paragraph" w:customStyle="1" w:styleId="tablecaption">
    <w:name w:val="table caption"/>
    <w:basedOn w:val="Normal"/>
    <w:next w:val="Normal"/>
    <w:rsid w:val="009022EE"/>
    <w:pPr>
      <w:keepNext/>
      <w:keepLines/>
      <w:spacing w:before="240" w:after="120" w:line="240" w:lineRule="atLeast"/>
      <w:ind w:left="540" w:hanging="540"/>
    </w:pPr>
    <w:rPr>
      <w:rFonts w:ascii="Arial" w:eastAsia="Times New Roman" w:hAnsi="Arial" w:cs="Arial"/>
      <w:sz w:val="24"/>
      <w:szCs w:val="20"/>
      <w:lang w:val="en-GB" w:eastAsia="en-GB"/>
    </w:rPr>
  </w:style>
  <w:style w:type="character" w:customStyle="1" w:styleId="st">
    <w:name w:val="st"/>
    <w:basedOn w:val="DefaultParagraphFont"/>
    <w:rsid w:val="009022EE"/>
  </w:style>
  <w:style w:type="character" w:customStyle="1" w:styleId="mb">
    <w:name w:val="mb"/>
    <w:basedOn w:val="DefaultParagraphFont"/>
    <w:rsid w:val="009022EE"/>
  </w:style>
  <w:style w:type="character" w:styleId="HTMLCite">
    <w:name w:val="HTML Cite"/>
    <w:basedOn w:val="DefaultParagraphFont"/>
    <w:uiPriority w:val="99"/>
    <w:semiHidden/>
    <w:unhideWhenUsed/>
    <w:rsid w:val="00D713A3"/>
    <w:rPr>
      <w:i/>
      <w:iCs/>
    </w:rPr>
  </w:style>
  <w:style w:type="character" w:customStyle="1" w:styleId="jrnl">
    <w:name w:val="jrnl"/>
    <w:basedOn w:val="DefaultParagraphFont"/>
    <w:rsid w:val="00D713A3"/>
  </w:style>
  <w:style w:type="paragraph" w:customStyle="1" w:styleId="Default">
    <w:name w:val="Default"/>
    <w:rsid w:val="00411BCE"/>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916E84"/>
    <w:rPr>
      <w:rFonts w:ascii="Cambria" w:eastAsia="Times New Roman" w:hAnsi="Cambria" w:cs="Times New Roman"/>
      <w:b/>
      <w:bCs/>
      <w:kern w:val="32"/>
      <w:sz w:val="32"/>
      <w:szCs w:val="32"/>
      <w:lang w:eastAsia="en-US"/>
    </w:rPr>
  </w:style>
  <w:style w:type="character" w:styleId="CommentReference">
    <w:name w:val="annotation reference"/>
    <w:basedOn w:val="DefaultParagraphFont"/>
    <w:unhideWhenUsed/>
    <w:rsid w:val="005E117D"/>
    <w:rPr>
      <w:sz w:val="16"/>
      <w:szCs w:val="16"/>
    </w:rPr>
  </w:style>
  <w:style w:type="paragraph" w:styleId="CommentText">
    <w:name w:val="annotation text"/>
    <w:basedOn w:val="Normal"/>
    <w:link w:val="CommentTextChar"/>
    <w:unhideWhenUsed/>
    <w:rsid w:val="005E117D"/>
    <w:rPr>
      <w:sz w:val="20"/>
      <w:szCs w:val="20"/>
    </w:rPr>
  </w:style>
  <w:style w:type="character" w:customStyle="1" w:styleId="CommentTextChar">
    <w:name w:val="Comment Text Char"/>
    <w:basedOn w:val="DefaultParagraphFont"/>
    <w:link w:val="CommentText"/>
    <w:rsid w:val="005E117D"/>
    <w:rPr>
      <w:lang w:eastAsia="en-US"/>
    </w:rPr>
  </w:style>
  <w:style w:type="paragraph" w:styleId="CommentSubject">
    <w:name w:val="annotation subject"/>
    <w:basedOn w:val="CommentText"/>
    <w:next w:val="CommentText"/>
    <w:link w:val="CommentSubjectChar"/>
    <w:unhideWhenUsed/>
    <w:rsid w:val="005E117D"/>
    <w:rPr>
      <w:b/>
      <w:bCs/>
    </w:rPr>
  </w:style>
  <w:style w:type="character" w:customStyle="1" w:styleId="CommentSubjectChar">
    <w:name w:val="Comment Subject Char"/>
    <w:basedOn w:val="CommentTextChar"/>
    <w:link w:val="CommentSubject"/>
    <w:rsid w:val="005E117D"/>
    <w:rPr>
      <w:b/>
      <w:bCs/>
      <w:lang w:eastAsia="en-US"/>
    </w:rPr>
  </w:style>
  <w:style w:type="character" w:customStyle="1" w:styleId="Heading3Char">
    <w:name w:val="Heading 3 Char"/>
    <w:basedOn w:val="DefaultParagraphFont"/>
    <w:link w:val="Heading3"/>
    <w:uiPriority w:val="9"/>
    <w:rsid w:val="003A693C"/>
    <w:rPr>
      <w:rFonts w:ascii="Arial" w:eastAsia="Times New Roman" w:hAnsi="Arial" w:cs="Arial"/>
      <w:color w:val="000000"/>
      <w:sz w:val="26"/>
      <w:szCs w:val="28"/>
      <w:lang w:val="en-GB" w:eastAsia="en-GB"/>
    </w:rPr>
  </w:style>
  <w:style w:type="character" w:customStyle="1" w:styleId="Heading4Char">
    <w:name w:val="Heading 4 Char"/>
    <w:basedOn w:val="DefaultParagraphFont"/>
    <w:link w:val="Heading4"/>
    <w:uiPriority w:val="99"/>
    <w:rsid w:val="003A693C"/>
    <w:rPr>
      <w:rFonts w:ascii="Arial" w:eastAsia="Times New Roman" w:hAnsi="Arial" w:cs="Arial"/>
      <w:color w:val="000000"/>
      <w:sz w:val="24"/>
      <w:szCs w:val="28"/>
      <w:lang w:val="en-GB" w:eastAsia="en-GB"/>
    </w:rPr>
  </w:style>
  <w:style w:type="character" w:customStyle="1" w:styleId="Heading5Char">
    <w:name w:val="Heading 5 Char"/>
    <w:basedOn w:val="DefaultParagraphFont"/>
    <w:link w:val="Heading5"/>
    <w:rsid w:val="003A693C"/>
    <w:rPr>
      <w:rFonts w:ascii="Arial" w:eastAsia="Times New Roman" w:hAnsi="Arial" w:cs="Arial"/>
      <w:sz w:val="22"/>
      <w:lang w:val="en-GB" w:eastAsia="en-GB"/>
    </w:rPr>
  </w:style>
  <w:style w:type="character" w:customStyle="1" w:styleId="Heading6Char">
    <w:name w:val="Heading 6 Char"/>
    <w:basedOn w:val="DefaultParagraphFont"/>
    <w:link w:val="Heading6"/>
    <w:rsid w:val="003A693C"/>
    <w:rPr>
      <w:rFonts w:ascii="Arial" w:eastAsia="Times New Roman" w:hAnsi="Arial" w:cs="Arial"/>
      <w:i/>
      <w:sz w:val="22"/>
      <w:lang w:val="en-GB" w:eastAsia="en-GB"/>
    </w:rPr>
  </w:style>
  <w:style w:type="character" w:customStyle="1" w:styleId="Heading7Char">
    <w:name w:val="Heading 7 Char"/>
    <w:basedOn w:val="DefaultParagraphFont"/>
    <w:link w:val="Heading7"/>
    <w:rsid w:val="003A693C"/>
    <w:rPr>
      <w:rFonts w:ascii="Arial" w:eastAsia="Times New Roman" w:hAnsi="Arial" w:cs="Arial"/>
      <w:lang w:val="en-GB" w:eastAsia="en-GB"/>
    </w:rPr>
  </w:style>
  <w:style w:type="character" w:customStyle="1" w:styleId="Heading8Char">
    <w:name w:val="Heading 8 Char"/>
    <w:basedOn w:val="DefaultParagraphFont"/>
    <w:link w:val="Heading8"/>
    <w:rsid w:val="003A693C"/>
    <w:rPr>
      <w:rFonts w:ascii="Arial" w:eastAsia="Times New Roman" w:hAnsi="Arial" w:cs="Arial"/>
      <w:sz w:val="24"/>
      <w:lang w:val="en-GB" w:eastAsia="en-GB"/>
    </w:rPr>
  </w:style>
  <w:style w:type="character" w:customStyle="1" w:styleId="Heading9Char">
    <w:name w:val="Heading 9 Char"/>
    <w:basedOn w:val="DefaultParagraphFont"/>
    <w:link w:val="Heading9"/>
    <w:rsid w:val="003A693C"/>
    <w:rPr>
      <w:rFonts w:ascii="Arial" w:eastAsia="Times New Roman" w:hAnsi="Arial" w:cs="Arial"/>
      <w:i/>
      <w:sz w:val="18"/>
      <w:lang w:val="en-GB" w:eastAsia="en-GB"/>
    </w:rPr>
  </w:style>
  <w:style w:type="paragraph" w:styleId="TOC4">
    <w:name w:val="toc 4"/>
    <w:basedOn w:val="TOC3"/>
    <w:uiPriority w:val="39"/>
    <w:rsid w:val="003A693C"/>
    <w:pPr>
      <w:ind w:left="2160"/>
    </w:pPr>
  </w:style>
  <w:style w:type="paragraph" w:styleId="TOC3">
    <w:name w:val="toc 3"/>
    <w:basedOn w:val="TOC2"/>
    <w:uiPriority w:val="39"/>
    <w:rsid w:val="003A693C"/>
    <w:pPr>
      <w:ind w:left="1620"/>
    </w:pPr>
  </w:style>
  <w:style w:type="paragraph" w:styleId="TOC2">
    <w:name w:val="toc 2"/>
    <w:basedOn w:val="TOC1"/>
    <w:uiPriority w:val="39"/>
    <w:rsid w:val="003A693C"/>
    <w:pPr>
      <w:keepNext w:val="0"/>
      <w:ind w:left="1080"/>
    </w:pPr>
    <w:rPr>
      <w:b w:val="0"/>
    </w:rPr>
  </w:style>
  <w:style w:type="paragraph" w:styleId="TOC1">
    <w:name w:val="toc 1"/>
    <w:basedOn w:val="Normal"/>
    <w:uiPriority w:val="39"/>
    <w:rsid w:val="003A693C"/>
    <w:pPr>
      <w:keepNext/>
      <w:keepLines/>
      <w:tabs>
        <w:tab w:val="right" w:leader="dot" w:pos="8150"/>
      </w:tabs>
      <w:spacing w:before="120" w:after="40" w:line="280" w:lineRule="atLeast"/>
      <w:ind w:left="540" w:right="576" w:hanging="540"/>
    </w:pPr>
    <w:rPr>
      <w:rFonts w:ascii="Arial" w:eastAsia="Times New Roman" w:hAnsi="Arial" w:cs="Arial"/>
      <w:b/>
      <w:szCs w:val="20"/>
      <w:lang w:val="en-GB" w:eastAsia="en-GB"/>
    </w:rPr>
  </w:style>
  <w:style w:type="paragraph" w:styleId="Index4">
    <w:name w:val="index 4"/>
    <w:basedOn w:val="Index3"/>
    <w:semiHidden/>
    <w:rsid w:val="003A693C"/>
    <w:pPr>
      <w:ind w:left="1152"/>
    </w:pPr>
  </w:style>
  <w:style w:type="paragraph" w:styleId="Index3">
    <w:name w:val="index 3"/>
    <w:basedOn w:val="Index2"/>
    <w:semiHidden/>
    <w:rsid w:val="003A693C"/>
    <w:pPr>
      <w:ind w:left="810" w:hanging="270"/>
    </w:pPr>
  </w:style>
  <w:style w:type="paragraph" w:styleId="Index2">
    <w:name w:val="index 2"/>
    <w:basedOn w:val="Index1"/>
    <w:semiHidden/>
    <w:rsid w:val="003A693C"/>
    <w:pPr>
      <w:ind w:left="540" w:hanging="252"/>
    </w:pPr>
  </w:style>
  <w:style w:type="paragraph" w:styleId="Index1">
    <w:name w:val="index 1"/>
    <w:basedOn w:val="Normal"/>
    <w:semiHidden/>
    <w:rsid w:val="003A693C"/>
    <w:pPr>
      <w:keepLines/>
      <w:spacing w:after="120" w:line="240" w:lineRule="atLeast"/>
      <w:ind w:left="270" w:hanging="270"/>
    </w:pPr>
    <w:rPr>
      <w:rFonts w:ascii="Arial" w:eastAsia="Times New Roman" w:hAnsi="Arial" w:cs="Arial"/>
      <w:sz w:val="24"/>
      <w:szCs w:val="20"/>
      <w:lang w:val="en-GB" w:eastAsia="en-GB"/>
    </w:rPr>
  </w:style>
  <w:style w:type="paragraph" w:styleId="Header">
    <w:name w:val="header"/>
    <w:link w:val="HeaderChar"/>
    <w:rsid w:val="003A693C"/>
    <w:pPr>
      <w:spacing w:line="240" w:lineRule="atLeast"/>
      <w:jc w:val="center"/>
    </w:pPr>
    <w:rPr>
      <w:rFonts w:ascii="Arial" w:eastAsia="Times New Roman" w:hAnsi="Arial" w:cs="Arial"/>
      <w:sz w:val="24"/>
      <w:lang w:val="en-GB" w:eastAsia="en-GB"/>
    </w:rPr>
  </w:style>
  <w:style w:type="character" w:customStyle="1" w:styleId="HeaderChar">
    <w:name w:val="Header Char"/>
    <w:basedOn w:val="DefaultParagraphFont"/>
    <w:link w:val="Header"/>
    <w:rsid w:val="003A693C"/>
    <w:rPr>
      <w:rFonts w:ascii="Arial" w:eastAsia="Times New Roman" w:hAnsi="Arial" w:cs="Arial"/>
      <w:sz w:val="24"/>
      <w:lang w:val="en-GB" w:eastAsia="en-GB" w:bidi="ar-SA"/>
    </w:rPr>
  </w:style>
  <w:style w:type="character" w:styleId="FootnoteReference">
    <w:name w:val="footnote reference"/>
    <w:basedOn w:val="DefaultParagraphFont"/>
    <w:semiHidden/>
    <w:rsid w:val="003A693C"/>
    <w:rPr>
      <w:position w:val="6"/>
      <w:sz w:val="16"/>
    </w:rPr>
  </w:style>
  <w:style w:type="paragraph" w:styleId="FootnoteText">
    <w:name w:val="footnote text"/>
    <w:basedOn w:val="Normal"/>
    <w:link w:val="FootnoteTextChar"/>
    <w:semiHidden/>
    <w:rsid w:val="003A693C"/>
    <w:pPr>
      <w:spacing w:before="240" w:after="120" w:line="240" w:lineRule="atLeast"/>
      <w:ind w:left="432" w:hanging="432"/>
    </w:pPr>
    <w:rPr>
      <w:rFonts w:ascii="Arial" w:eastAsia="Times New Roman" w:hAnsi="Arial" w:cs="Arial"/>
      <w:sz w:val="24"/>
      <w:szCs w:val="20"/>
      <w:lang w:val="en-GB" w:eastAsia="en-GB"/>
    </w:rPr>
  </w:style>
  <w:style w:type="character" w:customStyle="1" w:styleId="FootnoteTextChar">
    <w:name w:val="Footnote Text Char"/>
    <w:basedOn w:val="DefaultParagraphFont"/>
    <w:link w:val="FootnoteText"/>
    <w:semiHidden/>
    <w:rsid w:val="003A693C"/>
    <w:rPr>
      <w:rFonts w:ascii="Arial" w:eastAsia="Times New Roman" w:hAnsi="Arial" w:cs="Arial"/>
      <w:sz w:val="24"/>
      <w:lang w:val="en-GB" w:eastAsia="en-GB"/>
    </w:rPr>
  </w:style>
  <w:style w:type="paragraph" w:styleId="NormalIndent">
    <w:name w:val="Normal Indent"/>
    <w:basedOn w:val="Normal"/>
    <w:rsid w:val="003A693C"/>
    <w:pPr>
      <w:spacing w:after="120" w:line="360" w:lineRule="atLeast"/>
      <w:ind w:left="720"/>
    </w:pPr>
    <w:rPr>
      <w:rFonts w:ascii="Arial" w:eastAsia="Times New Roman" w:hAnsi="Arial" w:cs="Arial"/>
      <w:sz w:val="24"/>
      <w:szCs w:val="20"/>
      <w:lang w:val="en-GB" w:eastAsia="en-GB"/>
    </w:rPr>
  </w:style>
  <w:style w:type="paragraph" w:customStyle="1" w:styleId="left-aligned">
    <w:name w:val="left-aligned"/>
    <w:basedOn w:val="Normal"/>
    <w:rsid w:val="003A693C"/>
    <w:pPr>
      <w:spacing w:after="120" w:line="360" w:lineRule="atLeast"/>
    </w:pPr>
    <w:rPr>
      <w:rFonts w:ascii="Arial" w:eastAsia="Times New Roman" w:hAnsi="Arial" w:cs="Arial"/>
      <w:sz w:val="24"/>
      <w:szCs w:val="20"/>
      <w:lang w:val="en-GB" w:eastAsia="en-GB"/>
    </w:rPr>
  </w:style>
  <w:style w:type="paragraph" w:customStyle="1" w:styleId="centred">
    <w:name w:val="centred"/>
    <w:basedOn w:val="Normal"/>
    <w:rsid w:val="003A693C"/>
    <w:pPr>
      <w:spacing w:after="120" w:line="360" w:lineRule="atLeast"/>
      <w:jc w:val="center"/>
    </w:pPr>
    <w:rPr>
      <w:rFonts w:ascii="Arial" w:eastAsia="Times New Roman" w:hAnsi="Arial" w:cs="Arial"/>
      <w:sz w:val="24"/>
      <w:szCs w:val="20"/>
      <w:lang w:val="en-GB" w:eastAsia="en-GB"/>
    </w:rPr>
  </w:style>
  <w:style w:type="paragraph" w:customStyle="1" w:styleId="right-aligned">
    <w:name w:val="right-aligned"/>
    <w:basedOn w:val="Normal"/>
    <w:rsid w:val="003A693C"/>
    <w:pPr>
      <w:spacing w:after="120" w:line="360" w:lineRule="atLeast"/>
      <w:jc w:val="right"/>
    </w:pPr>
    <w:rPr>
      <w:rFonts w:ascii="Arial" w:eastAsia="Times New Roman" w:hAnsi="Arial" w:cs="Arial"/>
      <w:sz w:val="24"/>
      <w:szCs w:val="20"/>
      <w:lang w:val="en-GB" w:eastAsia="en-GB"/>
    </w:rPr>
  </w:style>
  <w:style w:type="paragraph" w:customStyle="1" w:styleId="figurecaption">
    <w:name w:val="figure caption"/>
    <w:basedOn w:val="Normal"/>
    <w:next w:val="Normal"/>
    <w:link w:val="figurecaptionCarcter"/>
    <w:rsid w:val="003A693C"/>
    <w:pPr>
      <w:keepLines/>
      <w:spacing w:before="240" w:after="120" w:line="240" w:lineRule="atLeast"/>
      <w:ind w:left="547" w:hanging="547"/>
    </w:pPr>
    <w:rPr>
      <w:rFonts w:ascii="Arial" w:eastAsia="Times New Roman" w:hAnsi="Arial" w:cs="Arial"/>
      <w:sz w:val="24"/>
      <w:szCs w:val="20"/>
      <w:lang w:val="en-GB" w:eastAsia="en-GB"/>
    </w:rPr>
  </w:style>
  <w:style w:type="paragraph" w:customStyle="1" w:styleId="typedblock">
    <w:name w:val="typed block"/>
    <w:basedOn w:val="Normal"/>
    <w:rsid w:val="003A693C"/>
    <w:pPr>
      <w:keepLines/>
      <w:spacing w:after="120" w:line="360" w:lineRule="atLeast"/>
    </w:pPr>
    <w:rPr>
      <w:rFonts w:ascii="Courier New" w:eastAsia="Times New Roman" w:hAnsi="Courier New" w:cs="Arial"/>
      <w:sz w:val="24"/>
      <w:szCs w:val="20"/>
      <w:lang w:val="en-GB" w:eastAsia="en-GB"/>
    </w:rPr>
  </w:style>
  <w:style w:type="paragraph" w:customStyle="1" w:styleId="hangingindent">
    <w:name w:val="hanging indent"/>
    <w:basedOn w:val="Normal"/>
    <w:rsid w:val="003A693C"/>
    <w:pPr>
      <w:spacing w:after="120" w:line="360" w:lineRule="atLeast"/>
      <w:ind w:left="576" w:hanging="576"/>
    </w:pPr>
    <w:rPr>
      <w:rFonts w:ascii="Arial" w:eastAsia="Times New Roman" w:hAnsi="Arial" w:cs="Arial"/>
      <w:sz w:val="24"/>
      <w:szCs w:val="20"/>
      <w:lang w:val="en-GB" w:eastAsia="en-GB"/>
    </w:rPr>
  </w:style>
  <w:style w:type="paragraph" w:customStyle="1" w:styleId="Title1">
    <w:name w:val="Title1"/>
    <w:basedOn w:val="Normal"/>
    <w:next w:val="Subtitle1"/>
    <w:rsid w:val="003A693C"/>
    <w:pPr>
      <w:spacing w:before="960" w:after="360" w:line="360" w:lineRule="atLeast"/>
      <w:jc w:val="center"/>
    </w:pPr>
    <w:rPr>
      <w:rFonts w:ascii="Arial" w:eastAsia="Times New Roman" w:hAnsi="Arial" w:cs="Arial"/>
      <w:b/>
      <w:sz w:val="28"/>
      <w:szCs w:val="20"/>
      <w:lang w:val="en-GB" w:eastAsia="en-GB"/>
    </w:rPr>
  </w:style>
  <w:style w:type="paragraph" w:customStyle="1" w:styleId="Subtitle1">
    <w:name w:val="Subtitle1"/>
    <w:basedOn w:val="Title1"/>
    <w:next w:val="centred"/>
    <w:rsid w:val="003A693C"/>
    <w:pPr>
      <w:spacing w:before="360"/>
    </w:pPr>
    <w:rPr>
      <w:sz w:val="24"/>
    </w:rPr>
  </w:style>
  <w:style w:type="paragraph" w:customStyle="1" w:styleId="heading0">
    <w:name w:val="heading 0"/>
    <w:basedOn w:val="Normal"/>
    <w:next w:val="Heading1"/>
    <w:rsid w:val="003A693C"/>
    <w:pPr>
      <w:pageBreakBefore/>
      <w:numPr>
        <w:numId w:val="11"/>
      </w:numPr>
      <w:spacing w:before="1680" w:after="480" w:line="480" w:lineRule="atLeast"/>
      <w:jc w:val="center"/>
      <w:outlineLvl w:val="0"/>
    </w:pPr>
    <w:rPr>
      <w:rFonts w:ascii="Arial" w:eastAsia="Times New Roman" w:hAnsi="Arial" w:cs="Arial"/>
      <w:b/>
      <w:snapToGrid w:val="0"/>
      <w:color w:val="000000"/>
      <w:w w:val="0"/>
      <w:sz w:val="28"/>
      <w:szCs w:val="28"/>
      <w:lang w:val="en-GB" w:eastAsia="en-GB"/>
    </w:rPr>
  </w:style>
  <w:style w:type="paragraph" w:customStyle="1" w:styleId="tall">
    <w:name w:val="tall"/>
    <w:basedOn w:val="centred"/>
    <w:rsid w:val="003A693C"/>
    <w:pPr>
      <w:keepNext/>
      <w:keepLines/>
      <w:spacing w:after="144" w:line="660" w:lineRule="exact"/>
    </w:pPr>
  </w:style>
  <w:style w:type="character" w:styleId="EndnoteReference">
    <w:name w:val="endnote reference"/>
    <w:basedOn w:val="DefaultParagraphFont"/>
    <w:semiHidden/>
    <w:rsid w:val="003A693C"/>
    <w:rPr>
      <w:vertAlign w:val="superscript"/>
    </w:rPr>
  </w:style>
  <w:style w:type="paragraph" w:customStyle="1" w:styleId="figuredescription">
    <w:name w:val="figure description"/>
    <w:basedOn w:val="figurecaption"/>
    <w:next w:val="Normal"/>
    <w:rsid w:val="003A693C"/>
    <w:pPr>
      <w:spacing w:before="0"/>
      <w:ind w:firstLine="0"/>
    </w:pPr>
  </w:style>
  <w:style w:type="paragraph" w:styleId="Footer">
    <w:name w:val="footer"/>
    <w:basedOn w:val="Normal"/>
    <w:link w:val="FooterChar"/>
    <w:uiPriority w:val="99"/>
    <w:rsid w:val="003A693C"/>
    <w:pPr>
      <w:tabs>
        <w:tab w:val="center" w:pos="4153"/>
        <w:tab w:val="right" w:pos="8306"/>
      </w:tabs>
      <w:spacing w:after="120" w:line="360" w:lineRule="atLeast"/>
    </w:pPr>
    <w:rPr>
      <w:rFonts w:ascii="Arial" w:eastAsia="Times New Roman" w:hAnsi="Arial" w:cs="Arial"/>
      <w:sz w:val="24"/>
      <w:szCs w:val="20"/>
      <w:lang w:val="en-GB" w:eastAsia="en-GB"/>
    </w:rPr>
  </w:style>
  <w:style w:type="character" w:customStyle="1" w:styleId="FooterChar">
    <w:name w:val="Footer Char"/>
    <w:basedOn w:val="DefaultParagraphFont"/>
    <w:link w:val="Footer"/>
    <w:uiPriority w:val="99"/>
    <w:rsid w:val="003A693C"/>
    <w:rPr>
      <w:rFonts w:ascii="Arial" w:eastAsia="Times New Roman" w:hAnsi="Arial" w:cs="Arial"/>
      <w:sz w:val="24"/>
      <w:lang w:val="en-GB" w:eastAsia="en-GB"/>
    </w:rPr>
  </w:style>
  <w:style w:type="character" w:styleId="PageNumber">
    <w:name w:val="page number"/>
    <w:basedOn w:val="DefaultParagraphFont"/>
    <w:rsid w:val="003A693C"/>
  </w:style>
  <w:style w:type="paragraph" w:customStyle="1" w:styleId="tabledescription">
    <w:name w:val="table description"/>
    <w:basedOn w:val="tablecaption"/>
    <w:next w:val="Normal"/>
    <w:rsid w:val="003A693C"/>
    <w:pPr>
      <w:spacing w:before="0"/>
      <w:ind w:firstLine="0"/>
    </w:pPr>
  </w:style>
  <w:style w:type="paragraph" w:styleId="Caption">
    <w:name w:val="caption"/>
    <w:basedOn w:val="Normal"/>
    <w:next w:val="Description"/>
    <w:unhideWhenUsed/>
    <w:qFormat/>
    <w:rsid w:val="003A693C"/>
    <w:pPr>
      <w:keepLines/>
      <w:spacing w:before="240" w:after="120" w:line="240" w:lineRule="atLeast"/>
      <w:ind w:left="547" w:hanging="547"/>
    </w:pPr>
    <w:rPr>
      <w:rFonts w:ascii="Arial" w:eastAsia="Times New Roman" w:hAnsi="Arial" w:cs="Arial"/>
      <w:b/>
      <w:bCs/>
      <w:sz w:val="24"/>
      <w:szCs w:val="24"/>
      <w:lang w:val="en-GB" w:eastAsia="en-GB"/>
    </w:rPr>
  </w:style>
  <w:style w:type="character" w:styleId="Hyperlink">
    <w:name w:val="Hyperlink"/>
    <w:basedOn w:val="DefaultParagraphFont"/>
    <w:uiPriority w:val="99"/>
    <w:unhideWhenUsed/>
    <w:rsid w:val="003A693C"/>
    <w:rPr>
      <w:color w:val="0000FF"/>
      <w:u w:val="single"/>
    </w:rPr>
  </w:style>
  <w:style w:type="paragraph" w:styleId="TableofFigures">
    <w:name w:val="table of figures"/>
    <w:basedOn w:val="TOC1"/>
    <w:next w:val="Normal"/>
    <w:uiPriority w:val="99"/>
    <w:rsid w:val="003A693C"/>
    <w:pPr>
      <w:keepNext w:val="0"/>
      <w:ind w:left="547" w:hanging="547"/>
    </w:pPr>
  </w:style>
  <w:style w:type="paragraph" w:customStyle="1" w:styleId="Description">
    <w:name w:val="Description"/>
    <w:basedOn w:val="figuredescription"/>
    <w:next w:val="Normal"/>
    <w:qFormat/>
    <w:rsid w:val="003A693C"/>
  </w:style>
  <w:style w:type="paragraph" w:styleId="Signature">
    <w:name w:val="Signature"/>
    <w:basedOn w:val="Normal"/>
    <w:link w:val="SignatureChar"/>
    <w:rsid w:val="003A693C"/>
    <w:pPr>
      <w:spacing w:after="120" w:line="360" w:lineRule="atLeast"/>
      <w:ind w:left="4252"/>
    </w:pPr>
    <w:rPr>
      <w:rFonts w:ascii="Arial" w:eastAsia="Times New Roman" w:hAnsi="Arial" w:cs="Arial"/>
      <w:sz w:val="24"/>
      <w:szCs w:val="20"/>
      <w:lang w:val="en-GB" w:eastAsia="en-GB"/>
    </w:rPr>
  </w:style>
  <w:style w:type="character" w:customStyle="1" w:styleId="SignatureChar">
    <w:name w:val="Signature Char"/>
    <w:basedOn w:val="DefaultParagraphFont"/>
    <w:link w:val="Signature"/>
    <w:rsid w:val="003A693C"/>
    <w:rPr>
      <w:rFonts w:ascii="Arial" w:eastAsia="Times New Roman" w:hAnsi="Arial" w:cs="Arial"/>
      <w:sz w:val="24"/>
      <w:lang w:val="en-GB" w:eastAsia="en-GB"/>
    </w:rPr>
  </w:style>
  <w:style w:type="numbering" w:customStyle="1" w:styleId="Estilo1">
    <w:name w:val="Estilo1"/>
    <w:uiPriority w:val="99"/>
    <w:rsid w:val="003A693C"/>
    <w:pPr>
      <w:numPr>
        <w:numId w:val="3"/>
      </w:numPr>
    </w:pPr>
  </w:style>
  <w:style w:type="paragraph" w:styleId="ListParagraph">
    <w:name w:val="List Paragraph"/>
    <w:basedOn w:val="Normal"/>
    <w:uiPriority w:val="34"/>
    <w:qFormat/>
    <w:rsid w:val="003A693C"/>
    <w:pPr>
      <w:numPr>
        <w:numId w:val="10"/>
      </w:numPr>
      <w:spacing w:after="0" w:line="360" w:lineRule="auto"/>
      <w:contextualSpacing/>
      <w:jc w:val="both"/>
      <w:outlineLvl w:val="0"/>
    </w:pPr>
    <w:rPr>
      <w:rFonts w:ascii="Arial" w:eastAsia="Times New Roman" w:hAnsi="Arial" w:cs="Arial"/>
      <w:color w:val="000000"/>
      <w:szCs w:val="24"/>
      <w:lang w:val="en-GB" w:eastAsia="en-GB"/>
    </w:rPr>
  </w:style>
  <w:style w:type="paragraph" w:styleId="BodyText">
    <w:name w:val="Body Text"/>
    <w:basedOn w:val="Normal"/>
    <w:link w:val="BodyTextChar"/>
    <w:rsid w:val="003A693C"/>
    <w:pPr>
      <w:spacing w:after="120" w:line="360" w:lineRule="atLeast"/>
    </w:pPr>
    <w:rPr>
      <w:rFonts w:ascii="Arial" w:eastAsia="Times New Roman" w:hAnsi="Arial" w:cs="Arial"/>
      <w:sz w:val="24"/>
      <w:szCs w:val="20"/>
      <w:lang w:val="en-GB" w:eastAsia="en-GB"/>
    </w:rPr>
  </w:style>
  <w:style w:type="character" w:customStyle="1" w:styleId="BodyTextChar">
    <w:name w:val="Body Text Char"/>
    <w:basedOn w:val="DefaultParagraphFont"/>
    <w:link w:val="BodyText"/>
    <w:rsid w:val="003A693C"/>
    <w:rPr>
      <w:rFonts w:ascii="Arial" w:eastAsia="Times New Roman" w:hAnsi="Arial" w:cs="Arial"/>
      <w:sz w:val="24"/>
      <w:lang w:val="en-GB" w:eastAsia="en-GB"/>
    </w:rPr>
  </w:style>
  <w:style w:type="paragraph" w:styleId="BodyTextFirstIndent">
    <w:name w:val="Body Text First Indent"/>
    <w:basedOn w:val="BodyText"/>
    <w:link w:val="BodyTextFirstIndentChar"/>
    <w:rsid w:val="003A693C"/>
    <w:pPr>
      <w:spacing w:after="0" w:line="360" w:lineRule="auto"/>
      <w:ind w:firstLine="210"/>
      <w:jc w:val="both"/>
    </w:pPr>
    <w:rPr>
      <w:sz w:val="22"/>
    </w:rPr>
  </w:style>
  <w:style w:type="character" w:customStyle="1" w:styleId="BodyTextFirstIndentChar">
    <w:name w:val="Body Text First Indent Char"/>
    <w:basedOn w:val="BodyTextChar"/>
    <w:link w:val="BodyTextFirstIndent"/>
    <w:rsid w:val="003A693C"/>
    <w:rPr>
      <w:rFonts w:ascii="Arial" w:eastAsia="Times New Roman" w:hAnsi="Arial" w:cs="Arial"/>
      <w:sz w:val="22"/>
      <w:lang w:val="en-GB" w:eastAsia="en-GB"/>
    </w:rPr>
  </w:style>
  <w:style w:type="character" w:customStyle="1" w:styleId="Emphasis1">
    <w:name w:val="Emphasis1"/>
    <w:basedOn w:val="DefaultParagraphFont"/>
    <w:rsid w:val="003A693C"/>
  </w:style>
  <w:style w:type="paragraph" w:styleId="NormalWeb">
    <w:name w:val="Normal (Web)"/>
    <w:basedOn w:val="Normal"/>
    <w:uiPriority w:val="99"/>
    <w:unhideWhenUsed/>
    <w:rsid w:val="003A693C"/>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shorttext">
    <w:name w:val="short_text"/>
    <w:basedOn w:val="DefaultParagraphFont"/>
    <w:rsid w:val="003A693C"/>
  </w:style>
  <w:style w:type="character" w:customStyle="1" w:styleId="deftextp">
    <w:name w:val="deftextp"/>
    <w:basedOn w:val="DefaultParagraphFont"/>
    <w:rsid w:val="003A693C"/>
  </w:style>
  <w:style w:type="character" w:customStyle="1" w:styleId="mw-headline">
    <w:name w:val="mw-headline"/>
    <w:basedOn w:val="DefaultParagraphFont"/>
    <w:rsid w:val="003A693C"/>
  </w:style>
  <w:style w:type="character" w:styleId="Strong">
    <w:name w:val="Strong"/>
    <w:basedOn w:val="DefaultParagraphFont"/>
    <w:uiPriority w:val="22"/>
    <w:qFormat/>
    <w:rsid w:val="003A693C"/>
    <w:rPr>
      <w:b/>
      <w:bCs/>
    </w:rPr>
  </w:style>
  <w:style w:type="character" w:styleId="Emphasis">
    <w:name w:val="Emphasis"/>
    <w:basedOn w:val="DefaultParagraphFont"/>
    <w:uiPriority w:val="20"/>
    <w:qFormat/>
    <w:rsid w:val="003A693C"/>
    <w:rPr>
      <w:i/>
      <w:iCs/>
    </w:rPr>
  </w:style>
  <w:style w:type="character" w:customStyle="1" w:styleId="highlight">
    <w:name w:val="highlight"/>
    <w:basedOn w:val="DefaultParagraphFont"/>
    <w:rsid w:val="003A693C"/>
  </w:style>
  <w:style w:type="character" w:customStyle="1" w:styleId="term-highlight">
    <w:name w:val="term-highlight"/>
    <w:basedOn w:val="DefaultParagraphFont"/>
    <w:rsid w:val="003A693C"/>
  </w:style>
  <w:style w:type="character" w:customStyle="1" w:styleId="bkciteavail">
    <w:name w:val="bk_cite_avail"/>
    <w:basedOn w:val="DefaultParagraphFont"/>
    <w:rsid w:val="003A693C"/>
  </w:style>
  <w:style w:type="paragraph" w:customStyle="1" w:styleId="Estilo2">
    <w:name w:val="Estilo2"/>
    <w:basedOn w:val="figurecaption"/>
    <w:link w:val="Estilo2Carcter"/>
    <w:qFormat/>
    <w:rsid w:val="003A693C"/>
    <w:pPr>
      <w:jc w:val="both"/>
    </w:pPr>
    <w:rPr>
      <w:b/>
    </w:rPr>
  </w:style>
  <w:style w:type="paragraph" w:customStyle="1" w:styleId="Estilo3">
    <w:name w:val="Estilo3"/>
    <w:basedOn w:val="figurecaption"/>
    <w:link w:val="Estilo3Carcter"/>
    <w:qFormat/>
    <w:rsid w:val="003A693C"/>
    <w:pPr>
      <w:jc w:val="both"/>
    </w:pPr>
    <w:rPr>
      <w:b/>
      <w:sz w:val="22"/>
    </w:rPr>
  </w:style>
  <w:style w:type="character" w:customStyle="1" w:styleId="figurecaptionCarcter">
    <w:name w:val="figure caption Carácter"/>
    <w:basedOn w:val="DefaultParagraphFont"/>
    <w:link w:val="figurecaption"/>
    <w:rsid w:val="003A693C"/>
    <w:rPr>
      <w:rFonts w:ascii="Arial" w:eastAsia="Times New Roman" w:hAnsi="Arial" w:cs="Arial"/>
      <w:sz w:val="24"/>
      <w:lang w:val="en-GB" w:eastAsia="en-GB"/>
    </w:rPr>
  </w:style>
  <w:style w:type="character" w:customStyle="1" w:styleId="Estilo2Carcter">
    <w:name w:val="Estilo2 Carácter"/>
    <w:basedOn w:val="figurecaptionCarcter"/>
    <w:link w:val="Estilo2"/>
    <w:rsid w:val="003A693C"/>
    <w:rPr>
      <w:rFonts w:ascii="Arial" w:eastAsia="Times New Roman" w:hAnsi="Arial" w:cs="Arial"/>
      <w:b/>
      <w:sz w:val="24"/>
      <w:lang w:val="en-GB" w:eastAsia="en-GB"/>
    </w:rPr>
  </w:style>
  <w:style w:type="character" w:customStyle="1" w:styleId="Estilo3Carcter">
    <w:name w:val="Estilo3 Carácter"/>
    <w:basedOn w:val="figurecaptionCarcter"/>
    <w:link w:val="Estilo3"/>
    <w:rsid w:val="003A693C"/>
    <w:rPr>
      <w:rFonts w:ascii="Arial" w:eastAsia="Times New Roman" w:hAnsi="Arial" w:cs="Arial"/>
      <w:b/>
      <w:sz w:val="22"/>
      <w:lang w:val="en-GB" w:eastAsia="en-GB"/>
    </w:rPr>
  </w:style>
  <w:style w:type="paragraph" w:styleId="TOC5">
    <w:name w:val="toc 5"/>
    <w:basedOn w:val="Normal"/>
    <w:next w:val="Normal"/>
    <w:autoRedefine/>
    <w:uiPriority w:val="39"/>
    <w:rsid w:val="003A693C"/>
    <w:pPr>
      <w:spacing w:after="100" w:line="360" w:lineRule="atLeast"/>
      <w:ind w:left="960"/>
    </w:pPr>
    <w:rPr>
      <w:rFonts w:ascii="Arial" w:eastAsia="Times New Roman" w:hAnsi="Arial" w:cs="Arial"/>
      <w:sz w:val="24"/>
      <w:szCs w:val="20"/>
      <w:lang w:val="en-GB" w:eastAsia="en-GB"/>
    </w:rPr>
  </w:style>
  <w:style w:type="paragraph" w:styleId="TOC6">
    <w:name w:val="toc 6"/>
    <w:basedOn w:val="Normal"/>
    <w:next w:val="Normal"/>
    <w:autoRedefine/>
    <w:uiPriority w:val="39"/>
    <w:unhideWhenUsed/>
    <w:rsid w:val="003A693C"/>
    <w:pPr>
      <w:spacing w:after="100"/>
      <w:ind w:left="1100"/>
    </w:pPr>
    <w:rPr>
      <w:rFonts w:eastAsia="Times New Roman"/>
      <w:lang w:eastAsia="pt-PT"/>
    </w:rPr>
  </w:style>
  <w:style w:type="paragraph" w:styleId="TOC7">
    <w:name w:val="toc 7"/>
    <w:basedOn w:val="Normal"/>
    <w:next w:val="Normal"/>
    <w:autoRedefine/>
    <w:uiPriority w:val="39"/>
    <w:unhideWhenUsed/>
    <w:rsid w:val="003A693C"/>
    <w:pPr>
      <w:spacing w:after="100"/>
      <w:ind w:left="1320"/>
    </w:pPr>
    <w:rPr>
      <w:rFonts w:eastAsia="Times New Roman"/>
      <w:lang w:eastAsia="pt-PT"/>
    </w:rPr>
  </w:style>
  <w:style w:type="paragraph" w:styleId="TOC8">
    <w:name w:val="toc 8"/>
    <w:basedOn w:val="Normal"/>
    <w:next w:val="Normal"/>
    <w:autoRedefine/>
    <w:uiPriority w:val="39"/>
    <w:unhideWhenUsed/>
    <w:rsid w:val="003A693C"/>
    <w:pPr>
      <w:spacing w:after="100"/>
      <w:ind w:left="1540"/>
    </w:pPr>
    <w:rPr>
      <w:rFonts w:eastAsia="Times New Roman"/>
      <w:lang w:eastAsia="pt-PT"/>
    </w:rPr>
  </w:style>
  <w:style w:type="paragraph" w:styleId="TOC9">
    <w:name w:val="toc 9"/>
    <w:basedOn w:val="Normal"/>
    <w:next w:val="Normal"/>
    <w:autoRedefine/>
    <w:uiPriority w:val="39"/>
    <w:unhideWhenUsed/>
    <w:rsid w:val="003A693C"/>
    <w:pPr>
      <w:spacing w:after="100"/>
      <w:ind w:left="1760"/>
    </w:pPr>
    <w:rPr>
      <w:rFonts w:eastAsia="Times New Roman"/>
      <w:lang w:eastAsia="pt-PT"/>
    </w:rPr>
  </w:style>
  <w:style w:type="character" w:customStyle="1" w:styleId="volume">
    <w:name w:val="volume"/>
    <w:basedOn w:val="DefaultParagraphFont"/>
    <w:rsid w:val="003A693C"/>
  </w:style>
  <w:style w:type="character" w:customStyle="1" w:styleId="pages">
    <w:name w:val="pages"/>
    <w:basedOn w:val="DefaultParagraphFont"/>
    <w:rsid w:val="003A693C"/>
  </w:style>
  <w:style w:type="paragraph" w:styleId="BodyTextIndent2">
    <w:name w:val="Body Text Indent 2"/>
    <w:basedOn w:val="Normal"/>
    <w:link w:val="BodyTextIndent2Char"/>
    <w:rsid w:val="003A693C"/>
    <w:pPr>
      <w:overflowPunct w:val="0"/>
      <w:autoSpaceDE w:val="0"/>
      <w:autoSpaceDN w:val="0"/>
      <w:adjustRightInd w:val="0"/>
      <w:spacing w:after="0" w:line="360" w:lineRule="auto"/>
      <w:ind w:firstLine="709"/>
      <w:jc w:val="both"/>
      <w:textAlignment w:val="baseline"/>
    </w:pPr>
    <w:rPr>
      <w:rFonts w:ascii="Times New Roman" w:eastAsia="Times New Roman" w:hAnsi="Times New Roman"/>
      <w:bCs/>
      <w:sz w:val="24"/>
      <w:szCs w:val="20"/>
    </w:rPr>
  </w:style>
  <w:style w:type="character" w:customStyle="1" w:styleId="BodyTextIndent2Char">
    <w:name w:val="Body Text Indent 2 Char"/>
    <w:basedOn w:val="DefaultParagraphFont"/>
    <w:link w:val="BodyTextIndent2"/>
    <w:rsid w:val="003A693C"/>
    <w:rPr>
      <w:rFonts w:ascii="Times New Roman" w:eastAsia="Times New Roman" w:hAnsi="Times New Roman"/>
      <w:bCs/>
      <w:sz w:val="24"/>
      <w:lang w:eastAsia="en-US"/>
    </w:rPr>
  </w:style>
  <w:style w:type="paragraph" w:styleId="BodyTextIndent">
    <w:name w:val="Body Text Indent"/>
    <w:basedOn w:val="Normal"/>
    <w:link w:val="BodyTextIndentChar"/>
    <w:rsid w:val="003A693C"/>
    <w:pPr>
      <w:spacing w:after="120" w:line="240" w:lineRule="auto"/>
      <w:ind w:left="283"/>
    </w:pPr>
    <w:rPr>
      <w:rFonts w:ascii="Times New Roman" w:eastAsia="Times New Roman" w:hAnsi="Times New Roman"/>
      <w:sz w:val="24"/>
      <w:szCs w:val="24"/>
      <w:lang w:eastAsia="pt-PT"/>
    </w:rPr>
  </w:style>
  <w:style w:type="character" w:customStyle="1" w:styleId="BodyTextIndentChar">
    <w:name w:val="Body Text Indent Char"/>
    <w:basedOn w:val="DefaultParagraphFont"/>
    <w:link w:val="BodyTextIndent"/>
    <w:rsid w:val="003A693C"/>
    <w:rPr>
      <w:rFonts w:ascii="Times New Roman" w:eastAsia="Times New Roman" w:hAnsi="Times New Roman"/>
      <w:sz w:val="24"/>
      <w:szCs w:val="24"/>
    </w:rPr>
  </w:style>
  <w:style w:type="character" w:customStyle="1" w:styleId="issue">
    <w:name w:val="issue"/>
    <w:basedOn w:val="DefaultParagraphFont"/>
    <w:rsid w:val="003A693C"/>
  </w:style>
  <w:style w:type="paragraph" w:styleId="HTMLPreformatted">
    <w:name w:val="HTML Preformatted"/>
    <w:basedOn w:val="Normal"/>
    <w:link w:val="HTMLPreformattedChar"/>
    <w:uiPriority w:val="99"/>
    <w:rsid w:val="003A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A693C"/>
    <w:rPr>
      <w:rFonts w:ascii="Courier New" w:eastAsia="Times New Roman" w:hAnsi="Courier New" w:cs="Courier New"/>
      <w:lang w:val="en-US" w:eastAsia="en-US"/>
    </w:rPr>
  </w:style>
  <w:style w:type="character" w:customStyle="1" w:styleId="ti2">
    <w:name w:val="ti2"/>
    <w:basedOn w:val="DefaultParagraphFont"/>
    <w:rsid w:val="003A693C"/>
    <w:rPr>
      <w:sz w:val="22"/>
      <w:szCs w:val="22"/>
    </w:rPr>
  </w:style>
  <w:style w:type="paragraph" w:customStyle="1" w:styleId="PargrafodaLista1">
    <w:name w:val="Parágrafo da Lista1"/>
    <w:basedOn w:val="Normal"/>
    <w:uiPriority w:val="34"/>
    <w:qFormat/>
    <w:rsid w:val="003A693C"/>
    <w:pPr>
      <w:spacing w:after="0" w:line="240" w:lineRule="auto"/>
      <w:ind w:left="720"/>
      <w:contextualSpacing/>
    </w:pPr>
    <w:rPr>
      <w:rFonts w:ascii="Times New Roman" w:eastAsia="Times New Roman" w:hAnsi="Times New Roman"/>
      <w:sz w:val="24"/>
      <w:szCs w:val="24"/>
      <w:lang w:val="en-GB"/>
    </w:rPr>
  </w:style>
  <w:style w:type="paragraph" w:styleId="Revision">
    <w:name w:val="Revision"/>
    <w:hidden/>
    <w:uiPriority w:val="99"/>
    <w:semiHidden/>
    <w:rsid w:val="003A693C"/>
    <w:rPr>
      <w:rFonts w:ascii="Times New Roman" w:eastAsia="Times New Roman" w:hAnsi="Times New Roman"/>
      <w:sz w:val="24"/>
      <w:szCs w:val="24"/>
    </w:rPr>
  </w:style>
  <w:style w:type="table" w:styleId="TableGrid">
    <w:name w:val="Table Grid"/>
    <w:basedOn w:val="TableNormal"/>
    <w:uiPriority w:val="59"/>
    <w:rsid w:val="003A6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varticle">
    <w:name w:val="svarticle"/>
    <w:basedOn w:val="Normal"/>
    <w:rsid w:val="003A693C"/>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mmcvlabelsrc">
    <w:name w:val="mmcvlabel_src"/>
    <w:basedOn w:val="DefaultParagraphFont"/>
    <w:rsid w:val="003A693C"/>
  </w:style>
  <w:style w:type="character" w:customStyle="1" w:styleId="label">
    <w:name w:val="label"/>
    <w:basedOn w:val="DefaultParagraphFont"/>
    <w:rsid w:val="003A693C"/>
  </w:style>
  <w:style w:type="character" w:styleId="FollowedHyperlink">
    <w:name w:val="FollowedHyperlink"/>
    <w:basedOn w:val="DefaultParagraphFont"/>
    <w:uiPriority w:val="99"/>
    <w:rsid w:val="003A693C"/>
    <w:rPr>
      <w:color w:val="800080"/>
      <w:u w:val="single"/>
    </w:rPr>
  </w:style>
  <w:style w:type="paragraph" w:customStyle="1" w:styleId="xl69">
    <w:name w:val="xl69"/>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PT"/>
    </w:rPr>
  </w:style>
  <w:style w:type="paragraph" w:customStyle="1" w:styleId="xl70">
    <w:name w:val="xl70"/>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PT"/>
    </w:rPr>
  </w:style>
  <w:style w:type="paragraph" w:customStyle="1" w:styleId="xl71">
    <w:name w:val="xl71"/>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PT"/>
    </w:rPr>
  </w:style>
  <w:style w:type="paragraph" w:customStyle="1" w:styleId="xl72">
    <w:name w:val="xl72"/>
    <w:basedOn w:val="Normal"/>
    <w:rsid w:val="003A69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PT"/>
    </w:rPr>
  </w:style>
  <w:style w:type="paragraph" w:customStyle="1" w:styleId="xl73">
    <w:name w:val="xl73"/>
    <w:basedOn w:val="Normal"/>
    <w:rsid w:val="003A69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PT"/>
    </w:rPr>
  </w:style>
  <w:style w:type="paragraph" w:customStyle="1" w:styleId="xl74">
    <w:name w:val="xl74"/>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PT"/>
    </w:rPr>
  </w:style>
  <w:style w:type="paragraph" w:customStyle="1" w:styleId="xl75">
    <w:name w:val="xl75"/>
    <w:basedOn w:val="Normal"/>
    <w:rsid w:val="003A69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PT"/>
    </w:rPr>
  </w:style>
  <w:style w:type="paragraph" w:customStyle="1" w:styleId="xl76">
    <w:name w:val="xl76"/>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PT"/>
    </w:rPr>
  </w:style>
  <w:style w:type="paragraph" w:customStyle="1" w:styleId="xl77">
    <w:name w:val="xl77"/>
    <w:basedOn w:val="Normal"/>
    <w:rsid w:val="003A693C"/>
    <w:pPr>
      <w:spacing w:before="100" w:beforeAutospacing="1" w:after="100" w:afterAutospacing="1" w:line="240" w:lineRule="auto"/>
      <w:textAlignment w:val="center"/>
    </w:pPr>
    <w:rPr>
      <w:rFonts w:ascii="Arial" w:eastAsia="Times New Roman" w:hAnsi="Arial" w:cs="Arial"/>
      <w:sz w:val="24"/>
      <w:szCs w:val="24"/>
      <w:lang w:eastAsia="pt-PT"/>
    </w:rPr>
  </w:style>
  <w:style w:type="paragraph" w:customStyle="1" w:styleId="xl78">
    <w:name w:val="xl78"/>
    <w:basedOn w:val="Normal"/>
    <w:rsid w:val="003A693C"/>
    <w:pPr>
      <w:spacing w:before="100" w:beforeAutospacing="1" w:after="100" w:afterAutospacing="1" w:line="240" w:lineRule="auto"/>
      <w:jc w:val="center"/>
      <w:textAlignment w:val="center"/>
    </w:pPr>
    <w:rPr>
      <w:rFonts w:ascii="Arial" w:eastAsia="Times New Roman" w:hAnsi="Arial" w:cs="Arial"/>
      <w:sz w:val="24"/>
      <w:szCs w:val="24"/>
      <w:lang w:eastAsia="pt-PT"/>
    </w:rPr>
  </w:style>
  <w:style w:type="paragraph" w:customStyle="1" w:styleId="xl79">
    <w:name w:val="xl79"/>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PT"/>
    </w:rPr>
  </w:style>
  <w:style w:type="paragraph" w:customStyle="1" w:styleId="xl80">
    <w:name w:val="xl80"/>
    <w:basedOn w:val="Normal"/>
    <w:rsid w:val="003A69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PT"/>
    </w:rPr>
  </w:style>
  <w:style w:type="paragraph" w:customStyle="1" w:styleId="xl65">
    <w:name w:val="xl65"/>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PT"/>
    </w:rPr>
  </w:style>
  <w:style w:type="paragraph" w:customStyle="1" w:styleId="xl66">
    <w:name w:val="xl66"/>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PT"/>
    </w:rPr>
  </w:style>
  <w:style w:type="paragraph" w:customStyle="1" w:styleId="xl67">
    <w:name w:val="xl67"/>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PT"/>
    </w:rPr>
  </w:style>
  <w:style w:type="paragraph" w:customStyle="1" w:styleId="xl68">
    <w:name w:val="xl68"/>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PT"/>
    </w:rPr>
  </w:style>
  <w:style w:type="paragraph" w:customStyle="1" w:styleId="xl81">
    <w:name w:val="xl81"/>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pt-PT"/>
    </w:rPr>
  </w:style>
  <w:style w:type="paragraph" w:customStyle="1" w:styleId="xl82">
    <w:name w:val="xl82"/>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PT"/>
    </w:rPr>
  </w:style>
  <w:style w:type="paragraph" w:customStyle="1" w:styleId="xl83">
    <w:name w:val="xl83"/>
    <w:basedOn w:val="Normal"/>
    <w:rsid w:val="003A69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pt-PT"/>
    </w:rPr>
  </w:style>
  <w:style w:type="paragraph" w:customStyle="1" w:styleId="xl84">
    <w:name w:val="xl84"/>
    <w:basedOn w:val="Normal"/>
    <w:rsid w:val="003A693C"/>
    <w:pPr>
      <w:spacing w:before="100" w:beforeAutospacing="1" w:after="100" w:afterAutospacing="1" w:line="240" w:lineRule="auto"/>
      <w:textAlignment w:val="center"/>
    </w:pPr>
    <w:rPr>
      <w:rFonts w:ascii="Times New Roman" w:eastAsia="Times New Roman" w:hAnsi="Times New Roman"/>
      <w:sz w:val="20"/>
      <w:szCs w:val="20"/>
      <w:lang w:eastAsia="pt-PT"/>
    </w:rPr>
  </w:style>
  <w:style w:type="paragraph" w:customStyle="1" w:styleId="xl63">
    <w:name w:val="xl63"/>
    <w:basedOn w:val="Normal"/>
    <w:rsid w:val="003A693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pt-PT"/>
    </w:rPr>
  </w:style>
  <w:style w:type="paragraph" w:customStyle="1" w:styleId="xl64">
    <w:name w:val="xl64"/>
    <w:basedOn w:val="Normal"/>
    <w:rsid w:val="003A693C"/>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pt-PT"/>
    </w:rPr>
  </w:style>
  <w:style w:type="character" w:customStyle="1" w:styleId="span9">
    <w:name w:val="span9"/>
    <w:basedOn w:val="DefaultParagraphFont"/>
    <w:rsid w:val="003A693C"/>
  </w:style>
  <w:style w:type="character" w:customStyle="1" w:styleId="ssens">
    <w:name w:val="ssens"/>
    <w:basedOn w:val="DefaultParagraphFont"/>
    <w:rsid w:val="003A693C"/>
  </w:style>
  <w:style w:type="character" w:customStyle="1" w:styleId="body">
    <w:name w:val="body"/>
    <w:basedOn w:val="DefaultParagraphFont"/>
    <w:rsid w:val="003A693C"/>
  </w:style>
  <w:style w:type="paragraph" w:customStyle="1" w:styleId="font5">
    <w:name w:val="font5"/>
    <w:basedOn w:val="Normal"/>
    <w:rsid w:val="0071229F"/>
    <w:pPr>
      <w:spacing w:before="100" w:beforeAutospacing="1" w:after="100" w:afterAutospacing="1" w:line="240" w:lineRule="auto"/>
    </w:pPr>
    <w:rPr>
      <w:rFonts w:eastAsia="Times New Roman"/>
      <w:color w:val="000000"/>
      <w:sz w:val="16"/>
      <w:szCs w:val="16"/>
      <w:lang w:eastAsia="pt-PT"/>
    </w:rPr>
  </w:style>
  <w:style w:type="paragraph" w:customStyle="1" w:styleId="xl85">
    <w:name w:val="xl85"/>
    <w:basedOn w:val="Normal"/>
    <w:rsid w:val="0071229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18"/>
      <w:szCs w:val="18"/>
      <w:lang w:eastAsia="pt-PT"/>
    </w:rPr>
  </w:style>
  <w:style w:type="paragraph" w:customStyle="1" w:styleId="xl86">
    <w:name w:val="xl86"/>
    <w:basedOn w:val="Normal"/>
    <w:rsid w:val="0071229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18"/>
      <w:szCs w:val="18"/>
      <w:lang w:eastAsia="pt-PT"/>
    </w:rPr>
  </w:style>
  <w:style w:type="paragraph" w:customStyle="1" w:styleId="xl87">
    <w:name w:val="xl87"/>
    <w:basedOn w:val="Normal"/>
    <w:rsid w:val="007122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18"/>
      <w:szCs w:val="18"/>
      <w:lang w:eastAsia="pt-PT"/>
    </w:rPr>
  </w:style>
  <w:style w:type="paragraph" w:customStyle="1" w:styleId="xl88">
    <w:name w:val="xl88"/>
    <w:basedOn w:val="Normal"/>
    <w:rsid w:val="0071229F"/>
    <w:pPr>
      <w:pBdr>
        <w:left w:val="single" w:sz="8" w:space="0" w:color="auto"/>
      </w:pBdr>
      <w:spacing w:before="100" w:beforeAutospacing="1" w:after="100" w:afterAutospacing="1" w:line="240" w:lineRule="auto"/>
      <w:jc w:val="center"/>
    </w:pPr>
    <w:rPr>
      <w:rFonts w:ascii="Times New Roman" w:eastAsia="Times New Roman" w:hAnsi="Times New Roman"/>
      <w:color w:val="000000"/>
      <w:sz w:val="18"/>
      <w:szCs w:val="18"/>
      <w:lang w:eastAsia="pt-PT"/>
    </w:rPr>
  </w:style>
  <w:style w:type="paragraph" w:customStyle="1" w:styleId="xl89">
    <w:name w:val="xl89"/>
    <w:basedOn w:val="Normal"/>
    <w:rsid w:val="0071229F"/>
    <w:pPr>
      <w:pBdr>
        <w:right w:val="single" w:sz="8" w:space="0" w:color="auto"/>
      </w:pBdr>
      <w:spacing w:before="100" w:beforeAutospacing="1" w:after="100" w:afterAutospacing="1" w:line="240" w:lineRule="auto"/>
      <w:jc w:val="center"/>
    </w:pPr>
    <w:rPr>
      <w:rFonts w:ascii="Times New Roman" w:eastAsia="Times New Roman" w:hAnsi="Times New Roman"/>
      <w:color w:val="000000"/>
      <w:sz w:val="18"/>
      <w:szCs w:val="18"/>
      <w:lang w:eastAsia="pt-PT"/>
    </w:rPr>
  </w:style>
  <w:style w:type="paragraph" w:customStyle="1" w:styleId="xl90">
    <w:name w:val="xl90"/>
    <w:basedOn w:val="Normal"/>
    <w:rsid w:val="0071229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18"/>
      <w:szCs w:val="18"/>
      <w:lang w:eastAsia="pt-PT"/>
    </w:rPr>
  </w:style>
</w:styles>
</file>

<file path=word/webSettings.xml><?xml version="1.0" encoding="utf-8"?>
<w:webSettings xmlns:r="http://schemas.openxmlformats.org/officeDocument/2006/relationships" xmlns:w="http://schemas.openxmlformats.org/wordprocessingml/2006/main">
  <w:divs>
    <w:div w:id="3214676">
      <w:bodyDiv w:val="1"/>
      <w:marLeft w:val="0"/>
      <w:marRight w:val="0"/>
      <w:marTop w:val="0"/>
      <w:marBottom w:val="0"/>
      <w:divBdr>
        <w:top w:val="none" w:sz="0" w:space="0" w:color="auto"/>
        <w:left w:val="none" w:sz="0" w:space="0" w:color="auto"/>
        <w:bottom w:val="none" w:sz="0" w:space="0" w:color="auto"/>
        <w:right w:val="none" w:sz="0" w:space="0" w:color="auto"/>
      </w:divBdr>
    </w:div>
    <w:div w:id="3748852">
      <w:bodyDiv w:val="1"/>
      <w:marLeft w:val="0"/>
      <w:marRight w:val="0"/>
      <w:marTop w:val="0"/>
      <w:marBottom w:val="0"/>
      <w:divBdr>
        <w:top w:val="none" w:sz="0" w:space="0" w:color="auto"/>
        <w:left w:val="none" w:sz="0" w:space="0" w:color="auto"/>
        <w:bottom w:val="none" w:sz="0" w:space="0" w:color="auto"/>
        <w:right w:val="none" w:sz="0" w:space="0" w:color="auto"/>
      </w:divBdr>
    </w:div>
    <w:div w:id="35395669">
      <w:bodyDiv w:val="1"/>
      <w:marLeft w:val="0"/>
      <w:marRight w:val="0"/>
      <w:marTop w:val="0"/>
      <w:marBottom w:val="0"/>
      <w:divBdr>
        <w:top w:val="none" w:sz="0" w:space="0" w:color="auto"/>
        <w:left w:val="none" w:sz="0" w:space="0" w:color="auto"/>
        <w:bottom w:val="none" w:sz="0" w:space="0" w:color="auto"/>
        <w:right w:val="none" w:sz="0" w:space="0" w:color="auto"/>
      </w:divBdr>
    </w:div>
    <w:div w:id="48572324">
      <w:bodyDiv w:val="1"/>
      <w:marLeft w:val="0"/>
      <w:marRight w:val="0"/>
      <w:marTop w:val="0"/>
      <w:marBottom w:val="0"/>
      <w:divBdr>
        <w:top w:val="none" w:sz="0" w:space="0" w:color="auto"/>
        <w:left w:val="none" w:sz="0" w:space="0" w:color="auto"/>
        <w:bottom w:val="none" w:sz="0" w:space="0" w:color="auto"/>
        <w:right w:val="none" w:sz="0" w:space="0" w:color="auto"/>
      </w:divBdr>
    </w:div>
    <w:div w:id="84957581">
      <w:bodyDiv w:val="1"/>
      <w:marLeft w:val="0"/>
      <w:marRight w:val="0"/>
      <w:marTop w:val="0"/>
      <w:marBottom w:val="0"/>
      <w:divBdr>
        <w:top w:val="none" w:sz="0" w:space="0" w:color="auto"/>
        <w:left w:val="none" w:sz="0" w:space="0" w:color="auto"/>
        <w:bottom w:val="none" w:sz="0" w:space="0" w:color="auto"/>
        <w:right w:val="none" w:sz="0" w:space="0" w:color="auto"/>
      </w:divBdr>
    </w:div>
    <w:div w:id="90324587">
      <w:bodyDiv w:val="1"/>
      <w:marLeft w:val="0"/>
      <w:marRight w:val="0"/>
      <w:marTop w:val="0"/>
      <w:marBottom w:val="0"/>
      <w:divBdr>
        <w:top w:val="none" w:sz="0" w:space="0" w:color="auto"/>
        <w:left w:val="none" w:sz="0" w:space="0" w:color="auto"/>
        <w:bottom w:val="none" w:sz="0" w:space="0" w:color="auto"/>
        <w:right w:val="none" w:sz="0" w:space="0" w:color="auto"/>
      </w:divBdr>
    </w:div>
    <w:div w:id="147796174">
      <w:bodyDiv w:val="1"/>
      <w:marLeft w:val="0"/>
      <w:marRight w:val="0"/>
      <w:marTop w:val="0"/>
      <w:marBottom w:val="0"/>
      <w:divBdr>
        <w:top w:val="none" w:sz="0" w:space="0" w:color="auto"/>
        <w:left w:val="none" w:sz="0" w:space="0" w:color="auto"/>
        <w:bottom w:val="none" w:sz="0" w:space="0" w:color="auto"/>
        <w:right w:val="none" w:sz="0" w:space="0" w:color="auto"/>
      </w:divBdr>
    </w:div>
    <w:div w:id="160857707">
      <w:bodyDiv w:val="1"/>
      <w:marLeft w:val="0"/>
      <w:marRight w:val="0"/>
      <w:marTop w:val="0"/>
      <w:marBottom w:val="0"/>
      <w:divBdr>
        <w:top w:val="none" w:sz="0" w:space="0" w:color="auto"/>
        <w:left w:val="none" w:sz="0" w:space="0" w:color="auto"/>
        <w:bottom w:val="none" w:sz="0" w:space="0" w:color="auto"/>
        <w:right w:val="none" w:sz="0" w:space="0" w:color="auto"/>
      </w:divBdr>
    </w:div>
    <w:div w:id="185949635">
      <w:bodyDiv w:val="1"/>
      <w:marLeft w:val="0"/>
      <w:marRight w:val="0"/>
      <w:marTop w:val="0"/>
      <w:marBottom w:val="0"/>
      <w:divBdr>
        <w:top w:val="none" w:sz="0" w:space="0" w:color="auto"/>
        <w:left w:val="none" w:sz="0" w:space="0" w:color="auto"/>
        <w:bottom w:val="none" w:sz="0" w:space="0" w:color="auto"/>
        <w:right w:val="none" w:sz="0" w:space="0" w:color="auto"/>
      </w:divBdr>
    </w:div>
    <w:div w:id="239096262">
      <w:bodyDiv w:val="1"/>
      <w:marLeft w:val="0"/>
      <w:marRight w:val="0"/>
      <w:marTop w:val="0"/>
      <w:marBottom w:val="0"/>
      <w:divBdr>
        <w:top w:val="none" w:sz="0" w:space="0" w:color="auto"/>
        <w:left w:val="none" w:sz="0" w:space="0" w:color="auto"/>
        <w:bottom w:val="none" w:sz="0" w:space="0" w:color="auto"/>
        <w:right w:val="none" w:sz="0" w:space="0" w:color="auto"/>
      </w:divBdr>
    </w:div>
    <w:div w:id="267546165">
      <w:bodyDiv w:val="1"/>
      <w:marLeft w:val="0"/>
      <w:marRight w:val="0"/>
      <w:marTop w:val="0"/>
      <w:marBottom w:val="0"/>
      <w:divBdr>
        <w:top w:val="none" w:sz="0" w:space="0" w:color="auto"/>
        <w:left w:val="none" w:sz="0" w:space="0" w:color="auto"/>
        <w:bottom w:val="none" w:sz="0" w:space="0" w:color="auto"/>
        <w:right w:val="none" w:sz="0" w:space="0" w:color="auto"/>
      </w:divBdr>
    </w:div>
    <w:div w:id="354579204">
      <w:bodyDiv w:val="1"/>
      <w:marLeft w:val="0"/>
      <w:marRight w:val="0"/>
      <w:marTop w:val="0"/>
      <w:marBottom w:val="0"/>
      <w:divBdr>
        <w:top w:val="none" w:sz="0" w:space="0" w:color="auto"/>
        <w:left w:val="none" w:sz="0" w:space="0" w:color="auto"/>
        <w:bottom w:val="none" w:sz="0" w:space="0" w:color="auto"/>
        <w:right w:val="none" w:sz="0" w:space="0" w:color="auto"/>
      </w:divBdr>
    </w:div>
    <w:div w:id="366101205">
      <w:bodyDiv w:val="1"/>
      <w:marLeft w:val="0"/>
      <w:marRight w:val="0"/>
      <w:marTop w:val="0"/>
      <w:marBottom w:val="0"/>
      <w:divBdr>
        <w:top w:val="none" w:sz="0" w:space="0" w:color="auto"/>
        <w:left w:val="none" w:sz="0" w:space="0" w:color="auto"/>
        <w:bottom w:val="none" w:sz="0" w:space="0" w:color="auto"/>
        <w:right w:val="none" w:sz="0" w:space="0" w:color="auto"/>
      </w:divBdr>
    </w:div>
    <w:div w:id="388038824">
      <w:bodyDiv w:val="1"/>
      <w:marLeft w:val="0"/>
      <w:marRight w:val="0"/>
      <w:marTop w:val="0"/>
      <w:marBottom w:val="0"/>
      <w:divBdr>
        <w:top w:val="none" w:sz="0" w:space="0" w:color="auto"/>
        <w:left w:val="none" w:sz="0" w:space="0" w:color="auto"/>
        <w:bottom w:val="none" w:sz="0" w:space="0" w:color="auto"/>
        <w:right w:val="none" w:sz="0" w:space="0" w:color="auto"/>
      </w:divBdr>
    </w:div>
    <w:div w:id="403796609">
      <w:bodyDiv w:val="1"/>
      <w:marLeft w:val="0"/>
      <w:marRight w:val="0"/>
      <w:marTop w:val="0"/>
      <w:marBottom w:val="0"/>
      <w:divBdr>
        <w:top w:val="none" w:sz="0" w:space="0" w:color="auto"/>
        <w:left w:val="none" w:sz="0" w:space="0" w:color="auto"/>
        <w:bottom w:val="none" w:sz="0" w:space="0" w:color="auto"/>
        <w:right w:val="none" w:sz="0" w:space="0" w:color="auto"/>
      </w:divBdr>
    </w:div>
    <w:div w:id="432018880">
      <w:bodyDiv w:val="1"/>
      <w:marLeft w:val="0"/>
      <w:marRight w:val="0"/>
      <w:marTop w:val="0"/>
      <w:marBottom w:val="0"/>
      <w:divBdr>
        <w:top w:val="none" w:sz="0" w:space="0" w:color="auto"/>
        <w:left w:val="none" w:sz="0" w:space="0" w:color="auto"/>
        <w:bottom w:val="none" w:sz="0" w:space="0" w:color="auto"/>
        <w:right w:val="none" w:sz="0" w:space="0" w:color="auto"/>
      </w:divBdr>
    </w:div>
    <w:div w:id="459034762">
      <w:bodyDiv w:val="1"/>
      <w:marLeft w:val="0"/>
      <w:marRight w:val="0"/>
      <w:marTop w:val="0"/>
      <w:marBottom w:val="0"/>
      <w:divBdr>
        <w:top w:val="none" w:sz="0" w:space="0" w:color="auto"/>
        <w:left w:val="none" w:sz="0" w:space="0" w:color="auto"/>
        <w:bottom w:val="none" w:sz="0" w:space="0" w:color="auto"/>
        <w:right w:val="none" w:sz="0" w:space="0" w:color="auto"/>
      </w:divBdr>
    </w:div>
    <w:div w:id="536746230">
      <w:bodyDiv w:val="1"/>
      <w:marLeft w:val="0"/>
      <w:marRight w:val="0"/>
      <w:marTop w:val="0"/>
      <w:marBottom w:val="0"/>
      <w:divBdr>
        <w:top w:val="none" w:sz="0" w:space="0" w:color="auto"/>
        <w:left w:val="none" w:sz="0" w:space="0" w:color="auto"/>
        <w:bottom w:val="none" w:sz="0" w:space="0" w:color="auto"/>
        <w:right w:val="none" w:sz="0" w:space="0" w:color="auto"/>
      </w:divBdr>
    </w:div>
    <w:div w:id="554975403">
      <w:bodyDiv w:val="1"/>
      <w:marLeft w:val="0"/>
      <w:marRight w:val="0"/>
      <w:marTop w:val="0"/>
      <w:marBottom w:val="0"/>
      <w:divBdr>
        <w:top w:val="none" w:sz="0" w:space="0" w:color="auto"/>
        <w:left w:val="none" w:sz="0" w:space="0" w:color="auto"/>
        <w:bottom w:val="none" w:sz="0" w:space="0" w:color="auto"/>
        <w:right w:val="none" w:sz="0" w:space="0" w:color="auto"/>
      </w:divBdr>
    </w:div>
    <w:div w:id="613514061">
      <w:bodyDiv w:val="1"/>
      <w:marLeft w:val="0"/>
      <w:marRight w:val="0"/>
      <w:marTop w:val="0"/>
      <w:marBottom w:val="0"/>
      <w:divBdr>
        <w:top w:val="none" w:sz="0" w:space="0" w:color="auto"/>
        <w:left w:val="none" w:sz="0" w:space="0" w:color="auto"/>
        <w:bottom w:val="none" w:sz="0" w:space="0" w:color="auto"/>
        <w:right w:val="none" w:sz="0" w:space="0" w:color="auto"/>
      </w:divBdr>
    </w:div>
    <w:div w:id="615907474">
      <w:bodyDiv w:val="1"/>
      <w:marLeft w:val="0"/>
      <w:marRight w:val="0"/>
      <w:marTop w:val="0"/>
      <w:marBottom w:val="0"/>
      <w:divBdr>
        <w:top w:val="none" w:sz="0" w:space="0" w:color="auto"/>
        <w:left w:val="none" w:sz="0" w:space="0" w:color="auto"/>
        <w:bottom w:val="none" w:sz="0" w:space="0" w:color="auto"/>
        <w:right w:val="none" w:sz="0" w:space="0" w:color="auto"/>
      </w:divBdr>
    </w:div>
    <w:div w:id="620839479">
      <w:bodyDiv w:val="1"/>
      <w:marLeft w:val="0"/>
      <w:marRight w:val="0"/>
      <w:marTop w:val="0"/>
      <w:marBottom w:val="0"/>
      <w:divBdr>
        <w:top w:val="none" w:sz="0" w:space="0" w:color="auto"/>
        <w:left w:val="none" w:sz="0" w:space="0" w:color="auto"/>
        <w:bottom w:val="none" w:sz="0" w:space="0" w:color="auto"/>
        <w:right w:val="none" w:sz="0" w:space="0" w:color="auto"/>
      </w:divBdr>
    </w:div>
    <w:div w:id="711224612">
      <w:bodyDiv w:val="1"/>
      <w:marLeft w:val="0"/>
      <w:marRight w:val="0"/>
      <w:marTop w:val="0"/>
      <w:marBottom w:val="0"/>
      <w:divBdr>
        <w:top w:val="none" w:sz="0" w:space="0" w:color="auto"/>
        <w:left w:val="none" w:sz="0" w:space="0" w:color="auto"/>
        <w:bottom w:val="none" w:sz="0" w:space="0" w:color="auto"/>
        <w:right w:val="none" w:sz="0" w:space="0" w:color="auto"/>
      </w:divBdr>
    </w:div>
    <w:div w:id="732197603">
      <w:bodyDiv w:val="1"/>
      <w:marLeft w:val="0"/>
      <w:marRight w:val="0"/>
      <w:marTop w:val="0"/>
      <w:marBottom w:val="0"/>
      <w:divBdr>
        <w:top w:val="none" w:sz="0" w:space="0" w:color="auto"/>
        <w:left w:val="none" w:sz="0" w:space="0" w:color="auto"/>
        <w:bottom w:val="none" w:sz="0" w:space="0" w:color="auto"/>
        <w:right w:val="none" w:sz="0" w:space="0" w:color="auto"/>
      </w:divBdr>
    </w:div>
    <w:div w:id="831415103">
      <w:bodyDiv w:val="1"/>
      <w:marLeft w:val="0"/>
      <w:marRight w:val="0"/>
      <w:marTop w:val="0"/>
      <w:marBottom w:val="0"/>
      <w:divBdr>
        <w:top w:val="none" w:sz="0" w:space="0" w:color="auto"/>
        <w:left w:val="none" w:sz="0" w:space="0" w:color="auto"/>
        <w:bottom w:val="none" w:sz="0" w:space="0" w:color="auto"/>
        <w:right w:val="none" w:sz="0" w:space="0" w:color="auto"/>
      </w:divBdr>
    </w:div>
    <w:div w:id="860968915">
      <w:bodyDiv w:val="1"/>
      <w:marLeft w:val="0"/>
      <w:marRight w:val="0"/>
      <w:marTop w:val="0"/>
      <w:marBottom w:val="0"/>
      <w:divBdr>
        <w:top w:val="none" w:sz="0" w:space="0" w:color="auto"/>
        <w:left w:val="none" w:sz="0" w:space="0" w:color="auto"/>
        <w:bottom w:val="none" w:sz="0" w:space="0" w:color="auto"/>
        <w:right w:val="none" w:sz="0" w:space="0" w:color="auto"/>
      </w:divBdr>
    </w:div>
    <w:div w:id="909071966">
      <w:bodyDiv w:val="1"/>
      <w:marLeft w:val="0"/>
      <w:marRight w:val="0"/>
      <w:marTop w:val="0"/>
      <w:marBottom w:val="0"/>
      <w:divBdr>
        <w:top w:val="none" w:sz="0" w:space="0" w:color="auto"/>
        <w:left w:val="none" w:sz="0" w:space="0" w:color="auto"/>
        <w:bottom w:val="none" w:sz="0" w:space="0" w:color="auto"/>
        <w:right w:val="none" w:sz="0" w:space="0" w:color="auto"/>
      </w:divBdr>
    </w:div>
    <w:div w:id="1166240178">
      <w:bodyDiv w:val="1"/>
      <w:marLeft w:val="0"/>
      <w:marRight w:val="0"/>
      <w:marTop w:val="0"/>
      <w:marBottom w:val="0"/>
      <w:divBdr>
        <w:top w:val="none" w:sz="0" w:space="0" w:color="auto"/>
        <w:left w:val="none" w:sz="0" w:space="0" w:color="auto"/>
        <w:bottom w:val="none" w:sz="0" w:space="0" w:color="auto"/>
        <w:right w:val="none" w:sz="0" w:space="0" w:color="auto"/>
      </w:divBdr>
    </w:div>
    <w:div w:id="1183471978">
      <w:bodyDiv w:val="1"/>
      <w:marLeft w:val="0"/>
      <w:marRight w:val="0"/>
      <w:marTop w:val="0"/>
      <w:marBottom w:val="0"/>
      <w:divBdr>
        <w:top w:val="none" w:sz="0" w:space="0" w:color="auto"/>
        <w:left w:val="none" w:sz="0" w:space="0" w:color="auto"/>
        <w:bottom w:val="none" w:sz="0" w:space="0" w:color="auto"/>
        <w:right w:val="none" w:sz="0" w:space="0" w:color="auto"/>
      </w:divBdr>
    </w:div>
    <w:div w:id="1208641123">
      <w:bodyDiv w:val="1"/>
      <w:marLeft w:val="0"/>
      <w:marRight w:val="0"/>
      <w:marTop w:val="0"/>
      <w:marBottom w:val="0"/>
      <w:divBdr>
        <w:top w:val="none" w:sz="0" w:space="0" w:color="auto"/>
        <w:left w:val="none" w:sz="0" w:space="0" w:color="auto"/>
        <w:bottom w:val="none" w:sz="0" w:space="0" w:color="auto"/>
        <w:right w:val="none" w:sz="0" w:space="0" w:color="auto"/>
      </w:divBdr>
    </w:div>
    <w:div w:id="1223633393">
      <w:bodyDiv w:val="1"/>
      <w:marLeft w:val="0"/>
      <w:marRight w:val="0"/>
      <w:marTop w:val="0"/>
      <w:marBottom w:val="0"/>
      <w:divBdr>
        <w:top w:val="none" w:sz="0" w:space="0" w:color="auto"/>
        <w:left w:val="none" w:sz="0" w:space="0" w:color="auto"/>
        <w:bottom w:val="none" w:sz="0" w:space="0" w:color="auto"/>
        <w:right w:val="none" w:sz="0" w:space="0" w:color="auto"/>
      </w:divBdr>
    </w:div>
    <w:div w:id="1236938247">
      <w:bodyDiv w:val="1"/>
      <w:marLeft w:val="0"/>
      <w:marRight w:val="0"/>
      <w:marTop w:val="0"/>
      <w:marBottom w:val="0"/>
      <w:divBdr>
        <w:top w:val="none" w:sz="0" w:space="0" w:color="auto"/>
        <w:left w:val="none" w:sz="0" w:space="0" w:color="auto"/>
        <w:bottom w:val="none" w:sz="0" w:space="0" w:color="auto"/>
        <w:right w:val="none" w:sz="0" w:space="0" w:color="auto"/>
      </w:divBdr>
    </w:div>
    <w:div w:id="1242518316">
      <w:bodyDiv w:val="1"/>
      <w:marLeft w:val="0"/>
      <w:marRight w:val="0"/>
      <w:marTop w:val="0"/>
      <w:marBottom w:val="0"/>
      <w:divBdr>
        <w:top w:val="none" w:sz="0" w:space="0" w:color="auto"/>
        <w:left w:val="none" w:sz="0" w:space="0" w:color="auto"/>
        <w:bottom w:val="none" w:sz="0" w:space="0" w:color="auto"/>
        <w:right w:val="none" w:sz="0" w:space="0" w:color="auto"/>
      </w:divBdr>
    </w:div>
    <w:div w:id="1420713235">
      <w:bodyDiv w:val="1"/>
      <w:marLeft w:val="0"/>
      <w:marRight w:val="0"/>
      <w:marTop w:val="0"/>
      <w:marBottom w:val="0"/>
      <w:divBdr>
        <w:top w:val="none" w:sz="0" w:space="0" w:color="auto"/>
        <w:left w:val="none" w:sz="0" w:space="0" w:color="auto"/>
        <w:bottom w:val="none" w:sz="0" w:space="0" w:color="auto"/>
        <w:right w:val="none" w:sz="0" w:space="0" w:color="auto"/>
      </w:divBdr>
    </w:div>
    <w:div w:id="1462066164">
      <w:bodyDiv w:val="1"/>
      <w:marLeft w:val="0"/>
      <w:marRight w:val="0"/>
      <w:marTop w:val="0"/>
      <w:marBottom w:val="0"/>
      <w:divBdr>
        <w:top w:val="none" w:sz="0" w:space="0" w:color="auto"/>
        <w:left w:val="none" w:sz="0" w:space="0" w:color="auto"/>
        <w:bottom w:val="none" w:sz="0" w:space="0" w:color="auto"/>
        <w:right w:val="none" w:sz="0" w:space="0" w:color="auto"/>
      </w:divBdr>
    </w:div>
    <w:div w:id="1476951615">
      <w:bodyDiv w:val="1"/>
      <w:marLeft w:val="0"/>
      <w:marRight w:val="0"/>
      <w:marTop w:val="0"/>
      <w:marBottom w:val="0"/>
      <w:divBdr>
        <w:top w:val="none" w:sz="0" w:space="0" w:color="auto"/>
        <w:left w:val="none" w:sz="0" w:space="0" w:color="auto"/>
        <w:bottom w:val="none" w:sz="0" w:space="0" w:color="auto"/>
        <w:right w:val="none" w:sz="0" w:space="0" w:color="auto"/>
      </w:divBdr>
    </w:div>
    <w:div w:id="1491797851">
      <w:bodyDiv w:val="1"/>
      <w:marLeft w:val="0"/>
      <w:marRight w:val="0"/>
      <w:marTop w:val="0"/>
      <w:marBottom w:val="0"/>
      <w:divBdr>
        <w:top w:val="none" w:sz="0" w:space="0" w:color="auto"/>
        <w:left w:val="none" w:sz="0" w:space="0" w:color="auto"/>
        <w:bottom w:val="none" w:sz="0" w:space="0" w:color="auto"/>
        <w:right w:val="none" w:sz="0" w:space="0" w:color="auto"/>
      </w:divBdr>
    </w:div>
    <w:div w:id="1497384074">
      <w:bodyDiv w:val="1"/>
      <w:marLeft w:val="0"/>
      <w:marRight w:val="0"/>
      <w:marTop w:val="0"/>
      <w:marBottom w:val="0"/>
      <w:divBdr>
        <w:top w:val="none" w:sz="0" w:space="0" w:color="auto"/>
        <w:left w:val="none" w:sz="0" w:space="0" w:color="auto"/>
        <w:bottom w:val="none" w:sz="0" w:space="0" w:color="auto"/>
        <w:right w:val="none" w:sz="0" w:space="0" w:color="auto"/>
      </w:divBdr>
    </w:div>
    <w:div w:id="1513567813">
      <w:bodyDiv w:val="1"/>
      <w:marLeft w:val="0"/>
      <w:marRight w:val="0"/>
      <w:marTop w:val="0"/>
      <w:marBottom w:val="0"/>
      <w:divBdr>
        <w:top w:val="none" w:sz="0" w:space="0" w:color="auto"/>
        <w:left w:val="none" w:sz="0" w:space="0" w:color="auto"/>
        <w:bottom w:val="none" w:sz="0" w:space="0" w:color="auto"/>
        <w:right w:val="none" w:sz="0" w:space="0" w:color="auto"/>
      </w:divBdr>
    </w:div>
    <w:div w:id="1527645230">
      <w:bodyDiv w:val="1"/>
      <w:marLeft w:val="0"/>
      <w:marRight w:val="0"/>
      <w:marTop w:val="0"/>
      <w:marBottom w:val="0"/>
      <w:divBdr>
        <w:top w:val="none" w:sz="0" w:space="0" w:color="auto"/>
        <w:left w:val="none" w:sz="0" w:space="0" w:color="auto"/>
        <w:bottom w:val="none" w:sz="0" w:space="0" w:color="auto"/>
        <w:right w:val="none" w:sz="0" w:space="0" w:color="auto"/>
      </w:divBdr>
    </w:div>
    <w:div w:id="1566062048">
      <w:bodyDiv w:val="1"/>
      <w:marLeft w:val="0"/>
      <w:marRight w:val="0"/>
      <w:marTop w:val="0"/>
      <w:marBottom w:val="0"/>
      <w:divBdr>
        <w:top w:val="none" w:sz="0" w:space="0" w:color="auto"/>
        <w:left w:val="none" w:sz="0" w:space="0" w:color="auto"/>
        <w:bottom w:val="none" w:sz="0" w:space="0" w:color="auto"/>
        <w:right w:val="none" w:sz="0" w:space="0" w:color="auto"/>
      </w:divBdr>
    </w:div>
    <w:div w:id="1583219876">
      <w:bodyDiv w:val="1"/>
      <w:marLeft w:val="0"/>
      <w:marRight w:val="0"/>
      <w:marTop w:val="0"/>
      <w:marBottom w:val="0"/>
      <w:divBdr>
        <w:top w:val="none" w:sz="0" w:space="0" w:color="auto"/>
        <w:left w:val="none" w:sz="0" w:space="0" w:color="auto"/>
        <w:bottom w:val="none" w:sz="0" w:space="0" w:color="auto"/>
        <w:right w:val="none" w:sz="0" w:space="0" w:color="auto"/>
      </w:divBdr>
    </w:div>
    <w:div w:id="1651011199">
      <w:bodyDiv w:val="1"/>
      <w:marLeft w:val="0"/>
      <w:marRight w:val="0"/>
      <w:marTop w:val="0"/>
      <w:marBottom w:val="0"/>
      <w:divBdr>
        <w:top w:val="none" w:sz="0" w:space="0" w:color="auto"/>
        <w:left w:val="none" w:sz="0" w:space="0" w:color="auto"/>
        <w:bottom w:val="none" w:sz="0" w:space="0" w:color="auto"/>
        <w:right w:val="none" w:sz="0" w:space="0" w:color="auto"/>
      </w:divBdr>
    </w:div>
    <w:div w:id="1659192277">
      <w:bodyDiv w:val="1"/>
      <w:marLeft w:val="0"/>
      <w:marRight w:val="0"/>
      <w:marTop w:val="0"/>
      <w:marBottom w:val="0"/>
      <w:divBdr>
        <w:top w:val="none" w:sz="0" w:space="0" w:color="auto"/>
        <w:left w:val="none" w:sz="0" w:space="0" w:color="auto"/>
        <w:bottom w:val="none" w:sz="0" w:space="0" w:color="auto"/>
        <w:right w:val="none" w:sz="0" w:space="0" w:color="auto"/>
      </w:divBdr>
    </w:div>
    <w:div w:id="1668940861">
      <w:bodyDiv w:val="1"/>
      <w:marLeft w:val="0"/>
      <w:marRight w:val="0"/>
      <w:marTop w:val="0"/>
      <w:marBottom w:val="0"/>
      <w:divBdr>
        <w:top w:val="none" w:sz="0" w:space="0" w:color="auto"/>
        <w:left w:val="none" w:sz="0" w:space="0" w:color="auto"/>
        <w:bottom w:val="none" w:sz="0" w:space="0" w:color="auto"/>
        <w:right w:val="none" w:sz="0" w:space="0" w:color="auto"/>
      </w:divBdr>
    </w:div>
    <w:div w:id="1684281102">
      <w:bodyDiv w:val="1"/>
      <w:marLeft w:val="0"/>
      <w:marRight w:val="0"/>
      <w:marTop w:val="0"/>
      <w:marBottom w:val="0"/>
      <w:divBdr>
        <w:top w:val="none" w:sz="0" w:space="0" w:color="auto"/>
        <w:left w:val="none" w:sz="0" w:space="0" w:color="auto"/>
        <w:bottom w:val="none" w:sz="0" w:space="0" w:color="auto"/>
        <w:right w:val="none" w:sz="0" w:space="0" w:color="auto"/>
      </w:divBdr>
    </w:div>
    <w:div w:id="1718816853">
      <w:bodyDiv w:val="1"/>
      <w:marLeft w:val="0"/>
      <w:marRight w:val="0"/>
      <w:marTop w:val="0"/>
      <w:marBottom w:val="0"/>
      <w:divBdr>
        <w:top w:val="none" w:sz="0" w:space="0" w:color="auto"/>
        <w:left w:val="none" w:sz="0" w:space="0" w:color="auto"/>
        <w:bottom w:val="none" w:sz="0" w:space="0" w:color="auto"/>
        <w:right w:val="none" w:sz="0" w:space="0" w:color="auto"/>
      </w:divBdr>
    </w:div>
    <w:div w:id="1733581538">
      <w:bodyDiv w:val="1"/>
      <w:marLeft w:val="0"/>
      <w:marRight w:val="0"/>
      <w:marTop w:val="0"/>
      <w:marBottom w:val="0"/>
      <w:divBdr>
        <w:top w:val="none" w:sz="0" w:space="0" w:color="auto"/>
        <w:left w:val="none" w:sz="0" w:space="0" w:color="auto"/>
        <w:bottom w:val="none" w:sz="0" w:space="0" w:color="auto"/>
        <w:right w:val="none" w:sz="0" w:space="0" w:color="auto"/>
      </w:divBdr>
    </w:div>
    <w:div w:id="1777865425">
      <w:bodyDiv w:val="1"/>
      <w:marLeft w:val="0"/>
      <w:marRight w:val="0"/>
      <w:marTop w:val="0"/>
      <w:marBottom w:val="0"/>
      <w:divBdr>
        <w:top w:val="none" w:sz="0" w:space="0" w:color="auto"/>
        <w:left w:val="none" w:sz="0" w:space="0" w:color="auto"/>
        <w:bottom w:val="none" w:sz="0" w:space="0" w:color="auto"/>
        <w:right w:val="none" w:sz="0" w:space="0" w:color="auto"/>
      </w:divBdr>
    </w:div>
    <w:div w:id="1842040641">
      <w:bodyDiv w:val="1"/>
      <w:marLeft w:val="0"/>
      <w:marRight w:val="0"/>
      <w:marTop w:val="0"/>
      <w:marBottom w:val="0"/>
      <w:divBdr>
        <w:top w:val="none" w:sz="0" w:space="0" w:color="auto"/>
        <w:left w:val="none" w:sz="0" w:space="0" w:color="auto"/>
        <w:bottom w:val="none" w:sz="0" w:space="0" w:color="auto"/>
        <w:right w:val="none" w:sz="0" w:space="0" w:color="auto"/>
      </w:divBdr>
    </w:div>
    <w:div w:id="1895508218">
      <w:bodyDiv w:val="1"/>
      <w:marLeft w:val="0"/>
      <w:marRight w:val="0"/>
      <w:marTop w:val="0"/>
      <w:marBottom w:val="0"/>
      <w:divBdr>
        <w:top w:val="none" w:sz="0" w:space="0" w:color="auto"/>
        <w:left w:val="none" w:sz="0" w:space="0" w:color="auto"/>
        <w:bottom w:val="none" w:sz="0" w:space="0" w:color="auto"/>
        <w:right w:val="none" w:sz="0" w:space="0" w:color="auto"/>
      </w:divBdr>
    </w:div>
    <w:div w:id="1904024213">
      <w:bodyDiv w:val="1"/>
      <w:marLeft w:val="0"/>
      <w:marRight w:val="0"/>
      <w:marTop w:val="0"/>
      <w:marBottom w:val="0"/>
      <w:divBdr>
        <w:top w:val="none" w:sz="0" w:space="0" w:color="auto"/>
        <w:left w:val="none" w:sz="0" w:space="0" w:color="auto"/>
        <w:bottom w:val="none" w:sz="0" w:space="0" w:color="auto"/>
        <w:right w:val="none" w:sz="0" w:space="0" w:color="auto"/>
      </w:divBdr>
    </w:div>
    <w:div w:id="2013756357">
      <w:bodyDiv w:val="1"/>
      <w:marLeft w:val="0"/>
      <w:marRight w:val="0"/>
      <w:marTop w:val="0"/>
      <w:marBottom w:val="0"/>
      <w:divBdr>
        <w:top w:val="none" w:sz="0" w:space="0" w:color="auto"/>
        <w:left w:val="none" w:sz="0" w:space="0" w:color="auto"/>
        <w:bottom w:val="none" w:sz="0" w:space="0" w:color="auto"/>
        <w:right w:val="none" w:sz="0" w:space="0" w:color="auto"/>
      </w:divBdr>
    </w:div>
    <w:div w:id="20637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5742-1507-4E9C-BBBC-1DA23DB4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Pages>
  <Words>3739</Words>
  <Characters>20193</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23885</CharactersWithSpaces>
  <SharedDoc>false</SharedDoc>
  <HLinks>
    <vt:vector size="504" baseType="variant">
      <vt:variant>
        <vt:i4>7667770</vt:i4>
      </vt:variant>
      <vt:variant>
        <vt:i4>527</vt:i4>
      </vt:variant>
      <vt:variant>
        <vt:i4>0</vt:i4>
      </vt:variant>
      <vt:variant>
        <vt:i4>5</vt:i4>
      </vt:variant>
      <vt:variant>
        <vt:lpwstr/>
      </vt:variant>
      <vt:variant>
        <vt:lpwstr>_ENREF_317</vt:lpwstr>
      </vt:variant>
      <vt:variant>
        <vt:i4>7602234</vt:i4>
      </vt:variant>
      <vt:variant>
        <vt:i4>524</vt:i4>
      </vt:variant>
      <vt:variant>
        <vt:i4>0</vt:i4>
      </vt:variant>
      <vt:variant>
        <vt:i4>5</vt:i4>
      </vt:variant>
      <vt:variant>
        <vt:lpwstr/>
      </vt:variant>
      <vt:variant>
        <vt:lpwstr>_ENREF_316</vt:lpwstr>
      </vt:variant>
      <vt:variant>
        <vt:i4>7798845</vt:i4>
      </vt:variant>
      <vt:variant>
        <vt:i4>521</vt:i4>
      </vt:variant>
      <vt:variant>
        <vt:i4>0</vt:i4>
      </vt:variant>
      <vt:variant>
        <vt:i4>5</vt:i4>
      </vt:variant>
      <vt:variant>
        <vt:lpwstr/>
      </vt:variant>
      <vt:variant>
        <vt:lpwstr>_ENREF_264</vt:lpwstr>
      </vt:variant>
      <vt:variant>
        <vt:i4>7340082</vt:i4>
      </vt:variant>
      <vt:variant>
        <vt:i4>511</vt:i4>
      </vt:variant>
      <vt:variant>
        <vt:i4>0</vt:i4>
      </vt:variant>
      <vt:variant>
        <vt:i4>5</vt:i4>
      </vt:variant>
      <vt:variant>
        <vt:lpwstr/>
      </vt:variant>
      <vt:variant>
        <vt:lpwstr>_ENREF_190</vt:lpwstr>
      </vt:variant>
      <vt:variant>
        <vt:i4>7733304</vt:i4>
      </vt:variant>
      <vt:variant>
        <vt:i4>503</vt:i4>
      </vt:variant>
      <vt:variant>
        <vt:i4>0</vt:i4>
      </vt:variant>
      <vt:variant>
        <vt:i4>5</vt:i4>
      </vt:variant>
      <vt:variant>
        <vt:lpwstr/>
      </vt:variant>
      <vt:variant>
        <vt:lpwstr>_ENREF_136</vt:lpwstr>
      </vt:variant>
      <vt:variant>
        <vt:i4>7733309</vt:i4>
      </vt:variant>
      <vt:variant>
        <vt:i4>499</vt:i4>
      </vt:variant>
      <vt:variant>
        <vt:i4>0</vt:i4>
      </vt:variant>
      <vt:variant>
        <vt:i4>5</vt:i4>
      </vt:variant>
      <vt:variant>
        <vt:lpwstr/>
      </vt:variant>
      <vt:variant>
        <vt:lpwstr>_ENREF_265</vt:lpwstr>
      </vt:variant>
      <vt:variant>
        <vt:i4>7340082</vt:i4>
      </vt:variant>
      <vt:variant>
        <vt:i4>496</vt:i4>
      </vt:variant>
      <vt:variant>
        <vt:i4>0</vt:i4>
      </vt:variant>
      <vt:variant>
        <vt:i4>5</vt:i4>
      </vt:variant>
      <vt:variant>
        <vt:lpwstr/>
      </vt:variant>
      <vt:variant>
        <vt:lpwstr>_ENREF_190</vt:lpwstr>
      </vt:variant>
      <vt:variant>
        <vt:i4>7340082</vt:i4>
      </vt:variant>
      <vt:variant>
        <vt:i4>486</vt:i4>
      </vt:variant>
      <vt:variant>
        <vt:i4>0</vt:i4>
      </vt:variant>
      <vt:variant>
        <vt:i4>5</vt:i4>
      </vt:variant>
      <vt:variant>
        <vt:lpwstr/>
      </vt:variant>
      <vt:variant>
        <vt:lpwstr>_ENREF_190</vt:lpwstr>
      </vt:variant>
      <vt:variant>
        <vt:i4>7864371</vt:i4>
      </vt:variant>
      <vt:variant>
        <vt:i4>478</vt:i4>
      </vt:variant>
      <vt:variant>
        <vt:i4>0</vt:i4>
      </vt:variant>
      <vt:variant>
        <vt:i4>5</vt:i4>
      </vt:variant>
      <vt:variant>
        <vt:lpwstr/>
      </vt:variant>
      <vt:variant>
        <vt:lpwstr>_ENREF_188</vt:lpwstr>
      </vt:variant>
      <vt:variant>
        <vt:i4>7798842</vt:i4>
      </vt:variant>
      <vt:variant>
        <vt:i4>470</vt:i4>
      </vt:variant>
      <vt:variant>
        <vt:i4>0</vt:i4>
      </vt:variant>
      <vt:variant>
        <vt:i4>5</vt:i4>
      </vt:variant>
      <vt:variant>
        <vt:lpwstr/>
      </vt:variant>
      <vt:variant>
        <vt:lpwstr>_ENREF_315</vt:lpwstr>
      </vt:variant>
      <vt:variant>
        <vt:i4>7733306</vt:i4>
      </vt:variant>
      <vt:variant>
        <vt:i4>464</vt:i4>
      </vt:variant>
      <vt:variant>
        <vt:i4>0</vt:i4>
      </vt:variant>
      <vt:variant>
        <vt:i4>5</vt:i4>
      </vt:variant>
      <vt:variant>
        <vt:lpwstr/>
      </vt:variant>
      <vt:variant>
        <vt:lpwstr>_ENREF_314</vt:lpwstr>
      </vt:variant>
      <vt:variant>
        <vt:i4>7536701</vt:i4>
      </vt:variant>
      <vt:variant>
        <vt:i4>458</vt:i4>
      </vt:variant>
      <vt:variant>
        <vt:i4>0</vt:i4>
      </vt:variant>
      <vt:variant>
        <vt:i4>5</vt:i4>
      </vt:variant>
      <vt:variant>
        <vt:lpwstr/>
      </vt:variant>
      <vt:variant>
        <vt:lpwstr>_ENREF_260</vt:lpwstr>
      </vt:variant>
      <vt:variant>
        <vt:i4>7864371</vt:i4>
      </vt:variant>
      <vt:variant>
        <vt:i4>450</vt:i4>
      </vt:variant>
      <vt:variant>
        <vt:i4>0</vt:i4>
      </vt:variant>
      <vt:variant>
        <vt:i4>5</vt:i4>
      </vt:variant>
      <vt:variant>
        <vt:lpwstr/>
      </vt:variant>
      <vt:variant>
        <vt:lpwstr>_ENREF_188</vt:lpwstr>
      </vt:variant>
      <vt:variant>
        <vt:i4>7798846</vt:i4>
      </vt:variant>
      <vt:variant>
        <vt:i4>442</vt:i4>
      </vt:variant>
      <vt:variant>
        <vt:i4>0</vt:i4>
      </vt:variant>
      <vt:variant>
        <vt:i4>5</vt:i4>
      </vt:variant>
      <vt:variant>
        <vt:lpwstr/>
      </vt:variant>
      <vt:variant>
        <vt:lpwstr>_ENREF_254</vt:lpwstr>
      </vt:variant>
      <vt:variant>
        <vt:i4>7536701</vt:i4>
      </vt:variant>
      <vt:variant>
        <vt:i4>436</vt:i4>
      </vt:variant>
      <vt:variant>
        <vt:i4>0</vt:i4>
      </vt:variant>
      <vt:variant>
        <vt:i4>5</vt:i4>
      </vt:variant>
      <vt:variant>
        <vt:lpwstr/>
      </vt:variant>
      <vt:variant>
        <vt:lpwstr>_ENREF_260</vt:lpwstr>
      </vt:variant>
      <vt:variant>
        <vt:i4>8060990</vt:i4>
      </vt:variant>
      <vt:variant>
        <vt:i4>430</vt:i4>
      </vt:variant>
      <vt:variant>
        <vt:i4>0</vt:i4>
      </vt:variant>
      <vt:variant>
        <vt:i4>5</vt:i4>
      </vt:variant>
      <vt:variant>
        <vt:lpwstr/>
      </vt:variant>
      <vt:variant>
        <vt:lpwstr>_ENREF_258</vt:lpwstr>
      </vt:variant>
      <vt:variant>
        <vt:i4>7798846</vt:i4>
      </vt:variant>
      <vt:variant>
        <vt:i4>422</vt:i4>
      </vt:variant>
      <vt:variant>
        <vt:i4>0</vt:i4>
      </vt:variant>
      <vt:variant>
        <vt:i4>5</vt:i4>
      </vt:variant>
      <vt:variant>
        <vt:lpwstr/>
      </vt:variant>
      <vt:variant>
        <vt:lpwstr>_ENREF_254</vt:lpwstr>
      </vt:variant>
      <vt:variant>
        <vt:i4>7798842</vt:i4>
      </vt:variant>
      <vt:variant>
        <vt:i4>416</vt:i4>
      </vt:variant>
      <vt:variant>
        <vt:i4>0</vt:i4>
      </vt:variant>
      <vt:variant>
        <vt:i4>5</vt:i4>
      </vt:variant>
      <vt:variant>
        <vt:lpwstr/>
      </vt:variant>
      <vt:variant>
        <vt:lpwstr>_ENREF_214</vt:lpwstr>
      </vt:variant>
      <vt:variant>
        <vt:i4>7405626</vt:i4>
      </vt:variant>
      <vt:variant>
        <vt:i4>410</vt:i4>
      </vt:variant>
      <vt:variant>
        <vt:i4>0</vt:i4>
      </vt:variant>
      <vt:variant>
        <vt:i4>5</vt:i4>
      </vt:variant>
      <vt:variant>
        <vt:lpwstr/>
      </vt:variant>
      <vt:variant>
        <vt:lpwstr>_ENREF_313</vt:lpwstr>
      </vt:variant>
      <vt:variant>
        <vt:i4>7536698</vt:i4>
      </vt:variant>
      <vt:variant>
        <vt:i4>404</vt:i4>
      </vt:variant>
      <vt:variant>
        <vt:i4>0</vt:i4>
      </vt:variant>
      <vt:variant>
        <vt:i4>5</vt:i4>
      </vt:variant>
      <vt:variant>
        <vt:lpwstr/>
      </vt:variant>
      <vt:variant>
        <vt:lpwstr>_ENREF_311</vt:lpwstr>
      </vt:variant>
      <vt:variant>
        <vt:i4>7340090</vt:i4>
      </vt:variant>
      <vt:variant>
        <vt:i4>398</vt:i4>
      </vt:variant>
      <vt:variant>
        <vt:i4>0</vt:i4>
      </vt:variant>
      <vt:variant>
        <vt:i4>5</vt:i4>
      </vt:variant>
      <vt:variant>
        <vt:lpwstr/>
      </vt:variant>
      <vt:variant>
        <vt:lpwstr>_ENREF_312</vt:lpwstr>
      </vt:variant>
      <vt:variant>
        <vt:i4>7864379</vt:i4>
      </vt:variant>
      <vt:variant>
        <vt:i4>392</vt:i4>
      </vt:variant>
      <vt:variant>
        <vt:i4>0</vt:i4>
      </vt:variant>
      <vt:variant>
        <vt:i4>5</vt:i4>
      </vt:variant>
      <vt:variant>
        <vt:lpwstr/>
      </vt:variant>
      <vt:variant>
        <vt:lpwstr>_ENREF_108</vt:lpwstr>
      </vt:variant>
      <vt:variant>
        <vt:i4>7536698</vt:i4>
      </vt:variant>
      <vt:variant>
        <vt:i4>386</vt:i4>
      </vt:variant>
      <vt:variant>
        <vt:i4>0</vt:i4>
      </vt:variant>
      <vt:variant>
        <vt:i4>5</vt:i4>
      </vt:variant>
      <vt:variant>
        <vt:lpwstr/>
      </vt:variant>
      <vt:variant>
        <vt:lpwstr>_ENREF_113</vt:lpwstr>
      </vt:variant>
      <vt:variant>
        <vt:i4>7471167</vt:i4>
      </vt:variant>
      <vt:variant>
        <vt:i4>378</vt:i4>
      </vt:variant>
      <vt:variant>
        <vt:i4>0</vt:i4>
      </vt:variant>
      <vt:variant>
        <vt:i4>5</vt:i4>
      </vt:variant>
      <vt:variant>
        <vt:lpwstr/>
      </vt:variant>
      <vt:variant>
        <vt:lpwstr>_ENREF_142</vt:lpwstr>
      </vt:variant>
      <vt:variant>
        <vt:i4>7471167</vt:i4>
      </vt:variant>
      <vt:variant>
        <vt:i4>370</vt:i4>
      </vt:variant>
      <vt:variant>
        <vt:i4>0</vt:i4>
      </vt:variant>
      <vt:variant>
        <vt:i4>5</vt:i4>
      </vt:variant>
      <vt:variant>
        <vt:lpwstr/>
      </vt:variant>
      <vt:variant>
        <vt:lpwstr>_ENREF_142</vt:lpwstr>
      </vt:variant>
      <vt:variant>
        <vt:i4>7536698</vt:i4>
      </vt:variant>
      <vt:variant>
        <vt:i4>364</vt:i4>
      </vt:variant>
      <vt:variant>
        <vt:i4>0</vt:i4>
      </vt:variant>
      <vt:variant>
        <vt:i4>5</vt:i4>
      </vt:variant>
      <vt:variant>
        <vt:lpwstr/>
      </vt:variant>
      <vt:variant>
        <vt:lpwstr>_ENREF_311</vt:lpwstr>
      </vt:variant>
      <vt:variant>
        <vt:i4>7471167</vt:i4>
      </vt:variant>
      <vt:variant>
        <vt:i4>356</vt:i4>
      </vt:variant>
      <vt:variant>
        <vt:i4>0</vt:i4>
      </vt:variant>
      <vt:variant>
        <vt:i4>5</vt:i4>
      </vt:variant>
      <vt:variant>
        <vt:lpwstr/>
      </vt:variant>
      <vt:variant>
        <vt:lpwstr>_ENREF_142</vt:lpwstr>
      </vt:variant>
      <vt:variant>
        <vt:i4>7536698</vt:i4>
      </vt:variant>
      <vt:variant>
        <vt:i4>350</vt:i4>
      </vt:variant>
      <vt:variant>
        <vt:i4>0</vt:i4>
      </vt:variant>
      <vt:variant>
        <vt:i4>5</vt:i4>
      </vt:variant>
      <vt:variant>
        <vt:lpwstr/>
      </vt:variant>
      <vt:variant>
        <vt:lpwstr>_ENREF_311</vt:lpwstr>
      </vt:variant>
      <vt:variant>
        <vt:i4>7471162</vt:i4>
      </vt:variant>
      <vt:variant>
        <vt:i4>346</vt:i4>
      </vt:variant>
      <vt:variant>
        <vt:i4>0</vt:i4>
      </vt:variant>
      <vt:variant>
        <vt:i4>5</vt:i4>
      </vt:variant>
      <vt:variant>
        <vt:lpwstr/>
      </vt:variant>
      <vt:variant>
        <vt:lpwstr>_ENREF_310</vt:lpwstr>
      </vt:variant>
      <vt:variant>
        <vt:i4>8060987</vt:i4>
      </vt:variant>
      <vt:variant>
        <vt:i4>343</vt:i4>
      </vt:variant>
      <vt:variant>
        <vt:i4>0</vt:i4>
      </vt:variant>
      <vt:variant>
        <vt:i4>5</vt:i4>
      </vt:variant>
      <vt:variant>
        <vt:lpwstr/>
      </vt:variant>
      <vt:variant>
        <vt:lpwstr>_ENREF_309</vt:lpwstr>
      </vt:variant>
      <vt:variant>
        <vt:i4>7667763</vt:i4>
      </vt:variant>
      <vt:variant>
        <vt:i4>333</vt:i4>
      </vt:variant>
      <vt:variant>
        <vt:i4>0</vt:i4>
      </vt:variant>
      <vt:variant>
        <vt:i4>5</vt:i4>
      </vt:variant>
      <vt:variant>
        <vt:lpwstr/>
      </vt:variant>
      <vt:variant>
        <vt:lpwstr>_ENREF_286</vt:lpwstr>
      </vt:variant>
      <vt:variant>
        <vt:i4>7798846</vt:i4>
      </vt:variant>
      <vt:variant>
        <vt:i4>329</vt:i4>
      </vt:variant>
      <vt:variant>
        <vt:i4>0</vt:i4>
      </vt:variant>
      <vt:variant>
        <vt:i4>5</vt:i4>
      </vt:variant>
      <vt:variant>
        <vt:lpwstr/>
      </vt:variant>
      <vt:variant>
        <vt:lpwstr>_ENREF_254</vt:lpwstr>
      </vt:variant>
      <vt:variant>
        <vt:i4>7405630</vt:i4>
      </vt:variant>
      <vt:variant>
        <vt:i4>326</vt:i4>
      </vt:variant>
      <vt:variant>
        <vt:i4>0</vt:i4>
      </vt:variant>
      <vt:variant>
        <vt:i4>5</vt:i4>
      </vt:variant>
      <vt:variant>
        <vt:lpwstr/>
      </vt:variant>
      <vt:variant>
        <vt:lpwstr>_ENREF_252</vt:lpwstr>
      </vt:variant>
      <vt:variant>
        <vt:i4>7602235</vt:i4>
      </vt:variant>
      <vt:variant>
        <vt:i4>314</vt:i4>
      </vt:variant>
      <vt:variant>
        <vt:i4>0</vt:i4>
      </vt:variant>
      <vt:variant>
        <vt:i4>5</vt:i4>
      </vt:variant>
      <vt:variant>
        <vt:lpwstr/>
      </vt:variant>
      <vt:variant>
        <vt:lpwstr>_ENREF_207</vt:lpwstr>
      </vt:variant>
      <vt:variant>
        <vt:i4>7864379</vt:i4>
      </vt:variant>
      <vt:variant>
        <vt:i4>308</vt:i4>
      </vt:variant>
      <vt:variant>
        <vt:i4>0</vt:i4>
      </vt:variant>
      <vt:variant>
        <vt:i4>5</vt:i4>
      </vt:variant>
      <vt:variant>
        <vt:lpwstr/>
      </vt:variant>
      <vt:variant>
        <vt:lpwstr>_ENREF_108</vt:lpwstr>
      </vt:variant>
      <vt:variant>
        <vt:i4>7405627</vt:i4>
      </vt:variant>
      <vt:variant>
        <vt:i4>300</vt:i4>
      </vt:variant>
      <vt:variant>
        <vt:i4>0</vt:i4>
      </vt:variant>
      <vt:variant>
        <vt:i4>5</vt:i4>
      </vt:variant>
      <vt:variant>
        <vt:lpwstr/>
      </vt:variant>
      <vt:variant>
        <vt:lpwstr>_ENREF_101</vt:lpwstr>
      </vt:variant>
      <vt:variant>
        <vt:i4>7995454</vt:i4>
      </vt:variant>
      <vt:variant>
        <vt:i4>292</vt:i4>
      </vt:variant>
      <vt:variant>
        <vt:i4>0</vt:i4>
      </vt:variant>
      <vt:variant>
        <vt:i4>5</vt:i4>
      </vt:variant>
      <vt:variant>
        <vt:lpwstr/>
      </vt:variant>
      <vt:variant>
        <vt:lpwstr>_ENREF_259</vt:lpwstr>
      </vt:variant>
      <vt:variant>
        <vt:i4>7471165</vt:i4>
      </vt:variant>
      <vt:variant>
        <vt:i4>286</vt:i4>
      </vt:variant>
      <vt:variant>
        <vt:i4>0</vt:i4>
      </vt:variant>
      <vt:variant>
        <vt:i4>5</vt:i4>
      </vt:variant>
      <vt:variant>
        <vt:lpwstr/>
      </vt:variant>
      <vt:variant>
        <vt:lpwstr>_ENREF_261</vt:lpwstr>
      </vt:variant>
      <vt:variant>
        <vt:i4>7536701</vt:i4>
      </vt:variant>
      <vt:variant>
        <vt:i4>282</vt:i4>
      </vt:variant>
      <vt:variant>
        <vt:i4>0</vt:i4>
      </vt:variant>
      <vt:variant>
        <vt:i4>5</vt:i4>
      </vt:variant>
      <vt:variant>
        <vt:lpwstr/>
      </vt:variant>
      <vt:variant>
        <vt:lpwstr>_ENREF_260</vt:lpwstr>
      </vt:variant>
      <vt:variant>
        <vt:i4>8060990</vt:i4>
      </vt:variant>
      <vt:variant>
        <vt:i4>279</vt:i4>
      </vt:variant>
      <vt:variant>
        <vt:i4>0</vt:i4>
      </vt:variant>
      <vt:variant>
        <vt:i4>5</vt:i4>
      </vt:variant>
      <vt:variant>
        <vt:lpwstr/>
      </vt:variant>
      <vt:variant>
        <vt:lpwstr>_ENREF_258</vt:lpwstr>
      </vt:variant>
      <vt:variant>
        <vt:i4>8060990</vt:i4>
      </vt:variant>
      <vt:variant>
        <vt:i4>269</vt:i4>
      </vt:variant>
      <vt:variant>
        <vt:i4>0</vt:i4>
      </vt:variant>
      <vt:variant>
        <vt:i4>5</vt:i4>
      </vt:variant>
      <vt:variant>
        <vt:lpwstr/>
      </vt:variant>
      <vt:variant>
        <vt:lpwstr>_ENREF_258</vt:lpwstr>
      </vt:variant>
      <vt:variant>
        <vt:i4>7536701</vt:i4>
      </vt:variant>
      <vt:variant>
        <vt:i4>263</vt:i4>
      </vt:variant>
      <vt:variant>
        <vt:i4>0</vt:i4>
      </vt:variant>
      <vt:variant>
        <vt:i4>5</vt:i4>
      </vt:variant>
      <vt:variant>
        <vt:lpwstr/>
      </vt:variant>
      <vt:variant>
        <vt:lpwstr>_ENREF_260</vt:lpwstr>
      </vt:variant>
      <vt:variant>
        <vt:i4>8060990</vt:i4>
      </vt:variant>
      <vt:variant>
        <vt:i4>257</vt:i4>
      </vt:variant>
      <vt:variant>
        <vt:i4>0</vt:i4>
      </vt:variant>
      <vt:variant>
        <vt:i4>5</vt:i4>
      </vt:variant>
      <vt:variant>
        <vt:lpwstr/>
      </vt:variant>
      <vt:variant>
        <vt:lpwstr>_ENREF_258</vt:lpwstr>
      </vt:variant>
      <vt:variant>
        <vt:i4>7995454</vt:i4>
      </vt:variant>
      <vt:variant>
        <vt:i4>249</vt:i4>
      </vt:variant>
      <vt:variant>
        <vt:i4>0</vt:i4>
      </vt:variant>
      <vt:variant>
        <vt:i4>5</vt:i4>
      </vt:variant>
      <vt:variant>
        <vt:lpwstr/>
      </vt:variant>
      <vt:variant>
        <vt:lpwstr>_ENREF_259</vt:lpwstr>
      </vt:variant>
      <vt:variant>
        <vt:i4>7602238</vt:i4>
      </vt:variant>
      <vt:variant>
        <vt:i4>245</vt:i4>
      </vt:variant>
      <vt:variant>
        <vt:i4>0</vt:i4>
      </vt:variant>
      <vt:variant>
        <vt:i4>5</vt:i4>
      </vt:variant>
      <vt:variant>
        <vt:lpwstr/>
      </vt:variant>
      <vt:variant>
        <vt:lpwstr>_ENREF_257</vt:lpwstr>
      </vt:variant>
      <vt:variant>
        <vt:i4>7340094</vt:i4>
      </vt:variant>
      <vt:variant>
        <vt:i4>242</vt:i4>
      </vt:variant>
      <vt:variant>
        <vt:i4>0</vt:i4>
      </vt:variant>
      <vt:variant>
        <vt:i4>5</vt:i4>
      </vt:variant>
      <vt:variant>
        <vt:lpwstr/>
      </vt:variant>
      <vt:variant>
        <vt:lpwstr>_ENREF_253</vt:lpwstr>
      </vt:variant>
      <vt:variant>
        <vt:i4>7405630</vt:i4>
      </vt:variant>
      <vt:variant>
        <vt:i4>239</vt:i4>
      </vt:variant>
      <vt:variant>
        <vt:i4>0</vt:i4>
      </vt:variant>
      <vt:variant>
        <vt:i4>5</vt:i4>
      </vt:variant>
      <vt:variant>
        <vt:lpwstr/>
      </vt:variant>
      <vt:variant>
        <vt:lpwstr>_ENREF_252</vt:lpwstr>
      </vt:variant>
      <vt:variant>
        <vt:i4>7471163</vt:i4>
      </vt:variant>
      <vt:variant>
        <vt:i4>236</vt:i4>
      </vt:variant>
      <vt:variant>
        <vt:i4>0</vt:i4>
      </vt:variant>
      <vt:variant>
        <vt:i4>5</vt:i4>
      </vt:variant>
      <vt:variant>
        <vt:lpwstr/>
      </vt:variant>
      <vt:variant>
        <vt:lpwstr>_ENREF_102</vt:lpwstr>
      </vt:variant>
      <vt:variant>
        <vt:i4>7995451</vt:i4>
      </vt:variant>
      <vt:variant>
        <vt:i4>226</vt:i4>
      </vt:variant>
      <vt:variant>
        <vt:i4>0</vt:i4>
      </vt:variant>
      <vt:variant>
        <vt:i4>5</vt:i4>
      </vt:variant>
      <vt:variant>
        <vt:lpwstr/>
      </vt:variant>
      <vt:variant>
        <vt:lpwstr>_ENREF_308</vt:lpwstr>
      </vt:variant>
      <vt:variant>
        <vt:i4>7471167</vt:i4>
      </vt:variant>
      <vt:variant>
        <vt:i4>220</vt:i4>
      </vt:variant>
      <vt:variant>
        <vt:i4>0</vt:i4>
      </vt:variant>
      <vt:variant>
        <vt:i4>5</vt:i4>
      </vt:variant>
      <vt:variant>
        <vt:lpwstr/>
      </vt:variant>
      <vt:variant>
        <vt:lpwstr>_ENREF_241</vt:lpwstr>
      </vt:variant>
      <vt:variant>
        <vt:i4>7405631</vt:i4>
      </vt:variant>
      <vt:variant>
        <vt:i4>214</vt:i4>
      </vt:variant>
      <vt:variant>
        <vt:i4>0</vt:i4>
      </vt:variant>
      <vt:variant>
        <vt:i4>5</vt:i4>
      </vt:variant>
      <vt:variant>
        <vt:lpwstr/>
      </vt:variant>
      <vt:variant>
        <vt:lpwstr>_ENREF_242</vt:lpwstr>
      </vt:variant>
      <vt:variant>
        <vt:i4>7733304</vt:i4>
      </vt:variant>
      <vt:variant>
        <vt:i4>210</vt:i4>
      </vt:variant>
      <vt:variant>
        <vt:i4>0</vt:i4>
      </vt:variant>
      <vt:variant>
        <vt:i4>5</vt:i4>
      </vt:variant>
      <vt:variant>
        <vt:lpwstr/>
      </vt:variant>
      <vt:variant>
        <vt:lpwstr>_ENREF_136</vt:lpwstr>
      </vt:variant>
      <vt:variant>
        <vt:i4>7602232</vt:i4>
      </vt:variant>
      <vt:variant>
        <vt:i4>207</vt:i4>
      </vt:variant>
      <vt:variant>
        <vt:i4>0</vt:i4>
      </vt:variant>
      <vt:variant>
        <vt:i4>5</vt:i4>
      </vt:variant>
      <vt:variant>
        <vt:lpwstr/>
      </vt:variant>
      <vt:variant>
        <vt:lpwstr>_ENREF_134</vt:lpwstr>
      </vt:variant>
      <vt:variant>
        <vt:i4>4784139</vt:i4>
      </vt:variant>
      <vt:variant>
        <vt:i4>204</vt:i4>
      </vt:variant>
      <vt:variant>
        <vt:i4>0</vt:i4>
      </vt:variant>
      <vt:variant>
        <vt:i4>5</vt:i4>
      </vt:variant>
      <vt:variant>
        <vt:lpwstr/>
      </vt:variant>
      <vt:variant>
        <vt:lpwstr>_ENREF_83</vt:lpwstr>
      </vt:variant>
      <vt:variant>
        <vt:i4>7995454</vt:i4>
      </vt:variant>
      <vt:variant>
        <vt:i4>192</vt:i4>
      </vt:variant>
      <vt:variant>
        <vt:i4>0</vt:i4>
      </vt:variant>
      <vt:variant>
        <vt:i4>5</vt:i4>
      </vt:variant>
      <vt:variant>
        <vt:lpwstr/>
      </vt:variant>
      <vt:variant>
        <vt:lpwstr>_ENREF_259</vt:lpwstr>
      </vt:variant>
      <vt:variant>
        <vt:i4>7733306</vt:i4>
      </vt:variant>
      <vt:variant>
        <vt:i4>184</vt:i4>
      </vt:variant>
      <vt:variant>
        <vt:i4>0</vt:i4>
      </vt:variant>
      <vt:variant>
        <vt:i4>5</vt:i4>
      </vt:variant>
      <vt:variant>
        <vt:lpwstr/>
      </vt:variant>
      <vt:variant>
        <vt:lpwstr>_ENREF_116</vt:lpwstr>
      </vt:variant>
      <vt:variant>
        <vt:i4>7667773</vt:i4>
      </vt:variant>
      <vt:variant>
        <vt:i4>178</vt:i4>
      </vt:variant>
      <vt:variant>
        <vt:i4>0</vt:i4>
      </vt:variant>
      <vt:variant>
        <vt:i4>5</vt:i4>
      </vt:variant>
      <vt:variant>
        <vt:lpwstr/>
      </vt:variant>
      <vt:variant>
        <vt:lpwstr>_ENREF_266</vt:lpwstr>
      </vt:variant>
      <vt:variant>
        <vt:i4>7995453</vt:i4>
      </vt:variant>
      <vt:variant>
        <vt:i4>172</vt:i4>
      </vt:variant>
      <vt:variant>
        <vt:i4>0</vt:i4>
      </vt:variant>
      <vt:variant>
        <vt:i4>5</vt:i4>
      </vt:variant>
      <vt:variant>
        <vt:lpwstr/>
      </vt:variant>
      <vt:variant>
        <vt:lpwstr>_ENREF_269</vt:lpwstr>
      </vt:variant>
      <vt:variant>
        <vt:i4>7471154</vt:i4>
      </vt:variant>
      <vt:variant>
        <vt:i4>168</vt:i4>
      </vt:variant>
      <vt:variant>
        <vt:i4>0</vt:i4>
      </vt:variant>
      <vt:variant>
        <vt:i4>5</vt:i4>
      </vt:variant>
      <vt:variant>
        <vt:lpwstr/>
      </vt:variant>
      <vt:variant>
        <vt:lpwstr>_ENREF_291</vt:lpwstr>
      </vt:variant>
      <vt:variant>
        <vt:i4>7471154</vt:i4>
      </vt:variant>
      <vt:variant>
        <vt:i4>165</vt:i4>
      </vt:variant>
      <vt:variant>
        <vt:i4>0</vt:i4>
      </vt:variant>
      <vt:variant>
        <vt:i4>5</vt:i4>
      </vt:variant>
      <vt:variant>
        <vt:lpwstr/>
      </vt:variant>
      <vt:variant>
        <vt:lpwstr>_ENREF_192</vt:lpwstr>
      </vt:variant>
      <vt:variant>
        <vt:i4>7405618</vt:i4>
      </vt:variant>
      <vt:variant>
        <vt:i4>162</vt:i4>
      </vt:variant>
      <vt:variant>
        <vt:i4>0</vt:i4>
      </vt:variant>
      <vt:variant>
        <vt:i4>5</vt:i4>
      </vt:variant>
      <vt:variant>
        <vt:lpwstr/>
      </vt:variant>
      <vt:variant>
        <vt:lpwstr>_ENREF_191</vt:lpwstr>
      </vt:variant>
      <vt:variant>
        <vt:i4>7602232</vt:i4>
      </vt:variant>
      <vt:variant>
        <vt:i4>152</vt:i4>
      </vt:variant>
      <vt:variant>
        <vt:i4>0</vt:i4>
      </vt:variant>
      <vt:variant>
        <vt:i4>5</vt:i4>
      </vt:variant>
      <vt:variant>
        <vt:lpwstr/>
      </vt:variant>
      <vt:variant>
        <vt:lpwstr>_ENREF_134</vt:lpwstr>
      </vt:variant>
      <vt:variant>
        <vt:i4>7733304</vt:i4>
      </vt:variant>
      <vt:variant>
        <vt:i4>144</vt:i4>
      </vt:variant>
      <vt:variant>
        <vt:i4>0</vt:i4>
      </vt:variant>
      <vt:variant>
        <vt:i4>5</vt:i4>
      </vt:variant>
      <vt:variant>
        <vt:lpwstr/>
      </vt:variant>
      <vt:variant>
        <vt:lpwstr>_ENREF_136</vt:lpwstr>
      </vt:variant>
      <vt:variant>
        <vt:i4>7602232</vt:i4>
      </vt:variant>
      <vt:variant>
        <vt:i4>138</vt:i4>
      </vt:variant>
      <vt:variant>
        <vt:i4>0</vt:i4>
      </vt:variant>
      <vt:variant>
        <vt:i4>5</vt:i4>
      </vt:variant>
      <vt:variant>
        <vt:lpwstr/>
      </vt:variant>
      <vt:variant>
        <vt:lpwstr>_ENREF_134</vt:lpwstr>
      </vt:variant>
      <vt:variant>
        <vt:i4>7733304</vt:i4>
      </vt:variant>
      <vt:variant>
        <vt:i4>130</vt:i4>
      </vt:variant>
      <vt:variant>
        <vt:i4>0</vt:i4>
      </vt:variant>
      <vt:variant>
        <vt:i4>5</vt:i4>
      </vt:variant>
      <vt:variant>
        <vt:lpwstr/>
      </vt:variant>
      <vt:variant>
        <vt:lpwstr>_ENREF_136</vt:lpwstr>
      </vt:variant>
      <vt:variant>
        <vt:i4>7864371</vt:i4>
      </vt:variant>
      <vt:variant>
        <vt:i4>122</vt:i4>
      </vt:variant>
      <vt:variant>
        <vt:i4>0</vt:i4>
      </vt:variant>
      <vt:variant>
        <vt:i4>5</vt:i4>
      </vt:variant>
      <vt:variant>
        <vt:lpwstr/>
      </vt:variant>
      <vt:variant>
        <vt:lpwstr>_ENREF_188</vt:lpwstr>
      </vt:variant>
      <vt:variant>
        <vt:i4>7405627</vt:i4>
      </vt:variant>
      <vt:variant>
        <vt:i4>109</vt:i4>
      </vt:variant>
      <vt:variant>
        <vt:i4>0</vt:i4>
      </vt:variant>
      <vt:variant>
        <vt:i4>5</vt:i4>
      </vt:variant>
      <vt:variant>
        <vt:lpwstr/>
      </vt:variant>
      <vt:variant>
        <vt:lpwstr>_ENREF_101</vt:lpwstr>
      </vt:variant>
      <vt:variant>
        <vt:i4>7405627</vt:i4>
      </vt:variant>
      <vt:variant>
        <vt:i4>101</vt:i4>
      </vt:variant>
      <vt:variant>
        <vt:i4>0</vt:i4>
      </vt:variant>
      <vt:variant>
        <vt:i4>5</vt:i4>
      </vt:variant>
      <vt:variant>
        <vt:lpwstr/>
      </vt:variant>
      <vt:variant>
        <vt:lpwstr>_ENREF_101</vt:lpwstr>
      </vt:variant>
      <vt:variant>
        <vt:i4>7995443</vt:i4>
      </vt:variant>
      <vt:variant>
        <vt:i4>95</vt:i4>
      </vt:variant>
      <vt:variant>
        <vt:i4>0</vt:i4>
      </vt:variant>
      <vt:variant>
        <vt:i4>5</vt:i4>
      </vt:variant>
      <vt:variant>
        <vt:lpwstr/>
      </vt:variant>
      <vt:variant>
        <vt:lpwstr>_ENREF_289</vt:lpwstr>
      </vt:variant>
      <vt:variant>
        <vt:i4>8060979</vt:i4>
      </vt:variant>
      <vt:variant>
        <vt:i4>89</vt:i4>
      </vt:variant>
      <vt:variant>
        <vt:i4>0</vt:i4>
      </vt:variant>
      <vt:variant>
        <vt:i4>5</vt:i4>
      </vt:variant>
      <vt:variant>
        <vt:lpwstr/>
      </vt:variant>
      <vt:variant>
        <vt:lpwstr>_ENREF_288</vt:lpwstr>
      </vt:variant>
      <vt:variant>
        <vt:i4>4325387</vt:i4>
      </vt:variant>
      <vt:variant>
        <vt:i4>85</vt:i4>
      </vt:variant>
      <vt:variant>
        <vt:i4>0</vt:i4>
      </vt:variant>
      <vt:variant>
        <vt:i4>5</vt:i4>
      </vt:variant>
      <vt:variant>
        <vt:lpwstr/>
      </vt:variant>
      <vt:variant>
        <vt:lpwstr>_ENREF_39</vt:lpwstr>
      </vt:variant>
      <vt:variant>
        <vt:i4>4521995</vt:i4>
      </vt:variant>
      <vt:variant>
        <vt:i4>79</vt:i4>
      </vt:variant>
      <vt:variant>
        <vt:i4>0</vt:i4>
      </vt:variant>
      <vt:variant>
        <vt:i4>5</vt:i4>
      </vt:variant>
      <vt:variant>
        <vt:lpwstr/>
      </vt:variant>
      <vt:variant>
        <vt:lpwstr>_ENREF_42</vt:lpwstr>
      </vt:variant>
      <vt:variant>
        <vt:i4>4390923</vt:i4>
      </vt:variant>
      <vt:variant>
        <vt:i4>73</vt:i4>
      </vt:variant>
      <vt:variant>
        <vt:i4>0</vt:i4>
      </vt:variant>
      <vt:variant>
        <vt:i4>5</vt:i4>
      </vt:variant>
      <vt:variant>
        <vt:lpwstr/>
      </vt:variant>
      <vt:variant>
        <vt:lpwstr>_ENREF_20</vt:lpwstr>
      </vt:variant>
      <vt:variant>
        <vt:i4>4325387</vt:i4>
      </vt:variant>
      <vt:variant>
        <vt:i4>67</vt:i4>
      </vt:variant>
      <vt:variant>
        <vt:i4>0</vt:i4>
      </vt:variant>
      <vt:variant>
        <vt:i4>5</vt:i4>
      </vt:variant>
      <vt:variant>
        <vt:lpwstr/>
      </vt:variant>
      <vt:variant>
        <vt:lpwstr>_ENREF_3</vt:lpwstr>
      </vt:variant>
      <vt:variant>
        <vt:i4>4325387</vt:i4>
      </vt:variant>
      <vt:variant>
        <vt:i4>61</vt:i4>
      </vt:variant>
      <vt:variant>
        <vt:i4>0</vt:i4>
      </vt:variant>
      <vt:variant>
        <vt:i4>5</vt:i4>
      </vt:variant>
      <vt:variant>
        <vt:lpwstr/>
      </vt:variant>
      <vt:variant>
        <vt:lpwstr>_ENREF_36</vt:lpwstr>
      </vt:variant>
      <vt:variant>
        <vt:i4>4653067</vt:i4>
      </vt:variant>
      <vt:variant>
        <vt:i4>53</vt:i4>
      </vt:variant>
      <vt:variant>
        <vt:i4>0</vt:i4>
      </vt:variant>
      <vt:variant>
        <vt:i4>5</vt:i4>
      </vt:variant>
      <vt:variant>
        <vt:lpwstr/>
      </vt:variant>
      <vt:variant>
        <vt:lpwstr>_ENREF_6</vt:lpwstr>
      </vt:variant>
      <vt:variant>
        <vt:i4>4194315</vt:i4>
      </vt:variant>
      <vt:variant>
        <vt:i4>47</vt:i4>
      </vt:variant>
      <vt:variant>
        <vt:i4>0</vt:i4>
      </vt:variant>
      <vt:variant>
        <vt:i4>5</vt:i4>
      </vt:variant>
      <vt:variant>
        <vt:lpwstr/>
      </vt:variant>
      <vt:variant>
        <vt:lpwstr>_ENREF_18</vt:lpwstr>
      </vt:variant>
      <vt:variant>
        <vt:i4>4521995</vt:i4>
      </vt:variant>
      <vt:variant>
        <vt:i4>38</vt:i4>
      </vt:variant>
      <vt:variant>
        <vt:i4>0</vt:i4>
      </vt:variant>
      <vt:variant>
        <vt:i4>5</vt:i4>
      </vt:variant>
      <vt:variant>
        <vt:lpwstr/>
      </vt:variant>
      <vt:variant>
        <vt:lpwstr>_ENREF_47</vt:lpwstr>
      </vt:variant>
      <vt:variant>
        <vt:i4>4325387</vt:i4>
      </vt:variant>
      <vt:variant>
        <vt:i4>32</vt:i4>
      </vt:variant>
      <vt:variant>
        <vt:i4>0</vt:i4>
      </vt:variant>
      <vt:variant>
        <vt:i4>5</vt:i4>
      </vt:variant>
      <vt:variant>
        <vt:lpwstr/>
      </vt:variant>
      <vt:variant>
        <vt:lpwstr>_ENREF_39</vt:lpwstr>
      </vt:variant>
      <vt:variant>
        <vt:i4>4521995</vt:i4>
      </vt:variant>
      <vt:variant>
        <vt:i4>26</vt:i4>
      </vt:variant>
      <vt:variant>
        <vt:i4>0</vt:i4>
      </vt:variant>
      <vt:variant>
        <vt:i4>5</vt:i4>
      </vt:variant>
      <vt:variant>
        <vt:lpwstr/>
      </vt:variant>
      <vt:variant>
        <vt:lpwstr>_ENREF_42</vt:lpwstr>
      </vt:variant>
      <vt:variant>
        <vt:i4>4390923</vt:i4>
      </vt:variant>
      <vt:variant>
        <vt:i4>20</vt:i4>
      </vt:variant>
      <vt:variant>
        <vt:i4>0</vt:i4>
      </vt:variant>
      <vt:variant>
        <vt:i4>5</vt:i4>
      </vt:variant>
      <vt:variant>
        <vt:lpwstr/>
      </vt:variant>
      <vt:variant>
        <vt:lpwstr>_ENREF_20</vt:lpwstr>
      </vt:variant>
      <vt:variant>
        <vt:i4>4325387</vt:i4>
      </vt:variant>
      <vt:variant>
        <vt:i4>14</vt:i4>
      </vt:variant>
      <vt:variant>
        <vt:i4>0</vt:i4>
      </vt:variant>
      <vt:variant>
        <vt:i4>5</vt:i4>
      </vt:variant>
      <vt:variant>
        <vt:lpwstr/>
      </vt:variant>
      <vt:variant>
        <vt:lpwstr>_ENREF_33</vt:lpwstr>
      </vt:variant>
      <vt:variant>
        <vt:i4>4587531</vt:i4>
      </vt:variant>
      <vt:variant>
        <vt:i4>8</vt:i4>
      </vt:variant>
      <vt:variant>
        <vt:i4>0</vt:i4>
      </vt:variant>
      <vt:variant>
        <vt:i4>5</vt:i4>
      </vt:variant>
      <vt:variant>
        <vt:lpwstr/>
      </vt:variant>
      <vt:variant>
        <vt:lpwstr>_ENREF_7</vt:lpwstr>
      </vt:variant>
      <vt:variant>
        <vt:i4>4390923</vt:i4>
      </vt:variant>
      <vt:variant>
        <vt:i4>2</vt:i4>
      </vt:variant>
      <vt:variant>
        <vt:i4>0</vt:i4>
      </vt:variant>
      <vt:variant>
        <vt:i4>5</vt:i4>
      </vt:variant>
      <vt:variant>
        <vt:lpwstr/>
      </vt:variant>
      <vt:variant>
        <vt:lpwstr>_ENREF_24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Luisa</cp:lastModifiedBy>
  <cp:revision>54</cp:revision>
  <dcterms:created xsi:type="dcterms:W3CDTF">2014-10-30T17:46:00Z</dcterms:created>
  <dcterms:modified xsi:type="dcterms:W3CDTF">2015-02-01T19:34:00Z</dcterms:modified>
</cp:coreProperties>
</file>