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4" w:rsidRDefault="00C072BD" w:rsidP="005E66B4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sz w:val="24"/>
        </w:rPr>
        <w:t>Table S1.</w:t>
      </w:r>
      <w:r w:rsidR="005E66B4">
        <w:rPr>
          <w:rFonts w:ascii="Times New Roman" w:hAnsi="Times New Roman" w:cs="Times New Roman"/>
          <w:b/>
          <w:sz w:val="24"/>
        </w:rPr>
        <w:t xml:space="preserve"> </w:t>
      </w:r>
      <w:r w:rsidR="005E66B4" w:rsidRPr="00B2346A">
        <w:rPr>
          <w:rFonts w:ascii="Times New Roman" w:hAnsi="Times New Roman" w:cs="Times New Roman"/>
          <w:b/>
          <w:i/>
          <w:noProof/>
        </w:rPr>
        <w:t xml:space="preserve">Bd </w:t>
      </w:r>
      <w:r w:rsidR="005E66B4" w:rsidRPr="00B2346A">
        <w:rPr>
          <w:rFonts w:ascii="Times New Roman" w:hAnsi="Times New Roman" w:cs="Times New Roman"/>
          <w:b/>
          <w:noProof/>
        </w:rPr>
        <w:t>prevalence for each of 18 total sampling sites across four states (N=91).</w:t>
      </w:r>
      <w:r w:rsidR="005E66B4">
        <w:rPr>
          <w:rFonts w:ascii="Times New Roman" w:hAnsi="Times New Roman" w:cs="Times New Roman"/>
          <w:noProof/>
        </w:rPr>
        <w:t xml:space="preserve"> The location of each site is not presented in order to protect the hellbenders. VA Site 4 (n=3) represents the captive animals sampled from the Buller fish hatchery.</w:t>
      </w:r>
    </w:p>
    <w:p w:rsidR="00C24719" w:rsidRPr="00C072BD" w:rsidRDefault="00C24719" w:rsidP="006D4C0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4719" w:rsidTr="00206B15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 xml:space="preserve">% </w:t>
            </w:r>
            <w:r w:rsidRPr="006F094A">
              <w:rPr>
                <w:rFonts w:ascii="Times New Roman" w:hAnsi="Times New Roman" w:cs="Times New Roman"/>
                <w:i/>
              </w:rPr>
              <w:t xml:space="preserve">Bd </w:t>
            </w:r>
            <w:r w:rsidRPr="006F094A">
              <w:rPr>
                <w:rFonts w:ascii="Times New Roman" w:hAnsi="Times New Roman" w:cs="Times New Roman"/>
              </w:rPr>
              <w:t>prevalence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Clopper-Pearson 95% confidence interval</w:t>
            </w:r>
          </w:p>
        </w:tc>
      </w:tr>
      <w:tr w:rsidR="00C24719" w:rsidTr="00206B15">
        <w:tc>
          <w:tcPr>
            <w:tcW w:w="2394" w:type="dxa"/>
            <w:tcBorders>
              <w:top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NY Site 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0.3-44.5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OH Site 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5.3-85.3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OH Site 2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0.8-90.6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24719" w:rsidRPr="006F094A" w:rsidRDefault="00D32E60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4719"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C24719" w:rsidRPr="006F094A" w:rsidRDefault="00D32E60" w:rsidP="00D32E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24719" w:rsidRPr="006F09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25</w:t>
            </w:r>
            <w:r w:rsidR="00C24719" w:rsidRPr="006F09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2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0.8-90.6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6.8-93.2</w:t>
            </w:r>
          </w:p>
        </w:tc>
      </w:tr>
      <w:tr w:rsidR="00C24719" w:rsidTr="00206B15"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4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0.8-90.6</w:t>
            </w:r>
          </w:p>
        </w:tc>
      </w:tr>
      <w:tr w:rsidR="00C24719" w:rsidTr="00206B15"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  <w:r w:rsidR="00D32E60">
              <w:rPr>
                <w:rFonts w:ascii="Times New Roman" w:hAnsi="Times New Roman" w:cs="Times New Roman"/>
              </w:rPr>
              <w:t>.0</w:t>
            </w:r>
            <w:r w:rsidRPr="006F094A">
              <w:rPr>
                <w:rFonts w:ascii="Times New Roman" w:hAnsi="Times New Roman" w:cs="Times New Roman"/>
              </w:rPr>
              <w:t>-60.2</w:t>
            </w:r>
          </w:p>
        </w:tc>
      </w:tr>
      <w:tr w:rsidR="00C24719" w:rsidTr="00206B15">
        <w:tc>
          <w:tcPr>
            <w:tcW w:w="2394" w:type="dxa"/>
            <w:tcBorders>
              <w:top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6</w:t>
            </w:r>
          </w:p>
        </w:tc>
        <w:tc>
          <w:tcPr>
            <w:tcW w:w="2394" w:type="dxa"/>
            <w:tcBorders>
              <w:top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4" w:type="dxa"/>
            <w:tcBorders>
              <w:top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4" w:type="dxa"/>
            <w:tcBorders>
              <w:top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2.8-33.6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7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0.8-90.6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8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  <w:r w:rsidR="00D32E60">
              <w:rPr>
                <w:rFonts w:ascii="Times New Roman" w:hAnsi="Times New Roman" w:cs="Times New Roman"/>
              </w:rPr>
              <w:t>.0</w:t>
            </w:r>
            <w:r w:rsidRPr="006F094A">
              <w:rPr>
                <w:rFonts w:ascii="Times New Roman" w:hAnsi="Times New Roman" w:cs="Times New Roman"/>
              </w:rPr>
              <w:t>-97.5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9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  <w:r w:rsidR="00D32E60">
              <w:rPr>
                <w:rFonts w:ascii="Times New Roman" w:hAnsi="Times New Roman" w:cs="Times New Roman"/>
              </w:rPr>
              <w:t>.0</w:t>
            </w:r>
            <w:r w:rsidRPr="006F094A">
              <w:rPr>
                <w:rFonts w:ascii="Times New Roman" w:hAnsi="Times New Roman" w:cs="Times New Roman"/>
              </w:rPr>
              <w:t>-24.7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10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14.7-94.7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PA Site 11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  <w:r w:rsidR="00D32E60">
              <w:rPr>
                <w:rFonts w:ascii="Times New Roman" w:hAnsi="Times New Roman" w:cs="Times New Roman"/>
              </w:rPr>
              <w:t>.0</w:t>
            </w:r>
            <w:r w:rsidRPr="006F094A">
              <w:rPr>
                <w:rFonts w:ascii="Times New Roman" w:hAnsi="Times New Roman" w:cs="Times New Roman"/>
              </w:rPr>
              <w:t>-97.5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 xml:space="preserve"> VA Site 1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  <w:r w:rsidR="00D32E60">
              <w:rPr>
                <w:rFonts w:ascii="Times New Roman" w:hAnsi="Times New Roman" w:cs="Times New Roman"/>
              </w:rPr>
              <w:t>.0</w:t>
            </w:r>
            <w:r w:rsidRPr="006F094A">
              <w:rPr>
                <w:rFonts w:ascii="Times New Roman" w:hAnsi="Times New Roman" w:cs="Times New Roman"/>
              </w:rPr>
              <w:t>-84.2</w:t>
            </w:r>
          </w:p>
        </w:tc>
      </w:tr>
      <w:tr w:rsidR="00C24719" w:rsidTr="00206B15"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VA Site 2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4" w:type="dxa"/>
            <w:tcBorders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1.3-98.7</w:t>
            </w:r>
          </w:p>
        </w:tc>
      </w:tr>
      <w:tr w:rsidR="00C24719" w:rsidTr="00206B15"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VA Site 3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28.4-99.5</w:t>
            </w:r>
          </w:p>
        </w:tc>
      </w:tr>
      <w:tr w:rsidR="00C24719" w:rsidTr="00206B15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VA Site 4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0.8-90.6</w:t>
            </w:r>
          </w:p>
        </w:tc>
      </w:tr>
      <w:tr w:rsidR="00C24719" w:rsidTr="00206B15"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31.65</w:t>
            </w:r>
          </w:p>
        </w:tc>
        <w:tc>
          <w:tcPr>
            <w:tcW w:w="2394" w:type="dxa"/>
          </w:tcPr>
          <w:p w:rsidR="00C24719" w:rsidRPr="006F094A" w:rsidRDefault="00C24719" w:rsidP="00206B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6B4" w:rsidRDefault="005E66B4">
      <w:bookmarkStart w:id="0" w:name="_GoBack"/>
      <w:bookmarkEnd w:id="0"/>
    </w:p>
    <w:sectPr w:rsidR="005E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9"/>
    <w:rsid w:val="005E66B4"/>
    <w:rsid w:val="006D4C08"/>
    <w:rsid w:val="00830AF1"/>
    <w:rsid w:val="00A26F65"/>
    <w:rsid w:val="00C072BD"/>
    <w:rsid w:val="00C24719"/>
    <w:rsid w:val="00D14A8C"/>
    <w:rsid w:val="00D32E60"/>
    <w:rsid w:val="00D46642"/>
    <w:rsid w:val="00DC57C0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dcterms:created xsi:type="dcterms:W3CDTF">2014-11-07T20:53:00Z</dcterms:created>
  <dcterms:modified xsi:type="dcterms:W3CDTF">2014-11-07T21:18:00Z</dcterms:modified>
</cp:coreProperties>
</file>