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58" w:rsidRPr="005812F6" w:rsidRDefault="00854558" w:rsidP="00854558">
      <w:pPr>
        <w:spacing w:line="480" w:lineRule="auto"/>
        <w:jc w:val="left"/>
        <w:rPr>
          <w:sz w:val="20"/>
          <w:szCs w:val="20"/>
        </w:rPr>
      </w:pPr>
      <w:bookmarkStart w:id="0" w:name="OLE_LINK154"/>
      <w:bookmarkStart w:id="1" w:name="OLE_LINK155"/>
      <w:bookmarkStart w:id="2" w:name="OLE_LINK3"/>
      <w:bookmarkStart w:id="3" w:name="OLE_LINK4"/>
      <w:bookmarkStart w:id="4" w:name="_GoBack"/>
      <w:bookmarkEnd w:id="4"/>
      <w:r w:rsidRPr="005812F6">
        <w:rPr>
          <w:rFonts w:cs="Times New Roman" w:hint="eastAsia"/>
          <w:b/>
          <w:kern w:val="0"/>
          <w:sz w:val="20"/>
          <w:szCs w:val="20"/>
        </w:rPr>
        <w:t>Table S1</w:t>
      </w:r>
      <w:r w:rsidR="00AA40C1">
        <w:rPr>
          <w:rFonts w:cs="Times New Roman" w:hint="eastAsia"/>
          <w:b/>
          <w:kern w:val="0"/>
          <w:sz w:val="20"/>
          <w:szCs w:val="20"/>
        </w:rPr>
        <w:t>.</w:t>
      </w:r>
      <w:r w:rsidRPr="005812F6">
        <w:rPr>
          <w:rFonts w:cs="Times New Roman"/>
          <w:kern w:val="0"/>
          <w:sz w:val="20"/>
          <w:szCs w:val="20"/>
        </w:rPr>
        <w:t xml:space="preserve"> </w:t>
      </w:r>
      <w:r w:rsidR="00AC45B6" w:rsidRPr="005812F6">
        <w:rPr>
          <w:rFonts w:cs="Times New Roman" w:hint="eastAsia"/>
          <w:b/>
          <w:kern w:val="0"/>
          <w:sz w:val="20"/>
          <w:szCs w:val="20"/>
        </w:rPr>
        <w:t xml:space="preserve">Original data of </w:t>
      </w:r>
      <w:r w:rsidRPr="005812F6">
        <w:rPr>
          <w:rFonts w:cs="Times New Roman"/>
          <w:b/>
          <w:sz w:val="20"/>
          <w:szCs w:val="20"/>
        </w:rPr>
        <w:t xml:space="preserve">stomatal </w:t>
      </w:r>
      <w:r w:rsidRPr="005812F6">
        <w:rPr>
          <w:rFonts w:cs="Times New Roman" w:hint="eastAsia"/>
          <w:b/>
          <w:sz w:val="20"/>
          <w:szCs w:val="20"/>
        </w:rPr>
        <w:t xml:space="preserve">density </w:t>
      </w:r>
      <w:r w:rsidR="008465D5">
        <w:rPr>
          <w:rFonts w:cs="Times New Roman" w:hint="eastAsia"/>
          <w:b/>
          <w:sz w:val="20"/>
          <w:szCs w:val="20"/>
        </w:rPr>
        <w:t>(SD, mm</w:t>
      </w:r>
      <w:r w:rsidR="008465D5" w:rsidRPr="008465D5">
        <w:rPr>
          <w:rFonts w:cs="Times New Roman" w:hint="eastAsia"/>
          <w:b/>
          <w:sz w:val="20"/>
          <w:szCs w:val="20"/>
          <w:vertAlign w:val="superscript"/>
        </w:rPr>
        <w:t>-2</w:t>
      </w:r>
      <w:r w:rsidR="008465D5">
        <w:rPr>
          <w:rFonts w:cs="Times New Roman" w:hint="eastAsia"/>
          <w:b/>
          <w:sz w:val="20"/>
          <w:szCs w:val="20"/>
        </w:rPr>
        <w:t xml:space="preserve">) </w:t>
      </w:r>
      <w:r w:rsidRPr="005812F6">
        <w:rPr>
          <w:rFonts w:cs="Times New Roman" w:hint="eastAsia"/>
          <w:b/>
          <w:sz w:val="20"/>
          <w:szCs w:val="20"/>
        </w:rPr>
        <w:t>and lengt</w:t>
      </w:r>
      <w:r w:rsidRPr="007B78CD">
        <w:rPr>
          <w:rFonts w:cs="Times New Roman" w:hint="eastAsia"/>
          <w:b/>
          <w:sz w:val="20"/>
          <w:szCs w:val="20"/>
        </w:rPr>
        <w:t xml:space="preserve">h </w:t>
      </w:r>
      <w:r w:rsidR="008465D5" w:rsidRPr="007B78CD">
        <w:rPr>
          <w:rFonts w:cs="Times New Roman" w:hint="eastAsia"/>
          <w:b/>
          <w:sz w:val="20"/>
          <w:szCs w:val="20"/>
        </w:rPr>
        <w:t xml:space="preserve">(SL, </w:t>
      </w:r>
      <w:r w:rsidR="008465D5" w:rsidRPr="007B78CD">
        <w:rPr>
          <w:rFonts w:eastAsia="SimSun" w:cs="Times New Roman"/>
          <w:b/>
          <w:sz w:val="20"/>
          <w:szCs w:val="20"/>
        </w:rPr>
        <w:t>μ</w:t>
      </w:r>
      <w:r w:rsidR="008465D5" w:rsidRPr="007B78CD">
        <w:rPr>
          <w:rFonts w:cs="Times New Roman"/>
          <w:b/>
          <w:sz w:val="20"/>
          <w:szCs w:val="20"/>
        </w:rPr>
        <w:t>m</w:t>
      </w:r>
      <w:r w:rsidR="008465D5" w:rsidRPr="007B78CD">
        <w:rPr>
          <w:rFonts w:cs="Times New Roman" w:hint="eastAsia"/>
          <w:b/>
          <w:sz w:val="20"/>
          <w:szCs w:val="20"/>
        </w:rPr>
        <w:t xml:space="preserve">) </w:t>
      </w:r>
      <w:r w:rsidRPr="007B78CD">
        <w:rPr>
          <w:rFonts w:cs="Times New Roman" w:hint="eastAsia"/>
          <w:b/>
          <w:sz w:val="20"/>
          <w:szCs w:val="20"/>
        </w:rPr>
        <w:t>at spec</w:t>
      </w:r>
      <w:r w:rsidRPr="007B78CD">
        <w:rPr>
          <w:rFonts w:cs="Times New Roman"/>
          <w:b/>
          <w:sz w:val="20"/>
          <w:szCs w:val="20"/>
        </w:rPr>
        <w:t>ie</w:t>
      </w:r>
      <w:r w:rsidRPr="005812F6">
        <w:rPr>
          <w:rFonts w:cs="Times New Roman"/>
          <w:b/>
          <w:sz w:val="20"/>
          <w:szCs w:val="20"/>
        </w:rPr>
        <w:t>s-by-site</w:t>
      </w:r>
      <w:r w:rsidRPr="005812F6">
        <w:rPr>
          <w:rFonts w:cs="Times New Roman" w:hint="eastAsia"/>
          <w:b/>
          <w:sz w:val="20"/>
          <w:szCs w:val="20"/>
        </w:rPr>
        <w:t xml:space="preserve"> level</w:t>
      </w:r>
      <w:r w:rsidRPr="005812F6">
        <w:rPr>
          <w:rFonts w:cs="Times New Roman"/>
          <w:b/>
          <w:sz w:val="20"/>
          <w:szCs w:val="20"/>
        </w:rPr>
        <w:t>.</w:t>
      </w:r>
      <w:r w:rsidRPr="005812F6">
        <w:rPr>
          <w:rFonts w:cs="Times New Roman" w:hint="eastAsia"/>
          <w:sz w:val="20"/>
          <w:szCs w:val="20"/>
        </w:rPr>
        <w:t xml:space="preserve"> </w:t>
      </w:r>
      <w:r w:rsidR="00FC4D88" w:rsidRPr="005812F6">
        <w:rPr>
          <w:rFonts w:cs="Times New Roman" w:hint="eastAsia"/>
          <w:sz w:val="20"/>
          <w:szCs w:val="20"/>
        </w:rPr>
        <w:t xml:space="preserve"> </w:t>
      </w:r>
      <w:r w:rsidR="00EE3C01" w:rsidRPr="005812F6">
        <w:rPr>
          <w:rFonts w:hint="eastAsia"/>
          <w:sz w:val="20"/>
          <w:szCs w:val="20"/>
        </w:rPr>
        <w:t>GF: growth form</w:t>
      </w:r>
      <w:r w:rsidRPr="005812F6">
        <w:rPr>
          <w:rFonts w:hint="eastAsia"/>
          <w:sz w:val="20"/>
          <w:szCs w:val="20"/>
        </w:rPr>
        <w:t xml:space="preserve">; D: </w:t>
      </w:r>
      <w:r w:rsidRPr="005812F6">
        <w:rPr>
          <w:sz w:val="20"/>
          <w:szCs w:val="20"/>
        </w:rPr>
        <w:t>deciduous</w:t>
      </w:r>
      <w:r w:rsidRPr="005812F6">
        <w:rPr>
          <w:rFonts w:hint="eastAsia"/>
          <w:sz w:val="20"/>
          <w:szCs w:val="20"/>
        </w:rPr>
        <w:t>; E: evergreen; N: needle; B: broadleaf</w:t>
      </w:r>
      <w:r w:rsidR="00285652">
        <w:rPr>
          <w:rFonts w:cs="Times New Roman" w:hint="eastAsia"/>
          <w:sz w:val="20"/>
          <w:szCs w:val="20"/>
        </w:rPr>
        <w:t>.</w:t>
      </w:r>
    </w:p>
    <w:tbl>
      <w:tblPr>
        <w:tblStyle w:val="LightShading"/>
        <w:tblpPr w:leftFromText="180" w:rightFromText="180" w:vertAnchor="page" w:horzAnchor="margin" w:tblpY="342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410"/>
        <w:gridCol w:w="992"/>
        <w:gridCol w:w="709"/>
        <w:gridCol w:w="657"/>
        <w:gridCol w:w="928"/>
        <w:gridCol w:w="875"/>
      </w:tblGrid>
      <w:tr w:rsidR="00854558" w:rsidRPr="00FB5CDE" w:rsidTr="00DA2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  <w:vAlign w:val="center"/>
          </w:tcPr>
          <w:bookmarkEnd w:id="0"/>
          <w:bookmarkEnd w:id="1"/>
          <w:p w:rsidR="00854558" w:rsidRPr="005812F6" w:rsidRDefault="00AC6AAF" w:rsidP="00371E3D">
            <w:pPr>
              <w:jc w:val="left"/>
              <w:rPr>
                <w:rFonts w:eastAsia="SimSun" w:cs="Times New Roman"/>
                <w:b w:val="0"/>
                <w:color w:val="000000"/>
                <w:sz w:val="16"/>
                <w:szCs w:val="16"/>
              </w:rPr>
            </w:pPr>
            <w:r w:rsidRPr="005812F6">
              <w:rPr>
                <w:rFonts w:cs="Times New Roman"/>
                <w:b w:val="0"/>
                <w:color w:val="000000"/>
                <w:sz w:val="16"/>
                <w:szCs w:val="16"/>
              </w:rPr>
              <w:t>No.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558" w:rsidRPr="005812F6" w:rsidRDefault="00854558" w:rsidP="004910F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color w:val="000000"/>
                <w:sz w:val="16"/>
                <w:szCs w:val="16"/>
              </w:rPr>
            </w:pPr>
            <w:r w:rsidRPr="005812F6">
              <w:rPr>
                <w:rFonts w:cs="Times New Roman"/>
                <w:b w:val="0"/>
                <w:color w:val="000000"/>
                <w:sz w:val="16"/>
                <w:szCs w:val="16"/>
              </w:rPr>
              <w:t>Altitude</w:t>
            </w:r>
            <w:r w:rsidR="004910FE" w:rsidRPr="005812F6">
              <w:rPr>
                <w:rFonts w:cs="Times New Roman" w:hint="eastAsia"/>
                <w:b w:val="0"/>
                <w:color w:val="000000"/>
                <w:sz w:val="16"/>
                <w:szCs w:val="16"/>
              </w:rPr>
              <w:t xml:space="preserve"> </w:t>
            </w:r>
            <w:r w:rsidRPr="005812F6">
              <w:rPr>
                <w:rFonts w:cs="Times New Roman" w:hint="eastAsia"/>
                <w:b w:val="0"/>
                <w:color w:val="000000"/>
                <w:sz w:val="16"/>
                <w:szCs w:val="16"/>
              </w:rPr>
              <w:t>(m)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4558" w:rsidRPr="005812F6" w:rsidRDefault="00854558" w:rsidP="00371E3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color w:val="000000"/>
                <w:sz w:val="16"/>
                <w:szCs w:val="16"/>
              </w:rPr>
            </w:pPr>
            <w:r w:rsidRPr="005812F6">
              <w:rPr>
                <w:rFonts w:cs="Times New Roman"/>
                <w:b w:val="0"/>
                <w:color w:val="000000"/>
                <w:sz w:val="16"/>
                <w:szCs w:val="16"/>
              </w:rPr>
              <w:t>Species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54558" w:rsidRPr="005812F6" w:rsidRDefault="00EE3C01" w:rsidP="00371E3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color w:val="000000"/>
                <w:sz w:val="16"/>
                <w:szCs w:val="16"/>
              </w:rPr>
            </w:pPr>
            <w:r w:rsidRPr="005812F6">
              <w:rPr>
                <w:rFonts w:cs="Times New Roman"/>
                <w:b w:val="0"/>
                <w:color w:val="000000"/>
                <w:sz w:val="16"/>
                <w:szCs w:val="16"/>
              </w:rPr>
              <w:t>GF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558" w:rsidRPr="005812F6" w:rsidRDefault="00854558" w:rsidP="00371E3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sz w:val="16"/>
                <w:szCs w:val="16"/>
              </w:rPr>
            </w:pPr>
            <w:r w:rsidRPr="005812F6">
              <w:rPr>
                <w:rFonts w:cs="Times New Roman"/>
                <w:b w:val="0"/>
                <w:sz w:val="16"/>
                <w:szCs w:val="16"/>
              </w:rPr>
              <w:t>D/E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854558" w:rsidRPr="005812F6" w:rsidRDefault="00854558" w:rsidP="00371E3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sz w:val="16"/>
                <w:szCs w:val="16"/>
              </w:rPr>
            </w:pPr>
            <w:r w:rsidRPr="005812F6">
              <w:rPr>
                <w:rFonts w:cs="Times New Roman"/>
                <w:b w:val="0"/>
                <w:sz w:val="16"/>
                <w:szCs w:val="16"/>
              </w:rPr>
              <w:t>N/B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854558" w:rsidRPr="005812F6" w:rsidRDefault="00854558" w:rsidP="00371E3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color w:val="000000"/>
                <w:sz w:val="16"/>
                <w:szCs w:val="16"/>
              </w:rPr>
            </w:pPr>
            <w:r w:rsidRPr="005812F6">
              <w:rPr>
                <w:rFonts w:cs="Times New Roman"/>
                <w:b w:val="0"/>
                <w:color w:val="000000"/>
                <w:sz w:val="16"/>
                <w:szCs w:val="16"/>
              </w:rPr>
              <w:t>SD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854558" w:rsidRPr="00FB5CDE" w:rsidRDefault="00854558" w:rsidP="00371E3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 w:cs="Times New Roman"/>
                <w:b w:val="0"/>
                <w:color w:val="000000"/>
                <w:sz w:val="16"/>
                <w:szCs w:val="16"/>
              </w:rPr>
            </w:pPr>
            <w:r w:rsidRPr="005812F6">
              <w:rPr>
                <w:rFonts w:cs="Times New Roman"/>
                <w:b w:val="0"/>
                <w:color w:val="000000"/>
                <w:sz w:val="16"/>
                <w:szCs w:val="16"/>
              </w:rPr>
              <w:t>SL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bookmarkStart w:id="5" w:name="_Hlk401435480"/>
            <w:r w:rsidRPr="00FB5CDE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Acer pictum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384.79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19.56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Acer triflorum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460.55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16.39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Adenocaulon himalaicum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127.62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25.97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Adiantum pedatum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54.24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31.87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Aegopodium alpestre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87.74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36.77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Angelica anomala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194.62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31.83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Artemisia keiskeana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91.73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27.5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Athyrium multidentatum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70.19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46.85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Athyrium sinense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57.43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39.55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Campanula punctata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191.43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19.15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Carex pilosa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99.7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34.3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Cicuta virosa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183.46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26.66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Cimicifuga dahurica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124.43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32.74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Crataegus pinnatifida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134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42.63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Eleutherococcus senticosus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67.8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28.76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 xml:space="preserve">Euonymus alatus 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98.91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33.88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Euphorbia pekinensis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114.33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22.66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 xml:space="preserve">Fraxinus mandschurica 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417.88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28.32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Juglans mandshurica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246.33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35.89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Lamium barbatum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127.62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26.71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Lilium distichum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34.56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80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Lonicera maackii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188.24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22.78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Maackia amurensis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140.36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18.93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Maianthemum japonicum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63.81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27.81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Malus baccata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171.46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36.54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Padus avium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478.58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16.05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Padus maackii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138.26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26.19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Phellodendron amurense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103.67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43.36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Philadelphus schrenkii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77.1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28.34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Picea koraiensis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E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N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105.29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46.46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Pimpinella brachycarpa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127.62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26.51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Pinus koraiensis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E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N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127.62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55.9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Plagiorhegma dubium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73.38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35.67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 xml:space="preserve">Populus davidiana 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255.2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35.02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Prenanthes tatarinowii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79.76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26.25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 xml:space="preserve">Prinsepia sinensis 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89.34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39.35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Pyrola asarifolia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255.24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29.39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Quercus mongolica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569.4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20.05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Rhamnus parvifolia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247.27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24.52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lastRenderedPageBreak/>
              <w:t>40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Ribes komarovii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134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25.65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Ribes mandshuricum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86.14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18.05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Sanicula rubriflora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127.62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26.12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Spiraea chamaedryfolia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271.2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15.45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Tilia amurensis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145.32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31.42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Ulmus japonica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451.15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24.43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E0774C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540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Viburnum burejaeticum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79.76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E077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37.18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Acer barbinerve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123.63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19.74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Acer mandshuricum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295.13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16.09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Acer pictum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215.36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18.2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Acer pseudosieboldianum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263.22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14.1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Acer triflorum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544.67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13.67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Aconitum coreanum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51.05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62.31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Aconitum kusnezoffii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57.43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46.12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Actinidia arguta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83.75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29.57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55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Adenophora divaricata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79.76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36.82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Adiantum pedatum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67.8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23.83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Aegopodium alpestre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124.43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33.27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Angelica cartilaginomarginata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143.57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37.45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Artemisia stolonifera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107.68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30.59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Aruncus sylvester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276.51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12.95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Asyneuma japonicum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115.66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34.15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Athyrium multidentatum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63.81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48.08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Athyrium niponicum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187.96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49.42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Brachybotrys paridiformis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121.24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21.15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Caltha palustris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55.83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57.06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Cardamine leucantha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203.4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11.83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Carex bostrychostigma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42.54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43.12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Carex forficula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37.22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38.33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Carex pilosa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124.96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45.61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Caulophyllum robustum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E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N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157.53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48.54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Caulophyllum robustum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69.79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43.64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Chrysosplenium lectus-cochleae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191.43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41.75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73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Corylus mandshurica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61.15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32.19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74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 xml:space="preserve">Deutzia parviflora var. amurensis 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67.8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33.72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Doellingeria scabra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82.04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41.41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76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Dryopteris crassirhizoma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85.75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48.65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Eleutherococcus senticosus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107.68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30.98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Eleutherococcus sessiliflorus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71.79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26.88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Enemion raddeanum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115.66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26.19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 xml:space="preserve">Euonymus alatus 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143.57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31.21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81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Euonymus phellomanus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114.33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29.36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82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Filipendula intermedia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137.19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31.01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83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Filipendula palmata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178.14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24.08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lastRenderedPageBreak/>
              <w:t>84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 xml:space="preserve">Fraxinus mandschurica 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361.59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25.03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85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Galium aparine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79.76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45.99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86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Isodon excisus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263.22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18.79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87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Isodon japonicus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264.81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15.91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88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Juglans mandshurica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181.86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33.48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Lychnis cognata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61.15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44.83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Maackia amurensis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127.62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16.88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91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Maianthemum japonicum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47.86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57.25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Meehania urticifolia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203.4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26.24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93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Onoclea sensibilis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92.53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45.5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94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Ostericum grosseserratum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91.73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34.72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95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Oxalis corniculata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172.29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24.95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96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Parasenecio hastatus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87.74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42.49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Phellodendron amurense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116.81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40.04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98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 xml:space="preserve">Philadelphus schrenkii 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115.66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31.72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99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Pinus koraiensis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E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N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164.09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48.54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Polemonium caeruleum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85.08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41.87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101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Polygonatum odoratum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54.24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50.31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102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Populus cathayana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207.39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25.62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103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Populus davidiana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233.97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23.9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104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Pteridium aquilinum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54.69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52.73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105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Quercus mongolica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634.51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22.18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106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Ribes mandshuricum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124.43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29.2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107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Sanicula rubriflora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153.15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16.31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108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Saussurea neoserrata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55.83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43.63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109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Saussurea tenerifolia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63.81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38.83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110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Sorbaria sorbifolia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170.16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31.25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111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Spiraea pubescens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329.69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12.67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112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Synurus deltoides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76.57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40.61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113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Tilia amurensis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180.04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31.8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114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Tilia mandshurica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118.05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26.49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115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Trillium kamtschaticum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24.82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75.64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116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Trollius japonicus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72.93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56.66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117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 xml:space="preserve">Ulmus davidiana var. japonica 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437.1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29.12</w:t>
            </w:r>
          </w:p>
        </w:tc>
      </w:tr>
      <w:tr w:rsidR="00FB5CDE" w:rsidRPr="00FB5CDE" w:rsidTr="00DA2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118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Urtica angustifolia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143.57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18.21</w:t>
            </w:r>
          </w:p>
        </w:tc>
      </w:tr>
      <w:tr w:rsidR="00FB5CDE" w:rsidRPr="00FB5CDE" w:rsidTr="00DA2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A02CEF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119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753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Viburnum burejaeticum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63.81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A02C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42.31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C942A1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1286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Abies fabri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E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N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119.47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46.69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C942A1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121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1286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 xml:space="preserve">Abies nephrolepis 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E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N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150.19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42.54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C942A1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122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1286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Alnus hirsuta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191.15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24.92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C942A1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123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1286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 xml:space="preserve">Betula platyphylla 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236.66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34.98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C942A1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124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1286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Geranium platyanthum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207.39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26.26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C942A1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125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1286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Gymnocarpium jessoense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47.86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42.78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C942A1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126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1286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Larix gmelinii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N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99.56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61.39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C942A1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127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1286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Lonicera caerulea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139.59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21.85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C942A1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128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1286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Malus baccata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199.11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32.32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C942A1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129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1286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Osmunda cinnamomea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89.34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55.94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C942A1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130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1286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Picea jezoensis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E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N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89.2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44.76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C942A1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131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1286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Pinus koraiensis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E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N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122.12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55.57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C942A1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132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1286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Populus cathayana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228.66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28.14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C942A1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133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1286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Populus davidiana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211.06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20.66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C942A1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134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1286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Populus koreana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248.49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32.46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C942A1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135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1286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Pteridium aquilinum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156.87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41.03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C942A1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136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1286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Pterocarya stenoptera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175.22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26.44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C942A1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137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1286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Ribes triste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118.05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27.51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C942A1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138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1286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Ribes komarovii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103.69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16.96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C942A1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139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1286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Saposhnikovia divaricat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233.97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28.83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C942A1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140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1286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Solidago virgaurea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95.72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C94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33.43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C942A1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141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1286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Sorbus pohuashanensis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114.16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C94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34.71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142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Abies holophylla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E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N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148.86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77.48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143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 xml:space="preserve">Abies nephrolepis 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E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N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113.93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56.69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144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Acer barbinerve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184.75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22.94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145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Actaea asiatica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57.82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46.71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146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Adenophora remotiflora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98.09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45.57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147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Angelica gigas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127.6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33.09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148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Aquilegia oxysepala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210.54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30.84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149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Aruncus sylvester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157.5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19.53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Athyrium melanolepis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82.03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49.74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151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Betula ermanii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164.05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35.72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152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Caltha palustris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84.31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46.69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153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Carex forficula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101.01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39.74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154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Carex pilosa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124.94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44.22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155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Carex siderosticta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92.51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53.96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156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Circaea cordata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79.75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29.47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157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Clematis koreana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103.67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31.57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158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Clintonia udensis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41.01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71.98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159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Dryopteris crassirhizoma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71.77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54.47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160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Dryopteris expansa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79.75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48.36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161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Fragaria vesca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261.58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17.17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162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Geranium wilfordii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135.57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48.52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163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Lactuca sativa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123.61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29.65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164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Larix gmelinii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N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95.7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58.96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165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Lonicera caerulea var. edulis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211.33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23.1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166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Lonicera praeflorens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247.22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21.23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167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Matteuccia struthiopteris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58.48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44.43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168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Parasenecio komarovianus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66.08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43.1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169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Picea jezoensis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E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N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152.66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46.61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170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Pinus koraiensis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E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N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101.01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51.91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171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Poa alpina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154.18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37.65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172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Polemonium caeruleum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123.61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25.45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173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Polygonatum odoratum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53.17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77.49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174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Rhododendron aureum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E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311.02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22.72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175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Ribes burejense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112.22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24.19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176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Saposhnikovia divaricata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291.65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25.37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177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Solidago pacifica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131.59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29.97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178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Sorbus pohuashanensis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Tree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D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122.81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36.25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7F1C5B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179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1812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Trollius japonicus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74.43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7F1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49.67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68324E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180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2008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Aconitum monanthum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132.91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40.02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68324E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181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2008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Aquilegia oxysepala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313.68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29.21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68324E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182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2008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Bupleurum euphorbioides 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188.21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16.8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68324E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183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2008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Carex siderosticta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187.41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48.55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68324E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184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2008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Halenia corniculata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221.3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24.35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68324E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185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2008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Pyrrosia petiolosa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197.78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35.75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68324E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186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2008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Rhododendron aureum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E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334.94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26.13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68324E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187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2008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Saussurea alpina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275.13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27.65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68324E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188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2008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Saxifraga stolonifera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95.7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48.35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68324E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189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2008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Silene jenisseensis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133.98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38.79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68324E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190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2008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Solidago pacifica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151.52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683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32.12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68324E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191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2008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Vaccinium uliginosum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E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257.85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683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28.46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98403E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192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984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2357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984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Chrysanthemum oreastrum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984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984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984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984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63.8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984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41.99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98403E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193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98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2357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98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Hedysarum vicioides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98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98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98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98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267.16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98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31.28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98403E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194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984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2357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984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Papaver radicatum var. pseudo-radicatum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984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984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984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984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77.47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984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40.4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98403E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195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98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2357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98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Pyrrosia petiolosa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98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98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98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98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255.2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98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29.6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98403E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196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984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2357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984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Rhodiola angusta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984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984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984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984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70.18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984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46.96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98403E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197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98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2357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98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Rhododendron aureum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98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98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E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98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98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347.7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98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31.46</w:t>
            </w:r>
          </w:p>
        </w:tc>
      </w:tr>
      <w:tr w:rsidR="00FB5CDE" w:rsidRPr="00FB5CDE" w:rsidTr="00855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98403E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198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984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2357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984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Saussurea alpina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984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Herb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984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984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984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322.98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984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27.89</w:t>
            </w:r>
          </w:p>
        </w:tc>
      </w:tr>
      <w:tr w:rsidR="00FB5CDE" w:rsidRPr="00FB5CDE" w:rsidTr="00855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FB5CDE" w:rsidRPr="00FB5CDE" w:rsidRDefault="00FB5CDE" w:rsidP="0098403E">
            <w:pPr>
              <w:rPr>
                <w:b w:val="0"/>
                <w:sz w:val="16"/>
                <w:szCs w:val="16"/>
              </w:rPr>
            </w:pPr>
            <w:r w:rsidRPr="00FB5CDE">
              <w:rPr>
                <w:b w:val="0"/>
                <w:sz w:val="16"/>
                <w:szCs w:val="16"/>
              </w:rPr>
              <w:t>199</w:t>
            </w:r>
          </w:p>
        </w:tc>
        <w:tc>
          <w:tcPr>
            <w:tcW w:w="1276" w:type="dxa"/>
            <w:shd w:val="clear" w:color="auto" w:fill="auto"/>
          </w:tcPr>
          <w:p w:rsidR="00FB5CDE" w:rsidRPr="00FB5CDE" w:rsidRDefault="00FB5CDE" w:rsidP="0098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2357</w:t>
            </w:r>
          </w:p>
        </w:tc>
        <w:tc>
          <w:tcPr>
            <w:tcW w:w="2410" w:type="dxa"/>
            <w:shd w:val="clear" w:color="auto" w:fill="auto"/>
          </w:tcPr>
          <w:p w:rsidR="00FB5CDE" w:rsidRPr="00FB5CDE" w:rsidRDefault="00FB5CDE" w:rsidP="0098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FB5CDE">
              <w:rPr>
                <w:i/>
                <w:sz w:val="16"/>
                <w:szCs w:val="16"/>
              </w:rPr>
              <w:t>Vaccinium uliginosum</w:t>
            </w:r>
          </w:p>
        </w:tc>
        <w:tc>
          <w:tcPr>
            <w:tcW w:w="992" w:type="dxa"/>
            <w:shd w:val="clear" w:color="auto" w:fill="auto"/>
          </w:tcPr>
          <w:p w:rsidR="00FB5CDE" w:rsidRPr="00FB5CDE" w:rsidRDefault="00FB5CDE" w:rsidP="0098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Shrub</w:t>
            </w:r>
          </w:p>
        </w:tc>
        <w:tc>
          <w:tcPr>
            <w:tcW w:w="709" w:type="dxa"/>
            <w:shd w:val="clear" w:color="auto" w:fill="auto"/>
          </w:tcPr>
          <w:p w:rsidR="00FB5CDE" w:rsidRPr="00FB5CDE" w:rsidRDefault="00FB5CDE" w:rsidP="0098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E</w:t>
            </w:r>
          </w:p>
        </w:tc>
        <w:tc>
          <w:tcPr>
            <w:tcW w:w="657" w:type="dxa"/>
            <w:shd w:val="clear" w:color="auto" w:fill="auto"/>
          </w:tcPr>
          <w:p w:rsidR="00FB5CDE" w:rsidRPr="00FB5CDE" w:rsidRDefault="00FB5CDE" w:rsidP="0098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B</w:t>
            </w:r>
          </w:p>
        </w:tc>
        <w:tc>
          <w:tcPr>
            <w:tcW w:w="928" w:type="dxa"/>
            <w:shd w:val="clear" w:color="auto" w:fill="auto"/>
          </w:tcPr>
          <w:p w:rsidR="00FB5CDE" w:rsidRPr="00FB5CDE" w:rsidRDefault="00FB5CDE" w:rsidP="0098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181.43</w:t>
            </w:r>
          </w:p>
        </w:tc>
        <w:tc>
          <w:tcPr>
            <w:tcW w:w="875" w:type="dxa"/>
            <w:shd w:val="clear" w:color="auto" w:fill="auto"/>
          </w:tcPr>
          <w:p w:rsidR="00FB5CDE" w:rsidRPr="00FB5CDE" w:rsidRDefault="00FB5CDE" w:rsidP="00984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B5CDE">
              <w:rPr>
                <w:sz w:val="16"/>
                <w:szCs w:val="16"/>
              </w:rPr>
              <w:t>23.61</w:t>
            </w:r>
          </w:p>
        </w:tc>
      </w:tr>
      <w:bookmarkEnd w:id="2"/>
      <w:bookmarkEnd w:id="3"/>
      <w:bookmarkEnd w:id="5"/>
    </w:tbl>
    <w:p w:rsidR="00854558" w:rsidRDefault="00854558" w:rsidP="002642B1"/>
    <w:sectPr w:rsidR="008545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5E" w:rsidRDefault="00095E5E" w:rsidP="00F5571C">
      <w:r>
        <w:separator/>
      </w:r>
    </w:p>
  </w:endnote>
  <w:endnote w:type="continuationSeparator" w:id="0">
    <w:p w:rsidR="00095E5E" w:rsidRDefault="00095E5E" w:rsidP="00F55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5E" w:rsidRDefault="00095E5E" w:rsidP="00F5571C">
      <w:r>
        <w:separator/>
      </w:r>
    </w:p>
  </w:footnote>
  <w:footnote w:type="continuationSeparator" w:id="0">
    <w:p w:rsidR="00095E5E" w:rsidRDefault="00095E5E" w:rsidP="00F55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B3"/>
    <w:rsid w:val="0001338D"/>
    <w:rsid w:val="00021260"/>
    <w:rsid w:val="00022D05"/>
    <w:rsid w:val="0003653A"/>
    <w:rsid w:val="00043BA0"/>
    <w:rsid w:val="000455F1"/>
    <w:rsid w:val="00046D32"/>
    <w:rsid w:val="00050BB5"/>
    <w:rsid w:val="00050FDA"/>
    <w:rsid w:val="000609B1"/>
    <w:rsid w:val="00066FAB"/>
    <w:rsid w:val="00095E5E"/>
    <w:rsid w:val="00095EF7"/>
    <w:rsid w:val="000D50F0"/>
    <w:rsid w:val="000E1F4D"/>
    <w:rsid w:val="001142E6"/>
    <w:rsid w:val="00142D51"/>
    <w:rsid w:val="001535A7"/>
    <w:rsid w:val="0016711E"/>
    <w:rsid w:val="00191D2E"/>
    <w:rsid w:val="00191FB3"/>
    <w:rsid w:val="001A380C"/>
    <w:rsid w:val="001A6ACA"/>
    <w:rsid w:val="001D38EE"/>
    <w:rsid w:val="001E2612"/>
    <w:rsid w:val="001F7A0A"/>
    <w:rsid w:val="00212D06"/>
    <w:rsid w:val="0023348B"/>
    <w:rsid w:val="00242B5D"/>
    <w:rsid w:val="002454B9"/>
    <w:rsid w:val="002642B1"/>
    <w:rsid w:val="0026574F"/>
    <w:rsid w:val="00267F0F"/>
    <w:rsid w:val="0027033E"/>
    <w:rsid w:val="00276750"/>
    <w:rsid w:val="00285652"/>
    <w:rsid w:val="00293BFB"/>
    <w:rsid w:val="002B2297"/>
    <w:rsid w:val="002B4C56"/>
    <w:rsid w:val="002C1695"/>
    <w:rsid w:val="002C66F2"/>
    <w:rsid w:val="002C6F42"/>
    <w:rsid w:val="00306E06"/>
    <w:rsid w:val="003115C5"/>
    <w:rsid w:val="003232DB"/>
    <w:rsid w:val="0033159D"/>
    <w:rsid w:val="00344F7E"/>
    <w:rsid w:val="003454E9"/>
    <w:rsid w:val="00371E3D"/>
    <w:rsid w:val="003740AA"/>
    <w:rsid w:val="0039588B"/>
    <w:rsid w:val="00397440"/>
    <w:rsid w:val="003B45B6"/>
    <w:rsid w:val="003C3ACF"/>
    <w:rsid w:val="003F30DE"/>
    <w:rsid w:val="004053B9"/>
    <w:rsid w:val="0041420D"/>
    <w:rsid w:val="0042207F"/>
    <w:rsid w:val="0044693F"/>
    <w:rsid w:val="00446E9E"/>
    <w:rsid w:val="00454CFA"/>
    <w:rsid w:val="00467870"/>
    <w:rsid w:val="004910FE"/>
    <w:rsid w:val="00494D4A"/>
    <w:rsid w:val="004A22AD"/>
    <w:rsid w:val="004B5661"/>
    <w:rsid w:val="004D4D75"/>
    <w:rsid w:val="00533813"/>
    <w:rsid w:val="00541006"/>
    <w:rsid w:val="005516C7"/>
    <w:rsid w:val="00557630"/>
    <w:rsid w:val="00561D55"/>
    <w:rsid w:val="005630D5"/>
    <w:rsid w:val="00564C95"/>
    <w:rsid w:val="00571E6F"/>
    <w:rsid w:val="0057468C"/>
    <w:rsid w:val="005812F6"/>
    <w:rsid w:val="005C124D"/>
    <w:rsid w:val="005C634F"/>
    <w:rsid w:val="005F4C57"/>
    <w:rsid w:val="005F7C21"/>
    <w:rsid w:val="00601D53"/>
    <w:rsid w:val="006508D0"/>
    <w:rsid w:val="00653714"/>
    <w:rsid w:val="00664442"/>
    <w:rsid w:val="006936C1"/>
    <w:rsid w:val="00695BC8"/>
    <w:rsid w:val="006A2E88"/>
    <w:rsid w:val="006A4D07"/>
    <w:rsid w:val="006B7C9F"/>
    <w:rsid w:val="006E0710"/>
    <w:rsid w:val="006F6792"/>
    <w:rsid w:val="007172C6"/>
    <w:rsid w:val="007178FB"/>
    <w:rsid w:val="007369BE"/>
    <w:rsid w:val="00741114"/>
    <w:rsid w:val="00754B23"/>
    <w:rsid w:val="0075587E"/>
    <w:rsid w:val="00784725"/>
    <w:rsid w:val="00786A14"/>
    <w:rsid w:val="00792C1E"/>
    <w:rsid w:val="00795E59"/>
    <w:rsid w:val="007B69D4"/>
    <w:rsid w:val="007B78CD"/>
    <w:rsid w:val="007B7C0E"/>
    <w:rsid w:val="007E1BD0"/>
    <w:rsid w:val="007F5D9F"/>
    <w:rsid w:val="00814C52"/>
    <w:rsid w:val="00833812"/>
    <w:rsid w:val="00844F19"/>
    <w:rsid w:val="008465D5"/>
    <w:rsid w:val="00851CDC"/>
    <w:rsid w:val="008539C2"/>
    <w:rsid w:val="00854558"/>
    <w:rsid w:val="00855194"/>
    <w:rsid w:val="00855A56"/>
    <w:rsid w:val="008709A5"/>
    <w:rsid w:val="008820F0"/>
    <w:rsid w:val="00883476"/>
    <w:rsid w:val="008B09CF"/>
    <w:rsid w:val="008C4B59"/>
    <w:rsid w:val="008D2551"/>
    <w:rsid w:val="008F22FB"/>
    <w:rsid w:val="008F6408"/>
    <w:rsid w:val="00940B7F"/>
    <w:rsid w:val="00941C68"/>
    <w:rsid w:val="0094227C"/>
    <w:rsid w:val="00956EDF"/>
    <w:rsid w:val="00962725"/>
    <w:rsid w:val="009739F7"/>
    <w:rsid w:val="009740FA"/>
    <w:rsid w:val="00985DFF"/>
    <w:rsid w:val="009A44DE"/>
    <w:rsid w:val="00A22454"/>
    <w:rsid w:val="00A32CD6"/>
    <w:rsid w:val="00A74004"/>
    <w:rsid w:val="00AA40C1"/>
    <w:rsid w:val="00AC2138"/>
    <w:rsid w:val="00AC45B6"/>
    <w:rsid w:val="00AC5A90"/>
    <w:rsid w:val="00AC6AAF"/>
    <w:rsid w:val="00AD52E7"/>
    <w:rsid w:val="00B200FB"/>
    <w:rsid w:val="00B206A6"/>
    <w:rsid w:val="00B339B7"/>
    <w:rsid w:val="00B448B3"/>
    <w:rsid w:val="00B50688"/>
    <w:rsid w:val="00B70662"/>
    <w:rsid w:val="00BB5B4D"/>
    <w:rsid w:val="00BB761F"/>
    <w:rsid w:val="00BE2078"/>
    <w:rsid w:val="00BE617D"/>
    <w:rsid w:val="00C10E22"/>
    <w:rsid w:val="00C34867"/>
    <w:rsid w:val="00C35BE4"/>
    <w:rsid w:val="00C3688D"/>
    <w:rsid w:val="00C46F38"/>
    <w:rsid w:val="00C525E6"/>
    <w:rsid w:val="00C7764E"/>
    <w:rsid w:val="00C9063C"/>
    <w:rsid w:val="00C92F9C"/>
    <w:rsid w:val="00CA30AC"/>
    <w:rsid w:val="00CA369D"/>
    <w:rsid w:val="00CE0058"/>
    <w:rsid w:val="00CE3973"/>
    <w:rsid w:val="00CF2575"/>
    <w:rsid w:val="00CF3C33"/>
    <w:rsid w:val="00D4402B"/>
    <w:rsid w:val="00D6365F"/>
    <w:rsid w:val="00D75C99"/>
    <w:rsid w:val="00D95192"/>
    <w:rsid w:val="00D97F78"/>
    <w:rsid w:val="00DA2F19"/>
    <w:rsid w:val="00DA7837"/>
    <w:rsid w:val="00DB5431"/>
    <w:rsid w:val="00E16C26"/>
    <w:rsid w:val="00E36A01"/>
    <w:rsid w:val="00E41BF3"/>
    <w:rsid w:val="00E41F27"/>
    <w:rsid w:val="00E700AE"/>
    <w:rsid w:val="00E73DD7"/>
    <w:rsid w:val="00E752C5"/>
    <w:rsid w:val="00EE3C01"/>
    <w:rsid w:val="00EE54E5"/>
    <w:rsid w:val="00EF1DA1"/>
    <w:rsid w:val="00F11791"/>
    <w:rsid w:val="00F12EA2"/>
    <w:rsid w:val="00F1744D"/>
    <w:rsid w:val="00F47F1A"/>
    <w:rsid w:val="00F5571C"/>
    <w:rsid w:val="00F66C7A"/>
    <w:rsid w:val="00F96483"/>
    <w:rsid w:val="00FA7198"/>
    <w:rsid w:val="00FB4E6B"/>
    <w:rsid w:val="00FB5CDE"/>
    <w:rsid w:val="00FC47FB"/>
    <w:rsid w:val="00FC4D88"/>
    <w:rsid w:val="00FD0F82"/>
    <w:rsid w:val="00FD26FD"/>
    <w:rsid w:val="00FF2455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1C"/>
    <w:pPr>
      <w:widowControl w:val="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5571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55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5571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5571C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F5571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71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71C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7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1C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59"/>
    <w:rsid w:val="008B0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B09C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2126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71C"/>
    <w:pPr>
      <w:widowControl w:val="0"/>
      <w:jc w:val="both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5571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55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5571C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F5571C"/>
    <w:pPr>
      <w:ind w:firstLineChars="200" w:firstLine="420"/>
    </w:pPr>
  </w:style>
  <w:style w:type="character" w:styleId="CommentReference">
    <w:name w:val="annotation reference"/>
    <w:basedOn w:val="DefaultParagraphFont"/>
    <w:uiPriority w:val="99"/>
    <w:semiHidden/>
    <w:unhideWhenUsed/>
    <w:rsid w:val="00F5571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71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71C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7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1C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59"/>
    <w:rsid w:val="008B0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B09C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2126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hrdeveau</cp:lastModifiedBy>
  <cp:revision>2</cp:revision>
  <dcterms:created xsi:type="dcterms:W3CDTF">2014-11-30T23:13:00Z</dcterms:created>
  <dcterms:modified xsi:type="dcterms:W3CDTF">2014-11-30T23:13:00Z</dcterms:modified>
</cp:coreProperties>
</file>