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93" w:rsidRPr="00D92D26" w:rsidRDefault="00ED7A93" w:rsidP="00ED7A93">
      <w:pPr>
        <w:pStyle w:val="Caption"/>
        <w:ind w:firstLine="0"/>
        <w:rPr>
          <w:rFonts w:cs="Times New Roman"/>
          <w:szCs w:val="24"/>
        </w:rPr>
      </w:pPr>
      <w:bookmarkStart w:id="0" w:name="_Toc366794135"/>
      <w:r>
        <w:t xml:space="preserve">Table S1. </w:t>
      </w:r>
      <w:r w:rsidRPr="007B36E4">
        <w:rPr>
          <w:rFonts w:cs="Times New Roman"/>
          <w:b w:val="0"/>
          <w:szCs w:val="24"/>
        </w:rPr>
        <w:t xml:space="preserve">Sequences of the sense and antisense primers used for </w:t>
      </w:r>
      <w:proofErr w:type="spellStart"/>
      <w:r w:rsidRPr="007B36E4">
        <w:rPr>
          <w:rFonts w:cs="Times New Roman"/>
          <w:b w:val="0"/>
          <w:szCs w:val="24"/>
        </w:rPr>
        <w:t>qRT</w:t>
      </w:r>
      <w:proofErr w:type="spellEnd"/>
      <w:r w:rsidRPr="007B36E4">
        <w:rPr>
          <w:rFonts w:cs="Times New Roman"/>
          <w:b w:val="0"/>
          <w:szCs w:val="24"/>
        </w:rPr>
        <w:t>-PCR experiments.</w:t>
      </w:r>
      <w:bookmarkEnd w:id="0"/>
    </w:p>
    <w:tbl>
      <w:tblPr>
        <w:tblStyle w:val="TableGrid"/>
        <w:tblW w:w="8283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4766"/>
        <w:gridCol w:w="2221"/>
      </w:tblGrid>
      <w:tr w:rsidR="00ED7A93" w:rsidRPr="00C446FD" w:rsidTr="00A23985">
        <w:tc>
          <w:tcPr>
            <w:tcW w:w="1296" w:type="dxa"/>
            <w:tcBorders>
              <w:bottom w:val="single" w:sz="4" w:space="0" w:color="auto"/>
            </w:tcBorders>
          </w:tcPr>
          <w:p w:rsidR="00ED7A93" w:rsidRPr="00C446FD" w:rsidRDefault="00ED7A93" w:rsidP="00A23985">
            <w:pPr>
              <w:jc w:val="left"/>
              <w:rPr>
                <w:rFonts w:cs="Times New Roman"/>
                <w:b/>
                <w:szCs w:val="24"/>
              </w:rPr>
            </w:pPr>
            <w:r w:rsidRPr="00C446FD">
              <w:rPr>
                <w:rFonts w:cs="Times New Roman"/>
                <w:b/>
                <w:szCs w:val="24"/>
              </w:rPr>
              <w:t>Genes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ED7A93" w:rsidRPr="00C446FD" w:rsidRDefault="00ED7A93" w:rsidP="00A23985">
            <w:pPr>
              <w:spacing w:after="120"/>
              <w:rPr>
                <w:rFonts w:cs="Times New Roman"/>
                <w:b/>
                <w:szCs w:val="24"/>
              </w:rPr>
            </w:pPr>
            <w:r w:rsidRPr="00C446FD">
              <w:rPr>
                <w:rFonts w:cs="Times New Roman"/>
                <w:b/>
                <w:szCs w:val="24"/>
              </w:rPr>
              <w:t>Primer pairs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ED7A93" w:rsidRPr="00C446FD" w:rsidRDefault="00ED7A93" w:rsidP="00A23985">
            <w:pPr>
              <w:spacing w:after="120"/>
              <w:jc w:val="left"/>
              <w:rPr>
                <w:rFonts w:cs="Times New Roman"/>
                <w:b/>
                <w:szCs w:val="24"/>
              </w:rPr>
            </w:pPr>
            <w:r w:rsidRPr="00C446FD">
              <w:rPr>
                <w:rFonts w:cs="Times New Roman"/>
                <w:b/>
                <w:szCs w:val="24"/>
              </w:rPr>
              <w:t>Concentration (µM)</w:t>
            </w:r>
          </w:p>
        </w:tc>
      </w:tr>
      <w:tr w:rsidR="00ED7A93" w:rsidRPr="00C446FD" w:rsidTr="00A23985">
        <w:tc>
          <w:tcPr>
            <w:tcW w:w="1296" w:type="dxa"/>
            <w:tcBorders>
              <w:top w:val="single" w:sz="4" w:space="0" w:color="auto"/>
            </w:tcBorders>
          </w:tcPr>
          <w:p w:rsidR="00ED7A93" w:rsidRPr="00C446FD" w:rsidRDefault="00ED7A93" w:rsidP="00A23985">
            <w:pPr>
              <w:spacing w:before="120"/>
              <w:jc w:val="left"/>
              <w:rPr>
                <w:rFonts w:cs="Times New Roman"/>
                <w:i/>
                <w:szCs w:val="24"/>
              </w:rPr>
            </w:pPr>
            <w:r w:rsidRPr="00C446FD">
              <w:rPr>
                <w:rFonts w:cs="Times New Roman"/>
                <w:i/>
                <w:szCs w:val="24"/>
              </w:rPr>
              <w:t>RPL32n</w:t>
            </w: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ED7A93" w:rsidRPr="00C446FD" w:rsidRDefault="00ED7A93" w:rsidP="00A23985">
            <w:pPr>
              <w:spacing w:before="120"/>
              <w:rPr>
                <w:rFonts w:cs="Times New Roman"/>
                <w:color w:val="000000"/>
                <w:szCs w:val="24"/>
              </w:rPr>
            </w:pPr>
            <w:r w:rsidRPr="00C446FD">
              <w:rPr>
                <w:rFonts w:cs="Times New Roman"/>
                <w:color w:val="000000"/>
                <w:szCs w:val="24"/>
              </w:rPr>
              <w:t>5’-CCCCTTGTGAAGCCCAAGA</w:t>
            </w:r>
          </w:p>
          <w:p w:rsidR="00ED7A93" w:rsidRPr="00C446FD" w:rsidRDefault="00ED7A93" w:rsidP="00A23985">
            <w:pPr>
              <w:spacing w:after="120"/>
              <w:rPr>
                <w:rFonts w:cs="Times New Roman"/>
                <w:color w:val="000000"/>
                <w:szCs w:val="24"/>
              </w:rPr>
            </w:pPr>
            <w:r w:rsidRPr="00C446FD">
              <w:rPr>
                <w:rFonts w:cs="Times New Roman"/>
                <w:color w:val="000000"/>
                <w:szCs w:val="24"/>
              </w:rPr>
              <w:t>5’-GACTGGTGCCGGATGAACTT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ED7A93" w:rsidRPr="00C446FD" w:rsidRDefault="00ED7A93" w:rsidP="00A23985">
            <w:pPr>
              <w:spacing w:before="120"/>
              <w:jc w:val="left"/>
              <w:rPr>
                <w:rFonts w:cs="Times New Roman"/>
                <w:szCs w:val="24"/>
              </w:rPr>
            </w:pPr>
            <w:r w:rsidRPr="00C446FD">
              <w:rPr>
                <w:rFonts w:cs="Times New Roman"/>
                <w:szCs w:val="24"/>
              </w:rPr>
              <w:t>0.2</w:t>
            </w:r>
          </w:p>
        </w:tc>
      </w:tr>
      <w:tr w:rsidR="00ED7A93" w:rsidRPr="00C446FD" w:rsidTr="00A23985">
        <w:tc>
          <w:tcPr>
            <w:tcW w:w="1296" w:type="dxa"/>
          </w:tcPr>
          <w:p w:rsidR="00ED7A93" w:rsidRPr="00C446FD" w:rsidRDefault="00ED7A93" w:rsidP="00A23985">
            <w:pPr>
              <w:jc w:val="left"/>
              <w:rPr>
                <w:rFonts w:cs="Times New Roman"/>
                <w:i/>
                <w:szCs w:val="24"/>
              </w:rPr>
            </w:pPr>
            <w:r w:rsidRPr="00C446FD">
              <w:rPr>
                <w:rFonts w:eastAsia="Times New Roman" w:cs="Times New Roman"/>
                <w:bCs/>
                <w:i/>
                <w:color w:val="000000"/>
                <w:szCs w:val="24"/>
              </w:rPr>
              <w:t>PSA</w:t>
            </w:r>
          </w:p>
        </w:tc>
        <w:tc>
          <w:tcPr>
            <w:tcW w:w="4766" w:type="dxa"/>
          </w:tcPr>
          <w:p w:rsidR="00ED7A93" w:rsidRPr="00C446FD" w:rsidRDefault="00ED7A93" w:rsidP="00A23985">
            <w:pPr>
              <w:rPr>
                <w:rFonts w:cs="Times New Roman"/>
                <w:color w:val="000000"/>
                <w:szCs w:val="24"/>
              </w:rPr>
            </w:pPr>
            <w:r w:rsidRPr="00C446FD">
              <w:rPr>
                <w:rFonts w:cs="Times New Roman"/>
                <w:color w:val="000000"/>
                <w:szCs w:val="24"/>
              </w:rPr>
              <w:t>5’-AGTGCGAGAAGCATTCCCAAC</w:t>
            </w:r>
          </w:p>
          <w:p w:rsidR="00ED7A93" w:rsidRPr="00C446FD" w:rsidRDefault="00ED7A93" w:rsidP="00A23985">
            <w:pPr>
              <w:spacing w:after="120"/>
              <w:rPr>
                <w:rFonts w:cs="Times New Roman"/>
                <w:color w:val="000000"/>
                <w:szCs w:val="24"/>
              </w:rPr>
            </w:pPr>
            <w:r w:rsidRPr="00C446FD">
              <w:rPr>
                <w:rFonts w:cs="Times New Roman"/>
                <w:color w:val="000000"/>
                <w:szCs w:val="24"/>
              </w:rPr>
              <w:t>5’-CCAGCAAGATCACGCTTTTGTT</w:t>
            </w:r>
          </w:p>
        </w:tc>
        <w:tc>
          <w:tcPr>
            <w:tcW w:w="2221" w:type="dxa"/>
          </w:tcPr>
          <w:p w:rsidR="00ED7A93" w:rsidRPr="00C446FD" w:rsidRDefault="00ED7A93" w:rsidP="00A23985">
            <w:pPr>
              <w:jc w:val="left"/>
              <w:rPr>
                <w:rFonts w:cs="Times New Roman"/>
                <w:szCs w:val="24"/>
              </w:rPr>
            </w:pPr>
            <w:r w:rsidRPr="00C446FD">
              <w:rPr>
                <w:rFonts w:cs="Times New Roman"/>
                <w:szCs w:val="24"/>
              </w:rPr>
              <w:t>0.2</w:t>
            </w:r>
          </w:p>
        </w:tc>
      </w:tr>
      <w:tr w:rsidR="00ED7A93" w:rsidRPr="00C446FD" w:rsidTr="00A23985">
        <w:tc>
          <w:tcPr>
            <w:tcW w:w="1296" w:type="dxa"/>
          </w:tcPr>
          <w:p w:rsidR="00ED7A93" w:rsidRPr="00C446FD" w:rsidRDefault="00ED7A93" w:rsidP="00A23985">
            <w:pPr>
              <w:jc w:val="left"/>
              <w:rPr>
                <w:rFonts w:eastAsia="Times New Roman" w:cs="Times New Roman"/>
                <w:bCs/>
                <w:i/>
                <w:color w:val="000000"/>
                <w:szCs w:val="24"/>
              </w:rPr>
            </w:pPr>
            <w:r w:rsidRPr="00C446FD">
              <w:rPr>
                <w:rFonts w:eastAsia="Times New Roman" w:cs="Times New Roman"/>
                <w:bCs/>
                <w:i/>
                <w:color w:val="000000"/>
                <w:szCs w:val="24"/>
              </w:rPr>
              <w:t>FKBP5</w:t>
            </w:r>
          </w:p>
        </w:tc>
        <w:tc>
          <w:tcPr>
            <w:tcW w:w="4766" w:type="dxa"/>
          </w:tcPr>
          <w:p w:rsidR="00ED7A93" w:rsidRPr="00C446FD" w:rsidRDefault="00ED7A93" w:rsidP="00A23985">
            <w:pPr>
              <w:rPr>
                <w:rFonts w:cs="Times New Roman"/>
                <w:color w:val="000000"/>
                <w:szCs w:val="24"/>
              </w:rPr>
            </w:pPr>
            <w:r w:rsidRPr="00C446FD">
              <w:rPr>
                <w:rFonts w:cs="Times New Roman"/>
                <w:color w:val="000000"/>
                <w:szCs w:val="24"/>
              </w:rPr>
              <w:t>5’-AAAAGGCCACCTAGCTTTTTGC</w:t>
            </w:r>
          </w:p>
          <w:p w:rsidR="00ED7A93" w:rsidRPr="00C446FD" w:rsidRDefault="00ED7A93" w:rsidP="00A23985">
            <w:pPr>
              <w:spacing w:after="120"/>
              <w:rPr>
                <w:rFonts w:cs="Times New Roman"/>
                <w:color w:val="000000"/>
                <w:szCs w:val="24"/>
              </w:rPr>
            </w:pPr>
            <w:r w:rsidRPr="00C446FD">
              <w:rPr>
                <w:rFonts w:cs="Times New Roman"/>
                <w:color w:val="000000"/>
                <w:szCs w:val="24"/>
              </w:rPr>
              <w:t>5’-CCCCCTGGTGAACCATAATACA</w:t>
            </w:r>
          </w:p>
        </w:tc>
        <w:tc>
          <w:tcPr>
            <w:tcW w:w="2221" w:type="dxa"/>
          </w:tcPr>
          <w:p w:rsidR="00ED7A93" w:rsidRPr="00C446FD" w:rsidRDefault="00ED7A93" w:rsidP="00A23985">
            <w:pPr>
              <w:jc w:val="left"/>
              <w:rPr>
                <w:rFonts w:cs="Times New Roman"/>
                <w:szCs w:val="24"/>
              </w:rPr>
            </w:pPr>
            <w:r w:rsidRPr="00C446FD">
              <w:rPr>
                <w:rFonts w:cs="Times New Roman"/>
                <w:szCs w:val="24"/>
              </w:rPr>
              <w:t>0.2</w:t>
            </w:r>
          </w:p>
        </w:tc>
      </w:tr>
      <w:tr w:rsidR="00ED7A93" w:rsidRPr="00C446FD" w:rsidTr="00A23985">
        <w:tc>
          <w:tcPr>
            <w:tcW w:w="1296" w:type="dxa"/>
          </w:tcPr>
          <w:p w:rsidR="00ED7A93" w:rsidRPr="00C446FD" w:rsidRDefault="00ED7A93" w:rsidP="00A23985">
            <w:pPr>
              <w:jc w:val="left"/>
              <w:rPr>
                <w:rFonts w:cs="Times New Roman"/>
                <w:i/>
                <w:szCs w:val="24"/>
              </w:rPr>
            </w:pPr>
            <w:r w:rsidRPr="00C446FD">
              <w:rPr>
                <w:rFonts w:eastAsia="Times New Roman" w:cs="Times New Roman"/>
                <w:bCs/>
                <w:i/>
                <w:color w:val="000000"/>
                <w:szCs w:val="24"/>
              </w:rPr>
              <w:t>TMPRSS2</w:t>
            </w:r>
          </w:p>
        </w:tc>
        <w:tc>
          <w:tcPr>
            <w:tcW w:w="4766" w:type="dxa"/>
          </w:tcPr>
          <w:p w:rsidR="00ED7A93" w:rsidRPr="00C446FD" w:rsidRDefault="00ED7A93" w:rsidP="00A23985">
            <w:pPr>
              <w:rPr>
                <w:rFonts w:cs="Times New Roman"/>
                <w:color w:val="000000"/>
                <w:szCs w:val="24"/>
              </w:rPr>
            </w:pPr>
            <w:r w:rsidRPr="00C446FD">
              <w:rPr>
                <w:rFonts w:cs="Times New Roman"/>
                <w:color w:val="000000"/>
                <w:szCs w:val="24"/>
              </w:rPr>
              <w:t>5’-CCATTTGCAGGATCCGTCTG</w:t>
            </w:r>
          </w:p>
          <w:p w:rsidR="00ED7A93" w:rsidRPr="00C446FD" w:rsidRDefault="00ED7A93" w:rsidP="00A23985">
            <w:pPr>
              <w:spacing w:after="120"/>
              <w:rPr>
                <w:rFonts w:cs="Times New Roman"/>
                <w:color w:val="000000"/>
                <w:szCs w:val="24"/>
              </w:rPr>
            </w:pPr>
            <w:r w:rsidRPr="00C446FD">
              <w:rPr>
                <w:rFonts w:cs="Times New Roman"/>
                <w:color w:val="000000"/>
                <w:szCs w:val="24"/>
              </w:rPr>
              <w:t>5’-GGATGTGTCTTGGGGAGCAA</w:t>
            </w:r>
          </w:p>
        </w:tc>
        <w:tc>
          <w:tcPr>
            <w:tcW w:w="2221" w:type="dxa"/>
          </w:tcPr>
          <w:p w:rsidR="00ED7A93" w:rsidRPr="00C446FD" w:rsidRDefault="00ED7A93" w:rsidP="00A23985">
            <w:pPr>
              <w:jc w:val="left"/>
              <w:rPr>
                <w:rFonts w:cs="Times New Roman"/>
                <w:szCs w:val="24"/>
              </w:rPr>
            </w:pPr>
            <w:r w:rsidRPr="00C446FD">
              <w:rPr>
                <w:rFonts w:cs="Times New Roman"/>
                <w:szCs w:val="24"/>
              </w:rPr>
              <w:t>0.2</w:t>
            </w:r>
          </w:p>
        </w:tc>
      </w:tr>
    </w:tbl>
    <w:p w:rsidR="00ED7A93" w:rsidRDefault="00ED7A93" w:rsidP="00ED7A93"/>
    <w:p w:rsidR="00F72AD9" w:rsidRDefault="00ED7A93">
      <w:bookmarkStart w:id="1" w:name="_GoBack"/>
      <w:bookmarkEnd w:id="1"/>
    </w:p>
    <w:sectPr w:rsidR="00F72AD9" w:rsidSect="00C446FD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957114"/>
      <w:docPartObj>
        <w:docPartGallery w:val="Page Numbers (Bottom of Page)"/>
        <w:docPartUnique/>
      </w:docPartObj>
    </w:sdtPr>
    <w:sdtEndPr/>
    <w:sdtContent>
      <w:p w:rsidR="0073464C" w:rsidRDefault="00ED7A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464C" w:rsidRDefault="00ED7A9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93"/>
    <w:rsid w:val="00843E04"/>
    <w:rsid w:val="00DD180B"/>
    <w:rsid w:val="00E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93"/>
    <w:pPr>
      <w:spacing w:line="240" w:lineRule="auto"/>
      <w:jc w:val="both"/>
    </w:pPr>
    <w:rPr>
      <w:rFonts w:ascii="Times New Roman" w:eastAsiaTheme="minorEastAsia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A93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unhideWhenUsed/>
    <w:qFormat/>
    <w:rsid w:val="00ED7A93"/>
    <w:pPr>
      <w:spacing w:after="0" w:line="480" w:lineRule="auto"/>
      <w:ind w:firstLine="686"/>
    </w:pPr>
    <w:rPr>
      <w:b/>
      <w:bCs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D7A93"/>
  </w:style>
  <w:style w:type="paragraph" w:styleId="Footer">
    <w:name w:val="footer"/>
    <w:basedOn w:val="Normal"/>
    <w:link w:val="FooterChar"/>
    <w:uiPriority w:val="99"/>
    <w:unhideWhenUsed/>
    <w:rsid w:val="00ED7A93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/>
      <w:sz w:val="22"/>
      <w:lang w:val="en-AU"/>
    </w:rPr>
  </w:style>
  <w:style w:type="character" w:customStyle="1" w:styleId="FooterChar1">
    <w:name w:val="Footer Char1"/>
    <w:basedOn w:val="DefaultParagraphFont"/>
    <w:uiPriority w:val="99"/>
    <w:semiHidden/>
    <w:rsid w:val="00ED7A93"/>
    <w:rPr>
      <w:rFonts w:ascii="Times New Roman" w:eastAsiaTheme="minorEastAsia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93"/>
    <w:pPr>
      <w:spacing w:line="240" w:lineRule="auto"/>
      <w:jc w:val="both"/>
    </w:pPr>
    <w:rPr>
      <w:rFonts w:ascii="Times New Roman" w:eastAsiaTheme="minorEastAsia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A93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unhideWhenUsed/>
    <w:qFormat/>
    <w:rsid w:val="00ED7A93"/>
    <w:pPr>
      <w:spacing w:after="0" w:line="480" w:lineRule="auto"/>
      <w:ind w:firstLine="686"/>
    </w:pPr>
    <w:rPr>
      <w:b/>
      <w:bCs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D7A93"/>
  </w:style>
  <w:style w:type="paragraph" w:styleId="Footer">
    <w:name w:val="footer"/>
    <w:basedOn w:val="Normal"/>
    <w:link w:val="FooterChar"/>
    <w:uiPriority w:val="99"/>
    <w:unhideWhenUsed/>
    <w:rsid w:val="00ED7A93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/>
      <w:sz w:val="22"/>
      <w:lang w:val="en-AU"/>
    </w:rPr>
  </w:style>
  <w:style w:type="character" w:customStyle="1" w:styleId="FooterChar1">
    <w:name w:val="Footer Char1"/>
    <w:basedOn w:val="DefaultParagraphFont"/>
    <w:uiPriority w:val="99"/>
    <w:semiHidden/>
    <w:rsid w:val="00ED7A93"/>
    <w:rPr>
      <w:rFonts w:ascii="Times New Roman" w:eastAsiaTheme="minorEastAsia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liberiao</dc:creator>
  <cp:lastModifiedBy>liberiao</cp:lastModifiedBy>
  <cp:revision>1</cp:revision>
  <dcterms:created xsi:type="dcterms:W3CDTF">2014-08-07T01:54:00Z</dcterms:created>
  <dcterms:modified xsi:type="dcterms:W3CDTF">2014-08-07T01:55:00Z</dcterms:modified>
</cp:coreProperties>
</file>