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14" w:rsidRDefault="00AD2914" w:rsidP="00AD291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S2. Environmental samples used for library construction</w:t>
      </w:r>
    </w:p>
    <w:p w:rsidR="00AD2914" w:rsidRDefault="00AD2914" w:rsidP="00AD291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520"/>
        <w:gridCol w:w="1530"/>
        <w:gridCol w:w="1350"/>
        <w:gridCol w:w="1620"/>
        <w:gridCol w:w="1530"/>
      </w:tblGrid>
      <w:tr w:rsidR="00AD2914" w:rsidRPr="00660F32" w:rsidTr="00967E65">
        <w:tc>
          <w:tcPr>
            <w:tcW w:w="2520" w:type="dxa"/>
            <w:vAlign w:val="center"/>
          </w:tcPr>
          <w:p w:rsidR="00AD2914" w:rsidRPr="004D38A9" w:rsidRDefault="00AD2914" w:rsidP="00967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38A9">
              <w:rPr>
                <w:rFonts w:ascii="Times New Roman" w:hAnsi="Times New Roman" w:cs="Times New Roman"/>
                <w:b/>
              </w:rPr>
              <w:t>Source</w:t>
            </w:r>
          </w:p>
        </w:tc>
        <w:tc>
          <w:tcPr>
            <w:tcW w:w="1530" w:type="dxa"/>
            <w:vAlign w:val="center"/>
          </w:tcPr>
          <w:p w:rsidR="00AD2914" w:rsidRDefault="00AD2914" w:rsidP="00967E65">
            <w:pPr>
              <w:spacing w:line="36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4D38A9">
              <w:rPr>
                <w:rFonts w:ascii="Times New Roman" w:hAnsi="Times New Roman" w:cs="Times New Roman"/>
                <w:b/>
              </w:rPr>
              <w:t>Sample type</w:t>
            </w:r>
          </w:p>
          <w:p w:rsidR="00AD2914" w:rsidRPr="004D38A9" w:rsidRDefault="00AD2914" w:rsidP="00967E65">
            <w:pPr>
              <w:spacing w:line="36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(Sample no.)</w:t>
            </w:r>
          </w:p>
        </w:tc>
        <w:tc>
          <w:tcPr>
            <w:tcW w:w="1350" w:type="dxa"/>
            <w:vAlign w:val="center"/>
          </w:tcPr>
          <w:p w:rsidR="00AD2914" w:rsidRPr="004D38A9" w:rsidRDefault="00AD2914" w:rsidP="00967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38A9">
              <w:rPr>
                <w:rFonts w:ascii="Times New Roman" w:hAnsi="Times New Roman" w:cs="Times New Roman"/>
                <w:b/>
              </w:rPr>
              <w:t>LSU clone</w:t>
            </w:r>
          </w:p>
        </w:tc>
        <w:tc>
          <w:tcPr>
            <w:tcW w:w="1620" w:type="dxa"/>
            <w:vAlign w:val="center"/>
          </w:tcPr>
          <w:p w:rsidR="00AD2914" w:rsidRPr="004D38A9" w:rsidRDefault="00AD2914" w:rsidP="00967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38A9">
              <w:rPr>
                <w:rFonts w:ascii="Times New Roman" w:hAnsi="Times New Roman" w:cs="Times New Roman"/>
                <w:b/>
              </w:rPr>
              <w:t>ITS clone</w:t>
            </w:r>
          </w:p>
        </w:tc>
        <w:tc>
          <w:tcPr>
            <w:tcW w:w="1530" w:type="dxa"/>
            <w:vAlign w:val="center"/>
          </w:tcPr>
          <w:p w:rsidR="00AD2914" w:rsidRPr="004D38A9" w:rsidRDefault="00AD2914" w:rsidP="00967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D38A9">
              <w:rPr>
                <w:rFonts w:ascii="Times New Roman" w:hAnsi="Times New Roman" w:cs="Times New Roman"/>
                <w:b/>
                <w:i/>
              </w:rPr>
              <w:t>Pd</w:t>
            </w:r>
            <w:proofErr w:type="spellEnd"/>
            <w:r w:rsidRPr="004D38A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real</w:t>
            </w:r>
            <w:r w:rsidRPr="004D38A9">
              <w:rPr>
                <w:rFonts w:ascii="Times New Roman" w:hAnsi="Times New Roman" w:cs="Times New Roman"/>
                <w:b/>
              </w:rPr>
              <w:t>-PCR screening</w:t>
            </w:r>
          </w:p>
        </w:tc>
      </w:tr>
      <w:tr w:rsidR="00AD2914" w:rsidRPr="00EE2390" w:rsidTr="00967E65">
        <w:trPr>
          <w:trHeight w:val="413"/>
        </w:trPr>
        <w:tc>
          <w:tcPr>
            <w:tcW w:w="2520" w:type="dxa"/>
            <w:vMerge w:val="restart"/>
          </w:tcPr>
          <w:p w:rsidR="00AD2914" w:rsidRPr="00D46E6C" w:rsidRDefault="00AD2914" w:rsidP="00967E65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D46E6C">
              <w:rPr>
                <w:rFonts w:ascii="Times New Roman" w:hAnsi="Times New Roman" w:cs="Times New Roman"/>
                <w:szCs w:val="21"/>
              </w:rPr>
              <w:t>Graphite mine Warren</w:t>
            </w:r>
            <w:r>
              <w:rPr>
                <w:rFonts w:ascii="Times New Roman" w:hAnsi="Times New Roman" w:cs="Times New Roman"/>
                <w:szCs w:val="21"/>
              </w:rPr>
              <w:t>, NY (GMW)</w:t>
            </w:r>
          </w:p>
        </w:tc>
        <w:tc>
          <w:tcPr>
            <w:tcW w:w="1530" w:type="dxa"/>
          </w:tcPr>
          <w:p w:rsidR="00AD2914" w:rsidRPr="00D46E6C" w:rsidRDefault="00AD2914" w:rsidP="00967E65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</w:t>
            </w:r>
            <w:r w:rsidRPr="00D46E6C">
              <w:rPr>
                <w:rFonts w:ascii="Times New Roman" w:hAnsi="Times New Roman" w:cs="Times New Roman"/>
                <w:szCs w:val="21"/>
              </w:rPr>
              <w:t>ediment</w:t>
            </w:r>
            <w:r>
              <w:rPr>
                <w:rFonts w:ascii="Times New Roman" w:hAnsi="Times New Roman" w:cs="Times New Roman"/>
                <w:szCs w:val="21"/>
              </w:rPr>
              <w:t xml:space="preserve"> (6724, 6743)</w:t>
            </w:r>
          </w:p>
        </w:tc>
        <w:tc>
          <w:tcPr>
            <w:tcW w:w="1350" w:type="dxa"/>
          </w:tcPr>
          <w:p w:rsidR="00AD2914" w:rsidRPr="00D46E6C" w:rsidRDefault="00AD2914" w:rsidP="00967E6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46E6C">
              <w:rPr>
                <w:rFonts w:ascii="Times New Roman" w:hAnsi="Times New Roman" w:cs="Times New Roman"/>
                <w:szCs w:val="21"/>
              </w:rPr>
              <w:t>GMW_D01</w:t>
            </w:r>
          </w:p>
        </w:tc>
        <w:tc>
          <w:tcPr>
            <w:tcW w:w="1620" w:type="dxa"/>
          </w:tcPr>
          <w:p w:rsidR="00AD2914" w:rsidRPr="00D46E6C" w:rsidRDefault="00AD2914" w:rsidP="00967E6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46E6C">
              <w:rPr>
                <w:rFonts w:ascii="Times New Roman" w:hAnsi="Times New Roman" w:cs="Times New Roman"/>
                <w:szCs w:val="21"/>
              </w:rPr>
              <w:t>GMW_S01</w:t>
            </w:r>
          </w:p>
        </w:tc>
        <w:tc>
          <w:tcPr>
            <w:tcW w:w="1530" w:type="dxa"/>
          </w:tcPr>
          <w:p w:rsidR="00AD2914" w:rsidRPr="00ED3B74" w:rsidRDefault="00AD2914" w:rsidP="00967E6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+</w:t>
            </w:r>
          </w:p>
        </w:tc>
      </w:tr>
      <w:tr w:rsidR="00AD2914" w:rsidRPr="00EE2390" w:rsidTr="00967E65">
        <w:tc>
          <w:tcPr>
            <w:tcW w:w="2520" w:type="dxa"/>
            <w:vMerge/>
          </w:tcPr>
          <w:p w:rsidR="00AD2914" w:rsidRPr="00D46E6C" w:rsidRDefault="00AD2914" w:rsidP="00967E65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0" w:type="dxa"/>
          </w:tcPr>
          <w:p w:rsidR="00AD2914" w:rsidRDefault="00AD2914" w:rsidP="00967E65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Swab </w:t>
            </w:r>
          </w:p>
          <w:p w:rsidR="00AD2914" w:rsidRPr="00D46E6C" w:rsidRDefault="00AD2914" w:rsidP="00967E65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(6734, 6745)</w:t>
            </w:r>
          </w:p>
        </w:tc>
        <w:tc>
          <w:tcPr>
            <w:tcW w:w="1350" w:type="dxa"/>
          </w:tcPr>
          <w:p w:rsidR="00AD2914" w:rsidRPr="00D46E6C" w:rsidRDefault="00AD2914" w:rsidP="00967E6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46E6C">
              <w:rPr>
                <w:rFonts w:ascii="Times New Roman" w:hAnsi="Times New Roman" w:cs="Times New Roman"/>
                <w:szCs w:val="21"/>
              </w:rPr>
              <w:t>GMW_D06</w:t>
            </w:r>
          </w:p>
        </w:tc>
        <w:tc>
          <w:tcPr>
            <w:tcW w:w="1620" w:type="dxa"/>
          </w:tcPr>
          <w:p w:rsidR="00AD2914" w:rsidRPr="00D46E6C" w:rsidRDefault="00AD2914" w:rsidP="00967E6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46E6C">
              <w:rPr>
                <w:rFonts w:ascii="Times New Roman" w:hAnsi="Times New Roman" w:cs="Times New Roman"/>
                <w:szCs w:val="21"/>
              </w:rPr>
              <w:t>GMW_S06</w:t>
            </w:r>
          </w:p>
        </w:tc>
        <w:tc>
          <w:tcPr>
            <w:tcW w:w="1530" w:type="dxa"/>
            <w:vAlign w:val="center"/>
          </w:tcPr>
          <w:p w:rsidR="00AD2914" w:rsidRPr="00D46E6C" w:rsidRDefault="00AD2914" w:rsidP="00967E6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+</w:t>
            </w:r>
          </w:p>
        </w:tc>
      </w:tr>
      <w:tr w:rsidR="00AD2914" w:rsidRPr="00EE2390" w:rsidTr="00967E65">
        <w:trPr>
          <w:trHeight w:val="368"/>
        </w:trPr>
        <w:tc>
          <w:tcPr>
            <w:tcW w:w="2520" w:type="dxa"/>
            <w:vMerge w:val="restart"/>
          </w:tcPr>
          <w:p w:rsidR="00AD2914" w:rsidRPr="00D46E6C" w:rsidRDefault="00AD2914" w:rsidP="00967E65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D46E6C">
              <w:rPr>
                <w:rFonts w:ascii="Times New Roman" w:hAnsi="Times New Roman" w:cs="Times New Roman"/>
                <w:szCs w:val="21"/>
              </w:rPr>
              <w:t>Barton mine, Essex</w:t>
            </w:r>
            <w:r>
              <w:rPr>
                <w:rFonts w:ascii="Times New Roman" w:hAnsi="Times New Roman" w:cs="Times New Roman"/>
                <w:szCs w:val="21"/>
              </w:rPr>
              <w:t>, NY</w:t>
            </w:r>
            <w:r w:rsidRPr="00D46E6C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 w:rsidRPr="00D46E6C">
              <w:rPr>
                <w:rFonts w:ascii="Times New Roman" w:hAnsi="Times New Roman" w:cs="Times New Roman"/>
                <w:szCs w:val="21"/>
              </w:rPr>
              <w:t>BME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530" w:type="dxa"/>
          </w:tcPr>
          <w:p w:rsidR="00AD2914" w:rsidRPr="00D46E6C" w:rsidRDefault="00AD2914" w:rsidP="00967E65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</w:t>
            </w:r>
            <w:r w:rsidRPr="00D46E6C">
              <w:rPr>
                <w:rFonts w:ascii="Times New Roman" w:hAnsi="Times New Roman" w:cs="Times New Roman"/>
                <w:szCs w:val="21"/>
              </w:rPr>
              <w:t>ediment</w:t>
            </w:r>
            <w:r>
              <w:rPr>
                <w:rFonts w:ascii="Times New Roman" w:hAnsi="Times New Roman" w:cs="Times New Roman"/>
                <w:szCs w:val="21"/>
              </w:rPr>
              <w:t xml:space="preserve"> (6785, 6792)</w:t>
            </w:r>
          </w:p>
        </w:tc>
        <w:tc>
          <w:tcPr>
            <w:tcW w:w="1350" w:type="dxa"/>
          </w:tcPr>
          <w:p w:rsidR="00AD2914" w:rsidRPr="00D46E6C" w:rsidRDefault="00AD2914" w:rsidP="00967E6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46E6C">
              <w:rPr>
                <w:rFonts w:ascii="Times New Roman" w:hAnsi="Times New Roman" w:cs="Times New Roman"/>
                <w:szCs w:val="21"/>
              </w:rPr>
              <w:t>BME_D02</w:t>
            </w:r>
          </w:p>
        </w:tc>
        <w:tc>
          <w:tcPr>
            <w:tcW w:w="1620" w:type="dxa"/>
          </w:tcPr>
          <w:p w:rsidR="00AD2914" w:rsidRPr="00D46E6C" w:rsidRDefault="00AD2914" w:rsidP="00967E6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46E6C">
              <w:rPr>
                <w:rFonts w:ascii="Times New Roman" w:hAnsi="Times New Roman" w:cs="Times New Roman"/>
                <w:szCs w:val="21"/>
              </w:rPr>
              <w:t>BME_S02</w:t>
            </w:r>
          </w:p>
        </w:tc>
        <w:tc>
          <w:tcPr>
            <w:tcW w:w="1530" w:type="dxa"/>
          </w:tcPr>
          <w:p w:rsidR="00AD2914" w:rsidRPr="00D46E6C" w:rsidRDefault="00AD2914" w:rsidP="00967E6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+</w:t>
            </w:r>
          </w:p>
        </w:tc>
      </w:tr>
      <w:tr w:rsidR="00AD2914" w:rsidRPr="00EE2390" w:rsidTr="00967E65">
        <w:trPr>
          <w:trHeight w:val="368"/>
        </w:trPr>
        <w:tc>
          <w:tcPr>
            <w:tcW w:w="2520" w:type="dxa"/>
            <w:vMerge/>
          </w:tcPr>
          <w:p w:rsidR="00AD2914" w:rsidRPr="00D46E6C" w:rsidRDefault="00AD2914" w:rsidP="00967E65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0" w:type="dxa"/>
          </w:tcPr>
          <w:p w:rsidR="00AD2914" w:rsidRDefault="00AD2914" w:rsidP="00967E65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</w:t>
            </w:r>
            <w:r w:rsidRPr="00D46E6C">
              <w:rPr>
                <w:rFonts w:ascii="Times New Roman" w:hAnsi="Times New Roman" w:cs="Times New Roman"/>
                <w:szCs w:val="21"/>
              </w:rPr>
              <w:t>wab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AD2914" w:rsidRPr="00D46E6C" w:rsidRDefault="00AD2914" w:rsidP="00967E65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(6789, 6801)</w:t>
            </w:r>
          </w:p>
        </w:tc>
        <w:tc>
          <w:tcPr>
            <w:tcW w:w="1350" w:type="dxa"/>
          </w:tcPr>
          <w:p w:rsidR="00AD2914" w:rsidRPr="00D46E6C" w:rsidRDefault="00AD2914" w:rsidP="00967E6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46E6C">
              <w:rPr>
                <w:rFonts w:ascii="Times New Roman" w:hAnsi="Times New Roman" w:cs="Times New Roman"/>
                <w:szCs w:val="21"/>
              </w:rPr>
              <w:t>BME_D07</w:t>
            </w:r>
          </w:p>
        </w:tc>
        <w:tc>
          <w:tcPr>
            <w:tcW w:w="1620" w:type="dxa"/>
          </w:tcPr>
          <w:p w:rsidR="00AD2914" w:rsidRPr="00D46E6C" w:rsidRDefault="00AD2914" w:rsidP="00967E6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46E6C">
              <w:rPr>
                <w:rFonts w:ascii="Times New Roman" w:hAnsi="Times New Roman" w:cs="Times New Roman"/>
                <w:szCs w:val="21"/>
              </w:rPr>
              <w:t>BME_S07</w:t>
            </w:r>
          </w:p>
        </w:tc>
        <w:tc>
          <w:tcPr>
            <w:tcW w:w="1530" w:type="dxa"/>
            <w:vAlign w:val="center"/>
          </w:tcPr>
          <w:p w:rsidR="00AD2914" w:rsidRPr="00D46E6C" w:rsidRDefault="00AD2914" w:rsidP="00967E6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+</w:t>
            </w:r>
          </w:p>
        </w:tc>
      </w:tr>
      <w:tr w:rsidR="00AD2914" w:rsidRPr="00EE2390" w:rsidTr="00967E65">
        <w:trPr>
          <w:trHeight w:val="368"/>
        </w:trPr>
        <w:tc>
          <w:tcPr>
            <w:tcW w:w="2520" w:type="dxa"/>
            <w:vMerge/>
          </w:tcPr>
          <w:p w:rsidR="00AD2914" w:rsidRPr="00D46E6C" w:rsidRDefault="00AD2914" w:rsidP="00967E65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0" w:type="dxa"/>
          </w:tcPr>
          <w:p w:rsidR="00AD2914" w:rsidRDefault="00AD2914" w:rsidP="00967E65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Swab</w:t>
            </w:r>
          </w:p>
          <w:p w:rsidR="00AD2914" w:rsidRDefault="00AD2914" w:rsidP="00967E65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(38274, 38275)</w:t>
            </w:r>
          </w:p>
        </w:tc>
        <w:tc>
          <w:tcPr>
            <w:tcW w:w="1350" w:type="dxa"/>
          </w:tcPr>
          <w:p w:rsidR="00AD2914" w:rsidRPr="00D46E6C" w:rsidRDefault="00AD2914" w:rsidP="00967E6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46E6C">
              <w:rPr>
                <w:rFonts w:ascii="Times New Roman" w:hAnsi="Times New Roman" w:cs="Times New Roman"/>
                <w:szCs w:val="21"/>
              </w:rPr>
              <w:t>BME_D010</w:t>
            </w:r>
          </w:p>
        </w:tc>
        <w:tc>
          <w:tcPr>
            <w:tcW w:w="1620" w:type="dxa"/>
          </w:tcPr>
          <w:p w:rsidR="00AD2914" w:rsidRPr="00D46E6C" w:rsidRDefault="00AD2914" w:rsidP="00967E6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46E6C">
              <w:rPr>
                <w:rFonts w:ascii="Times New Roman" w:hAnsi="Times New Roman" w:cs="Times New Roman"/>
                <w:szCs w:val="21"/>
              </w:rPr>
              <w:t>BME_S10</w:t>
            </w:r>
          </w:p>
        </w:tc>
        <w:tc>
          <w:tcPr>
            <w:tcW w:w="1530" w:type="dxa"/>
          </w:tcPr>
          <w:p w:rsidR="00AD2914" w:rsidRPr="00D46E6C" w:rsidRDefault="00AD2914" w:rsidP="00967E6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-/+</w:t>
            </w:r>
          </w:p>
        </w:tc>
      </w:tr>
      <w:tr w:rsidR="00AD2914" w:rsidRPr="00EE2390" w:rsidTr="00967E65">
        <w:trPr>
          <w:cantSplit/>
          <w:trHeight w:val="332"/>
        </w:trPr>
        <w:tc>
          <w:tcPr>
            <w:tcW w:w="2520" w:type="dxa"/>
            <w:vMerge w:val="restart"/>
          </w:tcPr>
          <w:p w:rsidR="00AD2914" w:rsidRPr="00D46E6C" w:rsidRDefault="00AD2914" w:rsidP="00967E65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46E6C">
              <w:rPr>
                <w:rFonts w:ascii="Times New Roman" w:hAnsi="Times New Roman" w:cs="Times New Roman"/>
                <w:szCs w:val="21"/>
              </w:rPr>
              <w:t>Hailes</w:t>
            </w:r>
            <w:proofErr w:type="spellEnd"/>
            <w:r w:rsidRPr="00D46E6C">
              <w:rPr>
                <w:rFonts w:ascii="Times New Roman" w:hAnsi="Times New Roman" w:cs="Times New Roman"/>
                <w:szCs w:val="21"/>
              </w:rPr>
              <w:t xml:space="preserve"> cave, Albany</w:t>
            </w:r>
            <w:r>
              <w:rPr>
                <w:rFonts w:ascii="Times New Roman" w:hAnsi="Times New Roman" w:cs="Times New Roman"/>
                <w:szCs w:val="21"/>
              </w:rPr>
              <w:t>, NY</w:t>
            </w:r>
            <w:r w:rsidRPr="00D46E6C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 w:rsidRPr="00D46E6C">
              <w:rPr>
                <w:rFonts w:ascii="Times New Roman" w:hAnsi="Times New Roman" w:cs="Times New Roman"/>
                <w:szCs w:val="21"/>
              </w:rPr>
              <w:t>HCA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530" w:type="dxa"/>
          </w:tcPr>
          <w:p w:rsidR="00AD2914" w:rsidRPr="00D46E6C" w:rsidRDefault="00AD2914" w:rsidP="00967E65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</w:t>
            </w:r>
            <w:r w:rsidRPr="00D46E6C">
              <w:rPr>
                <w:rFonts w:ascii="Times New Roman" w:hAnsi="Times New Roman" w:cs="Times New Roman"/>
                <w:szCs w:val="21"/>
              </w:rPr>
              <w:t>ediment</w:t>
            </w:r>
            <w:r>
              <w:rPr>
                <w:rFonts w:ascii="Times New Roman" w:hAnsi="Times New Roman" w:cs="Times New Roman"/>
                <w:szCs w:val="21"/>
              </w:rPr>
              <w:t xml:space="preserve"> (6805, 6817)</w:t>
            </w:r>
          </w:p>
        </w:tc>
        <w:tc>
          <w:tcPr>
            <w:tcW w:w="1350" w:type="dxa"/>
          </w:tcPr>
          <w:p w:rsidR="00AD2914" w:rsidRPr="00D46E6C" w:rsidRDefault="00AD2914" w:rsidP="00967E6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46E6C">
              <w:rPr>
                <w:rFonts w:ascii="Times New Roman" w:hAnsi="Times New Roman" w:cs="Times New Roman"/>
                <w:szCs w:val="21"/>
              </w:rPr>
              <w:t>HCA_D03</w:t>
            </w:r>
          </w:p>
        </w:tc>
        <w:tc>
          <w:tcPr>
            <w:tcW w:w="1620" w:type="dxa"/>
          </w:tcPr>
          <w:p w:rsidR="00AD2914" w:rsidRPr="00D46E6C" w:rsidRDefault="00AD2914" w:rsidP="00967E6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46E6C">
              <w:rPr>
                <w:rFonts w:ascii="Times New Roman" w:hAnsi="Times New Roman" w:cs="Times New Roman"/>
                <w:szCs w:val="21"/>
              </w:rPr>
              <w:t>HCA_S03</w:t>
            </w:r>
          </w:p>
        </w:tc>
        <w:tc>
          <w:tcPr>
            <w:tcW w:w="1530" w:type="dxa"/>
          </w:tcPr>
          <w:p w:rsidR="00AD2914" w:rsidRPr="00D46E6C" w:rsidRDefault="00AD2914" w:rsidP="00967E6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</w:t>
            </w:r>
          </w:p>
        </w:tc>
      </w:tr>
      <w:tr w:rsidR="00AD2914" w:rsidRPr="00EE2390" w:rsidTr="00967E65">
        <w:trPr>
          <w:trHeight w:val="305"/>
        </w:trPr>
        <w:tc>
          <w:tcPr>
            <w:tcW w:w="2520" w:type="dxa"/>
            <w:vMerge/>
          </w:tcPr>
          <w:p w:rsidR="00AD2914" w:rsidRPr="00D46E6C" w:rsidRDefault="00AD2914" w:rsidP="00967E65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0" w:type="dxa"/>
          </w:tcPr>
          <w:p w:rsidR="00AD2914" w:rsidRDefault="00AD2914" w:rsidP="00967E65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</w:t>
            </w:r>
            <w:r w:rsidRPr="00D46E6C">
              <w:rPr>
                <w:rFonts w:ascii="Times New Roman" w:hAnsi="Times New Roman" w:cs="Times New Roman"/>
                <w:szCs w:val="21"/>
              </w:rPr>
              <w:t>wab</w:t>
            </w:r>
          </w:p>
          <w:p w:rsidR="00AD2914" w:rsidRPr="00D46E6C" w:rsidRDefault="00AD2914" w:rsidP="00967E65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(6807, 6811)</w:t>
            </w:r>
          </w:p>
        </w:tc>
        <w:tc>
          <w:tcPr>
            <w:tcW w:w="1350" w:type="dxa"/>
          </w:tcPr>
          <w:p w:rsidR="00AD2914" w:rsidRPr="00D46E6C" w:rsidRDefault="00AD2914" w:rsidP="00967E6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46E6C">
              <w:rPr>
                <w:rFonts w:ascii="Times New Roman" w:hAnsi="Times New Roman" w:cs="Times New Roman"/>
                <w:szCs w:val="21"/>
              </w:rPr>
              <w:t>HCA_D08</w:t>
            </w:r>
          </w:p>
        </w:tc>
        <w:tc>
          <w:tcPr>
            <w:tcW w:w="1620" w:type="dxa"/>
          </w:tcPr>
          <w:p w:rsidR="00AD2914" w:rsidRPr="00D46E6C" w:rsidRDefault="00AD2914" w:rsidP="00967E6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46E6C">
              <w:rPr>
                <w:rFonts w:ascii="Times New Roman" w:hAnsi="Times New Roman" w:cs="Times New Roman"/>
                <w:szCs w:val="21"/>
              </w:rPr>
              <w:t>HCA_S08</w:t>
            </w:r>
          </w:p>
        </w:tc>
        <w:tc>
          <w:tcPr>
            <w:tcW w:w="1530" w:type="dxa"/>
          </w:tcPr>
          <w:p w:rsidR="00AD2914" w:rsidRPr="00D46E6C" w:rsidRDefault="00AD2914" w:rsidP="00967E6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+</w:t>
            </w:r>
          </w:p>
        </w:tc>
      </w:tr>
      <w:tr w:rsidR="00AD2914" w:rsidRPr="00EE2390" w:rsidTr="00967E65">
        <w:trPr>
          <w:cantSplit/>
          <w:trHeight w:val="305"/>
        </w:trPr>
        <w:tc>
          <w:tcPr>
            <w:tcW w:w="2520" w:type="dxa"/>
            <w:vMerge w:val="restart"/>
          </w:tcPr>
          <w:p w:rsidR="00AD2914" w:rsidRPr="00D46E6C" w:rsidRDefault="00AD2914" w:rsidP="00967E65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D46E6C">
              <w:rPr>
                <w:rFonts w:ascii="Times New Roman" w:hAnsi="Times New Roman" w:cs="Times New Roman"/>
                <w:szCs w:val="21"/>
              </w:rPr>
              <w:t xml:space="preserve">Aeolus cave, </w:t>
            </w:r>
            <w:r w:rsidRPr="00C62C4F">
              <w:rPr>
                <w:rFonts w:ascii="Times New Roman" w:hAnsi="Times New Roman" w:cs="Times New Roman"/>
                <w:szCs w:val="21"/>
              </w:rPr>
              <w:t>Bennington,</w:t>
            </w:r>
            <w:r w:rsidRPr="00D46E6C">
              <w:rPr>
                <w:rFonts w:ascii="Times New Roman" w:hAnsi="Times New Roman" w:cs="Times New Roman"/>
                <w:szCs w:val="21"/>
              </w:rPr>
              <w:t xml:space="preserve"> V</w:t>
            </w:r>
            <w:r>
              <w:rPr>
                <w:rFonts w:ascii="Times New Roman" w:hAnsi="Times New Roman" w:cs="Times New Roman"/>
                <w:szCs w:val="21"/>
              </w:rPr>
              <w:t>T (ACV)</w:t>
            </w:r>
          </w:p>
        </w:tc>
        <w:tc>
          <w:tcPr>
            <w:tcW w:w="1530" w:type="dxa"/>
          </w:tcPr>
          <w:p w:rsidR="00AD2914" w:rsidRPr="00D46E6C" w:rsidRDefault="00AD2914" w:rsidP="00967E65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</w:t>
            </w:r>
            <w:r w:rsidRPr="00D46E6C">
              <w:rPr>
                <w:rFonts w:ascii="Times New Roman" w:hAnsi="Times New Roman" w:cs="Times New Roman"/>
                <w:szCs w:val="21"/>
              </w:rPr>
              <w:t>ediment</w:t>
            </w:r>
            <w:r>
              <w:rPr>
                <w:rFonts w:ascii="Times New Roman" w:hAnsi="Times New Roman" w:cs="Times New Roman"/>
                <w:szCs w:val="21"/>
              </w:rPr>
              <w:t xml:space="preserve"> (38257, 38266)</w:t>
            </w:r>
          </w:p>
        </w:tc>
        <w:tc>
          <w:tcPr>
            <w:tcW w:w="1350" w:type="dxa"/>
          </w:tcPr>
          <w:p w:rsidR="00AD2914" w:rsidRPr="00D46E6C" w:rsidRDefault="00AD2914" w:rsidP="00967E6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46E6C">
              <w:rPr>
                <w:rFonts w:ascii="Times New Roman" w:hAnsi="Times New Roman" w:cs="Times New Roman"/>
                <w:szCs w:val="21"/>
              </w:rPr>
              <w:t>ACV_D04</w:t>
            </w:r>
          </w:p>
        </w:tc>
        <w:tc>
          <w:tcPr>
            <w:tcW w:w="1620" w:type="dxa"/>
          </w:tcPr>
          <w:p w:rsidR="00AD2914" w:rsidRPr="00D46E6C" w:rsidRDefault="00AD2914" w:rsidP="00967E6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46E6C">
              <w:rPr>
                <w:rFonts w:ascii="Times New Roman" w:hAnsi="Times New Roman" w:cs="Times New Roman"/>
                <w:szCs w:val="21"/>
              </w:rPr>
              <w:t>ACV_S04</w:t>
            </w:r>
          </w:p>
        </w:tc>
        <w:tc>
          <w:tcPr>
            <w:tcW w:w="1530" w:type="dxa"/>
            <w:vAlign w:val="center"/>
          </w:tcPr>
          <w:p w:rsidR="00AD2914" w:rsidRPr="00D46E6C" w:rsidRDefault="00AD2914" w:rsidP="00967E6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+</w:t>
            </w:r>
          </w:p>
        </w:tc>
      </w:tr>
      <w:tr w:rsidR="00AD2914" w:rsidRPr="00EE2390" w:rsidTr="00967E65">
        <w:trPr>
          <w:trHeight w:val="305"/>
        </w:trPr>
        <w:tc>
          <w:tcPr>
            <w:tcW w:w="2520" w:type="dxa"/>
            <w:vMerge/>
          </w:tcPr>
          <w:p w:rsidR="00AD2914" w:rsidRPr="00D46E6C" w:rsidRDefault="00AD2914" w:rsidP="00967E65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0" w:type="dxa"/>
          </w:tcPr>
          <w:p w:rsidR="00AD2914" w:rsidRDefault="00AD2914" w:rsidP="00967E65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</w:t>
            </w:r>
            <w:r w:rsidRPr="00D46E6C">
              <w:rPr>
                <w:rFonts w:ascii="Times New Roman" w:hAnsi="Times New Roman" w:cs="Times New Roman"/>
                <w:szCs w:val="21"/>
              </w:rPr>
              <w:t>wab</w:t>
            </w:r>
          </w:p>
          <w:p w:rsidR="00AD2914" w:rsidRPr="00D46E6C" w:rsidRDefault="00AD2914" w:rsidP="00967E65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(38258, 38263)</w:t>
            </w:r>
          </w:p>
        </w:tc>
        <w:tc>
          <w:tcPr>
            <w:tcW w:w="1350" w:type="dxa"/>
          </w:tcPr>
          <w:p w:rsidR="00AD2914" w:rsidRPr="00D46E6C" w:rsidRDefault="00AD2914" w:rsidP="00967E6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46E6C">
              <w:rPr>
                <w:rFonts w:ascii="Times New Roman" w:hAnsi="Times New Roman" w:cs="Times New Roman"/>
                <w:szCs w:val="21"/>
              </w:rPr>
              <w:t>ACV_D09</w:t>
            </w:r>
          </w:p>
        </w:tc>
        <w:tc>
          <w:tcPr>
            <w:tcW w:w="1620" w:type="dxa"/>
          </w:tcPr>
          <w:p w:rsidR="00AD2914" w:rsidRPr="00D46E6C" w:rsidRDefault="00AD2914" w:rsidP="00967E6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46E6C">
              <w:rPr>
                <w:rFonts w:ascii="Times New Roman" w:hAnsi="Times New Roman" w:cs="Times New Roman"/>
                <w:szCs w:val="21"/>
              </w:rPr>
              <w:t>ACV_S09</w:t>
            </w:r>
          </w:p>
        </w:tc>
        <w:tc>
          <w:tcPr>
            <w:tcW w:w="1530" w:type="dxa"/>
          </w:tcPr>
          <w:p w:rsidR="00AD2914" w:rsidRPr="00D46E6C" w:rsidRDefault="00AD2914" w:rsidP="00967E6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+</w:t>
            </w:r>
          </w:p>
        </w:tc>
      </w:tr>
      <w:tr w:rsidR="00AD2914" w:rsidRPr="00EE2390" w:rsidTr="00967E65">
        <w:trPr>
          <w:trHeight w:val="305"/>
        </w:trPr>
        <w:tc>
          <w:tcPr>
            <w:tcW w:w="2520" w:type="dxa"/>
            <w:vMerge w:val="restart"/>
          </w:tcPr>
          <w:p w:rsidR="00AD2914" w:rsidRPr="00D46E6C" w:rsidRDefault="00AD2914" w:rsidP="00967E65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D46E6C">
              <w:rPr>
                <w:rFonts w:ascii="Times New Roman" w:hAnsi="Times New Roman" w:cs="Times New Roman"/>
                <w:szCs w:val="21"/>
              </w:rPr>
              <w:t>Williams mine, Ulster</w:t>
            </w:r>
            <w:r>
              <w:rPr>
                <w:rFonts w:ascii="Times New Roman" w:hAnsi="Times New Roman" w:cs="Times New Roman"/>
                <w:szCs w:val="21"/>
              </w:rPr>
              <w:t>, NY</w:t>
            </w:r>
            <w:r w:rsidRPr="00D46E6C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 w:rsidRPr="00D46E6C">
              <w:rPr>
                <w:rFonts w:ascii="Times New Roman" w:hAnsi="Times New Roman" w:cs="Times New Roman"/>
                <w:szCs w:val="21"/>
              </w:rPr>
              <w:t>WMU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530" w:type="dxa"/>
          </w:tcPr>
          <w:p w:rsidR="00AD2914" w:rsidRPr="00D46E6C" w:rsidRDefault="00AD2914" w:rsidP="00967E65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</w:t>
            </w:r>
            <w:r w:rsidRPr="00D46E6C">
              <w:rPr>
                <w:rFonts w:ascii="Times New Roman" w:hAnsi="Times New Roman" w:cs="Times New Roman"/>
                <w:szCs w:val="21"/>
              </w:rPr>
              <w:t>ediment</w:t>
            </w:r>
            <w:r>
              <w:rPr>
                <w:rFonts w:ascii="Times New Roman" w:hAnsi="Times New Roman" w:cs="Times New Roman"/>
                <w:szCs w:val="21"/>
              </w:rPr>
              <w:t xml:space="preserve"> (39150, 39151)</w:t>
            </w:r>
          </w:p>
        </w:tc>
        <w:tc>
          <w:tcPr>
            <w:tcW w:w="1350" w:type="dxa"/>
          </w:tcPr>
          <w:p w:rsidR="00AD2914" w:rsidRPr="00D46E6C" w:rsidRDefault="00AD2914" w:rsidP="00967E6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46E6C">
              <w:rPr>
                <w:rFonts w:ascii="Times New Roman" w:hAnsi="Times New Roman" w:cs="Times New Roman"/>
                <w:szCs w:val="21"/>
              </w:rPr>
              <w:t>WMU_D011</w:t>
            </w:r>
          </w:p>
        </w:tc>
        <w:tc>
          <w:tcPr>
            <w:tcW w:w="1620" w:type="dxa"/>
          </w:tcPr>
          <w:p w:rsidR="00AD2914" w:rsidRPr="00D46E6C" w:rsidRDefault="00AD2914" w:rsidP="00967E6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46E6C">
              <w:rPr>
                <w:rFonts w:ascii="Times New Roman" w:hAnsi="Times New Roman" w:cs="Times New Roman"/>
                <w:szCs w:val="21"/>
              </w:rPr>
              <w:t>WMU_S11</w:t>
            </w:r>
          </w:p>
        </w:tc>
        <w:tc>
          <w:tcPr>
            <w:tcW w:w="1530" w:type="dxa"/>
          </w:tcPr>
          <w:p w:rsidR="00AD2914" w:rsidRPr="00D46E6C" w:rsidRDefault="00AD2914" w:rsidP="00967E6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</w:t>
            </w:r>
          </w:p>
        </w:tc>
      </w:tr>
      <w:tr w:rsidR="00AD2914" w:rsidRPr="00EE2390" w:rsidTr="00967E65">
        <w:trPr>
          <w:trHeight w:val="305"/>
        </w:trPr>
        <w:tc>
          <w:tcPr>
            <w:tcW w:w="2520" w:type="dxa"/>
            <w:vMerge/>
          </w:tcPr>
          <w:p w:rsidR="00AD2914" w:rsidRPr="00D46E6C" w:rsidRDefault="00AD2914" w:rsidP="00967E65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0" w:type="dxa"/>
          </w:tcPr>
          <w:p w:rsidR="00AD2914" w:rsidRDefault="00AD2914" w:rsidP="00967E65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</w:t>
            </w:r>
            <w:r w:rsidRPr="00D46E6C">
              <w:rPr>
                <w:rFonts w:ascii="Times New Roman" w:hAnsi="Times New Roman" w:cs="Times New Roman"/>
                <w:szCs w:val="21"/>
              </w:rPr>
              <w:t>wab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AD2914" w:rsidRPr="00D46E6C" w:rsidRDefault="00AD2914" w:rsidP="00967E65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(39145, 41549)</w:t>
            </w:r>
          </w:p>
        </w:tc>
        <w:tc>
          <w:tcPr>
            <w:tcW w:w="1350" w:type="dxa"/>
          </w:tcPr>
          <w:p w:rsidR="00AD2914" w:rsidRPr="00D46E6C" w:rsidRDefault="00AD2914" w:rsidP="00967E6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46E6C">
              <w:rPr>
                <w:rFonts w:ascii="Times New Roman" w:hAnsi="Times New Roman" w:cs="Times New Roman"/>
                <w:szCs w:val="21"/>
              </w:rPr>
              <w:t>WMU_D012</w:t>
            </w:r>
          </w:p>
        </w:tc>
        <w:tc>
          <w:tcPr>
            <w:tcW w:w="1620" w:type="dxa"/>
          </w:tcPr>
          <w:p w:rsidR="00AD2914" w:rsidRPr="00D46E6C" w:rsidRDefault="00AD2914" w:rsidP="00967E6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46E6C">
              <w:rPr>
                <w:rFonts w:ascii="Times New Roman" w:hAnsi="Times New Roman" w:cs="Times New Roman"/>
                <w:szCs w:val="21"/>
              </w:rPr>
              <w:t>WMU_S12</w:t>
            </w:r>
          </w:p>
        </w:tc>
        <w:tc>
          <w:tcPr>
            <w:tcW w:w="1530" w:type="dxa"/>
          </w:tcPr>
          <w:p w:rsidR="00AD2914" w:rsidRPr="00D46E6C" w:rsidRDefault="00AD2914" w:rsidP="00967E6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-/+</w:t>
            </w:r>
          </w:p>
        </w:tc>
      </w:tr>
      <w:tr w:rsidR="00AD2914" w:rsidRPr="00EE2390" w:rsidTr="00967E65">
        <w:trPr>
          <w:trHeight w:val="305"/>
        </w:trPr>
        <w:tc>
          <w:tcPr>
            <w:tcW w:w="2520" w:type="dxa"/>
          </w:tcPr>
          <w:p w:rsidR="00AD2914" w:rsidRPr="00D46E6C" w:rsidRDefault="00AD2914" w:rsidP="00967E65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D46E6C">
              <w:rPr>
                <w:rFonts w:ascii="Times New Roman" w:hAnsi="Times New Roman" w:cs="Times New Roman"/>
                <w:szCs w:val="21"/>
              </w:rPr>
              <w:t>Hitchcock mine, Essex</w:t>
            </w:r>
            <w:r>
              <w:rPr>
                <w:rFonts w:ascii="Times New Roman" w:hAnsi="Times New Roman" w:cs="Times New Roman"/>
                <w:szCs w:val="21"/>
              </w:rPr>
              <w:t>, NY (HME)</w:t>
            </w:r>
          </w:p>
        </w:tc>
        <w:tc>
          <w:tcPr>
            <w:tcW w:w="1530" w:type="dxa"/>
          </w:tcPr>
          <w:p w:rsidR="00AD2914" w:rsidRDefault="00AD2914" w:rsidP="00967E65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D46E6C">
              <w:rPr>
                <w:rFonts w:ascii="Times New Roman" w:hAnsi="Times New Roman" w:cs="Times New Roman"/>
                <w:szCs w:val="21"/>
              </w:rPr>
              <w:t>Sediment</w:t>
            </w:r>
            <w:r>
              <w:rPr>
                <w:rFonts w:ascii="Times New Roman" w:hAnsi="Times New Roman" w:cs="Times New Roman"/>
                <w:szCs w:val="21"/>
              </w:rPr>
              <w:t xml:space="preserve"> (38270, 38273)</w:t>
            </w:r>
          </w:p>
        </w:tc>
        <w:tc>
          <w:tcPr>
            <w:tcW w:w="1350" w:type="dxa"/>
          </w:tcPr>
          <w:p w:rsidR="00AD2914" w:rsidRPr="00D46E6C" w:rsidRDefault="00AD2914" w:rsidP="00967E6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46E6C">
              <w:rPr>
                <w:rFonts w:ascii="Times New Roman" w:hAnsi="Times New Roman" w:cs="Times New Roman"/>
                <w:szCs w:val="21"/>
              </w:rPr>
              <w:t>HME_D05</w:t>
            </w:r>
          </w:p>
        </w:tc>
        <w:tc>
          <w:tcPr>
            <w:tcW w:w="1620" w:type="dxa"/>
          </w:tcPr>
          <w:p w:rsidR="00AD2914" w:rsidRPr="00D46E6C" w:rsidRDefault="00AD2914" w:rsidP="00967E6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46E6C">
              <w:rPr>
                <w:rFonts w:ascii="Times New Roman" w:hAnsi="Times New Roman" w:cs="Times New Roman"/>
                <w:szCs w:val="21"/>
              </w:rPr>
              <w:t>HME_S05</w:t>
            </w:r>
          </w:p>
        </w:tc>
        <w:tc>
          <w:tcPr>
            <w:tcW w:w="1530" w:type="dxa"/>
            <w:vAlign w:val="center"/>
          </w:tcPr>
          <w:p w:rsidR="00AD2914" w:rsidRPr="00D46E6C" w:rsidRDefault="00AD2914" w:rsidP="00967E6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+</w:t>
            </w:r>
          </w:p>
        </w:tc>
      </w:tr>
    </w:tbl>
    <w:p w:rsidR="00AD2914" w:rsidRPr="00B84D14" w:rsidRDefault="00AD2914" w:rsidP="00AD2914">
      <w:pPr>
        <w:widowControl/>
        <w:shd w:val="clear" w:color="auto" w:fill="FFFFFF"/>
        <w:spacing w:line="360" w:lineRule="auto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Note: The sample number in parenthesis under the sample type column are same source as described in table S1; </w:t>
      </w:r>
      <w:r w:rsidRPr="00B84D14">
        <w:rPr>
          <w:rFonts w:ascii="Times New Roman" w:eastAsia="SimSun" w:hAnsi="Times New Roman" w:cs="Times New Roman"/>
          <w:kern w:val="0"/>
          <w:sz w:val="24"/>
          <w:szCs w:val="24"/>
        </w:rPr>
        <w:t>positive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 (+)</w:t>
      </w:r>
      <w:r w:rsidRPr="00B84D14">
        <w:rPr>
          <w:rFonts w:ascii="Times New Roman" w:eastAsia="SimSu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or negative (-) </w:t>
      </w:r>
      <w:r w:rsidRPr="00B84D14">
        <w:rPr>
          <w:rFonts w:ascii="Times New Roman" w:eastAsia="SimSun" w:hAnsi="Times New Roman" w:cs="Times New Roman"/>
          <w:kern w:val="0"/>
          <w:sz w:val="24"/>
          <w:szCs w:val="24"/>
        </w:rPr>
        <w:t xml:space="preserve">for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presence or absence of </w:t>
      </w:r>
      <w:proofErr w:type="spellStart"/>
      <w:r w:rsidRPr="00B84D14">
        <w:rPr>
          <w:rFonts w:ascii="Times New Roman" w:eastAsia="SimSun" w:hAnsi="Times New Roman" w:cs="Times New Roman"/>
          <w:i/>
          <w:kern w:val="0"/>
          <w:sz w:val="24"/>
          <w:szCs w:val="24"/>
        </w:rPr>
        <w:t>Pd</w:t>
      </w:r>
      <w:proofErr w:type="spellEnd"/>
      <w:r w:rsidRPr="00B84D14">
        <w:rPr>
          <w:rFonts w:ascii="Times New Roman" w:eastAsia="SimSu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0"/>
          <w:sz w:val="24"/>
          <w:szCs w:val="24"/>
        </w:rPr>
        <w:t>gDNA</w:t>
      </w:r>
      <w:proofErr w:type="spellEnd"/>
    </w:p>
    <w:p w:rsidR="0065517B" w:rsidRPr="00481E92" w:rsidRDefault="0065517B" w:rsidP="00AD2914">
      <w:pPr>
        <w:rPr>
          <w:rFonts w:ascii="Times New Roman" w:hAnsi="Times New Roman"/>
        </w:rPr>
      </w:pPr>
      <w:bookmarkStart w:id="0" w:name="_GoBack"/>
      <w:bookmarkEnd w:id="0"/>
    </w:p>
    <w:sectPr w:rsidR="0065517B" w:rsidRPr="00481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14"/>
    <w:rsid w:val="00481E92"/>
    <w:rsid w:val="0065517B"/>
    <w:rsid w:val="00687D4F"/>
    <w:rsid w:val="00AD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411CE-28D3-4EDD-9234-8A16798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914"/>
    <w:pPr>
      <w:widowControl w:val="0"/>
      <w:jc w:val="both"/>
    </w:pPr>
    <w:rPr>
      <w:rFonts w:eastAsiaTheme="minorEastAsia" w:cstheme="minorBidi"/>
      <w:kern w:val="2"/>
      <w:sz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table" w:styleId="TableGrid">
    <w:name w:val="Table Grid"/>
    <w:basedOn w:val="TableNormal"/>
    <w:uiPriority w:val="59"/>
    <w:rsid w:val="00AD2914"/>
    <w:rPr>
      <w:rFonts w:eastAsiaTheme="minorEastAsia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 Zhang</dc:creator>
  <cp:keywords/>
  <dc:description/>
  <cp:lastModifiedBy>Tao Zhang</cp:lastModifiedBy>
  <cp:revision>1</cp:revision>
  <dcterms:created xsi:type="dcterms:W3CDTF">2014-09-04T19:55:00Z</dcterms:created>
  <dcterms:modified xsi:type="dcterms:W3CDTF">2014-09-04T19:56:00Z</dcterms:modified>
</cp:coreProperties>
</file>