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5F" w:rsidRPr="00BB2074" w:rsidRDefault="00252A01" w:rsidP="00131BB4">
      <w:pPr>
        <w:jc w:val="center"/>
        <w:rPr>
          <w:rFonts w:ascii="Bookman Old Style" w:hAnsi="Bookman Old Style" w:cs="Arial"/>
          <w:sz w:val="24"/>
          <w:szCs w:val="24"/>
        </w:rPr>
      </w:pPr>
      <w:r w:rsidRPr="00BB2074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Table S1.  </w:t>
      </w:r>
      <w:r w:rsidRPr="00BB2074">
        <w:rPr>
          <w:rFonts w:ascii="Bookman Old Style" w:hAnsi="Bookman Old Style" w:cs="Arial"/>
          <w:b/>
          <w:bCs/>
          <w:sz w:val="24"/>
          <w:szCs w:val="24"/>
          <w:vertAlign w:val="superscript"/>
          <w:lang w:val="en-US"/>
        </w:rPr>
        <w:t>13</w:t>
      </w:r>
      <w:r w:rsidRPr="00BB2074">
        <w:rPr>
          <w:rFonts w:ascii="Bookman Old Style" w:hAnsi="Bookman Old Style" w:cs="Arial"/>
          <w:b/>
          <w:bCs/>
          <w:sz w:val="24"/>
          <w:szCs w:val="24"/>
          <w:lang w:val="en-US"/>
        </w:rPr>
        <w:t xml:space="preserve">C NMR and </w:t>
      </w:r>
      <w:r w:rsidRPr="00BB2074">
        <w:rPr>
          <w:rFonts w:ascii="Bookman Old Style" w:hAnsi="Bookman Old Style" w:cs="Arial"/>
          <w:b/>
          <w:bCs/>
          <w:sz w:val="24"/>
          <w:szCs w:val="24"/>
          <w:vertAlign w:val="superscript"/>
          <w:lang w:val="en-US"/>
        </w:rPr>
        <w:t>1</w:t>
      </w:r>
      <w:r w:rsidRPr="00BB2074">
        <w:rPr>
          <w:rFonts w:ascii="Bookman Old Style" w:hAnsi="Bookman Old Style" w:cs="Arial"/>
          <w:b/>
          <w:bCs/>
          <w:sz w:val="24"/>
          <w:szCs w:val="24"/>
          <w:lang w:val="en-US"/>
        </w:rPr>
        <w:t>H NMR spectral data of Caerulomycin A</w:t>
      </w:r>
    </w:p>
    <w:p w:rsidR="00252A01" w:rsidRPr="00BB2074" w:rsidRDefault="00252A01" w:rsidP="00252A01">
      <w:pPr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49"/>
        <w:gridCol w:w="777"/>
        <w:gridCol w:w="2378"/>
        <w:gridCol w:w="2370"/>
        <w:gridCol w:w="2268"/>
      </w:tblGrid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Assignment*</w:t>
            </w:r>
          </w:p>
        </w:tc>
        <w:tc>
          <w:tcPr>
            <w:tcW w:w="0" w:type="auto"/>
            <w:gridSpan w:val="2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CaeA (DMSO)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CaeA (CDCI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position w:val="-7"/>
                <w:sz w:val="20"/>
                <w:szCs w:val="20"/>
                <w:vertAlign w:val="subscript"/>
                <w:lang w:val="en-US" w:eastAsia="en-IN"/>
              </w:rPr>
              <w:t>3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)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CaeA</w:t>
            </w:r>
            <w:r w:rsidR="00C103BF"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O-Methyl</w:t>
            </w:r>
          </w:p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derivative (CDCI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position w:val="-7"/>
                <w:sz w:val="20"/>
                <w:szCs w:val="20"/>
                <w:vertAlign w:val="subscript"/>
                <w:lang w:val="en-US" w:eastAsia="en-IN"/>
              </w:rPr>
              <w:t>3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)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spacing w:before="58"/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proofErr w:type="spellStart"/>
            <w:r w:rsidRPr="00BB2074">
              <w:rPr>
                <w:rFonts w:ascii="Bookman Old Style" w:hAnsi="Bookman Old Style"/>
                <w:bCs/>
                <w:sz w:val="20"/>
                <w:szCs w:val="20"/>
                <w:lang w:eastAsia="en-IN"/>
              </w:rPr>
              <w:t>δC</w:t>
            </w:r>
            <w:proofErr w:type="spellEnd"/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proofErr w:type="spellStart"/>
            <w:r w:rsidRPr="00BB2074">
              <w:rPr>
                <w:rFonts w:ascii="Bookman Old Style" w:hAnsi="Bookman Old Style"/>
                <w:bCs/>
                <w:sz w:val="20"/>
                <w:szCs w:val="20"/>
                <w:lang w:eastAsia="en-IN"/>
              </w:rPr>
              <w:t>δH</w:t>
            </w:r>
            <w:proofErr w:type="spellEnd"/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proofErr w:type="spellStart"/>
            <w:r w:rsidRPr="00BB2074">
              <w:rPr>
                <w:rFonts w:ascii="Bookman Old Style" w:hAnsi="Bookman Old Style"/>
                <w:bCs/>
                <w:sz w:val="20"/>
                <w:szCs w:val="20"/>
                <w:lang w:eastAsia="en-IN"/>
              </w:rPr>
              <w:t>δH</w:t>
            </w:r>
            <w:proofErr w:type="spellEnd"/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proofErr w:type="spellStart"/>
            <w:r w:rsidRPr="00BB2074">
              <w:rPr>
                <w:rFonts w:ascii="Bookman Old Style" w:hAnsi="Bookman Old Style"/>
                <w:bCs/>
                <w:sz w:val="20"/>
                <w:szCs w:val="20"/>
                <w:lang w:eastAsia="en-IN"/>
              </w:rPr>
              <w:t>δH</w:t>
            </w:r>
            <w:proofErr w:type="spellEnd"/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2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156.8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3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106.4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7.92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2.16Hz)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7.98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2.69 Hz)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7.95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2.3 Hz)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4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166.5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5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105.5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7.36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2.16 Hz)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7.33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2.69 Hz)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7.34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2.3 Hz)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6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153.4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7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148.8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8.20 (s)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8.30 (s)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8.20 (s)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OCH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vertAlign w:val="subscript"/>
                <w:lang w:val="en-US" w:eastAsia="en-IN"/>
              </w:rPr>
              <w:t>3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55.5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3.97 (s)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3.95 (s)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3.96 (s)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2</w:t>
            </w:r>
            <w:r w:rsidRPr="00BB2074">
              <w:rPr>
                <w:rFonts w:ascii="Bookman Old Style" w:hAnsi="Bookman Old Style"/>
                <w:sz w:val="20"/>
                <w:szCs w:val="20"/>
              </w:rPr>
              <w:t>’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154.5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3</w:t>
            </w:r>
            <w:r w:rsidRPr="00BB2074">
              <w:rPr>
                <w:rFonts w:ascii="Bookman Old Style" w:hAnsi="Bookman Old Style"/>
                <w:sz w:val="20"/>
                <w:szCs w:val="20"/>
              </w:rPr>
              <w:t>’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120.7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8.41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8.0 Hz)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8.45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8.1 Hz)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8.43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7.5 Hz)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4</w:t>
            </w:r>
            <w:r w:rsidRPr="00BB2074">
              <w:rPr>
                <w:rFonts w:ascii="Bookman Old Style" w:hAnsi="Bookman Old Style"/>
                <w:sz w:val="20"/>
                <w:szCs w:val="20"/>
              </w:rPr>
              <w:t>’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137.2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7.96 (</w:t>
            </w:r>
            <w:proofErr w:type="spellStart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dd</w:t>
            </w:r>
            <w:proofErr w:type="spellEnd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8.0 Hz, 7.2 Hz)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7.80 (</w:t>
            </w:r>
            <w:proofErr w:type="spellStart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dd</w:t>
            </w:r>
            <w:proofErr w:type="spellEnd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8.1 Hz, 6.8 Hz)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7.81 (</w:t>
            </w:r>
            <w:proofErr w:type="spellStart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dd</w:t>
            </w:r>
            <w:proofErr w:type="spellEnd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,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 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7.5 Hz, 6.0 Hz)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5</w:t>
            </w:r>
            <w:r w:rsidRPr="00BB2074">
              <w:rPr>
                <w:rFonts w:ascii="Bookman Old Style" w:hAnsi="Bookman Old Style"/>
                <w:sz w:val="20"/>
                <w:szCs w:val="20"/>
              </w:rPr>
              <w:t>’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124.4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7.51 (</w:t>
            </w:r>
            <w:proofErr w:type="spellStart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dd</w:t>
            </w:r>
            <w:proofErr w:type="spellEnd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7.2 Hz, 5.0 Hz)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7.28 (</w:t>
            </w:r>
            <w:proofErr w:type="spellStart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dd</w:t>
            </w:r>
            <w:proofErr w:type="spellEnd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6.8 Hz, 5.6 Hz)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7.31 (</w:t>
            </w:r>
            <w:proofErr w:type="spellStart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dd</w:t>
            </w:r>
            <w:proofErr w:type="spellEnd"/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6.0 Hz, 5.8)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6</w:t>
            </w:r>
            <w:r w:rsidRPr="00BB2074">
              <w:rPr>
                <w:rFonts w:ascii="Bookman Old Style" w:hAnsi="Bookman Old Style"/>
                <w:sz w:val="20"/>
                <w:szCs w:val="20"/>
              </w:rPr>
              <w:t>’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149.2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8.72 (d,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 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5.0 Hz)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8.67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5.6 Hz)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 xml:space="preserve">8.67 (d, </w:t>
            </w:r>
            <w:r w:rsidRPr="00BB2074">
              <w:rPr>
                <w:rFonts w:ascii="Bookman Old Style" w:eastAsia="Times New Roman" w:hAnsi="Bookman Old Style"/>
                <w:i/>
                <w:color w:val="000000"/>
                <w:kern w:val="24"/>
                <w:sz w:val="20"/>
                <w:szCs w:val="20"/>
                <w:lang w:val="en-US" w:eastAsia="en-IN"/>
              </w:rPr>
              <w:t xml:space="preserve">J 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= 5.8 Hz)</w:t>
            </w:r>
          </w:p>
        </w:tc>
      </w:tr>
      <w:tr w:rsidR="00031CDA" w:rsidRPr="00BB2074" w:rsidTr="00E35724">
        <w:trPr>
          <w:jc w:val="center"/>
        </w:trPr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NOH/</w:t>
            </w:r>
          </w:p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NOCH</w:t>
            </w:r>
            <w:r w:rsidRPr="00BB2074">
              <w:rPr>
                <w:rFonts w:ascii="Bookman Old Style" w:eastAsia="Times New Roman" w:hAnsi="Bookman Old Style"/>
                <w:color w:val="000000"/>
                <w:kern w:val="24"/>
                <w:position w:val="-7"/>
                <w:sz w:val="20"/>
                <w:szCs w:val="20"/>
                <w:vertAlign w:val="subscript"/>
                <w:lang w:val="en-US" w:eastAsia="en-IN"/>
              </w:rPr>
              <w:t>3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11.8 (s)</w:t>
            </w:r>
          </w:p>
        </w:tc>
        <w:tc>
          <w:tcPr>
            <w:tcW w:w="0" w:type="auto"/>
            <w:vAlign w:val="center"/>
          </w:tcPr>
          <w:p w:rsidR="00031CDA" w:rsidRPr="00BB2074" w:rsidRDefault="00031CDA" w:rsidP="00E35724">
            <w:pPr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2268" w:type="dxa"/>
            <w:vAlign w:val="center"/>
          </w:tcPr>
          <w:p w:rsidR="00031CDA" w:rsidRPr="00BB2074" w:rsidRDefault="00031CDA" w:rsidP="00E35724">
            <w:pPr>
              <w:jc w:val="center"/>
              <w:textAlignment w:val="baseline"/>
              <w:rPr>
                <w:rFonts w:ascii="Bookman Old Style" w:eastAsia="Times New Roman" w:hAnsi="Bookman Old Style"/>
                <w:sz w:val="20"/>
                <w:szCs w:val="20"/>
                <w:lang w:eastAsia="en-IN"/>
              </w:rPr>
            </w:pPr>
            <w:r w:rsidRPr="00BB2074">
              <w:rPr>
                <w:rFonts w:ascii="Bookman Old Style" w:eastAsia="Times New Roman" w:hAnsi="Bookman Old Style"/>
                <w:color w:val="000000"/>
                <w:kern w:val="24"/>
                <w:sz w:val="20"/>
                <w:szCs w:val="20"/>
                <w:lang w:val="en-US" w:eastAsia="en-IN"/>
              </w:rPr>
              <w:t>4.03 (s)</w:t>
            </w:r>
          </w:p>
        </w:tc>
      </w:tr>
    </w:tbl>
    <w:p w:rsidR="00031CDA" w:rsidRPr="00BB2074" w:rsidRDefault="00031CDA" w:rsidP="00031CDA">
      <w:pPr>
        <w:rPr>
          <w:rFonts w:ascii="Bookman Old Style" w:hAnsi="Bookman Old Style"/>
          <w:bCs/>
          <w:lang w:val="en-US"/>
        </w:rPr>
      </w:pPr>
      <w:r w:rsidRPr="00BB2074">
        <w:rPr>
          <w:rFonts w:ascii="Bookman Old Style" w:hAnsi="Bookman Old Style"/>
          <w:bCs/>
          <w:lang w:val="en-US"/>
        </w:rPr>
        <w:t xml:space="preserve">*see Fig 2C for numbering. </w:t>
      </w:r>
      <w:proofErr w:type="gramStart"/>
      <w:r w:rsidRPr="00BB2074">
        <w:rPr>
          <w:rFonts w:ascii="Bookman Old Style" w:hAnsi="Bookman Old Style"/>
          <w:bCs/>
          <w:lang w:val="en-US"/>
        </w:rPr>
        <w:t>s</w:t>
      </w:r>
      <w:proofErr w:type="gramEnd"/>
      <w:r w:rsidRPr="00BB2074">
        <w:rPr>
          <w:rFonts w:ascii="Bookman Old Style" w:hAnsi="Bookman Old Style"/>
          <w:bCs/>
          <w:lang w:val="en-US"/>
        </w:rPr>
        <w:t>, singlet; d, doublet</w:t>
      </w:r>
    </w:p>
    <w:p w:rsidR="00031CDA" w:rsidRPr="00BB2074" w:rsidRDefault="00031CDA" w:rsidP="00252A01">
      <w:pPr>
        <w:rPr>
          <w:rFonts w:ascii="Bookman Old Style" w:hAnsi="Bookman Old Style"/>
          <w:b/>
          <w:bCs/>
          <w:lang w:val="en-US"/>
        </w:rPr>
      </w:pPr>
    </w:p>
    <w:p w:rsidR="00031CDA" w:rsidRPr="00BB2074" w:rsidRDefault="00031CDA" w:rsidP="00252A01">
      <w:pPr>
        <w:rPr>
          <w:rFonts w:ascii="Bookman Old Style" w:hAnsi="Bookman Old Style"/>
          <w:b/>
          <w:bCs/>
          <w:lang w:val="en-US"/>
        </w:rPr>
      </w:pPr>
    </w:p>
    <w:p w:rsidR="00252A01" w:rsidRPr="00BB2074" w:rsidRDefault="00252A01" w:rsidP="00252A01">
      <w:pPr>
        <w:rPr>
          <w:rFonts w:ascii="Bookman Old Style" w:hAnsi="Bookman Old Style"/>
        </w:rPr>
      </w:pPr>
      <w:r w:rsidRPr="00BB2074">
        <w:rPr>
          <w:rFonts w:ascii="Bookman Old Style" w:hAnsi="Bookman Old Style"/>
          <w:b/>
          <w:bCs/>
          <w:lang w:val="en-US"/>
        </w:rPr>
        <w:t xml:space="preserve">IR spectral data in </w:t>
      </w:r>
      <w:proofErr w:type="spellStart"/>
      <w:r w:rsidRPr="00BB2074">
        <w:rPr>
          <w:rFonts w:ascii="Bookman Old Style" w:hAnsi="Bookman Old Style"/>
          <w:b/>
          <w:bCs/>
          <w:lang w:val="en-US"/>
        </w:rPr>
        <w:t>KBr</w:t>
      </w:r>
      <w:proofErr w:type="spellEnd"/>
      <w:r w:rsidRPr="00BB2074">
        <w:rPr>
          <w:rFonts w:ascii="Bookman Old Style" w:hAnsi="Bookman Old Style"/>
          <w:b/>
          <w:bCs/>
          <w:lang w:val="en-US"/>
        </w:rPr>
        <w:t xml:space="preserve"> </w:t>
      </w:r>
    </w:p>
    <w:p w:rsidR="00252A01" w:rsidRPr="00BB2074" w:rsidRDefault="00252A01" w:rsidP="00252A01">
      <w:pPr>
        <w:rPr>
          <w:rFonts w:ascii="Bookman Old Style" w:hAnsi="Bookman Old Style"/>
        </w:rPr>
      </w:pPr>
      <w:r w:rsidRPr="00BB2074">
        <w:rPr>
          <w:rFonts w:ascii="Bookman Old Style" w:hAnsi="Bookman Old Style"/>
          <w:lang w:val="en-US"/>
        </w:rPr>
        <w:t>2847, 2360, 1589, 1560, 1430, 1360, 1168, 1054, 981, 789, 741</w:t>
      </w:r>
    </w:p>
    <w:p w:rsidR="00252A01" w:rsidRPr="00BB2074" w:rsidRDefault="002C2BE4" w:rsidP="00252A01">
      <w:pPr>
        <w:rPr>
          <w:rFonts w:ascii="Bookman Old Style" w:hAnsi="Bookman Old Style"/>
        </w:rPr>
      </w:pPr>
      <w:r w:rsidRPr="00BB2074">
        <w:rPr>
          <w:rFonts w:ascii="Bookman Old Style" w:hAnsi="Bookman Old Style"/>
          <w:b/>
          <w:bCs/>
          <w:lang w:val="en-US"/>
        </w:rPr>
        <w:t>Mass spectra (Figure</w:t>
      </w:r>
      <w:r w:rsidR="00252A01" w:rsidRPr="00BB2074">
        <w:rPr>
          <w:rFonts w:ascii="Bookman Old Style" w:hAnsi="Bookman Old Style"/>
          <w:b/>
          <w:bCs/>
          <w:lang w:val="en-US"/>
        </w:rPr>
        <w:t xml:space="preserve"> </w:t>
      </w:r>
      <w:r w:rsidRPr="00BB2074">
        <w:rPr>
          <w:rFonts w:ascii="Bookman Old Style" w:hAnsi="Bookman Old Style"/>
          <w:b/>
          <w:bCs/>
          <w:lang w:val="en-US"/>
        </w:rPr>
        <w:t>S2</w:t>
      </w:r>
      <w:r w:rsidR="00252A01" w:rsidRPr="00BB2074">
        <w:rPr>
          <w:rFonts w:ascii="Bookman Old Style" w:hAnsi="Bookman Old Style"/>
          <w:b/>
          <w:bCs/>
          <w:lang w:val="en-US"/>
        </w:rPr>
        <w:t>.6)</w:t>
      </w:r>
      <w:r w:rsidR="00252A01" w:rsidRPr="00BB2074">
        <w:rPr>
          <w:rFonts w:ascii="Bookman Old Style" w:hAnsi="Bookman Old Style"/>
          <w:lang w:val="en-US"/>
        </w:rPr>
        <w:t xml:space="preserve"> </w:t>
      </w:r>
    </w:p>
    <w:p w:rsidR="00252A01" w:rsidRPr="00BB2074" w:rsidRDefault="00252A01" w:rsidP="00252A01">
      <w:pPr>
        <w:rPr>
          <w:rFonts w:ascii="Bookman Old Style" w:hAnsi="Bookman Old Style"/>
        </w:rPr>
      </w:pPr>
      <w:r w:rsidRPr="00BB2074">
        <w:rPr>
          <w:rFonts w:ascii="Bookman Old Style" w:hAnsi="Bookman Old Style"/>
          <w:lang w:val="en-US"/>
        </w:rPr>
        <w:t>M</w:t>
      </w:r>
      <w:r w:rsidRPr="00BB2074">
        <w:rPr>
          <w:rFonts w:ascii="Bookman Old Style" w:hAnsi="Bookman Old Style"/>
          <w:vertAlign w:val="superscript"/>
          <w:lang w:val="en-US"/>
        </w:rPr>
        <w:t>+</w:t>
      </w:r>
      <w:r w:rsidR="00031CDA" w:rsidRPr="00BB2074">
        <w:rPr>
          <w:rFonts w:ascii="Bookman Old Style" w:hAnsi="Bookman Old Style"/>
          <w:lang w:val="en-US"/>
        </w:rPr>
        <w:t xml:space="preserve"> = 229.09</w:t>
      </w:r>
    </w:p>
    <w:p w:rsidR="00252A01" w:rsidRPr="00031CDA" w:rsidRDefault="00252A01" w:rsidP="00252A01">
      <w:pPr>
        <w:rPr>
          <w:rFonts w:ascii="Bookman Old Style" w:hAnsi="Bookman Old Style"/>
        </w:rPr>
      </w:pPr>
      <w:r w:rsidRPr="00BB2074">
        <w:rPr>
          <w:rFonts w:ascii="Bookman Old Style" w:hAnsi="Bookman Old Style"/>
          <w:b/>
          <w:bCs/>
          <w:lang w:val="en-US"/>
        </w:rPr>
        <w:t>Microanalysis Found</w:t>
      </w:r>
      <w:r w:rsidRPr="00BB2074">
        <w:rPr>
          <w:rFonts w:ascii="Bookman Old Style" w:hAnsi="Bookman Old Style"/>
          <w:lang w:val="en-US"/>
        </w:rPr>
        <w:t xml:space="preserve"> C=63.11, N=18.03, H=4.80. Calculated for C</w:t>
      </w:r>
      <w:r w:rsidRPr="00BB2074">
        <w:rPr>
          <w:rFonts w:ascii="Bookman Old Style" w:hAnsi="Bookman Old Style"/>
          <w:vertAlign w:val="subscript"/>
          <w:lang w:val="en-US"/>
        </w:rPr>
        <w:t>12</w:t>
      </w:r>
      <w:r w:rsidRPr="00BB2074">
        <w:rPr>
          <w:rFonts w:ascii="Bookman Old Style" w:hAnsi="Bookman Old Style"/>
          <w:lang w:val="en-US"/>
        </w:rPr>
        <w:t>H</w:t>
      </w:r>
      <w:r w:rsidRPr="00BB2074">
        <w:rPr>
          <w:rFonts w:ascii="Bookman Old Style" w:hAnsi="Bookman Old Style"/>
          <w:vertAlign w:val="subscript"/>
          <w:lang w:val="en-US"/>
        </w:rPr>
        <w:t>11</w:t>
      </w:r>
      <w:r w:rsidRPr="00BB2074">
        <w:rPr>
          <w:rFonts w:ascii="Bookman Old Style" w:hAnsi="Bookman Old Style"/>
          <w:lang w:val="en-US"/>
        </w:rPr>
        <w:t>N</w:t>
      </w:r>
      <w:r w:rsidRPr="00BB2074">
        <w:rPr>
          <w:rFonts w:ascii="Bookman Old Style" w:hAnsi="Bookman Old Style"/>
          <w:vertAlign w:val="subscript"/>
          <w:lang w:val="en-US"/>
        </w:rPr>
        <w:t>3</w:t>
      </w:r>
      <w:r w:rsidRPr="00BB2074">
        <w:rPr>
          <w:rFonts w:ascii="Bookman Old Style" w:hAnsi="Bookman Old Style"/>
          <w:lang w:val="en-US"/>
        </w:rPr>
        <w:t>O</w:t>
      </w:r>
      <w:r w:rsidRPr="00BB2074">
        <w:rPr>
          <w:rFonts w:ascii="Bookman Old Style" w:hAnsi="Bookman Old Style"/>
          <w:vertAlign w:val="subscript"/>
          <w:lang w:val="en-US"/>
        </w:rPr>
        <w:t>2</w:t>
      </w:r>
      <w:r w:rsidRPr="00BB2074">
        <w:rPr>
          <w:rFonts w:ascii="Bookman Old Style" w:hAnsi="Bookman Old Style"/>
          <w:lang w:val="en-US"/>
        </w:rPr>
        <w:t xml:space="preserve"> C=62.87, N=18.33, H=4.84</w:t>
      </w:r>
    </w:p>
    <w:p w:rsidR="00252A01" w:rsidRPr="00031CDA" w:rsidRDefault="00252A01" w:rsidP="00252A01">
      <w:pPr>
        <w:rPr>
          <w:rFonts w:ascii="Bookman Old Style" w:hAnsi="Bookman Old Style"/>
        </w:rPr>
      </w:pPr>
    </w:p>
    <w:sectPr w:rsidR="00252A01" w:rsidRPr="00031CDA" w:rsidSect="00663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7B5F"/>
    <w:rsid w:val="00031CDA"/>
    <w:rsid w:val="00131BB4"/>
    <w:rsid w:val="001A77D9"/>
    <w:rsid w:val="00252A01"/>
    <w:rsid w:val="002C2BE4"/>
    <w:rsid w:val="005D63F3"/>
    <w:rsid w:val="005E2B72"/>
    <w:rsid w:val="00663E4E"/>
    <w:rsid w:val="007E6993"/>
    <w:rsid w:val="00BB2074"/>
    <w:rsid w:val="00C103BF"/>
    <w:rsid w:val="00CD3268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31CDA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2014-08-21T06:13:00Z</dcterms:created>
  <dcterms:modified xsi:type="dcterms:W3CDTF">2014-08-21T06:13:00Z</dcterms:modified>
</cp:coreProperties>
</file>