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EE" w:rsidRDefault="006E78EE" w:rsidP="006E78EE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6E78EE" w:rsidRPr="0018358A" w:rsidRDefault="006E78EE" w:rsidP="006E78EE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Supporting Table S2</w:t>
      </w:r>
      <w:r w:rsidRPr="0018358A">
        <w:rPr>
          <w:rFonts w:ascii="Times New Roman" w:hAnsi="Times New Roman" w:cs="Times New Roman"/>
          <w:lang w:val="en-US"/>
        </w:rPr>
        <w:t xml:space="preserve"> Oligonucleotide sequences for primers used in q-RT-PCR for reference and target genes. Efficiencies and R² values are indicated. </w:t>
      </w:r>
    </w:p>
    <w:p w:rsidR="006E78EE" w:rsidRDefault="006E78EE" w:rsidP="006E78EE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W w:w="12860" w:type="dxa"/>
        <w:tblInd w:w="-106" w:type="dxa"/>
        <w:tblLook w:val="0000" w:firstRow="0" w:lastRow="0" w:firstColumn="0" w:lastColumn="0" w:noHBand="0" w:noVBand="0"/>
      </w:tblPr>
      <w:tblGrid>
        <w:gridCol w:w="1740"/>
        <w:gridCol w:w="3804"/>
        <w:gridCol w:w="4026"/>
        <w:gridCol w:w="1084"/>
        <w:gridCol w:w="1253"/>
        <w:gridCol w:w="960"/>
      </w:tblGrid>
      <w:tr w:rsidR="006E78EE" w:rsidTr="00F91E67">
        <w:trPr>
          <w:trHeight w:val="34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E78EE" w:rsidRPr="00242A9D" w:rsidRDefault="006E78EE" w:rsidP="00F91E6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42A9D">
              <w:rPr>
                <w:rFonts w:ascii="Times New Roman" w:hAnsi="Times New Roman" w:cs="Times New Roman"/>
                <w:b/>
                <w:szCs w:val="20"/>
              </w:rPr>
              <w:t>Reference genes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6E78EE" w:rsidRPr="00242A9D" w:rsidRDefault="006E78EE" w:rsidP="00F91E6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42A9D">
              <w:rPr>
                <w:rFonts w:ascii="Times New Roman" w:hAnsi="Times New Roman" w:cs="Times New Roman"/>
                <w:b/>
                <w:szCs w:val="20"/>
              </w:rPr>
              <w:t>F-primer</w:t>
            </w:r>
          </w:p>
        </w:tc>
        <w:tc>
          <w:tcPr>
            <w:tcW w:w="4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6E78EE" w:rsidRPr="00242A9D" w:rsidRDefault="006E78EE" w:rsidP="00F91E6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42A9D">
              <w:rPr>
                <w:rFonts w:ascii="Times New Roman" w:hAnsi="Times New Roman" w:cs="Times New Roman"/>
                <w:b/>
                <w:szCs w:val="20"/>
              </w:rPr>
              <w:t>R-primer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78EE" w:rsidRPr="00242A9D" w:rsidRDefault="006E78EE" w:rsidP="00F91E67">
            <w:pPr>
              <w:rPr>
                <w:rFonts w:ascii="Times New Roman" w:hAnsi="Times New Roman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242A9D">
              <w:rPr>
                <w:rFonts w:ascii="Times New Roman" w:hAnsi="Times New Roman" w:cs="Times New Roman"/>
                <w:b/>
                <w:bCs/>
                <w:color w:val="000000"/>
                <w:lang w:eastAsia="en-CA"/>
              </w:rPr>
              <w:t>amplicon</w:t>
            </w:r>
            <w:proofErr w:type="spellEnd"/>
            <w:r w:rsidRPr="00242A9D">
              <w:rPr>
                <w:rFonts w:ascii="Times New Roman" w:hAnsi="Times New Roman" w:cs="Times New Roman"/>
                <w:b/>
                <w:bCs/>
                <w:color w:val="000000"/>
                <w:lang w:eastAsia="en-CA"/>
              </w:rPr>
              <w:t xml:space="preserve"> size (</w:t>
            </w:r>
            <w:proofErr w:type="spellStart"/>
            <w:r w:rsidRPr="00242A9D">
              <w:rPr>
                <w:rFonts w:ascii="Times New Roman" w:hAnsi="Times New Roman" w:cs="Times New Roman"/>
                <w:b/>
                <w:bCs/>
                <w:color w:val="000000"/>
                <w:lang w:eastAsia="en-CA"/>
              </w:rPr>
              <w:t>bp</w:t>
            </w:r>
            <w:proofErr w:type="spellEnd"/>
            <w:r w:rsidRPr="00242A9D">
              <w:rPr>
                <w:rFonts w:ascii="Times New Roman" w:hAnsi="Times New Roman" w:cs="Times New Roman"/>
                <w:b/>
                <w:bCs/>
                <w:color w:val="000000"/>
                <w:lang w:eastAsia="en-CA"/>
              </w:rPr>
              <w:t>)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78EE" w:rsidRPr="00242A9D" w:rsidRDefault="006E78EE" w:rsidP="00F91E67">
            <w:pPr>
              <w:rPr>
                <w:rFonts w:ascii="Times New Roman" w:hAnsi="Times New Roman" w:cs="Times New Roman"/>
                <w:b/>
                <w:bCs/>
                <w:color w:val="000000"/>
                <w:lang w:eastAsia="en-CA"/>
              </w:rPr>
            </w:pPr>
            <w:r w:rsidRPr="00242A9D">
              <w:rPr>
                <w:rFonts w:ascii="Times New Roman" w:hAnsi="Times New Roman" w:cs="Times New Roman"/>
                <w:b/>
                <w:bCs/>
                <w:color w:val="000000"/>
                <w:lang w:eastAsia="en-CA"/>
              </w:rPr>
              <w:t>Efficiency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8EE" w:rsidRPr="00242A9D" w:rsidRDefault="006E78EE" w:rsidP="00F91E67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n-CA"/>
              </w:rPr>
            </w:pPr>
            <w:r w:rsidRPr="00242A9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n-CA"/>
              </w:rPr>
              <w:t>R</w:t>
            </w:r>
            <w:r w:rsidRPr="00242A9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vertAlign w:val="superscript"/>
                <w:lang w:eastAsia="en-CA"/>
              </w:rPr>
              <w:t>2</w:t>
            </w:r>
          </w:p>
        </w:tc>
      </w:tr>
      <w:tr w:rsidR="006E78EE" w:rsidTr="00F91E6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8EE" w:rsidRPr="0000176F" w:rsidRDefault="006E78EE" w:rsidP="00F91E67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00176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DippuTubulin</w:t>
            </w:r>
            <w:proofErr w:type="spellEnd"/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EE" w:rsidRPr="00B12486" w:rsidRDefault="006E78EE" w:rsidP="00F91E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124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5'-AAATTACCAACGCTTGCTTTGAA-3'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EE" w:rsidRPr="00B12486" w:rsidRDefault="006E78EE" w:rsidP="00F91E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124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5'-TGGCGAGGATCGCATTTT-3'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EE" w:rsidRPr="00300667" w:rsidRDefault="006E78EE" w:rsidP="00F91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006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EE" w:rsidRPr="00300667" w:rsidRDefault="006E78EE" w:rsidP="00F91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006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8EE" w:rsidRPr="00300667" w:rsidRDefault="006E78EE" w:rsidP="00F91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006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0.993</w:t>
            </w:r>
          </w:p>
        </w:tc>
      </w:tr>
      <w:tr w:rsidR="006E78EE" w:rsidTr="00F91E6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8EE" w:rsidRPr="0000176F" w:rsidRDefault="006E78EE" w:rsidP="00F91E67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</w:pPr>
            <w:r w:rsidRPr="0000176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DippuEF1-α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EE" w:rsidRPr="00B12486" w:rsidRDefault="006E78EE" w:rsidP="00F91E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124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5'-TCGTCTTCCTCTGCAGGATGTCT-3'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EE" w:rsidRPr="00B12486" w:rsidRDefault="006E78EE" w:rsidP="00F91E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124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5'-GGGTGCAAATGTCACAACCATACC-3'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EE" w:rsidRPr="00300667" w:rsidRDefault="006E78EE" w:rsidP="00F91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006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109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EE" w:rsidRPr="00300667" w:rsidRDefault="006E78EE" w:rsidP="00F91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006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99.2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8EE" w:rsidRPr="00300667" w:rsidRDefault="006E78EE" w:rsidP="00F91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006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0.994</w:t>
            </w:r>
          </w:p>
        </w:tc>
      </w:tr>
      <w:tr w:rsidR="006E78EE" w:rsidTr="00F91E6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E78EE" w:rsidRPr="00B12486" w:rsidRDefault="006E78EE" w:rsidP="00F91E6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486">
              <w:rPr>
                <w:rFonts w:ascii="Times New Roman" w:hAnsi="Times New Roman" w:cs="Times New Roman"/>
                <w:b/>
                <w:sz w:val="20"/>
                <w:szCs w:val="20"/>
              </w:rPr>
              <w:t>Target genes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8EE" w:rsidRPr="00B12486" w:rsidRDefault="006E78EE" w:rsidP="00F91E6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486">
              <w:rPr>
                <w:rFonts w:ascii="Times New Roman" w:hAnsi="Times New Roman" w:cs="Times New Roman"/>
                <w:b/>
                <w:sz w:val="20"/>
                <w:szCs w:val="20"/>
              </w:rPr>
              <w:t>F-primer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8EE" w:rsidRPr="00B12486" w:rsidRDefault="006E78EE" w:rsidP="00F91E6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486">
              <w:rPr>
                <w:rFonts w:ascii="Times New Roman" w:hAnsi="Times New Roman" w:cs="Times New Roman"/>
                <w:b/>
                <w:sz w:val="20"/>
                <w:szCs w:val="20"/>
              </w:rPr>
              <w:t>R-primer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EE" w:rsidRPr="00B12486" w:rsidRDefault="006E78EE" w:rsidP="00F91E6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B12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amplicon</w:t>
            </w:r>
            <w:proofErr w:type="spellEnd"/>
            <w:r w:rsidRPr="00B12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size (</w:t>
            </w:r>
            <w:proofErr w:type="spellStart"/>
            <w:r w:rsidRPr="00B12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bp</w:t>
            </w:r>
            <w:proofErr w:type="spellEnd"/>
            <w:r w:rsidRPr="00B124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EE" w:rsidRPr="00242A9D" w:rsidRDefault="006E78EE" w:rsidP="00F91E67">
            <w:pPr>
              <w:rPr>
                <w:rFonts w:ascii="Times New Roman" w:hAnsi="Times New Roman" w:cs="Times New Roman"/>
                <w:b/>
                <w:bCs/>
                <w:color w:val="000000"/>
                <w:lang w:eastAsia="en-CA"/>
              </w:rPr>
            </w:pPr>
            <w:r w:rsidRPr="00242A9D">
              <w:rPr>
                <w:rFonts w:ascii="Times New Roman" w:hAnsi="Times New Roman" w:cs="Times New Roman"/>
                <w:b/>
                <w:bCs/>
                <w:color w:val="000000"/>
                <w:lang w:eastAsia="en-CA"/>
              </w:rPr>
              <w:t>Efficiency 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8EE" w:rsidRPr="00242A9D" w:rsidRDefault="006E78EE" w:rsidP="00F91E67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n-CA"/>
              </w:rPr>
            </w:pPr>
            <w:r w:rsidRPr="00242A9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n-CA"/>
              </w:rPr>
              <w:t>R</w:t>
            </w:r>
            <w:r w:rsidRPr="00242A9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vertAlign w:val="superscript"/>
                <w:lang w:eastAsia="en-CA"/>
              </w:rPr>
              <w:t>2</w:t>
            </w:r>
          </w:p>
        </w:tc>
      </w:tr>
      <w:tr w:rsidR="006E78EE" w:rsidTr="00F91E6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8EE" w:rsidRPr="0000176F" w:rsidRDefault="006E78EE" w:rsidP="00F91E67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00176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DippuMet</w:t>
            </w:r>
            <w:proofErr w:type="spellEnd"/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EE" w:rsidRPr="00B12486" w:rsidRDefault="006E78EE" w:rsidP="00F91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5’-GACAAGATGAACGCCCATATCA-3’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EE" w:rsidRPr="00B12486" w:rsidRDefault="006E78EE" w:rsidP="00F91E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124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5’-GTCTAAGGAAGGCAGCAGTAAG-3’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EE" w:rsidRPr="00B12486" w:rsidRDefault="006E78EE" w:rsidP="00F91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124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115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EE" w:rsidRPr="00300667" w:rsidRDefault="006E78EE" w:rsidP="00F91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006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97.6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8EE" w:rsidRPr="00300667" w:rsidRDefault="006E78EE" w:rsidP="00F91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006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0.992</w:t>
            </w:r>
          </w:p>
        </w:tc>
      </w:tr>
      <w:tr w:rsidR="006E78EE" w:rsidTr="00F91E6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8EE" w:rsidRPr="0000176F" w:rsidRDefault="006E78EE" w:rsidP="00F91E67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</w:pPr>
            <w:r w:rsidRPr="0000176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DippuKr-h1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EE" w:rsidRPr="00B12486" w:rsidRDefault="006E78EE" w:rsidP="00F91E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124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5’-ACACAGCGGCAAGTTACA-3’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EE" w:rsidRPr="00B12486" w:rsidRDefault="006E78EE" w:rsidP="00F91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5’-AAGTTGACCGCTCTGGATAAA-3’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EE" w:rsidRPr="00B12486" w:rsidRDefault="006E78EE" w:rsidP="00F91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124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EE" w:rsidRPr="00300667" w:rsidRDefault="006E78EE" w:rsidP="00F91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006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99.8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8EE" w:rsidRPr="00300667" w:rsidRDefault="006E78EE" w:rsidP="00F91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006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0.990</w:t>
            </w:r>
          </w:p>
        </w:tc>
      </w:tr>
      <w:tr w:rsidR="006E78EE" w:rsidTr="00F91E6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8EE" w:rsidRPr="0000176F" w:rsidRDefault="006E78EE" w:rsidP="00F91E67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</w:pPr>
            <w:bookmarkStart w:id="0" w:name="_GoBack"/>
            <w:proofErr w:type="spellStart"/>
            <w:r w:rsidRPr="0000176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DippuBr</w:t>
            </w:r>
            <w:proofErr w:type="spellEnd"/>
            <w:r w:rsidRPr="0000176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-C</w:t>
            </w:r>
            <w:bookmarkEnd w:id="0"/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EE" w:rsidRPr="00B12486" w:rsidRDefault="006E78EE" w:rsidP="00F91E67">
            <w:pPr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  <w:r w:rsidRPr="00B12486">
              <w:rPr>
                <w:rFonts w:ascii="Times New Roman" w:hAnsi="Times New Roman" w:cs="Times New Roman"/>
                <w:sz w:val="20"/>
                <w:szCs w:val="20"/>
                <w:lang w:eastAsia="en-CA"/>
              </w:rPr>
              <w:t>5’-GCAAGCAGAGGATAGAGATGAG-3’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EE" w:rsidRPr="00B12486" w:rsidRDefault="006E78EE" w:rsidP="00F91E67">
            <w:pPr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  <w:r w:rsidRPr="00B12486">
              <w:rPr>
                <w:rFonts w:ascii="Times New Roman" w:hAnsi="Times New Roman" w:cs="Times New Roman"/>
                <w:sz w:val="20"/>
                <w:szCs w:val="20"/>
                <w:lang w:eastAsia="en-CA"/>
              </w:rPr>
              <w:t>5’-CGGTGATGGAGGTGATGTAAA-3’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EE" w:rsidRPr="00B12486" w:rsidRDefault="006E78EE" w:rsidP="00F91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124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115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EE" w:rsidRPr="00300667" w:rsidRDefault="006E78EE" w:rsidP="00F91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006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8EE" w:rsidRPr="00300667" w:rsidRDefault="006E78EE" w:rsidP="00F91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006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0.991</w:t>
            </w:r>
          </w:p>
        </w:tc>
      </w:tr>
      <w:tr w:rsidR="006E78EE" w:rsidTr="00F91E6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8EE" w:rsidRPr="0000176F" w:rsidRDefault="006E78EE" w:rsidP="00F91E67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00176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DippuVg</w:t>
            </w:r>
            <w:proofErr w:type="spellEnd"/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EE" w:rsidRPr="00B12486" w:rsidRDefault="006E78EE" w:rsidP="00F91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5’-AAAGGTGTCCTCAGCCAGC-3’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EE" w:rsidRPr="00B12486" w:rsidRDefault="006E78EE" w:rsidP="00F91E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124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5’-TCCTCCATCTCGGATTGGGA-3’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EE" w:rsidRPr="00B12486" w:rsidRDefault="006E78EE" w:rsidP="00F91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124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105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8EE" w:rsidRPr="00300667" w:rsidRDefault="006E78EE" w:rsidP="00F91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006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8EE" w:rsidRPr="00300667" w:rsidRDefault="006E78EE" w:rsidP="00F91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006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CA"/>
              </w:rPr>
              <w:t>0.998</w:t>
            </w:r>
          </w:p>
        </w:tc>
      </w:tr>
    </w:tbl>
    <w:p w:rsidR="006E78EE" w:rsidRDefault="006E78EE" w:rsidP="006E78EE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6E78EE" w:rsidRDefault="006E78EE" w:rsidP="006E78EE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162150" w:rsidRDefault="00162150"/>
    <w:sectPr w:rsidR="00162150" w:rsidSect="006E78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F6352"/>
    <w:multiLevelType w:val="multilevel"/>
    <w:tmpl w:val="6DAE159A"/>
    <w:lvl w:ilvl="0">
      <w:start w:val="1"/>
      <w:numFmt w:val="none"/>
      <w:pStyle w:val="Title"/>
      <w:lvlText w:val="Chapter 1"/>
      <w:lvlJc w:val="left"/>
      <w:pPr>
        <w:ind w:left="432" w:hanging="432"/>
      </w:pPr>
      <w:rPr>
        <w:rFonts w:ascii="Cambria" w:hAnsi="Cambria" w:hint="default"/>
        <w:b w:val="0"/>
        <w:i w:val="0"/>
        <w:color w:val="auto"/>
        <w:sz w:val="44"/>
        <w:u w:val="none"/>
      </w:rPr>
    </w:lvl>
    <w:lvl w:ilvl="1">
      <w:start w:val="1"/>
      <w:numFmt w:val="decimal"/>
      <w:pStyle w:val="Subtitle"/>
      <w:lvlText w:val="1.%2"/>
      <w:lvlJc w:val="left"/>
      <w:pPr>
        <w:ind w:left="576" w:hanging="576"/>
      </w:pPr>
      <w:rPr>
        <w:rFonts w:ascii="Cambria" w:hAnsi="Cambria" w:hint="default"/>
        <w:b/>
        <w:i w:val="0"/>
        <w:color w:val="auto"/>
        <w:sz w:val="28"/>
      </w:rPr>
    </w:lvl>
    <w:lvl w:ilvl="2">
      <w:start w:val="1"/>
      <w:numFmt w:val="decimal"/>
      <w:pStyle w:val="Heading1"/>
      <w:lvlText w:val="1.1.%3"/>
      <w:lvlJc w:val="left"/>
      <w:pPr>
        <w:ind w:left="720" w:hanging="720"/>
      </w:pPr>
      <w:rPr>
        <w:rFonts w:ascii="Cambria" w:hAnsi="Cambria" w:hint="default"/>
        <w:b/>
        <w:i w:val="0"/>
        <w:sz w:val="28"/>
      </w:rPr>
    </w:lvl>
    <w:lvl w:ilvl="3">
      <w:start w:val="1"/>
      <w:numFmt w:val="decimal"/>
      <w:pStyle w:val="Heading2"/>
      <w:lvlText w:val="1.1.1.%4"/>
      <w:lvlJc w:val="left"/>
      <w:pPr>
        <w:ind w:left="864" w:hanging="864"/>
      </w:pPr>
      <w:rPr>
        <w:rFonts w:ascii="Cambria" w:hAnsi="Cambria" w:hint="default"/>
        <w:b/>
        <w:i w:val="0"/>
        <w:sz w:val="26"/>
      </w:rPr>
    </w:lvl>
    <w:lvl w:ilvl="4">
      <w:start w:val="1"/>
      <w:numFmt w:val="upperLetter"/>
      <w:pStyle w:val="Heading3"/>
      <w:lvlText w:val="%5"/>
      <w:lvlJc w:val="left"/>
      <w:pPr>
        <w:ind w:left="1008" w:hanging="1008"/>
      </w:pPr>
      <w:rPr>
        <w:rFonts w:ascii="Cambria" w:hAnsi="Cambria" w:hint="default"/>
        <w:b/>
        <w:i w:val="0"/>
        <w:sz w:val="22"/>
      </w:rPr>
    </w:lvl>
    <w:lvl w:ilvl="5">
      <w:start w:val="1"/>
      <w:numFmt w:val="decimal"/>
      <w:pStyle w:val="Heading4"/>
      <w:lvlText w:val="A.%6"/>
      <w:lvlJc w:val="left"/>
      <w:pPr>
        <w:ind w:left="1152" w:hanging="1152"/>
      </w:pPr>
      <w:rPr>
        <w:rFonts w:ascii="Cambria" w:hAnsi="Cambria" w:hint="default"/>
        <w:b/>
        <w:i/>
        <w:sz w:val="22"/>
      </w:rPr>
    </w:lvl>
    <w:lvl w:ilvl="6">
      <w:start w:val="1"/>
      <w:numFmt w:val="decimal"/>
      <w:pStyle w:val="Heading5"/>
      <w:lvlText w:val="A.1.%7"/>
      <w:lvlJc w:val="left"/>
      <w:pPr>
        <w:ind w:left="1296" w:hanging="1296"/>
      </w:pPr>
      <w:rPr>
        <w:rFonts w:ascii="Cambria" w:hAnsi="Cambria" w:hint="default"/>
        <w:b/>
        <w:i w:val="0"/>
        <w:color w:val="808080" w:themeColor="background1" w:themeShade="80"/>
        <w:sz w:val="22"/>
      </w:rPr>
    </w:lvl>
    <w:lvl w:ilvl="7">
      <w:start w:val="1"/>
      <w:numFmt w:val="decimal"/>
      <w:pStyle w:val="Heading6"/>
      <w:lvlText w:val="A.1.1.%8"/>
      <w:lvlJc w:val="left"/>
      <w:pPr>
        <w:ind w:left="1440" w:hanging="1440"/>
      </w:pPr>
      <w:rPr>
        <w:rFonts w:ascii="Calibri" w:hAnsi="Calibri" w:hint="default"/>
        <w:b w:val="0"/>
        <w:i/>
        <w:color w:val="auto"/>
        <w:sz w:val="22"/>
      </w:rPr>
    </w:lvl>
    <w:lvl w:ilvl="8">
      <w:start w:val="1"/>
      <w:numFmt w:val="decimal"/>
      <w:pStyle w:val="Heading7"/>
      <w:lvlText w:val="A.1.1.1.1.%9"/>
      <w:lvlJc w:val="left"/>
      <w:pPr>
        <w:ind w:left="1584" w:hanging="1584"/>
      </w:pPr>
      <w:rPr>
        <w:rFonts w:hint="default"/>
      </w:rPr>
    </w:lvl>
  </w:abstractNum>
  <w:abstractNum w:abstractNumId="1">
    <w:nsid w:val="4C3A0ACA"/>
    <w:multiLevelType w:val="multilevel"/>
    <w:tmpl w:val="6768808C"/>
    <w:lvl w:ilvl="0">
      <w:start w:val="1"/>
      <w:numFmt w:val="none"/>
      <w:lvlText w:val="Chapter 1"/>
      <w:lvlJc w:val="left"/>
      <w:pPr>
        <w:ind w:left="5394" w:hanging="432"/>
      </w:pPr>
      <w:rPr>
        <w:rFonts w:ascii="Cambria" w:hAnsi="Cambria" w:hint="default"/>
        <w:b w:val="0"/>
        <w:i w:val="0"/>
        <w:color w:val="auto"/>
        <w:sz w:val="44"/>
        <w:u w:val="none"/>
      </w:rPr>
    </w:lvl>
    <w:lvl w:ilvl="1">
      <w:start w:val="1"/>
      <w:numFmt w:val="decimal"/>
      <w:lvlText w:val="%2.1"/>
      <w:lvlJc w:val="left"/>
      <w:pPr>
        <w:ind w:left="5538" w:hanging="576"/>
      </w:pPr>
      <w:rPr>
        <w:rFonts w:ascii="Calibri" w:hAnsi="Calibri" w:hint="default"/>
        <w:b w:val="0"/>
        <w:i w:val="0"/>
        <w:color w:val="auto"/>
        <w:sz w:val="28"/>
      </w:rPr>
    </w:lvl>
    <w:lvl w:ilvl="2">
      <w:start w:val="1"/>
      <w:numFmt w:val="decimal"/>
      <w:lvlText w:val="%3.1.1"/>
      <w:lvlJc w:val="left"/>
      <w:pPr>
        <w:ind w:left="5682" w:hanging="72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1.1.1"/>
      <w:lvlJc w:val="left"/>
      <w:pPr>
        <w:ind w:left="5826" w:hanging="86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upperLetter"/>
      <w:lvlText w:val="%5"/>
      <w:lvlJc w:val="left"/>
      <w:pPr>
        <w:ind w:left="5970" w:hanging="1008"/>
      </w:pPr>
      <w:rPr>
        <w:rFonts w:ascii="Calibri" w:hAnsi="Calibri" w:hint="default"/>
        <w:b w:val="0"/>
        <w:i/>
        <w:sz w:val="22"/>
      </w:rPr>
    </w:lvl>
    <w:lvl w:ilvl="5">
      <w:start w:val="1"/>
      <w:numFmt w:val="decimal"/>
      <w:lvlText w:val="A.%6"/>
      <w:lvlJc w:val="left"/>
      <w:pPr>
        <w:ind w:left="6114" w:hanging="1152"/>
      </w:pPr>
      <w:rPr>
        <w:rFonts w:ascii="Calibri" w:hAnsi="Calibri" w:hint="default"/>
        <w:b w:val="0"/>
        <w:i/>
        <w:sz w:val="22"/>
      </w:rPr>
    </w:lvl>
    <w:lvl w:ilvl="6">
      <w:start w:val="1"/>
      <w:numFmt w:val="decimal"/>
      <w:lvlText w:val="A.1.%7"/>
      <w:lvlJc w:val="left"/>
      <w:pPr>
        <w:ind w:left="6258" w:hanging="1296"/>
      </w:pPr>
      <w:rPr>
        <w:rFonts w:ascii="Calibri" w:hAnsi="Calibri" w:hint="default"/>
        <w:b w:val="0"/>
        <w:i/>
        <w:sz w:val="22"/>
      </w:rPr>
    </w:lvl>
    <w:lvl w:ilvl="7">
      <w:start w:val="1"/>
      <w:numFmt w:val="decimal"/>
      <w:lvlText w:val="A.1.1.%8"/>
      <w:lvlJc w:val="left"/>
      <w:pPr>
        <w:ind w:left="6402" w:hanging="1440"/>
      </w:pPr>
      <w:rPr>
        <w:rFonts w:ascii="Calibri" w:hAnsi="Calibri" w:hint="default"/>
        <w:b w:val="0"/>
        <w:i/>
        <w:color w:val="auto"/>
        <w:sz w:val="22"/>
      </w:rPr>
    </w:lvl>
    <w:lvl w:ilvl="8">
      <w:start w:val="1"/>
      <w:numFmt w:val="decimal"/>
      <w:lvlText w:val="A.1.1.1.1.%9"/>
      <w:lvlJc w:val="left"/>
      <w:pPr>
        <w:ind w:left="6546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EE"/>
    <w:rsid w:val="0000176F"/>
    <w:rsid w:val="001348AF"/>
    <w:rsid w:val="00162150"/>
    <w:rsid w:val="00173F03"/>
    <w:rsid w:val="002A0084"/>
    <w:rsid w:val="00347C36"/>
    <w:rsid w:val="00432A15"/>
    <w:rsid w:val="005C2A36"/>
    <w:rsid w:val="006B2BCE"/>
    <w:rsid w:val="006E78EE"/>
    <w:rsid w:val="007824D5"/>
    <w:rsid w:val="008B52D2"/>
    <w:rsid w:val="00A41CC2"/>
    <w:rsid w:val="00AB39E1"/>
    <w:rsid w:val="00B3468D"/>
    <w:rsid w:val="00B677BD"/>
    <w:rsid w:val="00C613DC"/>
    <w:rsid w:val="00CE3FFE"/>
    <w:rsid w:val="00E47013"/>
    <w:rsid w:val="00F6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B52D2"/>
    <w:pPr>
      <w:numPr>
        <w:ilvl w:val="2"/>
        <w:numId w:val="20"/>
      </w:numPr>
      <w:spacing w:before="360" w:after="36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8B52D2"/>
    <w:pPr>
      <w:numPr>
        <w:ilvl w:val="3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8B52D2"/>
    <w:pPr>
      <w:numPr>
        <w:ilvl w:val="4"/>
        <w:numId w:val="2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52D2"/>
    <w:pPr>
      <w:numPr>
        <w:ilvl w:val="5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GB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2D2"/>
    <w:pPr>
      <w:numPr>
        <w:ilvl w:val="6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GB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2D2"/>
    <w:pPr>
      <w:numPr>
        <w:ilvl w:val="7"/>
        <w:numId w:val="2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2D2"/>
    <w:pPr>
      <w:numPr>
        <w:ilvl w:val="8"/>
        <w:numId w:val="20"/>
      </w:numPr>
      <w:spacing w:after="0"/>
      <w:outlineLvl w:val="6"/>
    </w:pPr>
    <w:rPr>
      <w:rFonts w:asciiTheme="majorHAnsi" w:eastAsiaTheme="majorEastAsia" w:hAnsiTheme="majorHAnsi" w:cstheme="majorBidi"/>
      <w:i/>
      <w:iCs/>
      <w:lang w:val="en-GB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24D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GB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24D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GB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2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24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24D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824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24D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24D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24D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24D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24D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8B52D2"/>
    <w:pPr>
      <w:numPr>
        <w:numId w:val="20"/>
      </w:numPr>
      <w:pBdr>
        <w:bottom w:val="single" w:sz="4" w:space="1" w:color="auto"/>
      </w:pBdr>
      <w:spacing w:before="480" w:after="680" w:line="480" w:lineRule="auto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24D5"/>
    <w:rPr>
      <w:rFonts w:asciiTheme="majorHAnsi" w:eastAsiaTheme="majorEastAsia" w:hAnsiTheme="majorHAnsi" w:cstheme="majorBidi"/>
      <w:spacing w:val="5"/>
      <w:sz w:val="44"/>
      <w:szCs w:val="52"/>
    </w:rPr>
  </w:style>
  <w:style w:type="paragraph" w:styleId="Subtitle">
    <w:name w:val="Subtitle"/>
    <w:next w:val="Normal"/>
    <w:link w:val="SubtitleChar"/>
    <w:uiPriority w:val="11"/>
    <w:qFormat/>
    <w:rsid w:val="008B52D2"/>
    <w:pPr>
      <w:numPr>
        <w:ilvl w:val="1"/>
        <w:numId w:val="20"/>
      </w:numPr>
      <w:spacing w:before="120" w:after="120"/>
    </w:pPr>
    <w:rPr>
      <w:rFonts w:asciiTheme="majorHAnsi" w:eastAsiaTheme="majorEastAsia" w:hAnsiTheme="majorHAnsi" w:cstheme="majorBidi"/>
      <w:b/>
      <w:iCs/>
      <w:spacing w:val="13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24D5"/>
    <w:rPr>
      <w:rFonts w:asciiTheme="majorHAnsi" w:eastAsiaTheme="majorEastAsia" w:hAnsiTheme="majorHAnsi" w:cstheme="majorBidi"/>
      <w:b/>
      <w:iCs/>
      <w:spacing w:val="13"/>
      <w:sz w:val="28"/>
      <w:szCs w:val="24"/>
    </w:rPr>
  </w:style>
  <w:style w:type="character" w:styleId="Strong">
    <w:name w:val="Strong"/>
    <w:uiPriority w:val="22"/>
    <w:qFormat/>
    <w:rsid w:val="007824D5"/>
    <w:rPr>
      <w:b/>
      <w:bCs/>
    </w:rPr>
  </w:style>
  <w:style w:type="character" w:styleId="Emphasis">
    <w:name w:val="Emphasis"/>
    <w:uiPriority w:val="20"/>
    <w:qFormat/>
    <w:rsid w:val="007824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824D5"/>
    <w:pPr>
      <w:spacing w:after="0" w:line="240" w:lineRule="auto"/>
    </w:pPr>
    <w:rPr>
      <w:rFonts w:eastAsiaTheme="minorHAnsi"/>
      <w:lang w:val="en-GB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24D5"/>
  </w:style>
  <w:style w:type="paragraph" w:styleId="ListParagraph">
    <w:name w:val="List Paragraph"/>
    <w:basedOn w:val="Normal"/>
    <w:uiPriority w:val="34"/>
    <w:qFormat/>
    <w:rsid w:val="007824D5"/>
    <w:pPr>
      <w:ind w:left="720"/>
      <w:contextualSpacing/>
    </w:pPr>
    <w:rPr>
      <w:rFonts w:eastAsiaTheme="minorHAnsi"/>
      <w:lang w:val="en-GB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824D5"/>
    <w:pPr>
      <w:spacing w:before="200" w:after="0"/>
      <w:ind w:left="360" w:right="360"/>
    </w:pPr>
    <w:rPr>
      <w:rFonts w:eastAsiaTheme="minorHAnsi"/>
      <w:i/>
      <w:iCs/>
      <w:lang w:val="en-GB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7824D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24D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val="en-GB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24D5"/>
    <w:rPr>
      <w:b/>
      <w:bCs/>
      <w:i/>
      <w:iCs/>
    </w:rPr>
  </w:style>
  <w:style w:type="character" w:styleId="SubtleEmphasis">
    <w:name w:val="Subtle Emphasis"/>
    <w:uiPriority w:val="19"/>
    <w:qFormat/>
    <w:rsid w:val="007824D5"/>
    <w:rPr>
      <w:i/>
      <w:iCs/>
    </w:rPr>
  </w:style>
  <w:style w:type="character" w:styleId="IntenseEmphasis">
    <w:name w:val="Intense Emphasis"/>
    <w:uiPriority w:val="21"/>
    <w:qFormat/>
    <w:rsid w:val="007824D5"/>
    <w:rPr>
      <w:b/>
      <w:bCs/>
    </w:rPr>
  </w:style>
  <w:style w:type="character" w:styleId="SubtleReference">
    <w:name w:val="Subtle Reference"/>
    <w:uiPriority w:val="31"/>
    <w:qFormat/>
    <w:rsid w:val="007824D5"/>
    <w:rPr>
      <w:smallCaps/>
    </w:rPr>
  </w:style>
  <w:style w:type="character" w:styleId="IntenseReference">
    <w:name w:val="Intense Reference"/>
    <w:uiPriority w:val="32"/>
    <w:qFormat/>
    <w:rsid w:val="007824D5"/>
    <w:rPr>
      <w:smallCaps/>
      <w:spacing w:val="5"/>
      <w:u w:val="single"/>
    </w:rPr>
  </w:style>
  <w:style w:type="character" w:styleId="BookTitle">
    <w:name w:val="Book Title"/>
    <w:uiPriority w:val="33"/>
    <w:qFormat/>
    <w:rsid w:val="007824D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24D5"/>
    <w:pPr>
      <w:numPr>
        <w:ilvl w:val="0"/>
        <w:numId w:val="0"/>
      </w:num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B52D2"/>
    <w:pPr>
      <w:numPr>
        <w:ilvl w:val="2"/>
        <w:numId w:val="20"/>
      </w:numPr>
      <w:spacing w:before="360" w:after="36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8B52D2"/>
    <w:pPr>
      <w:numPr>
        <w:ilvl w:val="3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8B52D2"/>
    <w:pPr>
      <w:numPr>
        <w:ilvl w:val="4"/>
        <w:numId w:val="2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52D2"/>
    <w:pPr>
      <w:numPr>
        <w:ilvl w:val="5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GB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2D2"/>
    <w:pPr>
      <w:numPr>
        <w:ilvl w:val="6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GB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2D2"/>
    <w:pPr>
      <w:numPr>
        <w:ilvl w:val="7"/>
        <w:numId w:val="2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2D2"/>
    <w:pPr>
      <w:numPr>
        <w:ilvl w:val="8"/>
        <w:numId w:val="20"/>
      </w:numPr>
      <w:spacing w:after="0"/>
      <w:outlineLvl w:val="6"/>
    </w:pPr>
    <w:rPr>
      <w:rFonts w:asciiTheme="majorHAnsi" w:eastAsiaTheme="majorEastAsia" w:hAnsiTheme="majorHAnsi" w:cstheme="majorBidi"/>
      <w:i/>
      <w:iCs/>
      <w:lang w:val="en-GB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24D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GB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24D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GB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2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24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24D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824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24D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24D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24D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24D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24D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8B52D2"/>
    <w:pPr>
      <w:numPr>
        <w:numId w:val="20"/>
      </w:numPr>
      <w:pBdr>
        <w:bottom w:val="single" w:sz="4" w:space="1" w:color="auto"/>
      </w:pBdr>
      <w:spacing w:before="480" w:after="680" w:line="480" w:lineRule="auto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24D5"/>
    <w:rPr>
      <w:rFonts w:asciiTheme="majorHAnsi" w:eastAsiaTheme="majorEastAsia" w:hAnsiTheme="majorHAnsi" w:cstheme="majorBidi"/>
      <w:spacing w:val="5"/>
      <w:sz w:val="44"/>
      <w:szCs w:val="52"/>
    </w:rPr>
  </w:style>
  <w:style w:type="paragraph" w:styleId="Subtitle">
    <w:name w:val="Subtitle"/>
    <w:next w:val="Normal"/>
    <w:link w:val="SubtitleChar"/>
    <w:uiPriority w:val="11"/>
    <w:qFormat/>
    <w:rsid w:val="008B52D2"/>
    <w:pPr>
      <w:numPr>
        <w:ilvl w:val="1"/>
        <w:numId w:val="20"/>
      </w:numPr>
      <w:spacing w:before="120" w:after="120"/>
    </w:pPr>
    <w:rPr>
      <w:rFonts w:asciiTheme="majorHAnsi" w:eastAsiaTheme="majorEastAsia" w:hAnsiTheme="majorHAnsi" w:cstheme="majorBidi"/>
      <w:b/>
      <w:iCs/>
      <w:spacing w:val="13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24D5"/>
    <w:rPr>
      <w:rFonts w:asciiTheme="majorHAnsi" w:eastAsiaTheme="majorEastAsia" w:hAnsiTheme="majorHAnsi" w:cstheme="majorBidi"/>
      <w:b/>
      <w:iCs/>
      <w:spacing w:val="13"/>
      <w:sz w:val="28"/>
      <w:szCs w:val="24"/>
    </w:rPr>
  </w:style>
  <w:style w:type="character" w:styleId="Strong">
    <w:name w:val="Strong"/>
    <w:uiPriority w:val="22"/>
    <w:qFormat/>
    <w:rsid w:val="007824D5"/>
    <w:rPr>
      <w:b/>
      <w:bCs/>
    </w:rPr>
  </w:style>
  <w:style w:type="character" w:styleId="Emphasis">
    <w:name w:val="Emphasis"/>
    <w:uiPriority w:val="20"/>
    <w:qFormat/>
    <w:rsid w:val="007824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824D5"/>
    <w:pPr>
      <w:spacing w:after="0" w:line="240" w:lineRule="auto"/>
    </w:pPr>
    <w:rPr>
      <w:rFonts w:eastAsiaTheme="minorHAnsi"/>
      <w:lang w:val="en-GB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24D5"/>
  </w:style>
  <w:style w:type="paragraph" w:styleId="ListParagraph">
    <w:name w:val="List Paragraph"/>
    <w:basedOn w:val="Normal"/>
    <w:uiPriority w:val="34"/>
    <w:qFormat/>
    <w:rsid w:val="007824D5"/>
    <w:pPr>
      <w:ind w:left="720"/>
      <w:contextualSpacing/>
    </w:pPr>
    <w:rPr>
      <w:rFonts w:eastAsiaTheme="minorHAnsi"/>
      <w:lang w:val="en-GB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824D5"/>
    <w:pPr>
      <w:spacing w:before="200" w:after="0"/>
      <w:ind w:left="360" w:right="360"/>
    </w:pPr>
    <w:rPr>
      <w:rFonts w:eastAsiaTheme="minorHAnsi"/>
      <w:i/>
      <w:iCs/>
      <w:lang w:val="en-GB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7824D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24D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val="en-GB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24D5"/>
    <w:rPr>
      <w:b/>
      <w:bCs/>
      <w:i/>
      <w:iCs/>
    </w:rPr>
  </w:style>
  <w:style w:type="character" w:styleId="SubtleEmphasis">
    <w:name w:val="Subtle Emphasis"/>
    <w:uiPriority w:val="19"/>
    <w:qFormat/>
    <w:rsid w:val="007824D5"/>
    <w:rPr>
      <w:i/>
      <w:iCs/>
    </w:rPr>
  </w:style>
  <w:style w:type="character" w:styleId="IntenseEmphasis">
    <w:name w:val="Intense Emphasis"/>
    <w:uiPriority w:val="21"/>
    <w:qFormat/>
    <w:rsid w:val="007824D5"/>
    <w:rPr>
      <w:b/>
      <w:bCs/>
    </w:rPr>
  </w:style>
  <w:style w:type="character" w:styleId="SubtleReference">
    <w:name w:val="Subtle Reference"/>
    <w:uiPriority w:val="31"/>
    <w:qFormat/>
    <w:rsid w:val="007824D5"/>
    <w:rPr>
      <w:smallCaps/>
    </w:rPr>
  </w:style>
  <w:style w:type="character" w:styleId="IntenseReference">
    <w:name w:val="Intense Reference"/>
    <w:uiPriority w:val="32"/>
    <w:qFormat/>
    <w:rsid w:val="007824D5"/>
    <w:rPr>
      <w:smallCaps/>
      <w:spacing w:val="5"/>
      <w:u w:val="single"/>
    </w:rPr>
  </w:style>
  <w:style w:type="character" w:styleId="BookTitle">
    <w:name w:val="Book Title"/>
    <w:uiPriority w:val="33"/>
    <w:qFormat/>
    <w:rsid w:val="007824D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24D5"/>
    <w:pPr>
      <w:numPr>
        <w:ilvl w:val="0"/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</cp:lastModifiedBy>
  <cp:revision>2</cp:revision>
  <dcterms:created xsi:type="dcterms:W3CDTF">2014-08-16T19:32:00Z</dcterms:created>
  <dcterms:modified xsi:type="dcterms:W3CDTF">2014-08-16T19:32:00Z</dcterms:modified>
</cp:coreProperties>
</file>