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F7" w:rsidRDefault="001E66F7" w:rsidP="001E66F7">
      <w:r>
        <w:rPr>
          <w:b/>
        </w:rPr>
        <w:t>T</w:t>
      </w:r>
      <w:r w:rsidRPr="00512DC1">
        <w:rPr>
          <w:b/>
        </w:rPr>
        <w:t xml:space="preserve">able </w:t>
      </w:r>
      <w:r w:rsidR="00916C2C">
        <w:rPr>
          <w:b/>
        </w:rPr>
        <w:t>S</w:t>
      </w:r>
      <w:r w:rsidRPr="00512DC1">
        <w:rPr>
          <w:b/>
        </w:rPr>
        <w:t>1.</w:t>
      </w:r>
      <w:r>
        <w:t xml:space="preserve"> Listing of primers use</w:t>
      </w:r>
      <w:r w:rsidR="00987577">
        <w:t xml:space="preserve">d to generate the 454 </w:t>
      </w:r>
      <w:proofErr w:type="spellStart"/>
      <w:r w:rsidR="00987577">
        <w:t>amplicons</w:t>
      </w:r>
      <w:proofErr w:type="spellEnd"/>
    </w:p>
    <w:p w:rsidR="001E66F7" w:rsidRDefault="001E66F7"/>
    <w:tbl>
      <w:tblPr>
        <w:tblW w:w="11386" w:type="dxa"/>
        <w:jc w:val="center"/>
        <w:tblLook w:val="00A0" w:firstRow="1" w:lastRow="0" w:firstColumn="1" w:lastColumn="0" w:noHBand="0" w:noVBand="0"/>
      </w:tblPr>
      <w:tblGrid>
        <w:gridCol w:w="1500"/>
        <w:gridCol w:w="5813"/>
        <w:gridCol w:w="270"/>
        <w:gridCol w:w="1326"/>
        <w:gridCol w:w="1057"/>
        <w:gridCol w:w="104"/>
        <w:gridCol w:w="1034"/>
        <w:gridCol w:w="257"/>
        <w:gridCol w:w="25"/>
      </w:tblGrid>
      <w:tr w:rsidR="000045F9" w:rsidRPr="000045F9" w:rsidTr="000045F9">
        <w:trPr>
          <w:trHeight w:hRule="exact" w:val="550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bCs/>
                <w:sz w:val="22"/>
                <w:szCs w:val="22"/>
              </w:rPr>
              <w:t>Primer Name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bCs/>
                <w:sz w:val="22"/>
                <w:szCs w:val="22"/>
              </w:rPr>
              <w:t>Sequence 5’- 3’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bCs/>
                <w:sz w:val="22"/>
                <w:szCs w:val="22"/>
              </w:rPr>
              <w:t>NT position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bCs/>
                <w:sz w:val="22"/>
                <w:szCs w:val="22"/>
              </w:rPr>
              <w:t>AA position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45F9">
              <w:rPr>
                <w:b/>
                <w:bCs/>
                <w:sz w:val="22"/>
                <w:szCs w:val="22"/>
              </w:rPr>
              <w:t>Amplicon</w:t>
            </w:r>
            <w:proofErr w:type="spellEnd"/>
            <w:r w:rsidRPr="000045F9">
              <w:rPr>
                <w:b/>
                <w:bCs/>
                <w:sz w:val="22"/>
                <w:szCs w:val="22"/>
              </w:rPr>
              <w:t xml:space="preserve"> Name</w:t>
            </w: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First round of PCR –  Genotype 1a – NS3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NS3F71A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GGGACAARAACCARGTGGAG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71-90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23-30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NS3–PCR1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NS3R821A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AGRAAYTTGCCGTAGGTGGA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821-802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273-267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First round of PCR –  Genotype 1a – NS5B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NS5BF709A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GAGGCAATYTACCARTGTTGTGA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709-731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236-243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NS5B–PCR1</w:t>
            </w:r>
          </w:p>
        </w:tc>
      </w:tr>
      <w:tr w:rsidR="000045F9" w:rsidRPr="000045F9" w:rsidTr="000045F9">
        <w:trPr>
          <w:trHeight w:hRule="exact" w:val="342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NS5BR1672A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GACACGCTGTGATAAATGTCTCC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1694-1672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564-557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Second round of PCR – Genotype 1a – NS3</w:t>
            </w:r>
          </w:p>
        </w:tc>
      </w:tr>
      <w:tr w:rsidR="000045F9" w:rsidRPr="000045F9" w:rsidTr="000045F9">
        <w:trPr>
          <w:trHeight w:hRule="exact" w:val="423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NS3F71A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454adapterA-MID-GGGACAARAACCARGTGGAG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71-90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23-30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NS3-A1</w:t>
            </w:r>
          </w:p>
        </w:tc>
      </w:tr>
      <w:tr w:rsidR="000045F9" w:rsidRPr="000045F9" w:rsidTr="000045F9">
        <w:trPr>
          <w:trHeight w:hRule="exact" w:val="270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NS3R327A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454adapterB-MID-CCTCGTGACCARGTARAGGT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327-308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109-102</w:t>
            </w:r>
          </w:p>
        </w:tc>
        <w:tc>
          <w:tcPr>
            <w:tcW w:w="142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trHeight w:hRule="exact" w:val="351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NS3F203A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454adapterA-MID-ARGGTCCTGTYATCCAGATGTA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203-224</w:t>
            </w:r>
          </w:p>
        </w:tc>
        <w:tc>
          <w:tcPr>
            <w:tcW w:w="10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67-74</w:t>
            </w:r>
          </w:p>
        </w:tc>
        <w:tc>
          <w:tcPr>
            <w:tcW w:w="142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NS3-A2</w:t>
            </w:r>
          </w:p>
        </w:tc>
      </w:tr>
      <w:tr w:rsidR="000045F9" w:rsidRPr="000045F9" w:rsidTr="000045F9">
        <w:trPr>
          <w:trHeight w:hRule="exact" w:val="315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NS3R548A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454adapterB-MID-ACCGGGGAYCTCATRGTTGT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548-528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182-176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Second round of PCR – Genotype 1a – NS5B</w:t>
            </w:r>
          </w:p>
        </w:tc>
      </w:tr>
      <w:tr w:rsidR="000045F9" w:rsidRPr="000045F9" w:rsidTr="000045F9">
        <w:trPr>
          <w:trHeight w:hRule="exact" w:val="396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NS5BF709A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454adapterA-MID-GAGGCAATYTACCARTGTTGTGA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709-731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236-243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NS5B-A1</w:t>
            </w:r>
          </w:p>
        </w:tc>
      </w:tr>
      <w:tr w:rsidR="000045F9" w:rsidRPr="000045F9" w:rsidTr="000045F9">
        <w:trPr>
          <w:trHeight w:hRule="exact" w:val="351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NS5BR1033A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454adapterB-MID-TGGTCATRGCCTCCGTGAAG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1033-1014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344-338</w:t>
            </w:r>
          </w:p>
        </w:tc>
        <w:tc>
          <w:tcPr>
            <w:tcW w:w="142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trHeight w:hRule="exact" w:val="360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NS5BF902A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454adapterA-MID-CAGCCTGTCGAGCCGCAG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902-919</w:t>
            </w:r>
          </w:p>
        </w:tc>
        <w:tc>
          <w:tcPr>
            <w:tcW w:w="10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300-306</w:t>
            </w:r>
          </w:p>
        </w:tc>
        <w:tc>
          <w:tcPr>
            <w:tcW w:w="142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NS5B-A2</w:t>
            </w:r>
          </w:p>
        </w:tc>
      </w:tr>
      <w:tr w:rsidR="000045F9" w:rsidRPr="000045F9" w:rsidTr="000045F9">
        <w:trPr>
          <w:trHeight w:hRule="exact" w:val="351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NS5BR1210A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454adapterB-MID-GAGTGTGTYTTGCTGTYTCCCAC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1210-1188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403-396</w:t>
            </w:r>
          </w:p>
        </w:tc>
        <w:tc>
          <w:tcPr>
            <w:tcW w:w="142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trHeight w:hRule="exact" w:val="450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NS5BF1139A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454adapterA-MID-GGGTCTAYTACCTYACCCGTGAC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1139-1161</w:t>
            </w:r>
          </w:p>
        </w:tc>
        <w:tc>
          <w:tcPr>
            <w:tcW w:w="10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379-387</w:t>
            </w:r>
          </w:p>
        </w:tc>
        <w:tc>
          <w:tcPr>
            <w:tcW w:w="142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NS5B-A3</w:t>
            </w:r>
          </w:p>
        </w:tc>
      </w:tr>
      <w:tr w:rsidR="000045F9" w:rsidRPr="000045F9" w:rsidTr="000045F9">
        <w:trPr>
          <w:trHeight w:hRule="exact" w:val="342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NS5BR1507A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454adapterB-MID-GGTGTCTCCARGYTCGCAAG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1507-1488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502-496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First round of PCR – Genotype 1b – NS3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NS3F70B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CGGGACARGAACCARGTCG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70-88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23-29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NS3–PCR1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NS3R876B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GCACTCATCRCAYATTATGATGTC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876-853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292-284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First round of PCR – Genotype 1b – NS5B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NS5BF706B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GAGGAGTCAATHTACCAATGTTGTG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706-730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235-243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NS5B–PCR1</w:t>
            </w:r>
          </w:p>
        </w:tc>
      </w:tr>
      <w:tr w:rsidR="000045F9" w:rsidRPr="000045F9" w:rsidTr="000045F9">
        <w:trPr>
          <w:trHeight w:hRule="exact" w:val="288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NS5BR1622B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GCYGGRATTGGAGTGAGTTTRAG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1622-1600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540-533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Second round of PCR – Genotype 1b – NS3</w:t>
            </w:r>
          </w:p>
        </w:tc>
      </w:tr>
      <w:tr w:rsidR="000045F9" w:rsidRPr="000045F9" w:rsidTr="000045F9">
        <w:trPr>
          <w:gridAfter w:val="1"/>
          <w:wAfter w:w="25" w:type="dxa"/>
          <w:trHeight w:hRule="exact" w:val="28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NS3F70B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454adapterA-MID-CGGGACARGAACCARGTCG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70-88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23-29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NS3-A1</w:t>
            </w:r>
          </w:p>
        </w:tc>
      </w:tr>
      <w:tr w:rsidR="000045F9" w:rsidRPr="000045F9" w:rsidTr="000045F9">
        <w:trPr>
          <w:gridAfter w:val="1"/>
          <w:wAfter w:w="25" w:type="dxa"/>
          <w:trHeight w:hRule="exact" w:val="297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NS3R314B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454adapterB-MID-TAAAGGTCYGARCTGCCGCA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314-295</w:t>
            </w:r>
          </w:p>
        </w:tc>
        <w:tc>
          <w:tcPr>
            <w:tcW w:w="116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104-98</w:t>
            </w:r>
          </w:p>
        </w:tc>
        <w:tc>
          <w:tcPr>
            <w:tcW w:w="1291" w:type="dxa"/>
            <w:gridSpan w:val="2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gridAfter w:val="1"/>
          <w:wAfter w:w="25" w:type="dxa"/>
          <w:trHeight w:hRule="exact" w:val="270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NS3F237B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454adapterA-MID-CCARGACCTCGTCGGCTG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237-254</w:t>
            </w:r>
          </w:p>
        </w:tc>
        <w:tc>
          <w:tcPr>
            <w:tcW w:w="116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79-84</w:t>
            </w:r>
          </w:p>
        </w:tc>
        <w:tc>
          <w:tcPr>
            <w:tcW w:w="129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NS3-A2</w:t>
            </w:r>
          </w:p>
        </w:tc>
      </w:tr>
      <w:tr w:rsidR="000045F9" w:rsidRPr="000045F9" w:rsidTr="000045F9">
        <w:trPr>
          <w:gridAfter w:val="1"/>
          <w:wAfter w:w="25" w:type="dxa"/>
          <w:trHeight w:hRule="exact" w:val="288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NS3R593B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454adapterB-MID-TGRAATGTYTGCGGTACGG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593-575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197-191</w:t>
            </w: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1E66F7" w:rsidRPr="000045F9" w:rsidTr="000045F9">
        <w:trPr>
          <w:gridAfter w:val="2"/>
          <w:wAfter w:w="282" w:type="dxa"/>
          <w:trHeight w:hRule="exact" w:val="288"/>
          <w:jc w:val="center"/>
        </w:trPr>
        <w:tc>
          <w:tcPr>
            <w:tcW w:w="111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5F9">
              <w:rPr>
                <w:b/>
                <w:sz w:val="22"/>
                <w:szCs w:val="22"/>
              </w:rPr>
              <w:t>Second round of PCR – Genotype 1b – NS5B</w:t>
            </w:r>
          </w:p>
        </w:tc>
      </w:tr>
      <w:tr w:rsidR="000045F9" w:rsidRPr="000045F9" w:rsidTr="000045F9">
        <w:trPr>
          <w:trHeight w:hRule="exact" w:val="315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NS5BF706B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454adapterA-MID-GAGGAGTCAATHTACCAATGTTGTG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706-730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235-243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NS5B-A1</w:t>
            </w:r>
          </w:p>
        </w:tc>
      </w:tr>
      <w:tr w:rsidR="000045F9" w:rsidRPr="000045F9" w:rsidTr="000045F9">
        <w:trPr>
          <w:trHeight w:hRule="exact" w:val="270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NS5BR1037B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454adapterB-MID-TACCTRGTCATRGCCTCCGTG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1037-1017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345-339</w:t>
            </w:r>
          </w:p>
        </w:tc>
        <w:tc>
          <w:tcPr>
            <w:tcW w:w="142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trHeight w:hRule="exact" w:val="270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NS5BF914B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454adapterA-MID-CTGCRAAGCTCCRGGACTG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914-932</w:t>
            </w:r>
          </w:p>
        </w:tc>
        <w:tc>
          <w:tcPr>
            <w:tcW w:w="10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304-310</w:t>
            </w:r>
          </w:p>
        </w:tc>
        <w:tc>
          <w:tcPr>
            <w:tcW w:w="142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NS5B-A2</w:t>
            </w:r>
          </w:p>
        </w:tc>
      </w:tr>
      <w:tr w:rsidR="000045F9" w:rsidRPr="000045F9" w:rsidTr="000045F9">
        <w:trPr>
          <w:trHeight w:hRule="exact" w:val="360"/>
          <w:jc w:val="center"/>
        </w:trPr>
        <w:tc>
          <w:tcPr>
            <w:tcW w:w="15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NS5BR1229B</w:t>
            </w:r>
          </w:p>
        </w:tc>
        <w:tc>
          <w:tcPr>
            <w:tcW w:w="58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454adapterB-MID-CCTAGCCAGGARTTRACTGGA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1229-1209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409-403</w:t>
            </w:r>
          </w:p>
        </w:tc>
        <w:tc>
          <w:tcPr>
            <w:tcW w:w="1420" w:type="dxa"/>
            <w:gridSpan w:val="4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  <w:tr w:rsidR="000045F9" w:rsidRPr="000045F9" w:rsidTr="000045F9">
        <w:trPr>
          <w:trHeight w:hRule="exact" w:val="360"/>
          <w:jc w:val="center"/>
        </w:trPr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NS5BF1184B</w:t>
            </w:r>
          </w:p>
        </w:tc>
        <w:tc>
          <w:tcPr>
            <w:tcW w:w="58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454adapterA-MID-CTGCGTGGGARACAGCTAGAC</w:t>
            </w: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1184-1204</w:t>
            </w:r>
          </w:p>
        </w:tc>
        <w:tc>
          <w:tcPr>
            <w:tcW w:w="10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394-401</w:t>
            </w:r>
          </w:p>
        </w:tc>
        <w:tc>
          <w:tcPr>
            <w:tcW w:w="1420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NS5B-A3</w:t>
            </w:r>
          </w:p>
        </w:tc>
      </w:tr>
      <w:tr w:rsidR="000045F9" w:rsidRPr="000045F9" w:rsidTr="000045F9">
        <w:trPr>
          <w:trHeight w:hRule="exact" w:val="351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NS5BR1508B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454adapterB-MID-CGATGTCTCCAGRCYCGCAA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1507-1489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  <w:r w:rsidRPr="000045F9">
              <w:rPr>
                <w:sz w:val="22"/>
                <w:szCs w:val="22"/>
              </w:rPr>
              <w:t>502-496</w:t>
            </w:r>
          </w:p>
        </w:tc>
        <w:tc>
          <w:tcPr>
            <w:tcW w:w="14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6F7" w:rsidRPr="000045F9" w:rsidRDefault="001E66F7" w:rsidP="000045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577" w:rsidRDefault="00987577" w:rsidP="00987577">
      <w:pPr>
        <w:rPr>
          <w:b/>
        </w:rPr>
      </w:pPr>
    </w:p>
    <w:p w:rsidR="00987577" w:rsidRDefault="00987577" w:rsidP="00987577">
      <w:bookmarkStart w:id="0" w:name="_GoBack"/>
      <w:bookmarkEnd w:id="0"/>
      <w:r>
        <w:rPr>
          <w:b/>
        </w:rPr>
        <w:lastRenderedPageBreak/>
        <w:t>T</w:t>
      </w:r>
      <w:r w:rsidRPr="00F1336D">
        <w:rPr>
          <w:b/>
        </w:rPr>
        <w:t xml:space="preserve">able </w:t>
      </w:r>
      <w:r w:rsidR="00916C2C">
        <w:rPr>
          <w:b/>
        </w:rPr>
        <w:t>S</w:t>
      </w:r>
      <w:r w:rsidRPr="00F1336D">
        <w:rPr>
          <w:b/>
        </w:rPr>
        <w:t>2.</w:t>
      </w:r>
      <w:r>
        <w:t xml:space="preserve"> List of barcodes used to generate the 454 </w:t>
      </w:r>
      <w:proofErr w:type="spellStart"/>
      <w:r>
        <w:t>amplicons</w:t>
      </w:r>
      <w:proofErr w:type="spellEnd"/>
      <w:r>
        <w:t xml:space="preserve"> </w:t>
      </w:r>
    </w:p>
    <w:p w:rsidR="00987577" w:rsidRDefault="00987577" w:rsidP="00987577"/>
    <w:tbl>
      <w:tblPr>
        <w:tblW w:w="11989" w:type="dxa"/>
        <w:tblInd w:w="-1169" w:type="dxa"/>
        <w:tblLayout w:type="fixed"/>
        <w:tblLook w:val="04A0" w:firstRow="1" w:lastRow="0" w:firstColumn="1" w:lastColumn="0" w:noHBand="0" w:noVBand="1"/>
      </w:tblPr>
      <w:tblGrid>
        <w:gridCol w:w="1005"/>
        <w:gridCol w:w="1530"/>
        <w:gridCol w:w="2250"/>
        <w:gridCol w:w="1172"/>
        <w:gridCol w:w="1170"/>
        <w:gridCol w:w="1440"/>
        <w:gridCol w:w="2070"/>
        <w:gridCol w:w="1352"/>
      </w:tblGrid>
      <w:tr w:rsidR="00987577" w:rsidRPr="008610A2" w:rsidTr="00987577">
        <w:trPr>
          <w:trHeight w:val="30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Barcode ID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Nucleotide Sequence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10A2">
              <w:rPr>
                <w:b/>
                <w:sz w:val="22"/>
                <w:szCs w:val="22"/>
              </w:rPr>
              <w:t>Amplicon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87577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HCV G</w:t>
            </w:r>
            <w:r>
              <w:rPr>
                <w:b/>
                <w:sz w:val="22"/>
                <w:szCs w:val="22"/>
              </w:rPr>
              <w:t>enotype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Barcode ID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Nucleotide Sequence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10A2">
              <w:rPr>
                <w:b/>
                <w:sz w:val="22"/>
                <w:szCs w:val="22"/>
              </w:rPr>
              <w:t>Amplicon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77" w:rsidRPr="008610A2" w:rsidRDefault="00987577" w:rsidP="00987577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HCV G</w:t>
            </w:r>
            <w:r>
              <w:rPr>
                <w:b/>
                <w:sz w:val="22"/>
                <w:szCs w:val="22"/>
              </w:rPr>
              <w:t>enotype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CGTAGCA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ACGACAT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ACGCTGT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BC15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CACGTAT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AGCTCGT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BC16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TACTCAT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ATCGTCT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BC17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AGCAGCT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CAGTCGT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BC18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CAGAGAT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CATCGCT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BC19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TCATCGT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CGACACA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BC20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ACTGCGT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CGTGACT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BC21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CGTACAT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CTGCTGA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BC22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TATATAT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TAGAGTA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BC23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AGACGAT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TAGCAGT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BC24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CTAGAGT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05E49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TATCATA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BC25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TGAGCAT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05E49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TGACTGA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NS5B-A2 + NS5B-A3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BC26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AGAGTGT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</w:t>
            </w:r>
          </w:p>
        </w:tc>
      </w:tr>
      <w:tr w:rsidR="00987577" w:rsidRPr="008610A2" w:rsidTr="00905E49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ACAGCTC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BC27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ACACAGA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ACGTATC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BC28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CACAGTG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ACTATCA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BC29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TACGACG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AGCACTC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BC30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AGATGCA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AGCGTAC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BC31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CATGATG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CAGCTAC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BC32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TCTGCTG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CATACTC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BC33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AGCGACA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CGAGCTA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BC34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CACTCTA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CGTCGTA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BC35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TAGATCG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TACTGTC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BC36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ACTGATA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TAGTACA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BC37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CAGCACG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BC51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TGATATC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BC38</w:t>
            </w:r>
          </w:p>
        </w:tc>
        <w:tc>
          <w:tcPr>
            <w:tcW w:w="144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TGCTAGA</w:t>
            </w:r>
          </w:p>
        </w:tc>
        <w:tc>
          <w:tcPr>
            <w:tcW w:w="2070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  <w:tr w:rsidR="00987577" w:rsidRPr="008610A2" w:rsidTr="00987577">
        <w:trPr>
          <w:trHeight w:val="30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TGTACTA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NS5B-A1</w:t>
            </w: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1a + 1b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b/>
                <w:sz w:val="22"/>
                <w:szCs w:val="22"/>
              </w:rPr>
            </w:pPr>
            <w:r w:rsidRPr="008610A2">
              <w:rPr>
                <w:b/>
                <w:sz w:val="22"/>
                <w:szCs w:val="22"/>
              </w:rPr>
              <w:t>BC39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AGAGATG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NS3-A1 + NS3-A2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987577" w:rsidRPr="008610A2" w:rsidRDefault="00987577" w:rsidP="009D7EF6">
            <w:pPr>
              <w:jc w:val="center"/>
              <w:rPr>
                <w:sz w:val="22"/>
                <w:szCs w:val="22"/>
              </w:rPr>
            </w:pPr>
            <w:r w:rsidRPr="008610A2">
              <w:rPr>
                <w:sz w:val="22"/>
                <w:szCs w:val="22"/>
              </w:rPr>
              <w:t>1b</w:t>
            </w:r>
          </w:p>
        </w:tc>
      </w:tr>
    </w:tbl>
    <w:p w:rsidR="00987577" w:rsidRDefault="00987577" w:rsidP="00987577"/>
    <w:p w:rsidR="00987577" w:rsidRDefault="00987577" w:rsidP="00987577"/>
    <w:p w:rsidR="001E66F7" w:rsidRDefault="001E66F7" w:rsidP="000045F9"/>
    <w:sectPr w:rsidR="001E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7"/>
    <w:rsid w:val="000045F9"/>
    <w:rsid w:val="00005FF2"/>
    <w:rsid w:val="001E66F7"/>
    <w:rsid w:val="003615C9"/>
    <w:rsid w:val="00610F87"/>
    <w:rsid w:val="00905E49"/>
    <w:rsid w:val="00916C2C"/>
    <w:rsid w:val="009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2427C-74ED-42DA-8DAB-05C581A2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Pogam, Sophie {Viro~Nutley}</dc:creator>
  <cp:lastModifiedBy>Lewyn</cp:lastModifiedBy>
  <cp:revision>2</cp:revision>
  <dcterms:created xsi:type="dcterms:W3CDTF">2014-07-29T22:46:00Z</dcterms:created>
  <dcterms:modified xsi:type="dcterms:W3CDTF">2014-07-29T22:46:00Z</dcterms:modified>
</cp:coreProperties>
</file>