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E5" w:rsidRPr="006C2772" w:rsidRDefault="00D6733B" w:rsidP="00E205E5">
      <w:pPr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b/>
          <w:sz w:val="18"/>
          <w:lang w:val="en-US"/>
        </w:rPr>
        <w:t>Table S1</w:t>
      </w:r>
      <w:bookmarkStart w:id="0" w:name="_GoBack"/>
      <w:bookmarkEnd w:id="0"/>
      <w:r w:rsidR="00E205E5" w:rsidRPr="006C2772">
        <w:rPr>
          <w:rFonts w:ascii="Times New Roman" w:hAnsi="Times New Roman" w:cs="Times New Roman"/>
          <w:b/>
          <w:sz w:val="18"/>
          <w:lang w:val="en-US"/>
        </w:rPr>
        <w:t>.</w:t>
      </w:r>
      <w:r w:rsidR="00E205E5" w:rsidRPr="00CD795E">
        <w:rPr>
          <w:rFonts w:ascii="Times New Roman" w:hAnsi="Times New Roman" w:cs="Times New Roman"/>
          <w:sz w:val="18"/>
          <w:lang w:val="en-US"/>
        </w:rPr>
        <w:t xml:space="preserve"> Measurements of pH and oxygen at the start and end of each exposure for acute tests, reproduction test and RNA/gene expression analysis. </w:t>
      </w:r>
    </w:p>
    <w:tbl>
      <w:tblPr>
        <w:tblStyle w:val="TableGrid"/>
        <w:tblW w:w="8947" w:type="dxa"/>
        <w:tblLook w:val="04A0" w:firstRow="1" w:lastRow="0" w:firstColumn="1" w:lastColumn="0" w:noHBand="0" w:noVBand="1"/>
      </w:tblPr>
      <w:tblGrid>
        <w:gridCol w:w="1634"/>
        <w:gridCol w:w="632"/>
        <w:gridCol w:w="601"/>
        <w:gridCol w:w="633"/>
        <w:gridCol w:w="571"/>
        <w:gridCol w:w="633"/>
        <w:gridCol w:w="601"/>
        <w:gridCol w:w="633"/>
        <w:gridCol w:w="571"/>
        <w:gridCol w:w="633"/>
        <w:gridCol w:w="601"/>
        <w:gridCol w:w="633"/>
        <w:gridCol w:w="571"/>
      </w:tblGrid>
      <w:tr w:rsidR="00E205E5" w:rsidRPr="00CD795E" w:rsidTr="00E205E5">
        <w:tc>
          <w:tcPr>
            <w:tcW w:w="1634" w:type="dxa"/>
          </w:tcPr>
          <w:p w:rsidR="00E205E5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</w:p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7" w:type="dxa"/>
            <w:gridSpan w:val="4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Acute (OECD 202)</w:t>
            </w:r>
          </w:p>
        </w:tc>
        <w:tc>
          <w:tcPr>
            <w:tcW w:w="2438" w:type="dxa"/>
            <w:gridSpan w:val="4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Reproduction</w:t>
            </w:r>
          </w:p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(OECD 211)</w:t>
            </w:r>
          </w:p>
        </w:tc>
        <w:tc>
          <w:tcPr>
            <w:tcW w:w="2438" w:type="dxa"/>
            <w:gridSpan w:val="4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RNA/Gene expression</w:t>
            </w:r>
          </w:p>
        </w:tc>
      </w:tr>
      <w:tr w:rsidR="00E205E5" w:rsidRPr="00CD795E" w:rsidTr="00E205E5">
        <w:tc>
          <w:tcPr>
            <w:tcW w:w="1634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gridSpan w:val="2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D795E">
              <w:rPr>
                <w:rFonts w:ascii="Times New Roman" w:hAnsi="Times New Roman" w:cs="Times New Roman"/>
                <w:i/>
                <w:lang w:val="en-US"/>
              </w:rPr>
              <w:t>pH</w:t>
            </w:r>
          </w:p>
        </w:tc>
        <w:tc>
          <w:tcPr>
            <w:tcW w:w="1204" w:type="dxa"/>
            <w:gridSpan w:val="2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i/>
                <w:lang w:val="en-US"/>
              </w:rPr>
              <w:t>O</w:t>
            </w:r>
            <w:r w:rsidRPr="00CD795E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 w:rsidRPr="00CD795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D795E">
              <w:rPr>
                <w:rFonts w:ascii="Times New Roman" w:hAnsi="Times New Roman" w:cs="Times New Roman"/>
                <w:lang w:val="en-US"/>
              </w:rPr>
              <w:t>(%)</w:t>
            </w:r>
          </w:p>
        </w:tc>
        <w:tc>
          <w:tcPr>
            <w:tcW w:w="1234" w:type="dxa"/>
            <w:gridSpan w:val="2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D795E">
              <w:rPr>
                <w:rFonts w:ascii="Times New Roman" w:hAnsi="Times New Roman" w:cs="Times New Roman"/>
                <w:i/>
                <w:lang w:val="en-US"/>
              </w:rPr>
              <w:t>pH</w:t>
            </w:r>
          </w:p>
        </w:tc>
        <w:tc>
          <w:tcPr>
            <w:tcW w:w="1204" w:type="dxa"/>
            <w:gridSpan w:val="2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D795E">
              <w:rPr>
                <w:rFonts w:ascii="Times New Roman" w:hAnsi="Times New Roman" w:cs="Times New Roman"/>
                <w:i/>
                <w:lang w:val="en-US"/>
              </w:rPr>
              <w:t>O</w:t>
            </w:r>
            <w:r w:rsidRPr="00CD795E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 w:rsidRPr="00CD795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D795E">
              <w:rPr>
                <w:rFonts w:ascii="Times New Roman" w:hAnsi="Times New Roman" w:cs="Times New Roman"/>
                <w:lang w:val="en-US"/>
              </w:rPr>
              <w:t>(%)</w:t>
            </w:r>
          </w:p>
        </w:tc>
        <w:tc>
          <w:tcPr>
            <w:tcW w:w="1234" w:type="dxa"/>
            <w:gridSpan w:val="2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D795E">
              <w:rPr>
                <w:rFonts w:ascii="Times New Roman" w:hAnsi="Times New Roman" w:cs="Times New Roman"/>
                <w:i/>
                <w:lang w:val="en-US"/>
              </w:rPr>
              <w:t>pH</w:t>
            </w:r>
          </w:p>
        </w:tc>
        <w:tc>
          <w:tcPr>
            <w:tcW w:w="1204" w:type="dxa"/>
            <w:gridSpan w:val="2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i/>
                <w:lang w:val="en-US"/>
              </w:rPr>
              <w:t>O</w:t>
            </w:r>
            <w:r w:rsidRPr="00CD795E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 w:rsidRPr="00CD795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D795E">
              <w:rPr>
                <w:rFonts w:ascii="Times New Roman" w:hAnsi="Times New Roman" w:cs="Times New Roman"/>
                <w:lang w:val="en-US"/>
              </w:rPr>
              <w:t>(%)</w:t>
            </w:r>
          </w:p>
        </w:tc>
      </w:tr>
      <w:tr w:rsidR="00E205E5" w:rsidRPr="00CD795E" w:rsidTr="00E205E5">
        <w:tc>
          <w:tcPr>
            <w:tcW w:w="1634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2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Start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End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Start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End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Start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End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Start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End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Start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End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Start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End</w:t>
            </w:r>
          </w:p>
        </w:tc>
      </w:tr>
      <w:tr w:rsidR="00E205E5" w:rsidRPr="00CD795E" w:rsidTr="00E205E5">
        <w:tc>
          <w:tcPr>
            <w:tcW w:w="1634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D795E">
              <w:rPr>
                <w:rFonts w:ascii="Times New Roman" w:hAnsi="Times New Roman" w:cs="Times New Roman"/>
                <w:b/>
                <w:lang w:val="en-US"/>
              </w:rPr>
              <w:t>Miconazole</w:t>
            </w:r>
          </w:p>
        </w:tc>
        <w:tc>
          <w:tcPr>
            <w:tcW w:w="632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</w:tr>
      <w:tr w:rsidR="00E205E5" w:rsidRPr="00CD795E" w:rsidTr="00E205E5">
        <w:tc>
          <w:tcPr>
            <w:tcW w:w="1634" w:type="dxa"/>
          </w:tcPr>
          <w:p w:rsidR="00E205E5" w:rsidRPr="00CD795E" w:rsidRDefault="00E205E5" w:rsidP="00AB43A1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Control</w:t>
            </w:r>
          </w:p>
        </w:tc>
        <w:tc>
          <w:tcPr>
            <w:tcW w:w="632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7.80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7.99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lang w:val="en-US"/>
              </w:rPr>
            </w:pPr>
            <w:r w:rsidRPr="00CD795E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7.38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7.86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7.93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8.68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107</w:t>
            </w:r>
          </w:p>
        </w:tc>
      </w:tr>
      <w:tr w:rsidR="00E205E5" w:rsidRPr="00CD795E" w:rsidTr="00E205E5">
        <w:tc>
          <w:tcPr>
            <w:tcW w:w="1634" w:type="dxa"/>
          </w:tcPr>
          <w:p w:rsidR="00E205E5" w:rsidRPr="00CD795E" w:rsidRDefault="00E205E5" w:rsidP="00AB43A1">
            <w:pPr>
              <w:ind w:firstLine="142"/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Highest</w:t>
            </w:r>
          </w:p>
        </w:tc>
        <w:tc>
          <w:tcPr>
            <w:tcW w:w="632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 xml:space="preserve">7.85 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7.99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8.84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7.95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8.29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100</w:t>
            </w:r>
          </w:p>
        </w:tc>
      </w:tr>
      <w:tr w:rsidR="00E205E5" w:rsidRPr="00CD795E" w:rsidTr="00E205E5">
        <w:tc>
          <w:tcPr>
            <w:tcW w:w="1634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b/>
              </w:rPr>
            </w:pPr>
            <w:r w:rsidRPr="00CD795E">
              <w:rPr>
                <w:rFonts w:ascii="Times New Roman" w:hAnsi="Times New Roman" w:cs="Times New Roman"/>
                <w:b/>
              </w:rPr>
              <w:t>Promethazine</w:t>
            </w:r>
          </w:p>
        </w:tc>
        <w:tc>
          <w:tcPr>
            <w:tcW w:w="632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</w:tr>
      <w:tr w:rsidR="00E205E5" w:rsidRPr="00CD795E" w:rsidTr="00E205E5">
        <w:tc>
          <w:tcPr>
            <w:tcW w:w="1634" w:type="dxa"/>
          </w:tcPr>
          <w:p w:rsidR="00E205E5" w:rsidRPr="00CD795E" w:rsidRDefault="00E205E5" w:rsidP="00AB43A1">
            <w:pPr>
              <w:ind w:firstLine="142"/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632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7.63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7.81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7.67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7.80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115</w:t>
            </w:r>
          </w:p>
        </w:tc>
      </w:tr>
      <w:tr w:rsidR="00E205E5" w:rsidRPr="00CD795E" w:rsidTr="00E205E5">
        <w:tc>
          <w:tcPr>
            <w:tcW w:w="1634" w:type="dxa"/>
          </w:tcPr>
          <w:p w:rsidR="00E205E5" w:rsidRPr="00CD795E" w:rsidRDefault="00E205E5" w:rsidP="00AB43A1">
            <w:pPr>
              <w:ind w:firstLine="142"/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Highest</w:t>
            </w:r>
          </w:p>
        </w:tc>
        <w:tc>
          <w:tcPr>
            <w:tcW w:w="632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7.71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7.70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7.81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7.62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113</w:t>
            </w:r>
          </w:p>
        </w:tc>
      </w:tr>
      <w:tr w:rsidR="00E205E5" w:rsidRPr="00CD795E" w:rsidTr="00E205E5">
        <w:tc>
          <w:tcPr>
            <w:tcW w:w="1634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  <w:b/>
              </w:rPr>
            </w:pPr>
            <w:r w:rsidRPr="00CD795E">
              <w:rPr>
                <w:rFonts w:ascii="Times New Roman" w:hAnsi="Times New Roman" w:cs="Times New Roman"/>
                <w:b/>
              </w:rPr>
              <w:t>Levonorgestrel</w:t>
            </w:r>
          </w:p>
        </w:tc>
        <w:tc>
          <w:tcPr>
            <w:tcW w:w="632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</w:p>
        </w:tc>
      </w:tr>
      <w:tr w:rsidR="00E205E5" w:rsidRPr="00CD795E" w:rsidTr="00E205E5">
        <w:tc>
          <w:tcPr>
            <w:tcW w:w="1634" w:type="dxa"/>
          </w:tcPr>
          <w:p w:rsidR="00E205E5" w:rsidRPr="00CD795E" w:rsidRDefault="00E205E5" w:rsidP="00AB43A1">
            <w:pPr>
              <w:ind w:firstLine="142"/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632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7.63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7.81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7.56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7.76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99</w:t>
            </w:r>
          </w:p>
        </w:tc>
      </w:tr>
      <w:tr w:rsidR="00E205E5" w:rsidRPr="00CD795E" w:rsidTr="00E205E5">
        <w:tc>
          <w:tcPr>
            <w:tcW w:w="1634" w:type="dxa"/>
          </w:tcPr>
          <w:p w:rsidR="00E205E5" w:rsidRPr="00CD795E" w:rsidRDefault="00E205E5" w:rsidP="00AB43A1">
            <w:pPr>
              <w:ind w:firstLine="142"/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Highest</w:t>
            </w:r>
          </w:p>
        </w:tc>
        <w:tc>
          <w:tcPr>
            <w:tcW w:w="632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7.64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7.78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7.84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7.88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7.88</w:t>
            </w:r>
          </w:p>
        </w:tc>
        <w:tc>
          <w:tcPr>
            <w:tcW w:w="60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633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71" w:type="dxa"/>
          </w:tcPr>
          <w:p w:rsidR="00E205E5" w:rsidRPr="00CD795E" w:rsidRDefault="00E205E5" w:rsidP="00AB43A1">
            <w:pPr>
              <w:rPr>
                <w:rFonts w:ascii="Times New Roman" w:hAnsi="Times New Roman" w:cs="Times New Roman"/>
              </w:rPr>
            </w:pPr>
            <w:r w:rsidRPr="00CD795E">
              <w:rPr>
                <w:rFonts w:ascii="Times New Roman" w:hAnsi="Times New Roman" w:cs="Times New Roman"/>
              </w:rPr>
              <w:t>102</w:t>
            </w:r>
          </w:p>
        </w:tc>
      </w:tr>
    </w:tbl>
    <w:p w:rsidR="00E205E5" w:rsidRPr="00CD795E" w:rsidRDefault="00E205E5" w:rsidP="00E205E5">
      <w:pPr>
        <w:rPr>
          <w:rFonts w:ascii="Times New Roman" w:hAnsi="Times New Roman" w:cs="Times New Roman"/>
          <w:i/>
          <w:lang w:val="en-GB"/>
        </w:rPr>
      </w:pPr>
    </w:p>
    <w:p w:rsidR="005B4E34" w:rsidRDefault="005B4E34"/>
    <w:sectPr w:rsidR="005B4E3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E5"/>
    <w:rsid w:val="005B4E34"/>
    <w:rsid w:val="00D6733B"/>
    <w:rsid w:val="00E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5E5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5E5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626</Characters>
  <Application>Microsoft Office Word</Application>
  <DocSecurity>0</DocSecurity>
  <Lines>5</Lines>
  <Paragraphs>1</Paragraphs>
  <ScaleCrop>false</ScaleCrop>
  <Company>HP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SaraFuruhagen</dc:creator>
  <cp:lastModifiedBy>SaraFuruhagen</cp:lastModifiedBy>
  <cp:revision>2</cp:revision>
  <dcterms:created xsi:type="dcterms:W3CDTF">2014-07-28T09:21:00Z</dcterms:created>
  <dcterms:modified xsi:type="dcterms:W3CDTF">2014-07-28T09:35:00Z</dcterms:modified>
</cp:coreProperties>
</file>