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56AB" w14:textId="26BDF726" w:rsidR="00874B54" w:rsidRPr="00874B54" w:rsidRDefault="00874B54" w:rsidP="00874B54">
      <w:pPr>
        <w:ind w:left="-900"/>
        <w:rPr>
          <w:rFonts w:eastAsia="Times New Roman" w:cs="Arial"/>
          <w:b/>
          <w:bCs/>
          <w:color w:val="000000"/>
        </w:rPr>
      </w:pPr>
      <w:r w:rsidRPr="00684FD2">
        <w:rPr>
          <w:rFonts w:eastAsia="Times New Roman" w:cs="Arial"/>
          <w:b/>
          <w:bCs/>
          <w:color w:val="000000"/>
        </w:rPr>
        <w:t xml:space="preserve">Table </w:t>
      </w:r>
      <w:r>
        <w:rPr>
          <w:rFonts w:eastAsia="Times New Roman" w:cs="Arial"/>
          <w:b/>
          <w:bCs/>
          <w:color w:val="000000"/>
        </w:rPr>
        <w:t>S1</w:t>
      </w:r>
      <w:r w:rsidRPr="00684FD2">
        <w:rPr>
          <w:rFonts w:eastAsia="Times New Roman" w:cs="Arial"/>
          <w:b/>
          <w:bCs/>
          <w:color w:val="000000"/>
        </w:rPr>
        <w:t xml:space="preserve">. </w:t>
      </w:r>
      <w:proofErr w:type="gramStart"/>
      <w:r w:rsidRPr="000B7DA4">
        <w:rPr>
          <w:rFonts w:eastAsia="Times New Roman" w:cs="Arial"/>
          <w:b/>
          <w:bCs/>
          <w:i/>
          <w:color w:val="000000"/>
        </w:rPr>
        <w:t>Anolis carolinensis</w:t>
      </w:r>
      <w:r w:rsidRPr="00684FD2">
        <w:rPr>
          <w:rFonts w:eastAsia="Times New Roman" w:cs="Arial"/>
          <w:b/>
          <w:bCs/>
          <w:color w:val="000000"/>
        </w:rPr>
        <w:t xml:space="preserve"> genome annotation version 2.2.1 in comparison with current annotations.</w:t>
      </w:r>
      <w:proofErr w:type="gramEnd"/>
    </w:p>
    <w:tbl>
      <w:tblPr>
        <w:tblW w:w="11680" w:type="dxa"/>
        <w:tblInd w:w="-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1642"/>
        <w:gridCol w:w="1643"/>
        <w:gridCol w:w="1643"/>
        <w:gridCol w:w="1643"/>
      </w:tblGrid>
      <w:tr w:rsidR="008B48C0" w:rsidRPr="0099479E" w14:paraId="51EE79CA" w14:textId="77777777" w:rsidTr="00874B5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CD9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34F9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ASU v2.2.1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12B6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ASU v2.1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9BB5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050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74</w:t>
            </w:r>
          </w:p>
        </w:tc>
      </w:tr>
      <w:tr w:rsidR="008B48C0" w:rsidRPr="0099479E" w14:paraId="4A6B91DA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26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Annotated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genes 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E0B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22,960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D9D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22,962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CEA6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15,645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8DDA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21,913 </w:t>
            </w:r>
          </w:p>
        </w:tc>
      </w:tr>
      <w:tr w:rsidR="008B48C0" w:rsidRPr="0099479E" w14:paraId="5E977D51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37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Annotated transcript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isoforms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EEB3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65,670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80B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59,373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EBCF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16,533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4DFB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22,494 </w:t>
            </w:r>
          </w:p>
        </w:tc>
      </w:tr>
      <w:tr w:rsidR="008B48C0" w:rsidRPr="0099479E" w14:paraId="6781A335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86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Annotated isoforms/gene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FCF6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39F5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5BEE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9710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1.03 </w:t>
            </w:r>
          </w:p>
        </w:tc>
      </w:tr>
      <w:tr w:rsidR="008B48C0" w:rsidRPr="0099479E" w14:paraId="79BE97BF" w14:textId="77777777" w:rsidTr="00B26DC0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F12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Annotated Transcripts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67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A53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22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02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8B48C0" w:rsidRPr="0099479E" w14:paraId="23AF7FC8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076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All transcript isoforms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F4C5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65,670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156D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59,373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364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16,533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FB0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22,494 </w:t>
            </w:r>
          </w:p>
        </w:tc>
      </w:tr>
      <w:tr w:rsidR="008B48C0" w:rsidRPr="0099479E" w14:paraId="544F9A25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EA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Transcripts with start &amp; stop codons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70D9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59,514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0167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53,401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9D1A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14,667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DD7E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11,503 </w:t>
            </w:r>
          </w:p>
        </w:tc>
      </w:tr>
      <w:tr w:rsidR="008B48C0" w:rsidRPr="0099479E" w14:paraId="3F2CBF9C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95B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Transcripts missing start or stop codon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6FD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6,156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C928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5,972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D1AF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FF66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10,991 </w:t>
            </w:r>
          </w:p>
        </w:tc>
      </w:tr>
      <w:tr w:rsidR="008B48C0" w:rsidRPr="0099479E" w14:paraId="4BFD59C8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F96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Single exon transcripts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2082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2,098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FE1C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D49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9159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724 </w:t>
            </w:r>
          </w:p>
        </w:tc>
      </w:tr>
      <w:tr w:rsidR="008B48C0" w:rsidRPr="0099479E" w14:paraId="3A8479B1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A1C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Transcript N50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5187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5,325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8733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5,355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89A5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5A62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2,094 </w:t>
            </w:r>
          </w:p>
        </w:tc>
      </w:tr>
      <w:tr w:rsidR="008B48C0" w:rsidRPr="0099479E" w14:paraId="4FCBE62F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4C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Average coding sequence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A6C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FED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1,964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ADC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B64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1,353 </w:t>
            </w:r>
          </w:p>
        </w:tc>
      </w:tr>
      <w:tr w:rsidR="008B48C0" w:rsidRPr="0099479E" w14:paraId="39F9B4C0" w14:textId="77777777" w:rsidTr="00B26DC0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86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EA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8F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1A0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0D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8C0" w:rsidRPr="0099479E" w14:paraId="56832BA3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0A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Total number of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exons 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7E2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234,269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3FC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229,204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3D764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156,742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067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179,549 </w:t>
            </w:r>
          </w:p>
        </w:tc>
      </w:tr>
      <w:tr w:rsidR="008B48C0" w:rsidRPr="0099479E" w14:paraId="5CD01A85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FF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Exons with start codon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DECE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32,256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BCC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29,677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EA1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13,512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1C06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12,488 </w:t>
            </w:r>
          </w:p>
        </w:tc>
      </w:tr>
      <w:tr w:rsidR="008B48C0" w:rsidRPr="0099479E" w14:paraId="584488CF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43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Exons without start or stop codon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AD2A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168,195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1612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168,367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36B7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128,486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4D5A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153,121 </w:t>
            </w:r>
          </w:p>
        </w:tc>
      </w:tr>
      <w:tr w:rsidR="008B48C0" w:rsidRPr="0099479E" w14:paraId="0D9190F3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48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Exons with stop codon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E597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32,419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ACF5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29,727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534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13,779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D62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13,225 </w:t>
            </w:r>
          </w:p>
        </w:tc>
      </w:tr>
      <w:tr w:rsidR="008B48C0" w:rsidRPr="0099479E" w14:paraId="76DD0C9E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26F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Exons/annotated transcript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893F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12.35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500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12.05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A0CD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B126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8.20 </w:t>
            </w:r>
          </w:p>
        </w:tc>
      </w:tr>
      <w:tr w:rsidR="008B48C0" w:rsidRPr="0099479E" w14:paraId="532B4798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A13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Average exon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999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423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D804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E7855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166 </w:t>
            </w:r>
          </w:p>
        </w:tc>
      </w:tr>
      <w:tr w:rsidR="008B48C0" w:rsidRPr="0099479E" w14:paraId="1C2DF84B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6F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Total exon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646E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39,715,013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B526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38,902,806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519B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26,658,387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D18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29,723,416 </w:t>
            </w:r>
          </w:p>
        </w:tc>
      </w:tr>
      <w:tr w:rsidR="008B48C0" w:rsidRPr="0099479E" w14:paraId="1E490674" w14:textId="77777777" w:rsidTr="00B26DC0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B1D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3' UTR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CF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24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667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10E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8C0" w:rsidRPr="0099479E" w14:paraId="5E7FECA7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95C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Total transcripts with 3'UTR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6A5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38,938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018F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34,926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E23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5,861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6F6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38,938 </w:t>
            </w:r>
          </w:p>
        </w:tc>
      </w:tr>
      <w:tr w:rsidR="008B48C0" w:rsidRPr="0099479E" w14:paraId="441AF0D4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6B6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Average length of transcripts with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3'UTR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2CB6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1029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1,168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DE14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587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866 </w:t>
            </w:r>
          </w:p>
        </w:tc>
      </w:tr>
      <w:tr w:rsidR="008B48C0" w:rsidRPr="0099479E" w14:paraId="3E2860C5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D6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Total 3'UTR sequence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6CD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42,269,162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85B5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40,798,794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47159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2,674,388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D0FE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15,251,066 </w:t>
            </w:r>
          </w:p>
        </w:tc>
      </w:tr>
      <w:tr w:rsidR="008B48C0" w:rsidRPr="0099479E" w14:paraId="66313259" w14:textId="77777777" w:rsidTr="00B26DC0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3A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5' UTR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92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3D0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0B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44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8C0" w:rsidRPr="0099479E" w14:paraId="5E3EE738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57F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Total transcripts with 5'UTR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9B41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52,377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8D2F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46,782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636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6,168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966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16,285 </w:t>
            </w:r>
          </w:p>
        </w:tc>
      </w:tr>
      <w:tr w:rsidR="008B48C0" w:rsidRPr="0099479E" w14:paraId="42E0CFDD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43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Average length of transcripts with 5'UTR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8F49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F19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E184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72D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232 </w:t>
            </w:r>
          </w:p>
        </w:tc>
      </w:tr>
      <w:tr w:rsidR="008B48C0" w:rsidRPr="0099479E" w14:paraId="4FF94FBE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33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Total 5'UTR sequence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CD6D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12,774,153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99A6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11,422,626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1A8B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527,454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235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3,776,492 </w:t>
            </w:r>
          </w:p>
        </w:tc>
      </w:tr>
      <w:tr w:rsidR="008B48C0" w:rsidRPr="0099479E" w14:paraId="06196363" w14:textId="77777777" w:rsidTr="00B26DC0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4FA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Introns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895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7F5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80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16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48C0" w:rsidRPr="0099479E" w14:paraId="40A6FD0E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92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Total number of introns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21AF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192,478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185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192,418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368C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141,362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6A62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160,644 </w:t>
            </w:r>
          </w:p>
        </w:tc>
      </w:tr>
      <w:tr w:rsidR="008B48C0" w:rsidRPr="0099479E" w14:paraId="6393D8A0" w14:textId="77777777" w:rsidTr="00B26DC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D8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>Average intron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8A9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4,520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795E0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4,525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D961A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4,463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45A96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3,445 </w:t>
            </w:r>
          </w:p>
        </w:tc>
      </w:tr>
      <w:tr w:rsidR="008B48C0" w:rsidRPr="0099479E" w14:paraId="45B0AC1C" w14:textId="77777777" w:rsidTr="00B26DC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4B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Total intron sequence 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length         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F54E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869,951,095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BA79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870,771,088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87E28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630,937,171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C9083" w14:textId="77777777" w:rsidR="008B48C0" w:rsidRPr="0099479E" w:rsidRDefault="008B48C0" w:rsidP="00B26D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</w:rPr>
              <w:t xml:space="preserve"> 553,391,127 </w:t>
            </w:r>
          </w:p>
        </w:tc>
      </w:tr>
    </w:tbl>
    <w:p w14:paraId="75AE021C" w14:textId="77777777" w:rsidR="00271123" w:rsidRDefault="00271123" w:rsidP="00874B54">
      <w:pPr>
        <w:spacing w:after="200"/>
      </w:pPr>
    </w:p>
    <w:sectPr w:rsidR="00271123" w:rsidSect="00874B54">
      <w:pgSz w:w="15840" w:h="12240" w:orient="landscape"/>
      <w:pgMar w:top="720" w:right="1440" w:bottom="720" w:left="216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724407"/>
    <w:rsid w:val="00874B54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2014-05-20T19:21:00Z</dcterms:created>
  <dcterms:modified xsi:type="dcterms:W3CDTF">2014-05-20T19:21:00Z</dcterms:modified>
</cp:coreProperties>
</file>