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00" w:rsidRPr="00BC680D" w:rsidRDefault="00FB3A4E" w:rsidP="00BC680D">
      <w:pPr>
        <w:spacing w:line="240" w:lineRule="exact"/>
        <w:rPr>
          <w:rFonts w:ascii="Times New Roman" w:hAnsi="Times New Roman" w:cs="Times New Roman"/>
          <w:b/>
          <w:szCs w:val="21"/>
        </w:rPr>
      </w:pPr>
      <w:r w:rsidRPr="00BC680D">
        <w:rPr>
          <w:rFonts w:ascii="Times New Roman" w:hAnsi="Times New Roman" w:cs="Times New Roman" w:hint="eastAsia"/>
          <w:b/>
          <w:szCs w:val="21"/>
        </w:rPr>
        <w:t xml:space="preserve">Table S1  </w:t>
      </w:r>
      <w:r w:rsidR="00BC680D" w:rsidRPr="00BC680D">
        <w:rPr>
          <w:rFonts w:ascii="Times New Roman" w:hAnsi="Times New Roman" w:cs="Times New Roman" w:hint="eastAsia"/>
          <w:szCs w:val="21"/>
        </w:rPr>
        <w:t xml:space="preserve">Major genera (n &gt; 10) </w:t>
      </w:r>
      <w:r w:rsidR="00BC680D">
        <w:rPr>
          <w:rFonts w:ascii="Times New Roman" w:hAnsi="Times New Roman" w:cs="Times New Roman"/>
          <w:szCs w:val="21"/>
        </w:rPr>
        <w:t>detected</w:t>
      </w:r>
      <w:r w:rsidR="00BC680D">
        <w:rPr>
          <w:rFonts w:ascii="Times New Roman" w:hAnsi="Times New Roman" w:cs="Times New Roman" w:hint="eastAsia"/>
          <w:szCs w:val="21"/>
        </w:rPr>
        <w:t xml:space="preserve"> in the pyrotag sequencing of 16S rRNA-gene amplicons for </w:t>
      </w:r>
      <w:r w:rsidR="00BC680D">
        <w:rPr>
          <w:rFonts w:ascii="Times New Roman" w:hAnsi="Times New Roman" w:cs="Times New Roman"/>
          <w:szCs w:val="21"/>
        </w:rPr>
        <w:t>the</w:t>
      </w:r>
      <w:r w:rsidR="00BC680D">
        <w:rPr>
          <w:rFonts w:ascii="Times New Roman" w:hAnsi="Times New Roman" w:cs="Times New Roman" w:hint="eastAsia"/>
          <w:szCs w:val="21"/>
        </w:rPr>
        <w:t xml:space="preserve"> original</w:t>
      </w:r>
      <w:r w:rsidR="002F1598">
        <w:rPr>
          <w:rFonts w:ascii="Times New Roman" w:hAnsi="Times New Roman" w:cs="Times New Roman" w:hint="eastAsia"/>
          <w:szCs w:val="21"/>
        </w:rPr>
        <w:t xml:space="preserve"> activated sludge, anode and</w:t>
      </w:r>
      <w:r w:rsidR="00BC680D">
        <w:rPr>
          <w:rFonts w:ascii="Times New Roman" w:hAnsi="Times New Roman" w:cs="Times New Roman" w:hint="eastAsia"/>
          <w:szCs w:val="21"/>
        </w:rPr>
        <w:t xml:space="preserve"> cathode biofilm</w:t>
      </w:r>
      <w:r w:rsidR="002F1598">
        <w:rPr>
          <w:rFonts w:ascii="Times New Roman" w:hAnsi="Times New Roman" w:cs="Times New Roman" w:hint="eastAsia"/>
          <w:szCs w:val="21"/>
        </w:rPr>
        <w:t>s</w:t>
      </w:r>
      <w:r w:rsidR="00BC680D">
        <w:rPr>
          <w:rFonts w:ascii="Times New Roman" w:hAnsi="Times New Roman" w:cs="Times New Roman" w:hint="eastAsia"/>
          <w:szCs w:val="21"/>
        </w:rPr>
        <w:t xml:space="preserve"> and plankton</w:t>
      </w:r>
      <w:r w:rsidR="002F1598">
        <w:rPr>
          <w:rFonts w:ascii="Times New Roman" w:hAnsi="Times New Roman" w:cs="Times New Roman" w:hint="eastAsia"/>
          <w:szCs w:val="21"/>
        </w:rPr>
        <w:t>ic</w:t>
      </w:r>
      <w:r w:rsidR="00BC680D">
        <w:rPr>
          <w:rFonts w:ascii="Times New Roman" w:hAnsi="Times New Roman" w:cs="Times New Roman" w:hint="eastAsia"/>
          <w:szCs w:val="21"/>
        </w:rPr>
        <w:t xml:space="preserve"> </w:t>
      </w:r>
      <w:r w:rsidR="002F1598">
        <w:rPr>
          <w:rFonts w:ascii="Times New Roman" w:hAnsi="Times New Roman" w:cs="Times New Roman" w:hint="eastAsia"/>
          <w:szCs w:val="21"/>
        </w:rPr>
        <w:t xml:space="preserve">cells </w:t>
      </w:r>
      <w:r w:rsidR="00BC680D">
        <w:rPr>
          <w:rFonts w:ascii="Times New Roman" w:hAnsi="Times New Roman" w:cs="Times New Roman" w:hint="eastAsia"/>
          <w:szCs w:val="21"/>
        </w:rPr>
        <w:t>in the electrolyte.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09"/>
        <w:gridCol w:w="709"/>
        <w:gridCol w:w="709"/>
        <w:gridCol w:w="709"/>
        <w:gridCol w:w="708"/>
        <w:gridCol w:w="708"/>
        <w:gridCol w:w="709"/>
        <w:gridCol w:w="709"/>
      </w:tblGrid>
      <w:tr w:rsidR="00595CD2" w:rsidRPr="00595CD2" w:rsidTr="00595CD2">
        <w:trPr>
          <w:trHeight w:val="283"/>
        </w:trPr>
        <w:tc>
          <w:tcPr>
            <w:tcW w:w="2283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Taxonomic group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Activated sludge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Anode biofilm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Cathode biofilm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Electrolyte</w:t>
            </w:r>
          </w:p>
        </w:tc>
      </w:tr>
      <w:tr w:rsidR="00595CD2" w:rsidRPr="00595CD2" w:rsidTr="00595CD2">
        <w:trPr>
          <w:trHeight w:val="283"/>
        </w:trPr>
        <w:tc>
          <w:tcPr>
            <w:tcW w:w="228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D5112C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E10BFA" wp14:editId="3A952A7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-24130</wp:posOffset>
                      </wp:positionV>
                      <wp:extent cx="3571875" cy="0"/>
                      <wp:effectExtent l="0" t="0" r="9525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1875" cy="0"/>
                                <a:chOff x="0" y="0"/>
                                <a:chExt cx="3571875" cy="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2705100" y="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904875" y="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1800225" y="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9CD6BD" id="グループ化 5" o:spid="_x0000_s1026" style="position:absolute;left:0;text-align:left;margin-left:-3.75pt;margin-top:-1.9pt;width:281.25pt;height:0;z-index:251665408;mso-width-relative:margin;mso-height-relative:margin" coordsize="357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">
                      <v:line id="直線コネクタ 1" o:spid="_x0000_s1027" style="position:absolute;visibility:visible;mso-wrap-style:square" from="0,0" to="86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      <v:line id="直線コネクタ 2" o:spid="_x0000_s1028" style="position:absolute;visibility:visible;mso-wrap-style:square" from="27051,0" to="357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      <v:line id="直線コネクタ 3" o:spid="_x0000_s1029" style="position:absolute;visibility:visible;mso-wrap-style:square" from="9048,0" to="177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      <v:line id="直線コネクタ 4" o:spid="_x0000_s1030" style="position:absolute;visibility:visible;mso-wrap-style:square" from="18002,0" to="266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  </v:group>
                  </w:pict>
                </mc:Fallback>
              </mc:AlternateContent>
            </w:r>
            <w:r w:rsidR="00595CD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CD2" w:rsidRPr="00595CD2" w:rsidRDefault="00595CD2" w:rsidP="00595CD2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Acetivibrio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Acholeplasma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Achromobacter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Albibacter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Anaerostipes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Anaerovorax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1.9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Ancylobacter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Aquicella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Arcobacter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Arenimonas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Bellilinea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Caedibacter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Clostridium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Cryptanaerobacter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Dendrosporobacter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Desulfomicrobium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Desulfosporosinus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Desulfovibrio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14.9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Dysgonomonas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32.0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11.3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Ferruginibacter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Fusibacter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Gemmatimonas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Geobacter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Gp4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Gracilibacter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Haliscomenobacter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Hoyosella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Hydrogenoanaerobacterium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Hydrogenophaga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Hyphomicrobium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Hyphomonas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Legionella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Marinomonas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Methylobacillus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Micropruina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Nitrosococcus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Nitrospira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OD1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595CD2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Oscillibacter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</w:tr>
      <w:tr w:rsidR="00BB17D3" w:rsidRPr="00595CD2" w:rsidTr="00BC680D">
        <w:trPr>
          <w:trHeight w:val="283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Owenweeksia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BB17D3" w:rsidRPr="00595CD2" w:rsidTr="00BC680D">
        <w:trPr>
          <w:trHeight w:val="28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Parabacteroides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3" w:rsidRPr="00595CD2" w:rsidRDefault="00BB17D3" w:rsidP="00595CD2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6.1 </w:t>
            </w:r>
          </w:p>
        </w:tc>
      </w:tr>
    </w:tbl>
    <w:p w:rsidR="0079035C" w:rsidRDefault="0079035C">
      <w:pPr>
        <w:widowControl/>
        <w:jc w:val="left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1"/>
        </w:rPr>
        <w:br w:type="page"/>
      </w:r>
    </w:p>
    <w:p w:rsidR="00D5112C" w:rsidRDefault="00E62FC5">
      <w:pPr>
        <w:rPr>
          <w:rFonts w:ascii="Times New Roman" w:hAnsi="Times New Roman" w:cs="Times New Roman"/>
          <w:sz w:val="18"/>
          <w:szCs w:val="18"/>
        </w:rPr>
      </w:pPr>
      <w:r w:rsidRPr="00FB3A4E">
        <w:rPr>
          <w:rFonts w:ascii="Times New Roman" w:hAnsi="Times New Roman" w:cs="Times New Roman" w:hint="eastAsia"/>
          <w:b/>
          <w:szCs w:val="21"/>
        </w:rPr>
        <w:lastRenderedPageBreak/>
        <w:t xml:space="preserve">Table S1  </w:t>
      </w:r>
      <w:r>
        <w:rPr>
          <w:rFonts w:ascii="Times New Roman" w:hAnsi="Times New Roman" w:cs="Times New Roman" w:hint="eastAsia"/>
          <w:szCs w:val="21"/>
        </w:rPr>
        <w:t>Continued.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2"/>
        <w:gridCol w:w="750"/>
        <w:gridCol w:w="709"/>
        <w:gridCol w:w="709"/>
        <w:gridCol w:w="708"/>
        <w:gridCol w:w="709"/>
        <w:gridCol w:w="709"/>
        <w:gridCol w:w="709"/>
        <w:gridCol w:w="708"/>
      </w:tblGrid>
      <w:tr w:rsidR="00E62FC5" w:rsidRPr="00595CD2" w:rsidTr="00E62FC5">
        <w:trPr>
          <w:trHeight w:val="283"/>
        </w:trPr>
        <w:tc>
          <w:tcPr>
            <w:tcW w:w="2242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E62FC5" w:rsidP="00DF64C6">
            <w:pPr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Taxonomic group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Activated sludge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Anode biofilm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Cathode biofilm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Electrolyte</w:t>
            </w:r>
          </w:p>
        </w:tc>
      </w:tr>
      <w:tr w:rsidR="00E62FC5" w:rsidRPr="00595CD2" w:rsidTr="00E62FC5">
        <w:trPr>
          <w:trHeight w:val="283"/>
        </w:trPr>
        <w:tc>
          <w:tcPr>
            <w:tcW w:w="2242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E62FC5" w:rsidP="00DF64C6">
            <w:pPr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206BC5B" wp14:editId="2774A08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-24130</wp:posOffset>
                      </wp:positionV>
                      <wp:extent cx="3571875" cy="0"/>
                      <wp:effectExtent l="0" t="0" r="9525" b="1905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1875" cy="0"/>
                                <a:chOff x="0" y="0"/>
                                <a:chExt cx="3571875" cy="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2705100" y="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904875" y="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1800225" y="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F94A3" id="グループ化 6" o:spid="_x0000_s1026" style="position:absolute;left:0;text-align:left;margin-left:-3.75pt;margin-top:-1.9pt;width:281.25pt;height:0;z-index:251671552;mso-width-relative:margin;mso-height-relative:margin" coordsize="357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">
                      <v:line id="直線コネクタ 7" o:spid="_x0000_s1027" style="position:absolute;visibility:visible;mso-wrap-style:square" from="0,0" to="86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      <v:line id="直線コネクタ 8" o:spid="_x0000_s1028" style="position:absolute;visibility:visible;mso-wrap-style:square" from="27051,0" to="357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      <v:line id="直線コネクタ 9" o:spid="_x0000_s1029" style="position:absolute;visibility:visible;mso-wrap-style:square" from="9048,0" to="177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直線コネクタ 10" o:spid="_x0000_s1030" style="position:absolute;visibility:visible;mso-wrap-style:square" from="18002,0" to="266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BC680D" w:rsidRPr="00595CD2" w:rsidTr="00BC680D">
        <w:trPr>
          <w:trHeight w:val="283"/>
        </w:trPr>
        <w:tc>
          <w:tcPr>
            <w:tcW w:w="2242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Paracoccus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</w:tr>
      <w:tr w:rsidR="00BC680D" w:rsidRPr="00595CD2" w:rsidTr="00BC680D">
        <w:trPr>
          <w:trHeight w:val="283"/>
        </w:trPr>
        <w:tc>
          <w:tcPr>
            <w:tcW w:w="22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Petrimonas</w:t>
            </w: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C680D" w:rsidRPr="00595CD2" w:rsidRDefault="00BC680D" w:rsidP="006F2D8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BC680D">
        <w:trPr>
          <w:trHeight w:val="283"/>
        </w:trPr>
        <w:tc>
          <w:tcPr>
            <w:tcW w:w="22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E62FC5" w:rsidRDefault="00E62FC5" w:rsidP="00E62FC5">
            <w:pPr>
              <w:spacing w:line="220" w:lineRule="exact"/>
              <w:rPr>
                <w:rFonts w:ascii="Times New Roman" w:eastAsia="ＭＳ Ｐゴシック" w:hAnsi="Times New Roman" w:cs="Times New Roman"/>
                <w:i/>
                <w:color w:val="000000"/>
                <w:sz w:val="18"/>
                <w:szCs w:val="18"/>
              </w:rPr>
            </w:pPr>
            <w:r w:rsidRPr="00E62F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Pleomorphomonas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916A29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A29" w:rsidRPr="00595CD2" w:rsidRDefault="00916A29" w:rsidP="00916A29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FC5" w:rsidRPr="00595CD2" w:rsidRDefault="00916A29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E62FC5" w:rsidRPr="00595CD2" w:rsidTr="00E62FC5">
        <w:trPr>
          <w:trHeight w:val="283"/>
        </w:trPr>
        <w:tc>
          <w:tcPr>
            <w:tcW w:w="22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E62FC5" w:rsidRDefault="00E62FC5" w:rsidP="00E62FC5">
            <w:pPr>
              <w:spacing w:line="220" w:lineRule="exact"/>
              <w:rPr>
                <w:rFonts w:ascii="Times New Roman" w:eastAsia="ＭＳ Ｐゴシック" w:hAnsi="Times New Roman" w:cs="Times New Roman"/>
                <w:i/>
                <w:color w:val="000000"/>
                <w:sz w:val="18"/>
                <w:szCs w:val="18"/>
              </w:rPr>
            </w:pPr>
            <w:r w:rsidRPr="00E62F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Proteocatella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Pseudomonas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Pseudoxanthomonas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Rhizobium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Sedimentibacter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Shewanella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Simplicispira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Sporacetigenium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Sporomusa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18.1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Sporotalea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Stenotrophomonas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Sulfurimonas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TM7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Terrimonas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Thauera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Thiobacillus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Thiomonas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Tissierella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Truepera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</w:tr>
      <w:tr w:rsidR="00E62FC5" w:rsidRPr="00595CD2" w:rsidTr="00D5112C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Xanthobacter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</w:tr>
      <w:tr w:rsidR="00E62FC5" w:rsidRPr="00595CD2" w:rsidTr="00E62FC5">
        <w:trPr>
          <w:trHeight w:val="283"/>
        </w:trPr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46.4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36.7 </w:t>
            </w:r>
          </w:p>
        </w:tc>
      </w:tr>
      <w:tr w:rsidR="00E62FC5" w:rsidRPr="00595CD2" w:rsidTr="00E62FC5">
        <w:trPr>
          <w:trHeight w:val="283"/>
        </w:trPr>
        <w:tc>
          <w:tcPr>
            <w:tcW w:w="2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5181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100.0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2283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100.0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7996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100.0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8610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FC5" w:rsidRPr="00595CD2" w:rsidRDefault="00E62FC5" w:rsidP="00D5112C">
            <w:pPr>
              <w:widowControl/>
              <w:spacing w:line="220" w:lineRule="exac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CD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100.0 </w:t>
            </w:r>
          </w:p>
        </w:tc>
      </w:tr>
    </w:tbl>
    <w:p w:rsidR="00D5112C" w:rsidRPr="00595CD2" w:rsidRDefault="00D5112C">
      <w:pPr>
        <w:rPr>
          <w:rFonts w:ascii="Times New Roman" w:hAnsi="Times New Roman" w:cs="Times New Roman"/>
          <w:sz w:val="18"/>
          <w:szCs w:val="18"/>
        </w:rPr>
      </w:pPr>
    </w:p>
    <w:sectPr w:rsidR="00D5112C" w:rsidRPr="00595C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04" w:rsidRDefault="00D05504" w:rsidP="002F1598">
      <w:r>
        <w:separator/>
      </w:r>
    </w:p>
  </w:endnote>
  <w:endnote w:type="continuationSeparator" w:id="0">
    <w:p w:rsidR="00D05504" w:rsidRDefault="00D05504" w:rsidP="002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04" w:rsidRDefault="00D05504" w:rsidP="002F1598">
      <w:r>
        <w:separator/>
      </w:r>
    </w:p>
  </w:footnote>
  <w:footnote w:type="continuationSeparator" w:id="0">
    <w:p w:rsidR="00D05504" w:rsidRDefault="00D05504" w:rsidP="002F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D3"/>
    <w:rsid w:val="002F1598"/>
    <w:rsid w:val="00392CDB"/>
    <w:rsid w:val="004009D9"/>
    <w:rsid w:val="00595CD2"/>
    <w:rsid w:val="006E1484"/>
    <w:rsid w:val="0079035C"/>
    <w:rsid w:val="00916A29"/>
    <w:rsid w:val="00BB17D3"/>
    <w:rsid w:val="00BC680D"/>
    <w:rsid w:val="00D05504"/>
    <w:rsid w:val="00D5112C"/>
    <w:rsid w:val="00D749F0"/>
    <w:rsid w:val="00D76700"/>
    <w:rsid w:val="00E62FC5"/>
    <w:rsid w:val="00F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CC2EA-D2D3-454D-9F5B-5BCC999A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598"/>
  </w:style>
  <w:style w:type="paragraph" w:styleId="a5">
    <w:name w:val="footer"/>
    <w:basedOn w:val="a"/>
    <w:link w:val="a6"/>
    <w:uiPriority w:val="99"/>
    <w:unhideWhenUsed/>
    <w:rsid w:val="002F1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</dc:creator>
  <cp:lastModifiedBy>渡邉一哉</cp:lastModifiedBy>
  <cp:revision>11</cp:revision>
  <cp:lastPrinted>2013-12-03T01:59:00Z</cp:lastPrinted>
  <dcterms:created xsi:type="dcterms:W3CDTF">2013-05-22T04:07:00Z</dcterms:created>
  <dcterms:modified xsi:type="dcterms:W3CDTF">2014-03-02T13:44:00Z</dcterms:modified>
</cp:coreProperties>
</file>