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7DDE5" w14:textId="77777777" w:rsidR="00D231AA" w:rsidRPr="00D231AA" w:rsidRDefault="00D231AA" w:rsidP="00D231AA">
      <w:pPr>
        <w:rPr>
          <w:b/>
          <w:sz w:val="28"/>
          <w:szCs w:val="28"/>
        </w:rPr>
      </w:pPr>
      <w:r w:rsidRPr="00D231AA">
        <w:rPr>
          <w:b/>
          <w:sz w:val="28"/>
          <w:szCs w:val="28"/>
        </w:rPr>
        <w:t xml:space="preserve">Table S4: Parameters for Partnership Calibration  </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2340"/>
        <w:gridCol w:w="1980"/>
        <w:gridCol w:w="1980"/>
      </w:tblGrid>
      <w:tr w:rsidR="00D231AA" w:rsidRPr="00F54A07" w14:paraId="2C329AF7" w14:textId="77777777" w:rsidTr="004A3F61">
        <w:tc>
          <w:tcPr>
            <w:tcW w:w="6948" w:type="dxa"/>
            <w:vAlign w:val="center"/>
          </w:tcPr>
          <w:p w14:paraId="3B487A7A" w14:textId="77777777" w:rsidR="00D231AA" w:rsidRPr="00F54A07" w:rsidRDefault="00D231AA" w:rsidP="004A3F61">
            <w:pPr>
              <w:rPr>
                <w:b/>
                <w:sz w:val="22"/>
                <w:szCs w:val="22"/>
              </w:rPr>
            </w:pPr>
            <w:r w:rsidRPr="00F54A07">
              <w:rPr>
                <w:b/>
                <w:sz w:val="22"/>
                <w:szCs w:val="22"/>
              </w:rPr>
              <w:t>Behavioral Restriction</w:t>
            </w:r>
          </w:p>
        </w:tc>
        <w:tc>
          <w:tcPr>
            <w:tcW w:w="2340" w:type="dxa"/>
            <w:vAlign w:val="center"/>
          </w:tcPr>
          <w:p w14:paraId="668F5D74" w14:textId="77777777" w:rsidR="00D231AA" w:rsidRPr="00F54A07" w:rsidRDefault="00D231AA" w:rsidP="004A3F61">
            <w:pPr>
              <w:rPr>
                <w:b/>
                <w:sz w:val="22"/>
                <w:szCs w:val="22"/>
              </w:rPr>
            </w:pPr>
            <w:r w:rsidRPr="00F54A07">
              <w:rPr>
                <w:b/>
                <w:sz w:val="22"/>
                <w:szCs w:val="22"/>
              </w:rPr>
              <w:t>Prior Range</w:t>
            </w:r>
          </w:p>
        </w:tc>
        <w:tc>
          <w:tcPr>
            <w:tcW w:w="1980" w:type="dxa"/>
            <w:vAlign w:val="center"/>
          </w:tcPr>
          <w:p w14:paraId="250121C1" w14:textId="77777777" w:rsidR="00D231AA" w:rsidRPr="00F54A07" w:rsidRDefault="00D231AA" w:rsidP="004A3F61">
            <w:pPr>
              <w:rPr>
                <w:b/>
                <w:sz w:val="22"/>
                <w:szCs w:val="22"/>
              </w:rPr>
            </w:pPr>
            <w:r w:rsidRPr="00F54A07">
              <w:rPr>
                <w:b/>
                <w:sz w:val="22"/>
                <w:szCs w:val="22"/>
              </w:rPr>
              <w:t>Source</w:t>
            </w:r>
          </w:p>
        </w:tc>
        <w:tc>
          <w:tcPr>
            <w:tcW w:w="1980" w:type="dxa"/>
            <w:vAlign w:val="center"/>
          </w:tcPr>
          <w:p w14:paraId="3778B132" w14:textId="77777777" w:rsidR="00D231AA" w:rsidRPr="00F54A07" w:rsidRDefault="00D231AA" w:rsidP="004A3F61">
            <w:pPr>
              <w:rPr>
                <w:b/>
                <w:sz w:val="22"/>
                <w:szCs w:val="22"/>
              </w:rPr>
            </w:pPr>
            <w:r w:rsidRPr="00F54A07">
              <w:rPr>
                <w:b/>
                <w:sz w:val="22"/>
                <w:szCs w:val="22"/>
              </w:rPr>
              <w:t>Posterior Weighted Mean</w:t>
            </w:r>
          </w:p>
        </w:tc>
      </w:tr>
      <w:tr w:rsidR="00D231AA" w:rsidRPr="00F54A07" w14:paraId="7B926D77" w14:textId="77777777" w:rsidTr="004A3F61">
        <w:tc>
          <w:tcPr>
            <w:tcW w:w="6948" w:type="dxa"/>
            <w:vAlign w:val="center"/>
          </w:tcPr>
          <w:p w14:paraId="2C6FBA5E" w14:textId="77777777" w:rsidR="00D231AA" w:rsidRPr="00F54A07" w:rsidRDefault="00D231AA" w:rsidP="004A3F61">
            <w:pPr>
              <w:rPr>
                <w:sz w:val="22"/>
                <w:szCs w:val="22"/>
              </w:rPr>
            </w:pPr>
            <w:r w:rsidRPr="00F54A07">
              <w:rPr>
                <w:sz w:val="22"/>
                <w:szCs w:val="22"/>
              </w:rPr>
              <w:t>Model Initialization Period</w:t>
            </w:r>
          </w:p>
        </w:tc>
        <w:tc>
          <w:tcPr>
            <w:tcW w:w="2340" w:type="dxa"/>
            <w:vAlign w:val="center"/>
          </w:tcPr>
          <w:p w14:paraId="554D6A4F" w14:textId="77777777" w:rsidR="00D231AA" w:rsidRPr="00F54A07" w:rsidRDefault="00D231AA" w:rsidP="004A3F61">
            <w:pPr>
              <w:rPr>
                <w:sz w:val="22"/>
                <w:szCs w:val="22"/>
              </w:rPr>
            </w:pPr>
            <w:r w:rsidRPr="00F54A07">
              <w:rPr>
                <w:sz w:val="22"/>
                <w:szCs w:val="22"/>
              </w:rPr>
              <w:t>600 months</w:t>
            </w:r>
          </w:p>
        </w:tc>
        <w:tc>
          <w:tcPr>
            <w:tcW w:w="1980" w:type="dxa"/>
            <w:vAlign w:val="center"/>
          </w:tcPr>
          <w:p w14:paraId="15F44174" w14:textId="77777777" w:rsidR="00D231AA" w:rsidRPr="00F54A07" w:rsidRDefault="00D231AA" w:rsidP="004A3F61">
            <w:pPr>
              <w:jc w:val="center"/>
              <w:rPr>
                <w:sz w:val="22"/>
                <w:szCs w:val="22"/>
              </w:rPr>
            </w:pPr>
            <w:r w:rsidRPr="00F54A07">
              <w:rPr>
                <w:sz w:val="22"/>
                <w:szCs w:val="22"/>
              </w:rPr>
              <w:t>MA</w:t>
            </w:r>
          </w:p>
        </w:tc>
        <w:tc>
          <w:tcPr>
            <w:tcW w:w="1980" w:type="dxa"/>
            <w:vAlign w:val="center"/>
          </w:tcPr>
          <w:p w14:paraId="567FB011" w14:textId="77777777" w:rsidR="00D231AA" w:rsidRPr="00F54A07" w:rsidRDefault="00D231AA" w:rsidP="004A3F61">
            <w:pPr>
              <w:rPr>
                <w:sz w:val="22"/>
                <w:szCs w:val="22"/>
              </w:rPr>
            </w:pPr>
          </w:p>
        </w:tc>
      </w:tr>
      <w:tr w:rsidR="00D231AA" w:rsidRPr="00F54A07" w14:paraId="3E12645E" w14:textId="77777777" w:rsidTr="004A3F61">
        <w:tc>
          <w:tcPr>
            <w:tcW w:w="6948" w:type="dxa"/>
            <w:vAlign w:val="center"/>
          </w:tcPr>
          <w:p w14:paraId="3B7E60A6" w14:textId="77777777" w:rsidR="00D231AA" w:rsidRPr="00F54A07" w:rsidRDefault="00D231AA" w:rsidP="004A3F61">
            <w:pPr>
              <w:rPr>
                <w:sz w:val="22"/>
                <w:szCs w:val="22"/>
              </w:rPr>
            </w:pPr>
            <w:r w:rsidRPr="00F54A07">
              <w:rPr>
                <w:sz w:val="22"/>
                <w:szCs w:val="22"/>
              </w:rPr>
              <w:t>Proportion of the sexually active population in a steady relationship in the last year of prevalence delay</w:t>
            </w:r>
          </w:p>
        </w:tc>
        <w:tc>
          <w:tcPr>
            <w:tcW w:w="2340" w:type="dxa"/>
            <w:vAlign w:val="center"/>
          </w:tcPr>
          <w:p w14:paraId="7A4E81DD" w14:textId="77777777" w:rsidR="00D231AA" w:rsidRPr="00F54A07" w:rsidRDefault="00D231AA" w:rsidP="004A3F61">
            <w:pPr>
              <w:rPr>
                <w:sz w:val="22"/>
                <w:szCs w:val="22"/>
              </w:rPr>
            </w:pPr>
            <w:r w:rsidRPr="00F54A07" w:rsidDel="001A5229">
              <w:rPr>
                <w:sz w:val="22"/>
                <w:szCs w:val="22"/>
              </w:rPr>
              <w:t>(</w:t>
            </w:r>
            <w:r w:rsidRPr="00F54A07">
              <w:rPr>
                <w:sz w:val="22"/>
                <w:szCs w:val="22"/>
              </w:rPr>
              <w:t>0.23-0.39</w:t>
            </w:r>
            <w:r w:rsidRPr="00F54A07" w:rsidDel="001A5229">
              <w:rPr>
                <w:sz w:val="22"/>
                <w:szCs w:val="22"/>
              </w:rPr>
              <w:t>)</w:t>
            </w:r>
          </w:p>
        </w:tc>
        <w:tc>
          <w:tcPr>
            <w:tcW w:w="1980" w:type="dxa"/>
            <w:vAlign w:val="center"/>
          </w:tcPr>
          <w:p w14:paraId="30D8F904" w14:textId="77777777" w:rsidR="00D231AA" w:rsidRPr="00F54A07" w:rsidRDefault="00D231AA" w:rsidP="00D231AA">
            <w:pPr>
              <w:jc w:val="center"/>
              <w:rPr>
                <w:sz w:val="22"/>
                <w:szCs w:val="22"/>
              </w:rPr>
            </w:pPr>
            <w:r w:rsidRPr="00F54A07">
              <w:rPr>
                <w:sz w:val="22"/>
                <w:szCs w:val="22"/>
              </w:rPr>
              <w:fldChar w:fldCharType="begin"/>
            </w:r>
            <w:r w:rsidRPr="00F54A07">
              <w:rPr>
                <w:sz w:val="22"/>
                <w:szCs w:val="22"/>
              </w:rPr>
              <w:instrText xml:space="preserve"> ADDIN EN.CITE &lt;EndNote&gt;&lt;Cite&gt;&lt;Author&gt;Statistics South Africa&lt;/Author&gt;&lt;Year&gt;1991&lt;/Year&gt;&lt;RecNum&gt;494&lt;/RecNum&gt;&lt;DisplayText&gt;[1-3]&lt;/DisplayText&gt;&lt;record&gt;&lt;rec-number&gt;494&lt;/rec-number&gt;&lt;foreign-keys&gt;&lt;key app="EN" db-id="29ppa0tvldzz5qedv59vde9mv9zxrap5r955"&gt;494&lt;/key&gt;&lt;/foreign-keys&gt;&lt;ref-type name="Web Page"&gt;12&lt;/ref-type&gt;&lt;contributors&gt;&lt;authors&gt;&lt;author&gt;Statistics South Africa,&lt;/author&gt;&lt;/authors&gt;&lt;/contributors&gt;&lt;titles&gt;&lt;title&gt;1991 South Africa census&lt;/title&gt;&lt;/titles&gt;&lt;dates&gt;&lt;year&gt;1991&lt;/year&gt;&lt;/dates&gt;&lt;urls&gt;&lt;related-urls&gt;&lt;url&gt;www.statssa.gov.za&lt;/url&gt;&lt;/related-urls&gt;&lt;/urls&gt;&lt;/record&gt;&lt;/Cite&gt;&lt;Cite&gt;&lt;Author&gt;Statistics South Africa&lt;/Author&gt;&lt;Year&gt;1996&lt;/Year&gt;&lt;RecNum&gt;575&lt;/RecNum&gt;&lt;record&gt;&lt;rec-number&gt;575&lt;/rec-number&gt;&lt;foreign-keys&gt;&lt;key app="EN" db-id="29ppa0tvldzz5qedv59vde9mv9zxrap5r955"&gt;575&lt;/key&gt;&lt;/foreign-keys&gt;&lt;ref-type name="Web Page"&gt;12&lt;/ref-type&gt;&lt;contributors&gt;&lt;authors&gt;&lt;author&gt;Statistics South Africa,&lt;/author&gt;&lt;/authors&gt;&lt;/contributors&gt;&lt;titles&gt;&lt;title&gt;1996 South Africa census&lt;/title&gt;&lt;/titles&gt;&lt;dates&gt;&lt;year&gt;1996&lt;/year&gt;&lt;/dates&gt;&lt;urls&gt;&lt;related-urls&gt;&lt;url&gt;www.statssa.gov.za&lt;/url&gt;&lt;/related-urls&gt;&lt;/urls&gt;&lt;/record&gt;&lt;/Cite&gt;&lt;Cite&gt;&lt;Author&gt;Statistics South Africa&lt;/Author&gt;&lt;Year&gt;2001&lt;/Year&gt;&lt;RecNum&gt;576&lt;/RecNum&gt;&lt;record&gt;&lt;rec-number&gt;576&lt;/rec-number&gt;&lt;foreign-keys&gt;&lt;key app="EN" db-id="29ppa0tvldzz5qedv59vde9mv9zxrap5r955"&gt;576&lt;/key&gt;&lt;/foreign-keys&gt;&lt;ref-type name="Web Page"&gt;12&lt;/ref-type&gt;&lt;contributors&gt;&lt;authors&gt;&lt;author&gt;Statistics South Africa,&lt;/author&gt;&lt;/authors&gt;&lt;/contributors&gt;&lt;titles&gt;&lt;title&gt;2001 South Africa census&lt;/title&gt;&lt;/titles&gt;&lt;dates&gt;&lt;year&gt;2001&lt;/year&gt;&lt;/dates&gt;&lt;urls&gt;&lt;related-urls&gt;&lt;url&gt;www.statssa.gov.za&lt;/url&gt;&lt;/related-urls&gt;&lt;/urls&gt;&lt;/record&gt;&lt;/Cite&gt;&lt;/EndNote&gt;</w:instrText>
            </w:r>
            <w:r w:rsidRPr="00F54A07">
              <w:rPr>
                <w:sz w:val="22"/>
                <w:szCs w:val="22"/>
              </w:rPr>
              <w:fldChar w:fldCharType="separate"/>
            </w:r>
            <w:r w:rsidRPr="00F54A07">
              <w:rPr>
                <w:noProof/>
                <w:sz w:val="22"/>
                <w:szCs w:val="22"/>
              </w:rPr>
              <w:t>[</w:t>
            </w:r>
            <w:hyperlink w:anchor="_ENREF_1" w:tooltip="Statistics South Africa, 1991 #494" w:history="1">
              <w:r w:rsidRPr="00F54A07">
                <w:rPr>
                  <w:noProof/>
                  <w:sz w:val="22"/>
                  <w:szCs w:val="22"/>
                </w:rPr>
                <w:t>1-3</w:t>
              </w:r>
            </w:hyperlink>
            <w:r w:rsidRPr="00F54A07">
              <w:rPr>
                <w:noProof/>
                <w:sz w:val="22"/>
                <w:szCs w:val="22"/>
              </w:rPr>
              <w:t>]</w:t>
            </w:r>
            <w:r w:rsidRPr="00F54A07">
              <w:rPr>
                <w:sz w:val="22"/>
                <w:szCs w:val="22"/>
              </w:rPr>
              <w:fldChar w:fldCharType="end"/>
            </w:r>
          </w:p>
        </w:tc>
        <w:tc>
          <w:tcPr>
            <w:tcW w:w="1980" w:type="dxa"/>
            <w:vAlign w:val="center"/>
          </w:tcPr>
          <w:p w14:paraId="0ED5E081" w14:textId="77777777" w:rsidR="00D231AA" w:rsidRPr="00F54A07" w:rsidRDefault="00D231AA" w:rsidP="004A3F61">
            <w:pPr>
              <w:rPr>
                <w:sz w:val="22"/>
                <w:szCs w:val="22"/>
              </w:rPr>
            </w:pPr>
            <w:r w:rsidRPr="00F54A07">
              <w:rPr>
                <w:sz w:val="22"/>
                <w:szCs w:val="22"/>
              </w:rPr>
              <w:t>0.32</w:t>
            </w:r>
          </w:p>
        </w:tc>
      </w:tr>
      <w:tr w:rsidR="00D231AA" w:rsidRPr="00F54A07" w14:paraId="5DFC9781" w14:textId="77777777" w:rsidTr="004A3F61">
        <w:tc>
          <w:tcPr>
            <w:tcW w:w="6948" w:type="dxa"/>
            <w:vAlign w:val="center"/>
          </w:tcPr>
          <w:p w14:paraId="62A14A21" w14:textId="77777777" w:rsidR="00D231AA" w:rsidRPr="00F54A07" w:rsidRDefault="00D231AA" w:rsidP="004A3F61">
            <w:pPr>
              <w:rPr>
                <w:sz w:val="22"/>
                <w:szCs w:val="22"/>
              </w:rPr>
            </w:pPr>
            <w:r w:rsidRPr="00F54A07">
              <w:rPr>
                <w:sz w:val="22"/>
                <w:szCs w:val="22"/>
              </w:rPr>
              <w:t>Proportion of sexually active males in a casual partnership in the last year of prevalence delay</w:t>
            </w:r>
          </w:p>
        </w:tc>
        <w:tc>
          <w:tcPr>
            <w:tcW w:w="2340" w:type="dxa"/>
            <w:vAlign w:val="center"/>
          </w:tcPr>
          <w:p w14:paraId="60A5C7FA" w14:textId="77777777" w:rsidR="00D231AA" w:rsidRPr="00F54A07" w:rsidRDefault="00D231AA" w:rsidP="004A3F61">
            <w:pPr>
              <w:rPr>
                <w:sz w:val="22"/>
                <w:szCs w:val="22"/>
              </w:rPr>
            </w:pPr>
            <w:r w:rsidRPr="00F54A07" w:rsidDel="001A5229">
              <w:rPr>
                <w:sz w:val="22"/>
                <w:szCs w:val="22"/>
              </w:rPr>
              <w:t xml:space="preserve"> (</w:t>
            </w:r>
            <w:r w:rsidRPr="00F54A07">
              <w:rPr>
                <w:sz w:val="22"/>
                <w:szCs w:val="22"/>
              </w:rPr>
              <w:t>0.15-0.60</w:t>
            </w:r>
            <w:r w:rsidRPr="00F54A07" w:rsidDel="001A5229">
              <w:rPr>
                <w:sz w:val="22"/>
                <w:szCs w:val="22"/>
              </w:rPr>
              <w:t>)</w:t>
            </w:r>
          </w:p>
        </w:tc>
        <w:tc>
          <w:tcPr>
            <w:tcW w:w="1980" w:type="dxa"/>
            <w:vAlign w:val="center"/>
          </w:tcPr>
          <w:p w14:paraId="52F5A28D" w14:textId="77777777" w:rsidR="00D231AA" w:rsidRPr="00F54A07" w:rsidRDefault="00D231AA" w:rsidP="00D231AA">
            <w:pPr>
              <w:jc w:val="center"/>
              <w:rPr>
                <w:sz w:val="22"/>
                <w:szCs w:val="22"/>
              </w:rPr>
            </w:pPr>
            <w:r w:rsidRPr="00F54A07">
              <w:rPr>
                <w:sz w:val="22"/>
                <w:szCs w:val="22"/>
              </w:rPr>
              <w:fldChar w:fldCharType="begin">
                <w:fldData xml:space="preserve">PEVuZE5vdGU+PENpdGU+PEF1dGhvcj5XaWxsaWFtczwvQXV0aG9yPjxZZWFyPjIwMDM8L1llYXI+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</w:fldData>
              </w:fldChar>
            </w:r>
            <w:r w:rsidRPr="00F54A07">
              <w:rPr>
                <w:sz w:val="22"/>
                <w:szCs w:val="22"/>
              </w:rPr>
              <w:instrText xml:space="preserve"> ADDIN EN.CITE </w:instrText>
            </w:r>
            <w:r w:rsidRPr="00F54A07">
              <w:rPr>
                <w:sz w:val="22"/>
                <w:szCs w:val="22"/>
              </w:rPr>
              <w:fldChar w:fldCharType="begin">
                <w:fldData xml:space="preserve">PEVuZE5vdGU+PENpdGU+PEF1dGhvcj5XaWxsaWFtczwvQXV0aG9yPjxZZWFyPjIwMDM8L1llYXI+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</w:fldData>
              </w:fldChar>
            </w:r>
            <w:r w:rsidRPr="00F54A07">
              <w:rPr>
                <w:sz w:val="22"/>
                <w:szCs w:val="22"/>
              </w:rPr>
              <w:instrText xml:space="preserve"> ADDIN EN.CITE.DATA </w:instrText>
            </w:r>
            <w:r w:rsidRPr="00F54A07">
              <w:rPr>
                <w:sz w:val="22"/>
                <w:szCs w:val="22"/>
              </w:rPr>
            </w:r>
            <w:r w:rsidRPr="00F54A07">
              <w:rPr>
                <w:sz w:val="22"/>
                <w:szCs w:val="22"/>
              </w:rPr>
              <w:fldChar w:fldCharType="end"/>
            </w:r>
            <w:r w:rsidRPr="00F54A07">
              <w:rPr>
                <w:sz w:val="22"/>
                <w:szCs w:val="22"/>
              </w:rPr>
              <w:fldChar w:fldCharType="separate"/>
            </w:r>
            <w:r w:rsidRPr="00F54A07">
              <w:rPr>
                <w:noProof/>
                <w:sz w:val="22"/>
                <w:szCs w:val="22"/>
              </w:rPr>
              <w:t>[</w:t>
            </w:r>
            <w:hyperlink w:anchor="_ENREF_4" w:tooltip="Williams, 2003 #325" w:history="1">
              <w:r w:rsidRPr="00F54A07">
                <w:rPr>
                  <w:noProof/>
                  <w:sz w:val="22"/>
                  <w:szCs w:val="22"/>
                </w:rPr>
                <w:t>4-6</w:t>
              </w:r>
            </w:hyperlink>
            <w:r w:rsidRPr="00F54A07">
              <w:rPr>
                <w:noProof/>
                <w:sz w:val="22"/>
                <w:szCs w:val="22"/>
              </w:rPr>
              <w:t>]</w:t>
            </w:r>
            <w:r w:rsidRPr="00F54A07">
              <w:rPr>
                <w:sz w:val="22"/>
                <w:szCs w:val="22"/>
              </w:rPr>
              <w:fldChar w:fldCharType="end"/>
            </w:r>
          </w:p>
        </w:tc>
        <w:tc>
          <w:tcPr>
            <w:tcW w:w="1980" w:type="dxa"/>
            <w:vAlign w:val="center"/>
          </w:tcPr>
          <w:p w14:paraId="3469E82B" w14:textId="77777777" w:rsidR="00D231AA" w:rsidRPr="00F54A07" w:rsidRDefault="00D231AA" w:rsidP="004A3F61">
            <w:pPr>
              <w:rPr>
                <w:sz w:val="22"/>
                <w:szCs w:val="22"/>
              </w:rPr>
            </w:pPr>
            <w:r w:rsidRPr="00F54A07">
              <w:rPr>
                <w:sz w:val="22"/>
                <w:szCs w:val="22"/>
              </w:rPr>
              <w:t>0.43</w:t>
            </w:r>
          </w:p>
        </w:tc>
      </w:tr>
      <w:tr w:rsidR="00D231AA" w:rsidRPr="00F54A07" w14:paraId="52413E32" w14:textId="77777777" w:rsidTr="004A3F61">
        <w:tc>
          <w:tcPr>
            <w:tcW w:w="6948" w:type="dxa"/>
            <w:vAlign w:val="center"/>
          </w:tcPr>
          <w:p w14:paraId="3E4D208E" w14:textId="77777777" w:rsidR="00D231AA" w:rsidRPr="00F54A07" w:rsidRDefault="00D231AA" w:rsidP="004A3F61">
            <w:pPr>
              <w:rPr>
                <w:sz w:val="22"/>
                <w:szCs w:val="22"/>
              </w:rPr>
            </w:pPr>
            <w:r w:rsidRPr="00F54A07">
              <w:rPr>
                <w:sz w:val="22"/>
                <w:szCs w:val="22"/>
              </w:rPr>
              <w:t>Ratio of sexually active females to males in a casual partnership in the last year of prevalence delay</w:t>
            </w:r>
          </w:p>
        </w:tc>
        <w:tc>
          <w:tcPr>
            <w:tcW w:w="2340" w:type="dxa"/>
            <w:vAlign w:val="center"/>
          </w:tcPr>
          <w:p w14:paraId="2FE6C89F" w14:textId="77777777" w:rsidR="00D231AA" w:rsidRPr="00F54A07" w:rsidRDefault="00D231AA" w:rsidP="004A3F61">
            <w:pPr>
              <w:rPr>
                <w:sz w:val="22"/>
                <w:szCs w:val="22"/>
              </w:rPr>
            </w:pPr>
            <w:r w:rsidRPr="00F54A07">
              <w:rPr>
                <w:sz w:val="22"/>
                <w:szCs w:val="22"/>
              </w:rPr>
              <w:t>(0-1)</w:t>
            </w:r>
          </w:p>
        </w:tc>
        <w:tc>
          <w:tcPr>
            <w:tcW w:w="1980" w:type="dxa"/>
            <w:vAlign w:val="center"/>
          </w:tcPr>
          <w:p w14:paraId="43AB37DB" w14:textId="77777777" w:rsidR="00D231AA" w:rsidRPr="00F54A07" w:rsidRDefault="00D231AA" w:rsidP="004A3F61">
            <w:pPr>
              <w:jc w:val="center"/>
              <w:rPr>
                <w:sz w:val="22"/>
                <w:szCs w:val="22"/>
              </w:rPr>
            </w:pPr>
            <w:r w:rsidRPr="00F54A07">
              <w:rPr>
                <w:sz w:val="22"/>
                <w:szCs w:val="22"/>
              </w:rPr>
              <w:t>MA</w:t>
            </w:r>
          </w:p>
        </w:tc>
        <w:tc>
          <w:tcPr>
            <w:tcW w:w="1980" w:type="dxa"/>
            <w:vAlign w:val="center"/>
          </w:tcPr>
          <w:p w14:paraId="1A8A99F6" w14:textId="77777777" w:rsidR="00D231AA" w:rsidRPr="00F54A07" w:rsidRDefault="00D231AA" w:rsidP="004A3F61">
            <w:pPr>
              <w:rPr>
                <w:sz w:val="22"/>
                <w:szCs w:val="22"/>
              </w:rPr>
            </w:pPr>
            <w:r w:rsidRPr="00F54A07">
              <w:rPr>
                <w:sz w:val="22"/>
                <w:szCs w:val="22"/>
              </w:rPr>
              <w:t>0.85</w:t>
            </w:r>
          </w:p>
        </w:tc>
      </w:tr>
      <w:tr w:rsidR="00D231AA" w:rsidRPr="00F54A07" w14:paraId="561C6E70" w14:textId="77777777" w:rsidTr="004A3F61">
        <w:tc>
          <w:tcPr>
            <w:tcW w:w="6948" w:type="dxa"/>
            <w:vAlign w:val="center"/>
          </w:tcPr>
          <w:p w14:paraId="2BFBD71C" w14:textId="77777777" w:rsidR="00D231AA" w:rsidRPr="00F54A07" w:rsidRDefault="00D231AA" w:rsidP="004A3F61">
            <w:pPr>
              <w:rPr>
                <w:sz w:val="22"/>
                <w:szCs w:val="22"/>
              </w:rPr>
            </w:pPr>
            <w:r w:rsidRPr="00F54A07">
              <w:rPr>
                <w:sz w:val="22"/>
                <w:szCs w:val="22"/>
              </w:rPr>
              <w:t xml:space="preserve">Proportion of sexually active males in a CSW partnership in the last year of prevalence delay </w:t>
            </w:r>
          </w:p>
        </w:tc>
        <w:tc>
          <w:tcPr>
            <w:tcW w:w="2340" w:type="dxa"/>
            <w:vAlign w:val="center"/>
          </w:tcPr>
          <w:p w14:paraId="777829EE" w14:textId="77777777" w:rsidR="00D231AA" w:rsidRPr="00F54A07" w:rsidRDefault="00D231AA" w:rsidP="004A3F61">
            <w:pPr>
              <w:rPr>
                <w:sz w:val="22"/>
                <w:szCs w:val="22"/>
              </w:rPr>
            </w:pPr>
            <w:r w:rsidRPr="00F54A07">
              <w:rPr>
                <w:sz w:val="22"/>
                <w:szCs w:val="22"/>
              </w:rPr>
              <w:t>(0.07-0.50)</w:t>
            </w:r>
          </w:p>
        </w:tc>
        <w:tc>
          <w:tcPr>
            <w:tcW w:w="1980" w:type="dxa"/>
            <w:vAlign w:val="center"/>
          </w:tcPr>
          <w:p w14:paraId="57ED8AB8" w14:textId="77777777" w:rsidR="00D231AA" w:rsidRPr="00F54A07" w:rsidRDefault="00D231AA" w:rsidP="00D231AA">
            <w:pPr>
              <w:jc w:val="center"/>
              <w:rPr>
                <w:sz w:val="22"/>
                <w:szCs w:val="22"/>
              </w:rPr>
            </w:pPr>
            <w:r w:rsidRPr="00F54A07">
              <w:rPr>
                <w:sz w:val="22"/>
                <w:szCs w:val="22"/>
              </w:rPr>
              <w:t xml:space="preserve">MA, </w:t>
            </w:r>
            <w:r w:rsidRPr="00F54A07">
              <w:rPr>
                <w:sz w:val="22"/>
                <w:szCs w:val="22"/>
              </w:rPr>
              <w:fldChar w:fldCharType="begin">
                <w:fldData xml:space="preserve">PEVuZE5vdGU+PENpdGU+PEF1dGhvcj5KZXdrZXM8L0F1dGhvcj48WWVhcj4yMDA4PC9ZZWFyPjxS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</w:fldData>
              </w:fldChar>
            </w:r>
            <w:r w:rsidRPr="00F54A07">
              <w:rPr>
                <w:sz w:val="22"/>
                <w:szCs w:val="22"/>
              </w:rPr>
              <w:instrText xml:space="preserve"> ADDIN EN.CITE </w:instrText>
            </w:r>
            <w:r w:rsidRPr="00F54A07">
              <w:rPr>
                <w:sz w:val="22"/>
                <w:szCs w:val="22"/>
              </w:rPr>
              <w:fldChar w:fldCharType="begin">
                <w:fldData xml:space="preserve">PEVuZE5vdGU+PENpdGU+PEF1dGhvcj5KZXdrZXM8L0F1dGhvcj48WWVhcj4yMDA4PC9ZZWFyPjxS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</w:fldData>
              </w:fldChar>
            </w:r>
            <w:r w:rsidRPr="00F54A07">
              <w:rPr>
                <w:sz w:val="22"/>
                <w:szCs w:val="22"/>
              </w:rPr>
              <w:instrText xml:space="preserve"> ADDIN EN.CITE.DATA </w:instrText>
            </w:r>
            <w:r w:rsidRPr="00F54A07">
              <w:rPr>
                <w:sz w:val="22"/>
                <w:szCs w:val="22"/>
              </w:rPr>
            </w:r>
            <w:r w:rsidRPr="00F54A07">
              <w:rPr>
                <w:sz w:val="22"/>
                <w:szCs w:val="22"/>
              </w:rPr>
              <w:fldChar w:fldCharType="end"/>
            </w:r>
            <w:r w:rsidRPr="00F54A07">
              <w:rPr>
                <w:sz w:val="22"/>
                <w:szCs w:val="22"/>
              </w:rPr>
              <w:fldChar w:fldCharType="separate"/>
            </w:r>
            <w:r w:rsidRPr="00F54A07">
              <w:rPr>
                <w:noProof/>
                <w:sz w:val="22"/>
                <w:szCs w:val="22"/>
              </w:rPr>
              <w:t>[</w:t>
            </w:r>
            <w:hyperlink w:anchor="_ENREF_6" w:tooltip="Jewkes, 2008 #278" w:history="1">
              <w:r w:rsidRPr="00F54A07">
                <w:rPr>
                  <w:noProof/>
                  <w:sz w:val="22"/>
                  <w:szCs w:val="22"/>
                </w:rPr>
                <w:t>6</w:t>
              </w:r>
            </w:hyperlink>
            <w:r w:rsidRPr="00F54A07">
              <w:rPr>
                <w:noProof/>
                <w:sz w:val="22"/>
                <w:szCs w:val="22"/>
              </w:rPr>
              <w:t>,</w:t>
            </w:r>
            <w:hyperlink w:anchor="_ENREF_7" w:tooltip="Carael, 2006 #464" w:history="1">
              <w:r w:rsidRPr="00F54A07">
                <w:rPr>
                  <w:noProof/>
                  <w:sz w:val="22"/>
                  <w:szCs w:val="22"/>
                </w:rPr>
                <w:t>7</w:t>
              </w:r>
            </w:hyperlink>
            <w:r w:rsidRPr="00F54A07">
              <w:rPr>
                <w:noProof/>
                <w:sz w:val="22"/>
                <w:szCs w:val="22"/>
              </w:rPr>
              <w:t>]</w:t>
            </w:r>
            <w:r w:rsidRPr="00F54A07">
              <w:rPr>
                <w:sz w:val="22"/>
                <w:szCs w:val="22"/>
              </w:rPr>
              <w:fldChar w:fldCharType="end"/>
            </w:r>
          </w:p>
        </w:tc>
        <w:tc>
          <w:tcPr>
            <w:tcW w:w="1980" w:type="dxa"/>
            <w:vAlign w:val="center"/>
          </w:tcPr>
          <w:p w14:paraId="4EEF870A" w14:textId="77777777" w:rsidR="00D231AA" w:rsidRPr="00F54A07" w:rsidRDefault="00D231AA" w:rsidP="004A3F61">
            <w:pPr>
              <w:rPr>
                <w:sz w:val="22"/>
                <w:szCs w:val="22"/>
              </w:rPr>
            </w:pPr>
            <w:r w:rsidRPr="00F54A07">
              <w:rPr>
                <w:sz w:val="22"/>
                <w:szCs w:val="22"/>
              </w:rPr>
              <w:t>0.44</w:t>
            </w:r>
          </w:p>
        </w:tc>
      </w:tr>
      <w:tr w:rsidR="00D231AA" w:rsidRPr="00F54A07" w14:paraId="0FCC9796" w14:textId="77777777" w:rsidTr="004A3F61">
        <w:tc>
          <w:tcPr>
            <w:tcW w:w="6948" w:type="dxa"/>
            <w:vAlign w:val="center"/>
          </w:tcPr>
          <w:p w14:paraId="1BC5966E" w14:textId="77777777" w:rsidR="00D231AA" w:rsidRPr="00F54A07" w:rsidRDefault="00D231AA" w:rsidP="004A3F61">
            <w:pPr>
              <w:rPr>
                <w:sz w:val="22"/>
                <w:szCs w:val="22"/>
              </w:rPr>
            </w:pPr>
            <w:r w:rsidRPr="00F54A07">
              <w:rPr>
                <w:sz w:val="22"/>
                <w:szCs w:val="22"/>
              </w:rPr>
              <w:t>Proportion of sexually active males with multiple partners in the last year of prevalence delay</w:t>
            </w:r>
          </w:p>
        </w:tc>
        <w:tc>
          <w:tcPr>
            <w:tcW w:w="2340" w:type="dxa"/>
            <w:vAlign w:val="center"/>
          </w:tcPr>
          <w:p w14:paraId="0628C857" w14:textId="77777777" w:rsidR="00D231AA" w:rsidRPr="00F54A07" w:rsidRDefault="00D231AA" w:rsidP="004A3F61">
            <w:pPr>
              <w:rPr>
                <w:sz w:val="22"/>
                <w:szCs w:val="22"/>
              </w:rPr>
            </w:pPr>
            <w:r w:rsidRPr="00F54A07">
              <w:rPr>
                <w:sz w:val="22"/>
                <w:szCs w:val="22"/>
              </w:rPr>
              <w:t>(0.17-0.60)</w:t>
            </w:r>
          </w:p>
        </w:tc>
        <w:tc>
          <w:tcPr>
            <w:tcW w:w="1980" w:type="dxa"/>
            <w:vAlign w:val="center"/>
          </w:tcPr>
          <w:p w14:paraId="659A64EE" w14:textId="77777777" w:rsidR="00D231AA" w:rsidRPr="00F54A07" w:rsidRDefault="00D231AA" w:rsidP="00D231AA">
            <w:pPr>
              <w:jc w:val="center"/>
              <w:rPr>
                <w:sz w:val="22"/>
                <w:szCs w:val="22"/>
              </w:rPr>
            </w:pPr>
            <w:r w:rsidRPr="00F54A07" w:rsidDel="001B4D2A">
              <w:rPr>
                <w:noProof/>
                <w:sz w:val="22"/>
                <w:szCs w:val="22"/>
              </w:rPr>
              <w:t xml:space="preserve"> </w:t>
            </w:r>
            <w:r w:rsidRPr="00F54A07">
              <w:rPr>
                <w:noProof/>
                <w:sz w:val="22"/>
                <w:szCs w:val="22"/>
              </w:rPr>
              <w:fldChar w:fldCharType="begin">
                <w:fldData xml:space="preserve">PEVuZE5vdGU+PENpdGU+PEF1dGhvcj5NZWVrZXJzPC9BdXRob3I+PFllYXI+MjAwMDwvWWVhcj48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</w:fldData>
              </w:fldChar>
            </w:r>
            <w:r w:rsidRPr="00F54A07">
              <w:rPr>
                <w:noProof/>
                <w:sz w:val="22"/>
                <w:szCs w:val="22"/>
              </w:rPr>
              <w:instrText xml:space="preserve"> ADDIN EN.CITE </w:instrText>
            </w:r>
            <w:r w:rsidRPr="00F54A07">
              <w:rPr>
                <w:noProof/>
                <w:sz w:val="22"/>
                <w:szCs w:val="22"/>
              </w:rPr>
              <w:fldChar w:fldCharType="begin">
                <w:fldData xml:space="preserve">PEVuZE5vdGU+PENpdGU+PEF1dGhvcj5NZWVrZXJzPC9BdXRob3I+PFllYXI+MjAwMDwvWWVhcj48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</w:fldData>
              </w:fldChar>
            </w:r>
            <w:r w:rsidRPr="00F54A07">
              <w:rPr>
                <w:noProof/>
                <w:sz w:val="22"/>
                <w:szCs w:val="22"/>
              </w:rPr>
              <w:instrText xml:space="preserve"> ADDIN EN.CITE.DATA </w:instrText>
            </w:r>
            <w:r w:rsidRPr="00F54A07">
              <w:rPr>
                <w:noProof/>
                <w:sz w:val="22"/>
                <w:szCs w:val="22"/>
              </w:rPr>
            </w:r>
            <w:r w:rsidRPr="00F54A07">
              <w:rPr>
                <w:noProof/>
                <w:sz w:val="22"/>
                <w:szCs w:val="22"/>
              </w:rPr>
              <w:fldChar w:fldCharType="end"/>
            </w:r>
            <w:r w:rsidRPr="00F54A07">
              <w:rPr>
                <w:noProof/>
                <w:sz w:val="22"/>
                <w:szCs w:val="22"/>
              </w:rPr>
              <w:fldChar w:fldCharType="separate"/>
            </w:r>
            <w:r w:rsidRPr="00F54A07">
              <w:rPr>
                <w:noProof/>
                <w:sz w:val="22"/>
                <w:szCs w:val="22"/>
              </w:rPr>
              <w:t>[</w:t>
            </w:r>
            <w:hyperlink w:anchor="_ENREF_6" w:tooltip="Jewkes, 2008 #278" w:history="1">
              <w:r w:rsidRPr="00F54A07">
                <w:rPr>
                  <w:noProof/>
                  <w:sz w:val="22"/>
                  <w:szCs w:val="22"/>
                </w:rPr>
                <w:t>6</w:t>
              </w:r>
            </w:hyperlink>
            <w:r w:rsidRPr="00F54A07">
              <w:rPr>
                <w:noProof/>
                <w:sz w:val="22"/>
                <w:szCs w:val="22"/>
              </w:rPr>
              <w:t>,</w:t>
            </w:r>
            <w:hyperlink w:anchor="_ENREF_8" w:tooltip="Meekers, 2000 #324" w:history="1">
              <w:r w:rsidRPr="00F54A07">
                <w:rPr>
                  <w:noProof/>
                  <w:sz w:val="22"/>
                  <w:szCs w:val="22"/>
                </w:rPr>
                <w:t>8-12</w:t>
              </w:r>
            </w:hyperlink>
            <w:r w:rsidRPr="00F54A07">
              <w:rPr>
                <w:noProof/>
                <w:sz w:val="22"/>
                <w:szCs w:val="22"/>
              </w:rPr>
              <w:t>]</w:t>
            </w:r>
            <w:r w:rsidRPr="00F54A07">
              <w:rPr>
                <w:noProof/>
                <w:sz w:val="22"/>
                <w:szCs w:val="22"/>
              </w:rPr>
              <w:fldChar w:fldCharType="end"/>
            </w:r>
          </w:p>
        </w:tc>
        <w:tc>
          <w:tcPr>
            <w:tcW w:w="1980" w:type="dxa"/>
            <w:vAlign w:val="center"/>
          </w:tcPr>
          <w:p w14:paraId="6F1EE88F" w14:textId="77777777" w:rsidR="00D231AA" w:rsidRPr="00F54A07" w:rsidRDefault="00D231AA" w:rsidP="004A3F61">
            <w:pPr>
              <w:rPr>
                <w:sz w:val="22"/>
                <w:szCs w:val="22"/>
              </w:rPr>
            </w:pPr>
            <w:r w:rsidRPr="00F54A07">
              <w:rPr>
                <w:sz w:val="22"/>
                <w:szCs w:val="22"/>
              </w:rPr>
              <w:t>0.47</w:t>
            </w:r>
          </w:p>
        </w:tc>
      </w:tr>
      <w:tr w:rsidR="00D231AA" w:rsidRPr="00F54A07" w14:paraId="2CCD70A7" w14:textId="77777777" w:rsidTr="004A3F61">
        <w:tc>
          <w:tcPr>
            <w:tcW w:w="6948" w:type="dxa"/>
            <w:vAlign w:val="center"/>
          </w:tcPr>
          <w:p w14:paraId="36DFFCAE" w14:textId="77777777" w:rsidR="00D231AA" w:rsidRPr="00F54A07" w:rsidRDefault="00D231AA" w:rsidP="004A3F61">
            <w:pPr>
              <w:rPr>
                <w:sz w:val="22"/>
                <w:szCs w:val="22"/>
              </w:rPr>
            </w:pPr>
            <w:r w:rsidRPr="00F54A07">
              <w:rPr>
                <w:sz w:val="22"/>
                <w:szCs w:val="22"/>
              </w:rPr>
              <w:t xml:space="preserve">Ratio of sexually active females to males with multiple partners in the last year of prevalence delay </w:t>
            </w:r>
          </w:p>
        </w:tc>
        <w:tc>
          <w:tcPr>
            <w:tcW w:w="2340" w:type="dxa"/>
            <w:vAlign w:val="center"/>
          </w:tcPr>
          <w:p w14:paraId="49ED78FA" w14:textId="77777777" w:rsidR="00D231AA" w:rsidRPr="00F54A07" w:rsidRDefault="00D231AA" w:rsidP="004A3F61">
            <w:pPr>
              <w:rPr>
                <w:sz w:val="22"/>
                <w:szCs w:val="22"/>
              </w:rPr>
            </w:pPr>
            <w:r w:rsidRPr="00F54A07">
              <w:rPr>
                <w:sz w:val="22"/>
                <w:szCs w:val="22"/>
              </w:rPr>
              <w:t>(0-1)</w:t>
            </w:r>
          </w:p>
        </w:tc>
        <w:tc>
          <w:tcPr>
            <w:tcW w:w="1980" w:type="dxa"/>
            <w:vAlign w:val="center"/>
          </w:tcPr>
          <w:p w14:paraId="3646D986" w14:textId="77777777" w:rsidR="00D231AA" w:rsidRPr="00F54A07" w:rsidRDefault="00D231AA" w:rsidP="004A3F61">
            <w:pPr>
              <w:jc w:val="center"/>
              <w:rPr>
                <w:sz w:val="22"/>
                <w:szCs w:val="22"/>
              </w:rPr>
            </w:pPr>
            <w:r w:rsidRPr="00F54A07">
              <w:rPr>
                <w:sz w:val="22"/>
                <w:szCs w:val="22"/>
              </w:rPr>
              <w:t>MA</w:t>
            </w:r>
          </w:p>
        </w:tc>
        <w:tc>
          <w:tcPr>
            <w:tcW w:w="1980" w:type="dxa"/>
            <w:vAlign w:val="center"/>
          </w:tcPr>
          <w:p w14:paraId="5713C730" w14:textId="77777777" w:rsidR="00D231AA" w:rsidRPr="00F54A07" w:rsidRDefault="00D231AA" w:rsidP="004A3F61">
            <w:pPr>
              <w:rPr>
                <w:sz w:val="22"/>
                <w:szCs w:val="22"/>
              </w:rPr>
            </w:pPr>
            <w:r w:rsidRPr="00F54A07">
              <w:rPr>
                <w:sz w:val="22"/>
                <w:szCs w:val="22"/>
              </w:rPr>
              <w:t>0.74</w:t>
            </w:r>
          </w:p>
        </w:tc>
      </w:tr>
      <w:tr w:rsidR="00D231AA" w:rsidRPr="00F54A07" w14:paraId="5AAEF7CD" w14:textId="77777777" w:rsidTr="004A3F61">
        <w:tc>
          <w:tcPr>
            <w:tcW w:w="6948" w:type="dxa"/>
            <w:vAlign w:val="center"/>
          </w:tcPr>
          <w:p w14:paraId="606785F1" w14:textId="77777777" w:rsidR="00D231AA" w:rsidRPr="00F54A07" w:rsidRDefault="00D231AA" w:rsidP="004A3F61">
            <w:pPr>
              <w:rPr>
                <w:sz w:val="22"/>
                <w:szCs w:val="22"/>
              </w:rPr>
            </w:pPr>
            <w:r w:rsidRPr="00F54A07">
              <w:rPr>
                <w:sz w:val="22"/>
                <w:szCs w:val="22"/>
              </w:rPr>
              <w:t>Ratio of number of sex acts among sexually active low risk females to high risk females in the last month of prevalence delay</w:t>
            </w:r>
          </w:p>
        </w:tc>
        <w:tc>
          <w:tcPr>
            <w:tcW w:w="2340" w:type="dxa"/>
            <w:vAlign w:val="center"/>
          </w:tcPr>
          <w:p w14:paraId="7E8A4F21" w14:textId="77777777" w:rsidR="00D231AA" w:rsidRPr="00F54A07" w:rsidRDefault="00D231AA" w:rsidP="004A3F61">
            <w:pPr>
              <w:rPr>
                <w:sz w:val="22"/>
                <w:szCs w:val="22"/>
              </w:rPr>
            </w:pPr>
            <w:r w:rsidRPr="00F54A07">
              <w:rPr>
                <w:sz w:val="22"/>
                <w:szCs w:val="22"/>
              </w:rPr>
              <w:t>(0-1)</w:t>
            </w:r>
          </w:p>
        </w:tc>
        <w:tc>
          <w:tcPr>
            <w:tcW w:w="1980" w:type="dxa"/>
            <w:vAlign w:val="center"/>
          </w:tcPr>
          <w:p w14:paraId="1B0AAA5D" w14:textId="77777777" w:rsidR="00D231AA" w:rsidRPr="00F54A07" w:rsidRDefault="00D231AA" w:rsidP="004A3F61">
            <w:pPr>
              <w:jc w:val="center"/>
              <w:rPr>
                <w:sz w:val="22"/>
                <w:szCs w:val="22"/>
              </w:rPr>
            </w:pPr>
            <w:r w:rsidRPr="00F54A07">
              <w:rPr>
                <w:sz w:val="22"/>
                <w:szCs w:val="22"/>
              </w:rPr>
              <w:t>MA</w:t>
            </w:r>
          </w:p>
        </w:tc>
        <w:tc>
          <w:tcPr>
            <w:tcW w:w="1980" w:type="dxa"/>
            <w:vAlign w:val="center"/>
          </w:tcPr>
          <w:p w14:paraId="0336718E" w14:textId="77777777" w:rsidR="00D231AA" w:rsidRPr="00F54A07" w:rsidRDefault="00D231AA" w:rsidP="004A3F61">
            <w:pPr>
              <w:rPr>
                <w:sz w:val="22"/>
                <w:szCs w:val="22"/>
              </w:rPr>
            </w:pPr>
            <w:r w:rsidRPr="00F54A07">
              <w:rPr>
                <w:sz w:val="22"/>
                <w:szCs w:val="22"/>
              </w:rPr>
              <w:t>0.40</w:t>
            </w:r>
          </w:p>
        </w:tc>
      </w:tr>
      <w:tr w:rsidR="00D231AA" w:rsidRPr="00F54A07" w14:paraId="7C07A371" w14:textId="77777777" w:rsidTr="004A3F61">
        <w:tc>
          <w:tcPr>
            <w:tcW w:w="6948" w:type="dxa"/>
            <w:vAlign w:val="center"/>
          </w:tcPr>
          <w:p w14:paraId="05655B8E" w14:textId="77777777" w:rsidR="00D231AA" w:rsidRPr="00F54A07" w:rsidRDefault="00D231AA" w:rsidP="004A3F61">
            <w:pPr>
              <w:rPr>
                <w:sz w:val="22"/>
                <w:szCs w:val="22"/>
              </w:rPr>
            </w:pPr>
            <w:r w:rsidRPr="00F54A07">
              <w:rPr>
                <w:sz w:val="22"/>
                <w:szCs w:val="22"/>
              </w:rPr>
              <w:t>Average number of sex acts per sexually active person in the last month of prevalence delay</w:t>
            </w:r>
          </w:p>
        </w:tc>
        <w:tc>
          <w:tcPr>
            <w:tcW w:w="2340" w:type="dxa"/>
            <w:vAlign w:val="center"/>
          </w:tcPr>
          <w:p w14:paraId="1C76062B" w14:textId="77777777" w:rsidR="00D231AA" w:rsidRPr="00F54A07" w:rsidRDefault="00D231AA" w:rsidP="004A3F61">
            <w:pPr>
              <w:rPr>
                <w:sz w:val="22"/>
                <w:szCs w:val="22"/>
              </w:rPr>
            </w:pPr>
            <w:r w:rsidRPr="00F54A07">
              <w:rPr>
                <w:sz w:val="22"/>
                <w:szCs w:val="22"/>
              </w:rPr>
              <w:t>(0-50)</w:t>
            </w:r>
          </w:p>
        </w:tc>
        <w:tc>
          <w:tcPr>
            <w:tcW w:w="1980" w:type="dxa"/>
            <w:vAlign w:val="center"/>
          </w:tcPr>
          <w:p w14:paraId="76D76035" w14:textId="77777777" w:rsidR="00D231AA" w:rsidRPr="00F54A07" w:rsidRDefault="00D231AA" w:rsidP="00D231AA">
            <w:pPr>
              <w:jc w:val="center"/>
              <w:rPr>
                <w:sz w:val="22"/>
                <w:szCs w:val="22"/>
              </w:rPr>
            </w:pPr>
            <w:r w:rsidRPr="00F54A07">
              <w:rPr>
                <w:sz w:val="22"/>
                <w:szCs w:val="22"/>
              </w:rPr>
              <w:fldChar w:fldCharType="begin">
                <w:fldData xml:space="preserve">PEVuZE5vdGU+PENpdGU+PEF1dGhvcj5LYXJpbTwvQXV0aG9yPjxZZWFyPjE5OTU8L1llYXI+PFJl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</w:fldData>
              </w:fldChar>
            </w:r>
            <w:r w:rsidRPr="00F54A07">
              <w:rPr>
                <w:sz w:val="22"/>
                <w:szCs w:val="22"/>
              </w:rPr>
              <w:instrText xml:space="preserve"> ADDIN EN.CITE </w:instrText>
            </w:r>
            <w:r w:rsidRPr="00F54A07">
              <w:rPr>
                <w:sz w:val="22"/>
                <w:szCs w:val="22"/>
              </w:rPr>
              <w:fldChar w:fldCharType="begin">
                <w:fldData xml:space="preserve">PEVuZE5vdGU+PENpdGU+PEF1dGhvcj5LYXJpbTwvQXV0aG9yPjxZZWFyPjE5OTU8L1llYXI+PFJl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</w:fldData>
              </w:fldChar>
            </w:r>
            <w:r w:rsidRPr="00F54A07">
              <w:rPr>
                <w:sz w:val="22"/>
                <w:szCs w:val="22"/>
              </w:rPr>
              <w:instrText xml:space="preserve"> ADDIN EN.CITE.DATA </w:instrText>
            </w:r>
            <w:r w:rsidRPr="00F54A07">
              <w:rPr>
                <w:sz w:val="22"/>
                <w:szCs w:val="22"/>
              </w:rPr>
            </w:r>
            <w:r w:rsidRPr="00F54A07">
              <w:rPr>
                <w:sz w:val="22"/>
                <w:szCs w:val="22"/>
              </w:rPr>
              <w:fldChar w:fldCharType="end"/>
            </w:r>
            <w:r w:rsidRPr="00F54A07">
              <w:rPr>
                <w:sz w:val="22"/>
                <w:szCs w:val="22"/>
              </w:rPr>
              <w:fldChar w:fldCharType="separate"/>
            </w:r>
            <w:r w:rsidRPr="00F54A07">
              <w:rPr>
                <w:noProof/>
                <w:sz w:val="22"/>
                <w:szCs w:val="22"/>
              </w:rPr>
              <w:t>[</w:t>
            </w:r>
            <w:hyperlink w:anchor="_ENREF_13" w:tooltip="Karim, 1995 #487" w:history="1">
              <w:r w:rsidRPr="00F54A07">
                <w:rPr>
                  <w:noProof/>
                  <w:sz w:val="22"/>
                  <w:szCs w:val="22"/>
                </w:rPr>
                <w:t>13-16</w:t>
              </w:r>
            </w:hyperlink>
            <w:r w:rsidRPr="00F54A07">
              <w:rPr>
                <w:noProof/>
                <w:sz w:val="22"/>
                <w:szCs w:val="22"/>
              </w:rPr>
              <w:t>]</w:t>
            </w:r>
            <w:r w:rsidRPr="00F54A07">
              <w:rPr>
                <w:sz w:val="22"/>
                <w:szCs w:val="22"/>
              </w:rPr>
              <w:fldChar w:fldCharType="end"/>
            </w:r>
          </w:p>
        </w:tc>
        <w:tc>
          <w:tcPr>
            <w:tcW w:w="1980" w:type="dxa"/>
            <w:vAlign w:val="center"/>
          </w:tcPr>
          <w:p w14:paraId="3F92C11F" w14:textId="77777777" w:rsidR="00D231AA" w:rsidRPr="00F54A07" w:rsidRDefault="00D231AA" w:rsidP="004A3F61">
            <w:pPr>
              <w:rPr>
                <w:sz w:val="22"/>
                <w:szCs w:val="22"/>
              </w:rPr>
            </w:pPr>
            <w:r w:rsidRPr="00F54A07">
              <w:rPr>
                <w:sz w:val="22"/>
                <w:szCs w:val="22"/>
              </w:rPr>
              <w:t>8.86</w:t>
            </w:r>
          </w:p>
        </w:tc>
      </w:tr>
    </w:tbl>
    <w:p w14:paraId="4C161671" w14:textId="77777777" w:rsidR="00D231AA" w:rsidRPr="00F54A07" w:rsidRDefault="00D231AA" w:rsidP="00D231AA">
      <w:pPr>
        <w:rPr>
          <w:b/>
          <w:sz w:val="22"/>
          <w:szCs w:val="22"/>
        </w:rPr>
      </w:pPr>
      <w:r w:rsidRPr="00F54A07">
        <w:rPr>
          <w:b/>
          <w:sz w:val="22"/>
          <w:szCs w:val="22"/>
        </w:rPr>
        <w:t xml:space="preserve">Abbreviation in the table: </w:t>
      </w:r>
      <w:r w:rsidRPr="00F54A07">
        <w:rPr>
          <w:sz w:val="22"/>
          <w:szCs w:val="22"/>
        </w:rPr>
        <w:t>MA= modeling assumption</w:t>
      </w:r>
    </w:p>
    <w:p w14:paraId="0667D894" w14:textId="77777777" w:rsidR="00D231AA" w:rsidRDefault="00D231AA"/>
    <w:p w14:paraId="58EC4BFA" w14:textId="77777777" w:rsidR="00D231AA" w:rsidRPr="00D231AA" w:rsidRDefault="00D231AA">
      <w:pPr>
        <w:rPr>
          <w:b/>
        </w:rPr>
      </w:pPr>
      <w:r>
        <w:rPr>
          <w:b/>
        </w:rPr>
        <w:t>References:</w:t>
      </w:r>
      <w:bookmarkStart w:id="0" w:name="_GoBack"/>
      <w:bookmarkEnd w:id="0"/>
    </w:p>
    <w:p w14:paraId="7C2BA815" w14:textId="77777777" w:rsidR="00D231AA" w:rsidRDefault="00D231AA" w:rsidP="00D231AA">
      <w:pPr>
        <w:ind w:left="720" w:hanging="720"/>
        <w:rPr>
          <w:noProof/>
        </w:rPr>
      </w:pPr>
      <w:r>
        <w:fldChar w:fldCharType="begin"/>
      </w:r>
      <w:r>
        <w:instrText xml:space="preserve"> ADDIN EN.REFLIST </w:instrText>
      </w:r>
      <w:r>
        <w:fldChar w:fldCharType="separate"/>
      </w:r>
      <w:bookmarkStart w:id="1" w:name="_ENREF_1"/>
      <w:r>
        <w:rPr>
          <w:noProof/>
        </w:rPr>
        <w:t>1. Statistics South Africa (1991) 1991 South Africa census.</w:t>
      </w:r>
      <w:bookmarkEnd w:id="1"/>
    </w:p>
    <w:p w14:paraId="31DC2DE8" w14:textId="77777777" w:rsidR="00D231AA" w:rsidRDefault="00D231AA" w:rsidP="00D231AA">
      <w:pPr>
        <w:ind w:left="720" w:hanging="720"/>
        <w:rPr>
          <w:noProof/>
        </w:rPr>
      </w:pPr>
      <w:bookmarkStart w:id="2" w:name="_ENREF_2"/>
      <w:r>
        <w:rPr>
          <w:noProof/>
        </w:rPr>
        <w:t>2. Statistics South Africa (1996) 1996 South Africa census.</w:t>
      </w:r>
      <w:bookmarkEnd w:id="2"/>
    </w:p>
    <w:p w14:paraId="66D9F5EB" w14:textId="77777777" w:rsidR="00D231AA" w:rsidRDefault="00D231AA" w:rsidP="00D231AA">
      <w:pPr>
        <w:ind w:left="720" w:hanging="720"/>
        <w:rPr>
          <w:noProof/>
        </w:rPr>
      </w:pPr>
      <w:bookmarkStart w:id="3" w:name="_ENREF_3"/>
      <w:r>
        <w:rPr>
          <w:noProof/>
        </w:rPr>
        <w:t>3. Statistics South Africa (2001) 2001 South Africa census.</w:t>
      </w:r>
      <w:bookmarkEnd w:id="3"/>
    </w:p>
    <w:p w14:paraId="52BC3401" w14:textId="77777777" w:rsidR="00D231AA" w:rsidRDefault="00D231AA" w:rsidP="00D231AA">
      <w:pPr>
        <w:ind w:left="720" w:hanging="720"/>
        <w:rPr>
          <w:noProof/>
        </w:rPr>
      </w:pPr>
      <w:bookmarkStart w:id="4" w:name="_ENREF_4"/>
      <w:r>
        <w:rPr>
          <w:noProof/>
        </w:rPr>
        <w:t>4. Williams BG, Taljaard D, Campbell CM, Gouws E, Ndhlovu L, et al. (2003) Changing patterns of knowledge, reported behaviour and sexually transmitted infections in a South African gold mining community. AIDS 17: 2099-2107.</w:t>
      </w:r>
      <w:bookmarkEnd w:id="4"/>
    </w:p>
    <w:p w14:paraId="1923D8F7" w14:textId="77777777" w:rsidR="00D231AA" w:rsidRDefault="00D231AA" w:rsidP="00D231AA">
      <w:pPr>
        <w:ind w:left="720" w:hanging="720"/>
        <w:rPr>
          <w:noProof/>
        </w:rPr>
      </w:pPr>
      <w:bookmarkStart w:id="5" w:name="_ENREF_5"/>
      <w:r>
        <w:rPr>
          <w:noProof/>
        </w:rPr>
        <w:t>5. Harrison A, Cleland J, Frohlich J (2008) Young people's sexual partnerships in KwaZulu-Natal, South Africa: patterns, contextual influences, and HIV risk. Studies in Family Planning 39: 295-308.</w:t>
      </w:r>
      <w:bookmarkEnd w:id="5"/>
    </w:p>
    <w:p w14:paraId="0F4743F7" w14:textId="77777777" w:rsidR="00D231AA" w:rsidRDefault="00D231AA" w:rsidP="00D231AA">
      <w:pPr>
        <w:ind w:left="720" w:hanging="720"/>
        <w:rPr>
          <w:noProof/>
        </w:rPr>
      </w:pPr>
      <w:bookmarkStart w:id="6" w:name="_ENREF_6"/>
      <w:r>
        <w:rPr>
          <w:noProof/>
        </w:rPr>
        <w:t>6. Jewkes R, Nduna M, Levin J, Jama N, Dunkle K, et al. (2008) Impact of stepping stones on incidence of HIV and HSV-2 and sexual behaviour in rural South Africa: cluster randomised controlled trial. British Medical Journal 337: a506.</w:t>
      </w:r>
      <w:bookmarkEnd w:id="6"/>
    </w:p>
    <w:p w14:paraId="3C07121A" w14:textId="77777777" w:rsidR="00D231AA" w:rsidRDefault="00D231AA" w:rsidP="00D231AA">
      <w:pPr>
        <w:ind w:left="720" w:hanging="720"/>
        <w:rPr>
          <w:noProof/>
        </w:rPr>
      </w:pPr>
      <w:bookmarkStart w:id="7" w:name="_ENREF_7"/>
      <w:r>
        <w:rPr>
          <w:noProof/>
        </w:rPr>
        <w:t>7. Carael M, Slaymaker E, Lyerla R, Sarkar S (2006) Clients of sex workers in different regions of the world: hard to count. Sexually Transmitted Infections 82: iii26-33.</w:t>
      </w:r>
      <w:bookmarkEnd w:id="7"/>
    </w:p>
    <w:p w14:paraId="764E5233" w14:textId="77777777" w:rsidR="00D231AA" w:rsidRDefault="00D231AA" w:rsidP="00D231AA">
      <w:pPr>
        <w:ind w:left="720" w:hanging="720"/>
        <w:rPr>
          <w:noProof/>
        </w:rPr>
      </w:pPr>
      <w:bookmarkStart w:id="8" w:name="_ENREF_8"/>
      <w:r>
        <w:rPr>
          <w:noProof/>
        </w:rPr>
        <w:lastRenderedPageBreak/>
        <w:t>8. Meekers D (2000) Going underground and going after women: trends in sexual risk behaviour among gold miners in South Africa. International Journal of STD and AIDS 11: 21-26.</w:t>
      </w:r>
      <w:bookmarkEnd w:id="8"/>
    </w:p>
    <w:p w14:paraId="35B457CD" w14:textId="77777777" w:rsidR="00D231AA" w:rsidRDefault="00D231AA" w:rsidP="00D231AA">
      <w:pPr>
        <w:ind w:left="720" w:hanging="720"/>
        <w:rPr>
          <w:noProof/>
        </w:rPr>
      </w:pPr>
      <w:bookmarkStart w:id="9" w:name="_ENREF_9"/>
      <w:r>
        <w:rPr>
          <w:noProof/>
        </w:rPr>
        <w:t>9. Hargreaves JR, Bonell CP, Morison LA, Kim JC, Phetla G, et al. (2007) Explaining continued high HIV prevalence in South Africa: socioeconomic factors, HIV incidence and sexual behaviour change among a rural cohort, 2001-2004. AIDS 21: S39-48.</w:t>
      </w:r>
      <w:bookmarkEnd w:id="9"/>
    </w:p>
    <w:p w14:paraId="62993541" w14:textId="77777777" w:rsidR="00D231AA" w:rsidRDefault="00D231AA" w:rsidP="00D231AA">
      <w:pPr>
        <w:ind w:left="720" w:hanging="720"/>
        <w:rPr>
          <w:noProof/>
        </w:rPr>
      </w:pPr>
      <w:bookmarkStart w:id="10" w:name="_ENREF_10"/>
      <w:r>
        <w:rPr>
          <w:noProof/>
        </w:rPr>
        <w:t>10. Shisana O, Rehle T, Simbayi L, Parker W, Zuma K, et al. (2005) South African national HIV prevalence, HIV incidence, behaviour and communication survery, 2005. Cape Town: HSRC Press.</w:t>
      </w:r>
      <w:bookmarkEnd w:id="10"/>
    </w:p>
    <w:p w14:paraId="2A9CDA07" w14:textId="77777777" w:rsidR="00D231AA" w:rsidRDefault="00D231AA" w:rsidP="00D231AA">
      <w:pPr>
        <w:ind w:left="720" w:hanging="720"/>
        <w:rPr>
          <w:noProof/>
        </w:rPr>
      </w:pPr>
      <w:bookmarkStart w:id="11" w:name="_ENREF_11"/>
      <w:r>
        <w:rPr>
          <w:noProof/>
        </w:rPr>
        <w:t>11. Steffenson A (2008) Toward a Better Understanding of HIV Risk Among Young South Africans: Risk Perceptions and the Risk of Concurrent Sexual Partnerships: Harvard University.</w:t>
      </w:r>
      <w:bookmarkEnd w:id="11"/>
    </w:p>
    <w:p w14:paraId="5E650918" w14:textId="77777777" w:rsidR="00D231AA" w:rsidRDefault="00D231AA" w:rsidP="00D231AA">
      <w:pPr>
        <w:ind w:left="720" w:hanging="720"/>
        <w:rPr>
          <w:noProof/>
        </w:rPr>
      </w:pPr>
      <w:bookmarkStart w:id="12" w:name="_ENREF_12"/>
      <w:r>
        <w:rPr>
          <w:noProof/>
        </w:rPr>
        <w:t>12. Pettifor AE, Rees HV, Steffenson AE, Hlongwa-Madikizela L, MacPhail C, et al. (2004) HIV and sexual behaviour among young South Africans: a national survey of 15-24 year olds. Johannesburg: Reproductive Health Research Unit, University of the Witwatersrand.</w:t>
      </w:r>
      <w:bookmarkEnd w:id="12"/>
    </w:p>
    <w:p w14:paraId="651AD3A7" w14:textId="77777777" w:rsidR="00D231AA" w:rsidRDefault="00D231AA" w:rsidP="00D231AA">
      <w:pPr>
        <w:ind w:left="720" w:hanging="720"/>
        <w:rPr>
          <w:noProof/>
        </w:rPr>
      </w:pPr>
      <w:bookmarkStart w:id="13" w:name="_ENREF_13"/>
      <w:r>
        <w:rPr>
          <w:noProof/>
        </w:rPr>
        <w:t>13. Karim QA, Karim SS, Soldan K, Zondi M (1995) Reducing the risk of HIV infection among South African sex workers: socioeconomic and gender barriers. American Journal of Public Health 85: 1521-1525.</w:t>
      </w:r>
      <w:bookmarkEnd w:id="13"/>
    </w:p>
    <w:p w14:paraId="5136AA20" w14:textId="77777777" w:rsidR="00D231AA" w:rsidRDefault="00D231AA" w:rsidP="00D231AA">
      <w:pPr>
        <w:ind w:left="720" w:hanging="720"/>
        <w:rPr>
          <w:noProof/>
        </w:rPr>
      </w:pPr>
      <w:bookmarkStart w:id="14" w:name="_ENREF_14"/>
      <w:r>
        <w:rPr>
          <w:noProof/>
        </w:rPr>
        <w:t>14. van Loggerenberg F, Mlisana K, Williamson C, Auld SC, Morris L, et al. (2008) Establishing a cohort at high risk of HIV infection in South Africa: challenges and experiences of the CAPRISA 002 acute infection study. PLOS ONE 3: e1954.</w:t>
      </w:r>
      <w:bookmarkEnd w:id="14"/>
    </w:p>
    <w:p w14:paraId="39295C27" w14:textId="77777777" w:rsidR="00D231AA" w:rsidRDefault="00D231AA" w:rsidP="00D231AA">
      <w:pPr>
        <w:ind w:left="720" w:hanging="720"/>
        <w:rPr>
          <w:noProof/>
        </w:rPr>
      </w:pPr>
      <w:bookmarkStart w:id="15" w:name="_ENREF_15"/>
      <w:r>
        <w:rPr>
          <w:noProof/>
        </w:rPr>
        <w:t>15. Varga CA (1997) The condom conundrum: barriers to condom use among commercial sex workers in Durban, South Africa. African Journal of Reproductive Health 1: 74-88.</w:t>
      </w:r>
      <w:bookmarkEnd w:id="15"/>
    </w:p>
    <w:p w14:paraId="02C1056F" w14:textId="77777777" w:rsidR="00D231AA" w:rsidRDefault="00D231AA" w:rsidP="00D231AA">
      <w:pPr>
        <w:ind w:left="720" w:hanging="720"/>
        <w:rPr>
          <w:noProof/>
        </w:rPr>
      </w:pPr>
      <w:bookmarkStart w:id="16" w:name="_ENREF_16"/>
      <w:r>
        <w:rPr>
          <w:noProof/>
        </w:rPr>
        <w:t>16. Dunkle KL, Beksinska ME, Rees VH, Ballard RC, Htun Y, et al. (2005) Risk factors for HIV infection among sex workers in Johannesburg, South Africa. International Journal of STD and AIDS 16: 256-261.</w:t>
      </w:r>
      <w:bookmarkEnd w:id="16"/>
    </w:p>
    <w:p w14:paraId="41FA2ED1" w14:textId="77777777" w:rsidR="00D231AA" w:rsidRDefault="00D231AA" w:rsidP="00D231AA">
      <w:pPr>
        <w:rPr>
          <w:noProof/>
        </w:rPr>
      </w:pPr>
    </w:p>
    <w:p w14:paraId="35E2EA4F" w14:textId="77777777" w:rsidR="00463633" w:rsidRDefault="00D231AA">
      <w:r>
        <w:fldChar w:fldCharType="end"/>
      </w:r>
    </w:p>
    <w:sectPr w:rsidR="00463633" w:rsidSect="00D231AA">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9ppa0tvldzz5qedv59vde9mv9zxrap5r955&quot;&gt;NEW MASTER - AWM&lt;record-ids&gt;&lt;item&gt;272&lt;/item&gt;&lt;item&gt;275&lt;/item&gt;&lt;item&gt;278&lt;/item&gt;&lt;item&gt;280&lt;/item&gt;&lt;item&gt;324&lt;/item&gt;&lt;item&gt;325&lt;/item&gt;&lt;item&gt;463&lt;/item&gt;&lt;item&gt;464&lt;/item&gt;&lt;item&gt;469&lt;/item&gt;&lt;item&gt;487&lt;/item&gt;&lt;item&gt;494&lt;/item&gt;&lt;item&gt;495&lt;/item&gt;&lt;item&gt;496&lt;/item&gt;&lt;item&gt;497&lt;/item&gt;&lt;item&gt;575&lt;/item&gt;&lt;item&gt;576&lt;/item&gt;&lt;/record-ids&gt;&lt;/item&gt;&lt;/Libraries&gt;"/>
  </w:docVars>
  <w:rsids>
    <w:rsidRoot w:val="00D231AA"/>
    <w:rsid w:val="00463633"/>
    <w:rsid w:val="00D231AA"/>
    <w:rsid w:val="00F54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AF23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1A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1AA"/>
    <w:rPr>
      <w:color w:val="0000FF" w:themeColor="hyperlink"/>
      <w:u w:val="single"/>
    </w:rPr>
  </w:style>
  <w:style w:type="paragraph" w:styleId="BalloonText">
    <w:name w:val="Balloon Text"/>
    <w:basedOn w:val="Normal"/>
    <w:link w:val="BalloonTextChar"/>
    <w:uiPriority w:val="99"/>
    <w:semiHidden/>
    <w:unhideWhenUsed/>
    <w:rsid w:val="00D231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1A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1A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1AA"/>
    <w:rPr>
      <w:color w:val="0000FF" w:themeColor="hyperlink"/>
      <w:u w:val="single"/>
    </w:rPr>
  </w:style>
  <w:style w:type="paragraph" w:styleId="BalloonText">
    <w:name w:val="Balloon Text"/>
    <w:basedOn w:val="Normal"/>
    <w:link w:val="BalloonTextChar"/>
    <w:uiPriority w:val="99"/>
    <w:semiHidden/>
    <w:unhideWhenUsed/>
    <w:rsid w:val="00D231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1A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5346</Characters>
  <Application>Microsoft Macintosh Word</Application>
  <DocSecurity>0</DocSecurity>
  <Lines>44</Lines>
  <Paragraphs>12</Paragraphs>
  <ScaleCrop>false</ScaleCrop>
  <Company>HSPH</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Alethea McCormick</dc:creator>
  <cp:keywords/>
  <dc:description/>
  <cp:lastModifiedBy>Alethea McCormick</cp:lastModifiedBy>
  <cp:revision>3</cp:revision>
  <dcterms:created xsi:type="dcterms:W3CDTF">2014-05-06T16:47:00Z</dcterms:created>
  <dcterms:modified xsi:type="dcterms:W3CDTF">2014-05-06T16:48:00Z</dcterms:modified>
</cp:coreProperties>
</file>