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4F85" w14:textId="77777777" w:rsidR="00283634" w:rsidRDefault="00A62B23" w:rsidP="00BA6CD8">
      <w:pPr>
        <w:pStyle w:val="Heading2"/>
      </w:pPr>
      <w:bookmarkStart w:id="0" w:name="_GoBack"/>
      <w:bookmarkEnd w:id="0"/>
      <w:r w:rsidRPr="00E967D6">
        <w:t xml:space="preserve">Table </w:t>
      </w:r>
      <w:r w:rsidR="000874FC" w:rsidRPr="00E967D6">
        <w:t>S</w:t>
      </w:r>
      <w:r w:rsidRPr="00E967D6">
        <w:t xml:space="preserve">1. </w:t>
      </w:r>
      <w:r w:rsidR="00283634" w:rsidRPr="00E967D6">
        <w:t>Assessment schedules for Part 1.</w:t>
      </w:r>
    </w:p>
    <w:p w14:paraId="5F816832" w14:textId="77777777" w:rsidR="005872AB" w:rsidRPr="005872AB" w:rsidRDefault="005872AB" w:rsidP="005872AB"/>
    <w:tbl>
      <w:tblPr>
        <w:tblW w:w="4638" w:type="pct"/>
        <w:tblBorders>
          <w:top w:val="single" w:sz="4" w:space="0" w:color="auto"/>
          <w:bottom w:val="single" w:sz="4" w:space="0" w:color="auto"/>
        </w:tblBorders>
        <w:tblLook w:val="01E0" w:firstRow="1" w:lastRow="1" w:firstColumn="1" w:lastColumn="1" w:noHBand="0" w:noVBand="0"/>
      </w:tblPr>
      <w:tblGrid>
        <w:gridCol w:w="5832"/>
        <w:gridCol w:w="7316"/>
      </w:tblGrid>
      <w:tr w:rsidR="006941DE" w:rsidRPr="00E967D6" w14:paraId="7B78A015" w14:textId="77777777" w:rsidTr="00BD7BE0">
        <w:trPr>
          <w:trHeight w:val="244"/>
        </w:trPr>
        <w:tc>
          <w:tcPr>
            <w:tcW w:w="2218" w:type="pct"/>
            <w:tcBorders>
              <w:top w:val="single" w:sz="4" w:space="0" w:color="auto"/>
              <w:bottom w:val="single" w:sz="4" w:space="0" w:color="auto"/>
            </w:tcBorders>
          </w:tcPr>
          <w:p w14:paraId="02873FED" w14:textId="77777777" w:rsidR="006941DE" w:rsidRPr="00E967D6" w:rsidRDefault="006941DE" w:rsidP="00BA6CD8">
            <w:pPr>
              <w:rPr>
                <w:lang w:eastAsia="en-GB"/>
              </w:rPr>
            </w:pPr>
            <w:r w:rsidRPr="00E967D6">
              <w:rPr>
                <w:lang w:eastAsia="en-GB"/>
              </w:rPr>
              <w:t>Procedure</w:t>
            </w:r>
          </w:p>
        </w:tc>
        <w:tc>
          <w:tcPr>
            <w:tcW w:w="2782" w:type="pct"/>
            <w:tcBorders>
              <w:top w:val="single" w:sz="4" w:space="0" w:color="auto"/>
              <w:bottom w:val="single" w:sz="4" w:space="0" w:color="auto"/>
            </w:tcBorders>
          </w:tcPr>
          <w:p w14:paraId="19AC20F2" w14:textId="77777777" w:rsidR="006941DE" w:rsidRPr="00E967D6" w:rsidRDefault="006941DE" w:rsidP="00BA6CD8">
            <w:pPr>
              <w:rPr>
                <w:lang w:eastAsia="en-GB"/>
              </w:rPr>
            </w:pPr>
            <w:r w:rsidRPr="00E967D6">
              <w:rPr>
                <w:lang w:eastAsia="en-GB"/>
              </w:rPr>
              <w:t>Assessments</w:t>
            </w:r>
            <w:r w:rsidR="0080440B" w:rsidRPr="00E967D6">
              <w:rPr>
                <w:vertAlign w:val="superscript"/>
                <w:lang w:eastAsia="en-GB"/>
              </w:rPr>
              <w:t>*</w:t>
            </w:r>
          </w:p>
        </w:tc>
      </w:tr>
      <w:tr w:rsidR="006941DE" w:rsidRPr="00E967D6" w14:paraId="2A428461" w14:textId="77777777" w:rsidTr="00BD7BE0">
        <w:trPr>
          <w:trHeight w:val="244"/>
        </w:trPr>
        <w:tc>
          <w:tcPr>
            <w:tcW w:w="2218" w:type="pct"/>
            <w:tcBorders>
              <w:top w:val="single" w:sz="4" w:space="0" w:color="auto"/>
            </w:tcBorders>
          </w:tcPr>
          <w:p w14:paraId="5DA23100" w14:textId="77777777" w:rsidR="006941DE" w:rsidRPr="00E967D6" w:rsidRDefault="006941DE" w:rsidP="00BA6CD8">
            <w:pPr>
              <w:rPr>
                <w:lang w:eastAsia="en-GB"/>
              </w:rPr>
            </w:pPr>
            <w:r w:rsidRPr="00E967D6">
              <w:rPr>
                <w:lang w:eastAsia="en-GB"/>
              </w:rPr>
              <w:t>ALSFRS-R</w:t>
            </w:r>
          </w:p>
        </w:tc>
        <w:tc>
          <w:tcPr>
            <w:tcW w:w="2782" w:type="pct"/>
            <w:tcBorders>
              <w:top w:val="single" w:sz="4" w:space="0" w:color="auto"/>
            </w:tcBorders>
          </w:tcPr>
          <w:p w14:paraId="323EB214" w14:textId="77777777" w:rsidR="006941DE" w:rsidRPr="00E967D6" w:rsidRDefault="006941DE" w:rsidP="00BA6CD8">
            <w:pPr>
              <w:rPr>
                <w:lang w:eastAsia="en-GB"/>
              </w:rPr>
            </w:pPr>
            <w:r w:rsidRPr="00E967D6">
              <w:rPr>
                <w:lang w:eastAsia="en-GB"/>
              </w:rPr>
              <w:t>Screening; Week</w:t>
            </w:r>
            <w:r w:rsidR="0003724B" w:rsidRPr="00E967D6">
              <w:rPr>
                <w:lang w:eastAsia="en-GB"/>
              </w:rPr>
              <w:t>s 6 and 12 after dosing.</w:t>
            </w:r>
            <w:r w:rsidRPr="00E967D6">
              <w:rPr>
                <w:lang w:eastAsia="en-GB"/>
              </w:rPr>
              <w:t xml:space="preserve"> </w:t>
            </w:r>
          </w:p>
        </w:tc>
      </w:tr>
      <w:tr w:rsidR="006941DE" w:rsidRPr="00E967D6" w14:paraId="2B393693" w14:textId="77777777" w:rsidTr="00BD7BE0">
        <w:trPr>
          <w:trHeight w:val="244"/>
        </w:trPr>
        <w:tc>
          <w:tcPr>
            <w:tcW w:w="2218" w:type="pct"/>
          </w:tcPr>
          <w:p w14:paraId="54DD5248" w14:textId="77777777" w:rsidR="006941DE" w:rsidRPr="00E967D6" w:rsidRDefault="006941DE" w:rsidP="00BA6CD8">
            <w:pPr>
              <w:rPr>
                <w:lang w:eastAsia="en-GB"/>
              </w:rPr>
            </w:pPr>
            <w:r w:rsidRPr="00E967D6">
              <w:rPr>
                <w:lang w:eastAsia="en-GB"/>
              </w:rPr>
              <w:t xml:space="preserve">Manual muscle strength test </w:t>
            </w:r>
          </w:p>
        </w:tc>
        <w:tc>
          <w:tcPr>
            <w:tcW w:w="2782" w:type="pct"/>
          </w:tcPr>
          <w:p w14:paraId="49AA7437" w14:textId="77777777" w:rsidR="006941DE" w:rsidRPr="00E967D6" w:rsidRDefault="006941DE" w:rsidP="00BA6CD8">
            <w:pPr>
              <w:rPr>
                <w:lang w:eastAsia="en-GB"/>
              </w:rPr>
            </w:pPr>
            <w:r w:rsidRPr="00E967D6">
              <w:rPr>
                <w:lang w:eastAsia="en-GB"/>
              </w:rPr>
              <w:t>Screening;</w:t>
            </w:r>
            <w:r w:rsidR="003100BA" w:rsidRPr="00E967D6">
              <w:rPr>
                <w:lang w:eastAsia="en-GB"/>
              </w:rPr>
              <w:t xml:space="preserve"> </w:t>
            </w:r>
            <w:r w:rsidR="000D0230" w:rsidRPr="00E967D6">
              <w:rPr>
                <w:lang w:eastAsia="en-GB"/>
              </w:rPr>
              <w:t>Weeks 6 and 12 after dosing.</w:t>
            </w:r>
          </w:p>
        </w:tc>
      </w:tr>
      <w:tr w:rsidR="006941DE" w:rsidRPr="00E967D6" w14:paraId="243F8883" w14:textId="77777777" w:rsidTr="00BD7BE0">
        <w:trPr>
          <w:trHeight w:val="244"/>
        </w:trPr>
        <w:tc>
          <w:tcPr>
            <w:tcW w:w="2218" w:type="pct"/>
          </w:tcPr>
          <w:p w14:paraId="4CEF8203" w14:textId="77777777" w:rsidR="006941DE" w:rsidRPr="00E967D6" w:rsidRDefault="006941DE" w:rsidP="00BA6CD8">
            <w:pPr>
              <w:rPr>
                <w:lang w:eastAsia="en-GB"/>
              </w:rPr>
            </w:pPr>
            <w:r w:rsidRPr="00E967D6">
              <w:rPr>
                <w:lang w:eastAsia="en-GB"/>
              </w:rPr>
              <w:t>Electrophysiology (MUNE)</w:t>
            </w:r>
          </w:p>
        </w:tc>
        <w:tc>
          <w:tcPr>
            <w:tcW w:w="2782" w:type="pct"/>
          </w:tcPr>
          <w:p w14:paraId="1B5B9A6A" w14:textId="77777777" w:rsidR="006941DE" w:rsidRPr="00E967D6" w:rsidRDefault="006941DE" w:rsidP="00BA6CD8">
            <w:pPr>
              <w:rPr>
                <w:lang w:eastAsia="en-GB"/>
              </w:rPr>
            </w:pPr>
            <w:r w:rsidRPr="00E967D6">
              <w:rPr>
                <w:lang w:eastAsia="en-GB"/>
              </w:rPr>
              <w:t>Screening;</w:t>
            </w:r>
            <w:r w:rsidR="000D0230" w:rsidRPr="00E967D6">
              <w:rPr>
                <w:lang w:eastAsia="en-GB"/>
              </w:rPr>
              <w:t xml:space="preserve"> Weeks 6 and 12 after dosing.</w:t>
            </w:r>
          </w:p>
        </w:tc>
      </w:tr>
      <w:tr w:rsidR="006941DE" w:rsidRPr="00E967D6" w14:paraId="2971F4F1" w14:textId="77777777" w:rsidTr="00BD7BE0">
        <w:trPr>
          <w:trHeight w:val="244"/>
        </w:trPr>
        <w:tc>
          <w:tcPr>
            <w:tcW w:w="2218" w:type="pct"/>
          </w:tcPr>
          <w:p w14:paraId="3464BF51" w14:textId="77777777" w:rsidR="006941DE" w:rsidRPr="00E967D6" w:rsidRDefault="006941DE" w:rsidP="00BA6CD8">
            <w:pPr>
              <w:rPr>
                <w:lang w:eastAsia="en-GB"/>
              </w:rPr>
            </w:pPr>
            <w:r w:rsidRPr="00E967D6">
              <w:rPr>
                <w:lang w:eastAsia="en-GB"/>
              </w:rPr>
              <w:t>Slow inspiratory vital capacity</w:t>
            </w:r>
          </w:p>
        </w:tc>
        <w:tc>
          <w:tcPr>
            <w:tcW w:w="2782" w:type="pct"/>
          </w:tcPr>
          <w:p w14:paraId="180C42F8" w14:textId="77777777" w:rsidR="006941DE" w:rsidRPr="00E967D6" w:rsidRDefault="006941DE" w:rsidP="00BA6CD8">
            <w:pPr>
              <w:rPr>
                <w:lang w:eastAsia="en-GB"/>
              </w:rPr>
            </w:pPr>
            <w:r w:rsidRPr="00E967D6">
              <w:rPr>
                <w:lang w:eastAsia="en-GB"/>
              </w:rPr>
              <w:t>Screening;</w:t>
            </w:r>
            <w:r w:rsidR="000D0230" w:rsidRPr="00E967D6">
              <w:rPr>
                <w:lang w:eastAsia="en-GB"/>
              </w:rPr>
              <w:t xml:space="preserve"> Weeks 6 and 12 after dosing.</w:t>
            </w:r>
          </w:p>
        </w:tc>
      </w:tr>
      <w:tr w:rsidR="006941DE" w:rsidRPr="00E967D6" w14:paraId="280150F0" w14:textId="77777777" w:rsidTr="00BD7BE0">
        <w:trPr>
          <w:trHeight w:val="244"/>
        </w:trPr>
        <w:tc>
          <w:tcPr>
            <w:tcW w:w="2218" w:type="pct"/>
          </w:tcPr>
          <w:p w14:paraId="13CE9B05" w14:textId="77777777" w:rsidR="006941DE" w:rsidRPr="00E967D6" w:rsidRDefault="006941DE" w:rsidP="00BA6CD8">
            <w:pPr>
              <w:rPr>
                <w:lang w:eastAsia="en-GB"/>
              </w:rPr>
            </w:pPr>
            <w:r w:rsidRPr="00E967D6">
              <w:rPr>
                <w:lang w:eastAsia="en-GB"/>
              </w:rPr>
              <w:t>Adverse events</w:t>
            </w:r>
            <w:r w:rsidR="0080440B" w:rsidRPr="00E967D6">
              <w:rPr>
                <w:vertAlign w:val="superscript"/>
              </w:rPr>
              <w:t>†</w:t>
            </w:r>
          </w:p>
        </w:tc>
        <w:tc>
          <w:tcPr>
            <w:tcW w:w="2782" w:type="pct"/>
          </w:tcPr>
          <w:p w14:paraId="781DBDA5" w14:textId="77777777" w:rsidR="006941DE" w:rsidRPr="00E967D6" w:rsidRDefault="006941DE" w:rsidP="00BA6CD8">
            <w:pPr>
              <w:rPr>
                <w:lang w:eastAsia="en-GB"/>
              </w:rPr>
            </w:pPr>
            <w:r w:rsidRPr="00E967D6">
              <w:rPr>
                <w:lang w:eastAsia="en-GB"/>
              </w:rPr>
              <w:t xml:space="preserve">Screening; pre-dose; </w:t>
            </w:r>
            <w:r w:rsidR="00935ADC" w:rsidRPr="00E967D6">
              <w:rPr>
                <w:lang w:eastAsia="en-GB"/>
              </w:rPr>
              <w:t>continuously on Day 1</w:t>
            </w:r>
            <w:r w:rsidR="000D0230" w:rsidRPr="00E967D6">
              <w:rPr>
                <w:lang w:eastAsia="en-GB"/>
              </w:rPr>
              <w:t>; Weeks 2, 4, 6, 8</w:t>
            </w:r>
            <w:r w:rsidR="00625539" w:rsidRPr="00E967D6">
              <w:rPr>
                <w:lang w:eastAsia="en-GB"/>
              </w:rPr>
              <w:t>,</w:t>
            </w:r>
            <w:r w:rsidR="00335A08" w:rsidRPr="00E967D6">
              <w:rPr>
                <w:lang w:eastAsia="en-GB"/>
              </w:rPr>
              <w:t xml:space="preserve"> and 12 after dosing. </w:t>
            </w:r>
          </w:p>
        </w:tc>
      </w:tr>
      <w:tr w:rsidR="006941DE" w:rsidRPr="00E967D6" w14:paraId="05B7F20E" w14:textId="77777777" w:rsidTr="00BD7BE0">
        <w:trPr>
          <w:trHeight w:val="244"/>
        </w:trPr>
        <w:tc>
          <w:tcPr>
            <w:tcW w:w="2218" w:type="pct"/>
          </w:tcPr>
          <w:p w14:paraId="558AD38A" w14:textId="77777777" w:rsidR="006941DE" w:rsidRPr="00E967D6" w:rsidRDefault="006941DE" w:rsidP="00BA6CD8">
            <w:pPr>
              <w:rPr>
                <w:lang w:eastAsia="en-GB"/>
              </w:rPr>
            </w:pPr>
            <w:r w:rsidRPr="00E967D6">
              <w:rPr>
                <w:lang w:eastAsia="en-GB"/>
              </w:rPr>
              <w:t>Clinical laboratory tests</w:t>
            </w:r>
          </w:p>
        </w:tc>
        <w:tc>
          <w:tcPr>
            <w:tcW w:w="2782" w:type="pct"/>
          </w:tcPr>
          <w:p w14:paraId="49E2327E" w14:textId="77777777" w:rsidR="006941DE" w:rsidRPr="00E967D6" w:rsidRDefault="006941DE" w:rsidP="00BA6CD8">
            <w:pPr>
              <w:rPr>
                <w:lang w:eastAsia="en-GB"/>
              </w:rPr>
            </w:pPr>
            <w:r w:rsidRPr="00E967D6">
              <w:rPr>
                <w:lang w:eastAsia="en-GB"/>
              </w:rPr>
              <w:t>Screening;  pre-dose; 24 h after dosing</w:t>
            </w:r>
            <w:r w:rsidR="00335A08" w:rsidRPr="00E967D6">
              <w:rPr>
                <w:lang w:eastAsia="en-GB"/>
              </w:rPr>
              <w:t>;  Weeks 2, 4, 6, 8</w:t>
            </w:r>
            <w:r w:rsidR="00625539" w:rsidRPr="00E967D6">
              <w:rPr>
                <w:lang w:eastAsia="en-GB"/>
              </w:rPr>
              <w:t>,</w:t>
            </w:r>
            <w:r w:rsidR="00335A08" w:rsidRPr="00E967D6">
              <w:rPr>
                <w:lang w:eastAsia="en-GB"/>
              </w:rPr>
              <w:t xml:space="preserve"> and 12 after dosing. </w:t>
            </w:r>
            <w:r w:rsidRPr="00E967D6">
              <w:rPr>
                <w:lang w:eastAsia="en-GB"/>
              </w:rPr>
              <w:t xml:space="preserve">  </w:t>
            </w:r>
          </w:p>
        </w:tc>
      </w:tr>
      <w:tr w:rsidR="006941DE" w:rsidRPr="00E967D6" w14:paraId="5E0A6166" w14:textId="77777777" w:rsidTr="00BD7BE0">
        <w:trPr>
          <w:trHeight w:val="244"/>
        </w:trPr>
        <w:tc>
          <w:tcPr>
            <w:tcW w:w="2218" w:type="pct"/>
          </w:tcPr>
          <w:p w14:paraId="7CCDB43C" w14:textId="77777777" w:rsidR="006941DE" w:rsidRPr="00E967D6" w:rsidRDefault="006941DE" w:rsidP="00BA6CD8">
            <w:pPr>
              <w:rPr>
                <w:lang w:eastAsia="en-GB"/>
              </w:rPr>
            </w:pPr>
            <w:r w:rsidRPr="00E967D6">
              <w:rPr>
                <w:lang w:eastAsia="en-GB"/>
              </w:rPr>
              <w:t>Vital signs (supine and standing)</w:t>
            </w:r>
            <w:r w:rsidR="00222971" w:rsidRPr="00E967D6">
              <w:rPr>
                <w:lang w:eastAsia="en-GB"/>
              </w:rPr>
              <w:t xml:space="preserve"> taken immediately prior to infusion</w:t>
            </w:r>
          </w:p>
        </w:tc>
        <w:tc>
          <w:tcPr>
            <w:tcW w:w="2782" w:type="pct"/>
          </w:tcPr>
          <w:p w14:paraId="7A8867FD" w14:textId="77777777" w:rsidR="006941DE" w:rsidRPr="00E967D6" w:rsidRDefault="006941DE" w:rsidP="00BA6CD8">
            <w:pPr>
              <w:rPr>
                <w:lang w:eastAsia="en-GB"/>
              </w:rPr>
            </w:pPr>
            <w:r w:rsidRPr="00E967D6">
              <w:rPr>
                <w:lang w:eastAsia="en-GB"/>
              </w:rPr>
              <w:t xml:space="preserve">Screening; pre-dose; 1, 2, 3, 4, 6, 8, 12, </w:t>
            </w:r>
            <w:r w:rsidR="0091545A" w:rsidRPr="00E967D6">
              <w:rPr>
                <w:lang w:eastAsia="en-GB"/>
              </w:rPr>
              <w:t xml:space="preserve">and </w:t>
            </w:r>
            <w:r w:rsidRPr="00E967D6">
              <w:rPr>
                <w:lang w:eastAsia="en-GB"/>
              </w:rPr>
              <w:t>24 h</w:t>
            </w:r>
            <w:r w:rsidR="00625539" w:rsidRPr="00E967D6">
              <w:rPr>
                <w:lang w:eastAsia="en-GB"/>
              </w:rPr>
              <w:t>ours</w:t>
            </w:r>
            <w:r w:rsidRPr="00E967D6">
              <w:rPr>
                <w:lang w:eastAsia="en-GB"/>
              </w:rPr>
              <w:t xml:space="preserve"> after dosing;</w:t>
            </w:r>
            <w:r w:rsidR="00335A08" w:rsidRPr="00E967D6">
              <w:rPr>
                <w:lang w:eastAsia="en-GB"/>
              </w:rPr>
              <w:t xml:space="preserve">  Weeks 2, 4, 6, 8</w:t>
            </w:r>
            <w:r w:rsidR="00695270" w:rsidRPr="00E967D6">
              <w:rPr>
                <w:lang w:eastAsia="en-GB"/>
              </w:rPr>
              <w:t>,</w:t>
            </w:r>
            <w:r w:rsidR="00335A08" w:rsidRPr="00E967D6">
              <w:rPr>
                <w:lang w:eastAsia="en-GB"/>
              </w:rPr>
              <w:t xml:space="preserve"> and 12 after dosing. </w:t>
            </w:r>
            <w:r w:rsidRPr="00E967D6">
              <w:rPr>
                <w:lang w:eastAsia="en-GB"/>
              </w:rPr>
              <w:t xml:space="preserve"> </w:t>
            </w:r>
          </w:p>
        </w:tc>
      </w:tr>
      <w:tr w:rsidR="006941DE" w:rsidRPr="00E967D6" w14:paraId="4CF0584F" w14:textId="77777777" w:rsidTr="00BD7BE0">
        <w:trPr>
          <w:trHeight w:val="244"/>
        </w:trPr>
        <w:tc>
          <w:tcPr>
            <w:tcW w:w="2218" w:type="pct"/>
          </w:tcPr>
          <w:p w14:paraId="4F477612" w14:textId="77777777" w:rsidR="006941DE" w:rsidRPr="00E967D6" w:rsidRDefault="006941DE" w:rsidP="00BA6CD8">
            <w:pPr>
              <w:rPr>
                <w:lang w:eastAsia="en-GB"/>
              </w:rPr>
            </w:pPr>
            <w:r w:rsidRPr="00E967D6">
              <w:rPr>
                <w:lang w:eastAsia="en-GB"/>
              </w:rPr>
              <w:t>12-Lead ECG (QT and other intervals)</w:t>
            </w:r>
          </w:p>
        </w:tc>
        <w:tc>
          <w:tcPr>
            <w:tcW w:w="2782" w:type="pct"/>
          </w:tcPr>
          <w:p w14:paraId="03897F96" w14:textId="77777777" w:rsidR="006941DE" w:rsidRPr="00E967D6" w:rsidRDefault="006941DE" w:rsidP="00BA6CD8">
            <w:pPr>
              <w:rPr>
                <w:lang w:eastAsia="en-GB"/>
              </w:rPr>
            </w:pPr>
            <w:r w:rsidRPr="00E967D6">
              <w:rPr>
                <w:lang w:eastAsia="en-GB"/>
              </w:rPr>
              <w:t>Screening; pre-dose; 2, 4, 8, 12</w:t>
            </w:r>
            <w:r w:rsidR="0091545A" w:rsidRPr="00E967D6">
              <w:rPr>
                <w:lang w:eastAsia="en-GB"/>
              </w:rPr>
              <w:t>,</w:t>
            </w:r>
            <w:r w:rsidRPr="00E967D6">
              <w:rPr>
                <w:lang w:eastAsia="en-GB"/>
              </w:rPr>
              <w:t xml:space="preserve"> and 24 h</w:t>
            </w:r>
            <w:r w:rsidR="00625539" w:rsidRPr="00E967D6">
              <w:rPr>
                <w:lang w:eastAsia="en-GB"/>
              </w:rPr>
              <w:t>ours</w:t>
            </w:r>
            <w:r w:rsidRPr="00E967D6">
              <w:rPr>
                <w:lang w:eastAsia="en-GB"/>
              </w:rPr>
              <w:t xml:space="preserve"> after dosing</w:t>
            </w:r>
            <w:r w:rsidR="00335A08" w:rsidRPr="00E967D6">
              <w:rPr>
                <w:lang w:eastAsia="en-GB"/>
              </w:rPr>
              <w:t>; Weeks 2, 4, 6, 8</w:t>
            </w:r>
            <w:r w:rsidR="00695270" w:rsidRPr="00E967D6">
              <w:rPr>
                <w:lang w:eastAsia="en-GB"/>
              </w:rPr>
              <w:t>,</w:t>
            </w:r>
            <w:r w:rsidR="00335A08" w:rsidRPr="00E967D6">
              <w:rPr>
                <w:lang w:eastAsia="en-GB"/>
              </w:rPr>
              <w:t xml:space="preserve"> and 12 after dosing.</w:t>
            </w:r>
          </w:p>
        </w:tc>
      </w:tr>
      <w:tr w:rsidR="006941DE" w:rsidRPr="00E967D6" w14:paraId="35BF4451" w14:textId="77777777" w:rsidTr="00BD7BE0">
        <w:trPr>
          <w:trHeight w:val="244"/>
        </w:trPr>
        <w:tc>
          <w:tcPr>
            <w:tcW w:w="2218" w:type="pct"/>
          </w:tcPr>
          <w:p w14:paraId="3B78BF18" w14:textId="77777777" w:rsidR="006941DE" w:rsidRPr="00E967D6" w:rsidRDefault="006941DE" w:rsidP="00BA6CD8">
            <w:pPr>
              <w:rPr>
                <w:lang w:eastAsia="en-GB"/>
              </w:rPr>
            </w:pPr>
            <w:r w:rsidRPr="00E967D6">
              <w:rPr>
                <w:lang w:eastAsia="en-GB"/>
              </w:rPr>
              <w:t>Continuous ECG monitoring (telemetry or bedside ECG monitor)</w:t>
            </w:r>
            <w:r w:rsidR="0080440B" w:rsidRPr="00E967D6">
              <w:rPr>
                <w:vertAlign w:val="superscript"/>
              </w:rPr>
              <w:t>‡</w:t>
            </w:r>
          </w:p>
        </w:tc>
        <w:tc>
          <w:tcPr>
            <w:tcW w:w="2782" w:type="pct"/>
          </w:tcPr>
          <w:p w14:paraId="2247C0E1" w14:textId="77777777" w:rsidR="006941DE" w:rsidRPr="00E967D6" w:rsidRDefault="006941DE" w:rsidP="00BA6CD8">
            <w:pPr>
              <w:rPr>
                <w:lang w:eastAsia="en-GB"/>
              </w:rPr>
            </w:pPr>
            <w:r w:rsidRPr="00E967D6">
              <w:rPr>
                <w:lang w:eastAsia="en-GB"/>
              </w:rPr>
              <w:t>Pre-</w:t>
            </w:r>
            <w:r w:rsidR="00935ADC" w:rsidRPr="00E967D6">
              <w:rPr>
                <w:lang w:eastAsia="en-GB"/>
              </w:rPr>
              <w:t>dose until the end of Day 1.</w:t>
            </w:r>
          </w:p>
        </w:tc>
      </w:tr>
      <w:tr w:rsidR="006941DE" w:rsidRPr="00E967D6" w14:paraId="3FDDFF9A" w14:textId="77777777" w:rsidTr="00BD7BE0">
        <w:trPr>
          <w:trHeight w:val="244"/>
        </w:trPr>
        <w:tc>
          <w:tcPr>
            <w:tcW w:w="2218" w:type="pct"/>
          </w:tcPr>
          <w:p w14:paraId="05ACA355" w14:textId="77777777" w:rsidR="006941DE" w:rsidRPr="00E967D6" w:rsidRDefault="006941DE" w:rsidP="00BA6CD8">
            <w:pPr>
              <w:rPr>
                <w:lang w:eastAsia="en-GB"/>
              </w:rPr>
            </w:pPr>
            <w:r w:rsidRPr="00E967D6">
              <w:rPr>
                <w:lang w:eastAsia="en-GB"/>
              </w:rPr>
              <w:t>Deltoid muscle biopsy</w:t>
            </w:r>
            <w:r w:rsidR="00625539" w:rsidRPr="00E967D6">
              <w:rPr>
                <w:vertAlign w:val="superscript"/>
              </w:rPr>
              <w:t>§</w:t>
            </w:r>
          </w:p>
        </w:tc>
        <w:tc>
          <w:tcPr>
            <w:tcW w:w="2782" w:type="pct"/>
          </w:tcPr>
          <w:p w14:paraId="4B02A76E" w14:textId="77777777" w:rsidR="006941DE" w:rsidRPr="00E967D6" w:rsidRDefault="006941DE" w:rsidP="00BA6CD8">
            <w:pPr>
              <w:rPr>
                <w:lang w:eastAsia="en-GB"/>
              </w:rPr>
            </w:pPr>
            <w:r w:rsidRPr="00E967D6">
              <w:rPr>
                <w:lang w:eastAsia="en-GB"/>
              </w:rPr>
              <w:t>Pre-dose;</w:t>
            </w:r>
            <w:r w:rsidR="00335A08" w:rsidRPr="00E967D6">
              <w:rPr>
                <w:lang w:eastAsia="en-GB"/>
              </w:rPr>
              <w:t xml:space="preserve"> and Week 4 after dosing.</w:t>
            </w:r>
          </w:p>
        </w:tc>
      </w:tr>
      <w:tr w:rsidR="006941DE" w:rsidRPr="00E967D6" w14:paraId="1655645D" w14:textId="77777777" w:rsidTr="00BD7BE0">
        <w:trPr>
          <w:trHeight w:val="244"/>
        </w:trPr>
        <w:tc>
          <w:tcPr>
            <w:tcW w:w="2218" w:type="pct"/>
          </w:tcPr>
          <w:p w14:paraId="42A38C37" w14:textId="77777777" w:rsidR="006941DE" w:rsidRPr="00E967D6" w:rsidRDefault="006941DE" w:rsidP="00BA6CD8">
            <w:pPr>
              <w:rPr>
                <w:lang w:eastAsia="en-GB"/>
              </w:rPr>
            </w:pPr>
            <w:r w:rsidRPr="00E967D6">
              <w:rPr>
                <w:lang w:eastAsia="en-GB"/>
              </w:rPr>
              <w:t>Blood sample for biomarkers</w:t>
            </w:r>
            <w:r w:rsidR="00625539" w:rsidRPr="00E967D6">
              <w:rPr>
                <w:vertAlign w:val="superscript"/>
              </w:rPr>
              <w:t>§</w:t>
            </w:r>
          </w:p>
        </w:tc>
        <w:tc>
          <w:tcPr>
            <w:tcW w:w="2782" w:type="pct"/>
          </w:tcPr>
          <w:p w14:paraId="1746E895" w14:textId="77777777" w:rsidR="006941DE" w:rsidRPr="00E967D6" w:rsidRDefault="006941DE" w:rsidP="00BA6CD8">
            <w:pPr>
              <w:rPr>
                <w:lang w:eastAsia="en-GB"/>
              </w:rPr>
            </w:pPr>
            <w:r w:rsidRPr="00E967D6">
              <w:rPr>
                <w:lang w:eastAsia="en-GB"/>
              </w:rPr>
              <w:t>Pre-dose;</w:t>
            </w:r>
            <w:r w:rsidR="00B967D9" w:rsidRPr="00E967D6">
              <w:rPr>
                <w:lang w:eastAsia="en-GB"/>
              </w:rPr>
              <w:t xml:space="preserve"> </w:t>
            </w:r>
            <w:r w:rsidR="00C7754D" w:rsidRPr="00E967D6">
              <w:rPr>
                <w:lang w:eastAsia="en-GB"/>
              </w:rPr>
              <w:t>and Week 4 after dosing.</w:t>
            </w:r>
          </w:p>
        </w:tc>
      </w:tr>
      <w:tr w:rsidR="006941DE" w:rsidRPr="00E967D6" w14:paraId="5E5CA9CB" w14:textId="77777777" w:rsidTr="00BD7BE0">
        <w:trPr>
          <w:trHeight w:val="244"/>
        </w:trPr>
        <w:tc>
          <w:tcPr>
            <w:tcW w:w="2218" w:type="pct"/>
          </w:tcPr>
          <w:p w14:paraId="64F7FB28" w14:textId="77777777" w:rsidR="006941DE" w:rsidRPr="00E967D6" w:rsidRDefault="006941DE" w:rsidP="00BA6CD8">
            <w:pPr>
              <w:rPr>
                <w:lang w:eastAsia="en-GB"/>
              </w:rPr>
            </w:pPr>
            <w:r w:rsidRPr="00E967D6">
              <w:rPr>
                <w:lang w:eastAsia="en-GB"/>
              </w:rPr>
              <w:t>Blood sample for immunogenicity</w:t>
            </w:r>
            <w:r w:rsidR="00625539" w:rsidRPr="00E967D6">
              <w:rPr>
                <w:b/>
                <w:bCs/>
                <w:vertAlign w:val="superscript"/>
              </w:rPr>
              <w:t>¶</w:t>
            </w:r>
          </w:p>
        </w:tc>
        <w:tc>
          <w:tcPr>
            <w:tcW w:w="2782" w:type="pct"/>
          </w:tcPr>
          <w:p w14:paraId="186B104A" w14:textId="77777777" w:rsidR="006941DE" w:rsidRPr="00E967D6" w:rsidRDefault="006941DE" w:rsidP="00BA6CD8">
            <w:pPr>
              <w:rPr>
                <w:lang w:eastAsia="en-GB"/>
              </w:rPr>
            </w:pPr>
            <w:r w:rsidRPr="00E967D6">
              <w:rPr>
                <w:lang w:eastAsia="en-GB"/>
              </w:rPr>
              <w:t>Pre-dose;</w:t>
            </w:r>
            <w:r w:rsidR="00F90787" w:rsidRPr="00E967D6">
              <w:rPr>
                <w:lang w:eastAsia="en-GB"/>
              </w:rPr>
              <w:t xml:space="preserve"> Weeks 2, 4, 8</w:t>
            </w:r>
            <w:r w:rsidR="00625539" w:rsidRPr="00E967D6">
              <w:rPr>
                <w:lang w:eastAsia="en-GB"/>
              </w:rPr>
              <w:t>,</w:t>
            </w:r>
            <w:r w:rsidR="00F90787" w:rsidRPr="00E967D6">
              <w:rPr>
                <w:lang w:eastAsia="en-GB"/>
              </w:rPr>
              <w:t xml:space="preserve"> and 12 after dosing; </w:t>
            </w:r>
            <w:r w:rsidR="00695270" w:rsidRPr="00E967D6">
              <w:rPr>
                <w:lang w:eastAsia="en-GB"/>
              </w:rPr>
              <w:t>FU</w:t>
            </w:r>
            <w:r w:rsidR="00F90787" w:rsidRPr="00E967D6">
              <w:rPr>
                <w:lang w:eastAsia="en-GB"/>
              </w:rPr>
              <w:t xml:space="preserve"> visit. </w:t>
            </w:r>
            <w:r w:rsidR="00151677" w:rsidRPr="00E967D6">
              <w:rPr>
                <w:lang w:eastAsia="en-GB"/>
              </w:rPr>
              <w:t xml:space="preserve"> </w:t>
            </w:r>
          </w:p>
        </w:tc>
      </w:tr>
      <w:tr w:rsidR="006941DE" w:rsidRPr="00E967D6" w14:paraId="37D0A92B" w14:textId="77777777" w:rsidTr="00BD7BE0">
        <w:trPr>
          <w:trHeight w:val="219"/>
        </w:trPr>
        <w:tc>
          <w:tcPr>
            <w:tcW w:w="2218" w:type="pct"/>
          </w:tcPr>
          <w:p w14:paraId="23EAB274" w14:textId="77777777" w:rsidR="006941DE" w:rsidRPr="00E967D6" w:rsidRDefault="006941DE" w:rsidP="00BA6CD8">
            <w:pPr>
              <w:rPr>
                <w:lang w:eastAsia="en-GB"/>
              </w:rPr>
            </w:pPr>
            <w:r w:rsidRPr="00E967D6">
              <w:rPr>
                <w:lang w:eastAsia="en-GB"/>
              </w:rPr>
              <w:t xml:space="preserve">Blood sample for pharmacokinetics </w:t>
            </w:r>
          </w:p>
        </w:tc>
        <w:tc>
          <w:tcPr>
            <w:tcW w:w="2782" w:type="pct"/>
          </w:tcPr>
          <w:p w14:paraId="7DCCE095" w14:textId="77777777" w:rsidR="006941DE" w:rsidRPr="00E967D6" w:rsidRDefault="006941DE" w:rsidP="00BA6CD8">
            <w:pPr>
              <w:rPr>
                <w:lang w:eastAsia="en-GB"/>
              </w:rPr>
            </w:pPr>
            <w:r w:rsidRPr="00E967D6">
              <w:rPr>
                <w:lang w:eastAsia="en-GB"/>
              </w:rPr>
              <w:t>Pre-dose;</w:t>
            </w:r>
            <w:r w:rsidR="00A56CA1" w:rsidRPr="00E967D6">
              <w:rPr>
                <w:lang w:eastAsia="en-GB"/>
              </w:rPr>
              <w:t xml:space="preserve"> 1, </w:t>
            </w:r>
            <w:r w:rsidR="00CD3AD2" w:rsidRPr="00E967D6">
              <w:rPr>
                <w:lang w:eastAsia="en-GB"/>
              </w:rPr>
              <w:t xml:space="preserve">10, </w:t>
            </w:r>
            <w:r w:rsidR="0091545A" w:rsidRPr="00E967D6">
              <w:rPr>
                <w:lang w:eastAsia="en-GB"/>
              </w:rPr>
              <w:t xml:space="preserve">and </w:t>
            </w:r>
            <w:r w:rsidR="00CD3AD2" w:rsidRPr="00E967D6">
              <w:rPr>
                <w:lang w:eastAsia="en-GB"/>
              </w:rPr>
              <w:t>24 hours after dosing;</w:t>
            </w:r>
            <w:r w:rsidR="003100BA" w:rsidRPr="00E967D6">
              <w:rPr>
                <w:lang w:eastAsia="en-GB"/>
              </w:rPr>
              <w:t xml:space="preserve"> </w:t>
            </w:r>
            <w:r w:rsidR="00F90787" w:rsidRPr="00E967D6">
              <w:rPr>
                <w:lang w:eastAsia="en-GB"/>
              </w:rPr>
              <w:t>Weeks 2, 4, 6, 8</w:t>
            </w:r>
            <w:r w:rsidR="00625539" w:rsidRPr="00E967D6">
              <w:rPr>
                <w:lang w:eastAsia="en-GB"/>
              </w:rPr>
              <w:t>,</w:t>
            </w:r>
            <w:r w:rsidR="00F90787" w:rsidRPr="00E967D6">
              <w:rPr>
                <w:lang w:eastAsia="en-GB"/>
              </w:rPr>
              <w:t xml:space="preserve"> and 12 after dosing; </w:t>
            </w:r>
            <w:r w:rsidR="00695270" w:rsidRPr="00E967D6">
              <w:rPr>
                <w:lang w:eastAsia="en-GB"/>
              </w:rPr>
              <w:t>FU</w:t>
            </w:r>
            <w:r w:rsidR="00F90787" w:rsidRPr="00E967D6">
              <w:rPr>
                <w:lang w:eastAsia="en-GB"/>
              </w:rPr>
              <w:t xml:space="preserve"> visit.</w:t>
            </w:r>
          </w:p>
        </w:tc>
      </w:tr>
    </w:tbl>
    <w:p w14:paraId="434A02A5" w14:textId="3C335A93" w:rsidR="005633BA" w:rsidRPr="00E967D6" w:rsidRDefault="00736E9C" w:rsidP="00BA6CD8">
      <w:r w:rsidRPr="00E967D6">
        <w:t xml:space="preserve">AE, adverse event; </w:t>
      </w:r>
      <w:r w:rsidR="005633BA" w:rsidRPr="00E967D6">
        <w:t xml:space="preserve">ALSFRS-R, </w:t>
      </w:r>
      <w:r w:rsidRPr="00E967D6">
        <w:t>amyotrophic lateral sclerosis</w:t>
      </w:r>
      <w:r w:rsidR="005633BA" w:rsidRPr="00E967D6">
        <w:t xml:space="preserve"> functional rating scale-revised; ECG, electrocardiogram; </w:t>
      </w:r>
      <w:r w:rsidRPr="00E967D6">
        <w:t xml:space="preserve">FU, follow-up; </w:t>
      </w:r>
      <w:r w:rsidR="001D7BEF" w:rsidRPr="00E967D6">
        <w:t>MUNE, motor unit number estimation;</w:t>
      </w:r>
      <w:r w:rsidR="00A86162">
        <w:t xml:space="preserve"> </w:t>
      </w:r>
      <w:r w:rsidR="001D7BEF" w:rsidRPr="00E967D6">
        <w:t>PK, pharmacokinetic</w:t>
      </w:r>
      <w:r w:rsidR="001D7BEF">
        <w:t>;</w:t>
      </w:r>
      <w:r w:rsidR="001D7BEF" w:rsidRPr="00E967D6" w:rsidDel="00736E9C">
        <w:t xml:space="preserve"> </w:t>
      </w:r>
      <w:r w:rsidR="005633BA" w:rsidRPr="00E967D6">
        <w:t>SAE, serious adverse event.</w:t>
      </w:r>
    </w:p>
    <w:p w14:paraId="09544ED5" w14:textId="77777777" w:rsidR="005D172E" w:rsidRPr="00E967D6" w:rsidRDefault="00695270" w:rsidP="00BA6CD8">
      <w:r w:rsidRPr="00E967D6">
        <w:rPr>
          <w:vertAlign w:val="superscript"/>
        </w:rPr>
        <w:t>*</w:t>
      </w:r>
      <w:r w:rsidR="005D172E" w:rsidRPr="00E967D6">
        <w:t xml:space="preserve">The precise timing of safety, </w:t>
      </w:r>
      <w:r w:rsidR="00D93486" w:rsidRPr="00E967D6">
        <w:t>functional</w:t>
      </w:r>
      <w:r w:rsidR="005D172E" w:rsidRPr="00E967D6">
        <w:t xml:space="preserve"> assessments</w:t>
      </w:r>
      <w:r w:rsidR="0091545A" w:rsidRPr="00E967D6">
        <w:t>,</w:t>
      </w:r>
      <w:r w:rsidR="005D172E" w:rsidRPr="00E967D6">
        <w:t xml:space="preserve"> and </w:t>
      </w:r>
      <w:r w:rsidRPr="00E967D6">
        <w:t xml:space="preserve">PK </w:t>
      </w:r>
      <w:r w:rsidR="005D172E" w:rsidRPr="00E967D6">
        <w:t>blood sampling may have been altered during the course of the study based on emerging data. If the profile indicated that more sampling or assessments were needed, additional time points were to be added.</w:t>
      </w:r>
      <w:r w:rsidR="00DC5308" w:rsidRPr="00E967D6">
        <w:rPr>
          <w:vertAlign w:val="superscript"/>
        </w:rPr>
        <w:t xml:space="preserve"> </w:t>
      </w:r>
      <w:r w:rsidR="00DC5308" w:rsidRPr="00E967D6">
        <w:t xml:space="preserve">Study assessments to follow </w:t>
      </w:r>
      <w:r w:rsidRPr="00E967D6">
        <w:t xml:space="preserve">PK </w:t>
      </w:r>
      <w:r w:rsidR="00DC5308" w:rsidRPr="00E967D6">
        <w:t>sampling at end of the infusion. (The 1</w:t>
      </w:r>
      <w:r w:rsidR="0091545A" w:rsidRPr="00E967D6">
        <w:t>-</w:t>
      </w:r>
      <w:r w:rsidR="00DC5308" w:rsidRPr="00E967D6">
        <w:t>h</w:t>
      </w:r>
      <w:r w:rsidR="001D7BEF">
        <w:t>our</w:t>
      </w:r>
      <w:r w:rsidR="00DC5308" w:rsidRPr="00E967D6">
        <w:t xml:space="preserve"> </w:t>
      </w:r>
      <w:r w:rsidRPr="00E967D6">
        <w:t xml:space="preserve">PK </w:t>
      </w:r>
      <w:r w:rsidR="00DC5308" w:rsidRPr="00E967D6">
        <w:t>sample was collected directly at the end of the infusion, Cohorts 2–8).</w:t>
      </w:r>
    </w:p>
    <w:p w14:paraId="02610186" w14:textId="77777777" w:rsidR="00BF760E" w:rsidRPr="00E967D6" w:rsidRDefault="00695270" w:rsidP="00BA6CD8">
      <w:r w:rsidRPr="00E967D6">
        <w:rPr>
          <w:vertAlign w:val="superscript"/>
        </w:rPr>
        <w:t>†</w:t>
      </w:r>
      <w:r w:rsidR="00BF760E" w:rsidRPr="00E967D6">
        <w:t xml:space="preserve">Only SAEs related to study participation were collected prior to the start of the investigational product. Once the investigational product infusion began, all AEs and SAEs were collected until the last </w:t>
      </w:r>
      <w:r w:rsidR="002B1BF3" w:rsidRPr="00E967D6">
        <w:t>FU</w:t>
      </w:r>
      <w:r w:rsidR="00BF760E" w:rsidRPr="00E967D6">
        <w:t xml:space="preserve"> visit.</w:t>
      </w:r>
    </w:p>
    <w:p w14:paraId="5E84115F" w14:textId="77777777" w:rsidR="00BF760E" w:rsidRPr="00E967D6" w:rsidRDefault="00695270" w:rsidP="00BA6CD8">
      <w:r w:rsidRPr="00E967D6">
        <w:rPr>
          <w:vertAlign w:val="superscript"/>
        </w:rPr>
        <w:t>‡</w:t>
      </w:r>
      <w:r w:rsidR="00BF760E" w:rsidRPr="00E967D6">
        <w:t>Continuous Lead II ECG commenced approximately 1 h</w:t>
      </w:r>
      <w:r w:rsidRPr="00E967D6">
        <w:t>our</w:t>
      </w:r>
      <w:r w:rsidR="00BF760E" w:rsidRPr="00E967D6">
        <w:t xml:space="preserve"> pre-dose on Day 1 until 24 h</w:t>
      </w:r>
      <w:r w:rsidRPr="00E967D6">
        <w:t>ours</w:t>
      </w:r>
      <w:r w:rsidR="00BF760E" w:rsidRPr="00E967D6">
        <w:t xml:space="preserve"> post-dose.</w:t>
      </w:r>
    </w:p>
    <w:p w14:paraId="0B9B635A" w14:textId="77777777" w:rsidR="007C09B8" w:rsidRPr="00E967D6" w:rsidRDefault="00695270" w:rsidP="00BA6CD8">
      <w:r w:rsidRPr="00E967D6">
        <w:rPr>
          <w:vertAlign w:val="superscript"/>
        </w:rPr>
        <w:t>§</w:t>
      </w:r>
      <w:r w:rsidR="007C09B8" w:rsidRPr="00E967D6">
        <w:t>Muscle biopsies, which were voluntary collections in Cohort 3 (1 mg/kg) and required collections in Cohort 5 (15 mg/kg) were collected pre-dose and at Week 4. The pre-dose muscle biopsy was only to be done when the subject had passed all screening assessments and eligibility had been reconfirmed. This meant the pre-dose biopsy could be done at any appropriate time before Day 1. Blood samples at pre-dose and at Week 4 were collected regardless of whether or not a muscle biopsy was to be taken.</w:t>
      </w:r>
    </w:p>
    <w:p w14:paraId="633F2525" w14:textId="77777777" w:rsidR="00BF760E" w:rsidRPr="00E967D6" w:rsidRDefault="00695270" w:rsidP="00BA6CD8">
      <w:r w:rsidRPr="00E967D6">
        <w:rPr>
          <w:b/>
          <w:bCs/>
          <w:vertAlign w:val="superscript"/>
        </w:rPr>
        <w:t>¶</w:t>
      </w:r>
      <w:r w:rsidR="00BF760E" w:rsidRPr="00E967D6">
        <w:t xml:space="preserve">The number and schedule of </w:t>
      </w:r>
      <w:r w:rsidR="002B1BF3" w:rsidRPr="00E967D6">
        <w:t>FU</w:t>
      </w:r>
      <w:r w:rsidR="00BF760E" w:rsidRPr="00E967D6">
        <w:t xml:space="preserve"> visits after Week 12 for each subject was to vary depending on plasma concentrations of </w:t>
      </w:r>
      <w:r w:rsidR="00DC5308" w:rsidRPr="00E967D6">
        <w:t>ozanezumab</w:t>
      </w:r>
      <w:r w:rsidR="00BF760E" w:rsidRPr="00E967D6">
        <w:t xml:space="preserve"> reaching a low enough level to allow a final blood sample to have been assayed for immunogenicity.</w:t>
      </w:r>
    </w:p>
    <w:p w14:paraId="388CCAE5" w14:textId="77777777" w:rsidR="0048218A" w:rsidRPr="002B1BF3" w:rsidRDefault="0048218A" w:rsidP="00761BAC">
      <w:pPr>
        <w:pStyle w:val="Heading2"/>
      </w:pPr>
    </w:p>
    <w:sectPr w:rsidR="0048218A" w:rsidRPr="002B1BF3" w:rsidSect="00761BAC">
      <w:headerReference w:type="default" r:id="rId9"/>
      <w:footerReference w:type="default" r:id="rId10"/>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5E78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DFB6F" w14:textId="77777777" w:rsidR="00AE6772" w:rsidRDefault="00AE6772" w:rsidP="00BA6CD8">
      <w:r>
        <w:separator/>
      </w:r>
    </w:p>
    <w:p w14:paraId="4ED38879" w14:textId="77777777" w:rsidR="00AE6772" w:rsidRDefault="00AE6772" w:rsidP="00BA6CD8"/>
  </w:endnote>
  <w:endnote w:type="continuationSeparator" w:id="0">
    <w:p w14:paraId="14606F7A" w14:textId="77777777" w:rsidR="00AE6772" w:rsidRDefault="00AE6772" w:rsidP="00BA6CD8">
      <w:r>
        <w:continuationSeparator/>
      </w:r>
    </w:p>
    <w:p w14:paraId="52A1558A" w14:textId="77777777" w:rsidR="00AE6772" w:rsidRDefault="00AE6772" w:rsidP="00BA6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E8FF" w14:textId="77777777" w:rsidR="00AE6772" w:rsidRDefault="00AE6772" w:rsidP="00BA6CD8">
    <w:pPr>
      <w:pStyle w:val="Footer"/>
    </w:pPr>
    <w:r>
      <w:fldChar w:fldCharType="begin"/>
    </w:r>
    <w:r>
      <w:instrText xml:space="preserve"> PAGE   \* MERGEFORMAT </w:instrText>
    </w:r>
    <w:r>
      <w:fldChar w:fldCharType="separate"/>
    </w:r>
    <w:r w:rsidR="00761BAC">
      <w:rPr>
        <w:noProof/>
      </w:rPr>
      <w:t>2</w:t>
    </w:r>
    <w:r>
      <w:rPr>
        <w:noProof/>
      </w:rPr>
      <w:fldChar w:fldCharType="end"/>
    </w:r>
  </w:p>
  <w:p w14:paraId="7AC45A6C" w14:textId="77777777" w:rsidR="00AE6772" w:rsidRDefault="00AE6772" w:rsidP="00BA6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4C7E0" w14:textId="77777777" w:rsidR="00AE6772" w:rsidRDefault="00AE6772" w:rsidP="00BA6CD8">
      <w:r>
        <w:separator/>
      </w:r>
    </w:p>
    <w:p w14:paraId="0224A223" w14:textId="77777777" w:rsidR="00AE6772" w:rsidRDefault="00AE6772" w:rsidP="00BA6CD8"/>
  </w:footnote>
  <w:footnote w:type="continuationSeparator" w:id="0">
    <w:p w14:paraId="33805E5D" w14:textId="77777777" w:rsidR="00AE6772" w:rsidRDefault="00AE6772" w:rsidP="00BA6CD8">
      <w:r>
        <w:continuationSeparator/>
      </w:r>
    </w:p>
    <w:p w14:paraId="5EB0E356" w14:textId="77777777" w:rsidR="00AE6772" w:rsidRDefault="00AE6772" w:rsidP="00BA6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2340" w14:textId="77777777" w:rsidR="00AE6772" w:rsidRPr="009C3859" w:rsidRDefault="00AE6772" w:rsidP="00BA6CD8">
    <w:pPr>
      <w:pStyle w:val="Header"/>
      <w:rPr>
        <w:color w:val="FF0000"/>
      </w:rPr>
    </w:pPr>
    <w:r>
      <w:tab/>
    </w:r>
    <w:r w:rsidRPr="009C385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7CD3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74761"/>
    <w:multiLevelType w:val="hybridMultilevel"/>
    <w:tmpl w:val="D2E41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5254F"/>
    <w:multiLevelType w:val="hybridMultilevel"/>
    <w:tmpl w:val="043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52E3E"/>
    <w:multiLevelType w:val="hybridMultilevel"/>
    <w:tmpl w:val="67F6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44301C"/>
    <w:multiLevelType w:val="hybridMultilevel"/>
    <w:tmpl w:val="D00AA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B3643"/>
    <w:multiLevelType w:val="hybridMultilevel"/>
    <w:tmpl w:val="EAB4A36A"/>
    <w:lvl w:ilvl="0" w:tplc="981AA1B0">
      <w:start w:val="1"/>
      <w:numFmt w:val="bullet"/>
      <w:lvlText w:val="•"/>
      <w:lvlJc w:val="left"/>
      <w:pPr>
        <w:tabs>
          <w:tab w:val="num" w:pos="720"/>
        </w:tabs>
        <w:ind w:left="720" w:hanging="360"/>
      </w:pPr>
      <w:rPr>
        <w:rFonts w:ascii="Arial" w:hAnsi="Arial" w:hint="default"/>
      </w:rPr>
    </w:lvl>
    <w:lvl w:ilvl="1" w:tplc="7A2E9420" w:tentative="1">
      <w:start w:val="1"/>
      <w:numFmt w:val="bullet"/>
      <w:lvlText w:val="•"/>
      <w:lvlJc w:val="left"/>
      <w:pPr>
        <w:tabs>
          <w:tab w:val="num" w:pos="1440"/>
        </w:tabs>
        <w:ind w:left="1440" w:hanging="360"/>
      </w:pPr>
      <w:rPr>
        <w:rFonts w:ascii="Arial" w:hAnsi="Arial" w:hint="default"/>
      </w:rPr>
    </w:lvl>
    <w:lvl w:ilvl="2" w:tplc="09E01F60" w:tentative="1">
      <w:start w:val="1"/>
      <w:numFmt w:val="bullet"/>
      <w:lvlText w:val="•"/>
      <w:lvlJc w:val="left"/>
      <w:pPr>
        <w:tabs>
          <w:tab w:val="num" w:pos="2160"/>
        </w:tabs>
        <w:ind w:left="2160" w:hanging="360"/>
      </w:pPr>
      <w:rPr>
        <w:rFonts w:ascii="Arial" w:hAnsi="Arial" w:hint="default"/>
      </w:rPr>
    </w:lvl>
    <w:lvl w:ilvl="3" w:tplc="1BB2BB1A" w:tentative="1">
      <w:start w:val="1"/>
      <w:numFmt w:val="bullet"/>
      <w:lvlText w:val="•"/>
      <w:lvlJc w:val="left"/>
      <w:pPr>
        <w:tabs>
          <w:tab w:val="num" w:pos="2880"/>
        </w:tabs>
        <w:ind w:left="2880" w:hanging="360"/>
      </w:pPr>
      <w:rPr>
        <w:rFonts w:ascii="Arial" w:hAnsi="Arial" w:hint="default"/>
      </w:rPr>
    </w:lvl>
    <w:lvl w:ilvl="4" w:tplc="78A0373E" w:tentative="1">
      <w:start w:val="1"/>
      <w:numFmt w:val="bullet"/>
      <w:lvlText w:val="•"/>
      <w:lvlJc w:val="left"/>
      <w:pPr>
        <w:tabs>
          <w:tab w:val="num" w:pos="3600"/>
        </w:tabs>
        <w:ind w:left="3600" w:hanging="360"/>
      </w:pPr>
      <w:rPr>
        <w:rFonts w:ascii="Arial" w:hAnsi="Arial" w:hint="default"/>
      </w:rPr>
    </w:lvl>
    <w:lvl w:ilvl="5" w:tplc="BC2C84E6" w:tentative="1">
      <w:start w:val="1"/>
      <w:numFmt w:val="bullet"/>
      <w:lvlText w:val="•"/>
      <w:lvlJc w:val="left"/>
      <w:pPr>
        <w:tabs>
          <w:tab w:val="num" w:pos="4320"/>
        </w:tabs>
        <w:ind w:left="4320" w:hanging="360"/>
      </w:pPr>
      <w:rPr>
        <w:rFonts w:ascii="Arial" w:hAnsi="Arial" w:hint="default"/>
      </w:rPr>
    </w:lvl>
    <w:lvl w:ilvl="6" w:tplc="DE0067E6" w:tentative="1">
      <w:start w:val="1"/>
      <w:numFmt w:val="bullet"/>
      <w:lvlText w:val="•"/>
      <w:lvlJc w:val="left"/>
      <w:pPr>
        <w:tabs>
          <w:tab w:val="num" w:pos="5040"/>
        </w:tabs>
        <w:ind w:left="5040" w:hanging="360"/>
      </w:pPr>
      <w:rPr>
        <w:rFonts w:ascii="Arial" w:hAnsi="Arial" w:hint="default"/>
      </w:rPr>
    </w:lvl>
    <w:lvl w:ilvl="7" w:tplc="82883C98" w:tentative="1">
      <w:start w:val="1"/>
      <w:numFmt w:val="bullet"/>
      <w:lvlText w:val="•"/>
      <w:lvlJc w:val="left"/>
      <w:pPr>
        <w:tabs>
          <w:tab w:val="num" w:pos="5760"/>
        </w:tabs>
        <w:ind w:left="5760" w:hanging="360"/>
      </w:pPr>
      <w:rPr>
        <w:rFonts w:ascii="Arial" w:hAnsi="Arial" w:hint="default"/>
      </w:rPr>
    </w:lvl>
    <w:lvl w:ilvl="8" w:tplc="040825D4" w:tentative="1">
      <w:start w:val="1"/>
      <w:numFmt w:val="bullet"/>
      <w:lvlText w:val="•"/>
      <w:lvlJc w:val="left"/>
      <w:pPr>
        <w:tabs>
          <w:tab w:val="num" w:pos="6480"/>
        </w:tabs>
        <w:ind w:left="6480" w:hanging="360"/>
      </w:pPr>
      <w:rPr>
        <w:rFonts w:ascii="Arial" w:hAnsi="Arial" w:hint="default"/>
      </w:rPr>
    </w:lvl>
  </w:abstractNum>
  <w:abstractNum w:abstractNumId="6">
    <w:nsid w:val="0FD05673"/>
    <w:multiLevelType w:val="hybridMultilevel"/>
    <w:tmpl w:val="79986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040915"/>
    <w:multiLevelType w:val="hybridMultilevel"/>
    <w:tmpl w:val="261EBD7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8">
    <w:nsid w:val="14B75D5D"/>
    <w:multiLevelType w:val="hybridMultilevel"/>
    <w:tmpl w:val="FFF0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53A36"/>
    <w:multiLevelType w:val="hybridMultilevel"/>
    <w:tmpl w:val="F82C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706C4"/>
    <w:multiLevelType w:val="hybridMultilevel"/>
    <w:tmpl w:val="E89EA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F22D20"/>
    <w:multiLevelType w:val="hybridMultilevel"/>
    <w:tmpl w:val="E1DE8232"/>
    <w:lvl w:ilvl="0" w:tplc="28BC3A10">
      <w:start w:val="1"/>
      <w:numFmt w:val="bullet"/>
      <w:lvlText w:val="•"/>
      <w:lvlJc w:val="left"/>
      <w:pPr>
        <w:tabs>
          <w:tab w:val="num" w:pos="720"/>
        </w:tabs>
        <w:ind w:left="720" w:hanging="360"/>
      </w:pPr>
      <w:rPr>
        <w:rFonts w:ascii="Arial" w:hAnsi="Arial" w:hint="default"/>
      </w:rPr>
    </w:lvl>
    <w:lvl w:ilvl="1" w:tplc="E5489288" w:tentative="1">
      <w:start w:val="1"/>
      <w:numFmt w:val="bullet"/>
      <w:lvlText w:val="•"/>
      <w:lvlJc w:val="left"/>
      <w:pPr>
        <w:tabs>
          <w:tab w:val="num" w:pos="1440"/>
        </w:tabs>
        <w:ind w:left="1440" w:hanging="360"/>
      </w:pPr>
      <w:rPr>
        <w:rFonts w:ascii="Arial" w:hAnsi="Arial" w:hint="default"/>
      </w:rPr>
    </w:lvl>
    <w:lvl w:ilvl="2" w:tplc="04EAEBBC" w:tentative="1">
      <w:start w:val="1"/>
      <w:numFmt w:val="bullet"/>
      <w:lvlText w:val="•"/>
      <w:lvlJc w:val="left"/>
      <w:pPr>
        <w:tabs>
          <w:tab w:val="num" w:pos="2160"/>
        </w:tabs>
        <w:ind w:left="2160" w:hanging="360"/>
      </w:pPr>
      <w:rPr>
        <w:rFonts w:ascii="Arial" w:hAnsi="Arial" w:hint="default"/>
      </w:rPr>
    </w:lvl>
    <w:lvl w:ilvl="3" w:tplc="442A57FC" w:tentative="1">
      <w:start w:val="1"/>
      <w:numFmt w:val="bullet"/>
      <w:lvlText w:val="•"/>
      <w:lvlJc w:val="left"/>
      <w:pPr>
        <w:tabs>
          <w:tab w:val="num" w:pos="2880"/>
        </w:tabs>
        <w:ind w:left="2880" w:hanging="360"/>
      </w:pPr>
      <w:rPr>
        <w:rFonts w:ascii="Arial" w:hAnsi="Arial" w:hint="default"/>
      </w:rPr>
    </w:lvl>
    <w:lvl w:ilvl="4" w:tplc="CB6EE59A" w:tentative="1">
      <w:start w:val="1"/>
      <w:numFmt w:val="bullet"/>
      <w:lvlText w:val="•"/>
      <w:lvlJc w:val="left"/>
      <w:pPr>
        <w:tabs>
          <w:tab w:val="num" w:pos="3600"/>
        </w:tabs>
        <w:ind w:left="3600" w:hanging="360"/>
      </w:pPr>
      <w:rPr>
        <w:rFonts w:ascii="Arial" w:hAnsi="Arial" w:hint="default"/>
      </w:rPr>
    </w:lvl>
    <w:lvl w:ilvl="5" w:tplc="FC76E64C" w:tentative="1">
      <w:start w:val="1"/>
      <w:numFmt w:val="bullet"/>
      <w:lvlText w:val="•"/>
      <w:lvlJc w:val="left"/>
      <w:pPr>
        <w:tabs>
          <w:tab w:val="num" w:pos="4320"/>
        </w:tabs>
        <w:ind w:left="4320" w:hanging="360"/>
      </w:pPr>
      <w:rPr>
        <w:rFonts w:ascii="Arial" w:hAnsi="Arial" w:hint="default"/>
      </w:rPr>
    </w:lvl>
    <w:lvl w:ilvl="6" w:tplc="735AD314" w:tentative="1">
      <w:start w:val="1"/>
      <w:numFmt w:val="bullet"/>
      <w:lvlText w:val="•"/>
      <w:lvlJc w:val="left"/>
      <w:pPr>
        <w:tabs>
          <w:tab w:val="num" w:pos="5040"/>
        </w:tabs>
        <w:ind w:left="5040" w:hanging="360"/>
      </w:pPr>
      <w:rPr>
        <w:rFonts w:ascii="Arial" w:hAnsi="Arial" w:hint="default"/>
      </w:rPr>
    </w:lvl>
    <w:lvl w:ilvl="7" w:tplc="3DA43F68" w:tentative="1">
      <w:start w:val="1"/>
      <w:numFmt w:val="bullet"/>
      <w:lvlText w:val="•"/>
      <w:lvlJc w:val="left"/>
      <w:pPr>
        <w:tabs>
          <w:tab w:val="num" w:pos="5760"/>
        </w:tabs>
        <w:ind w:left="5760" w:hanging="360"/>
      </w:pPr>
      <w:rPr>
        <w:rFonts w:ascii="Arial" w:hAnsi="Arial" w:hint="default"/>
      </w:rPr>
    </w:lvl>
    <w:lvl w:ilvl="8" w:tplc="CD1E758C" w:tentative="1">
      <w:start w:val="1"/>
      <w:numFmt w:val="bullet"/>
      <w:lvlText w:val="•"/>
      <w:lvlJc w:val="left"/>
      <w:pPr>
        <w:tabs>
          <w:tab w:val="num" w:pos="6480"/>
        </w:tabs>
        <w:ind w:left="6480" w:hanging="360"/>
      </w:pPr>
      <w:rPr>
        <w:rFonts w:ascii="Arial" w:hAnsi="Arial" w:hint="default"/>
      </w:rPr>
    </w:lvl>
  </w:abstractNum>
  <w:abstractNum w:abstractNumId="12">
    <w:nsid w:val="2424353F"/>
    <w:multiLevelType w:val="hybridMultilevel"/>
    <w:tmpl w:val="CB340DD8"/>
    <w:lvl w:ilvl="0" w:tplc="9E468CE8">
      <w:start w:val="1"/>
      <w:numFmt w:val="bullet"/>
      <w:lvlText w:val="•"/>
      <w:lvlJc w:val="left"/>
      <w:pPr>
        <w:tabs>
          <w:tab w:val="num" w:pos="720"/>
        </w:tabs>
        <w:ind w:left="720" w:hanging="360"/>
      </w:pPr>
      <w:rPr>
        <w:rFonts w:ascii="Arial" w:hAnsi="Arial" w:hint="default"/>
      </w:rPr>
    </w:lvl>
    <w:lvl w:ilvl="1" w:tplc="3EC6A2C4" w:tentative="1">
      <w:start w:val="1"/>
      <w:numFmt w:val="bullet"/>
      <w:lvlText w:val="•"/>
      <w:lvlJc w:val="left"/>
      <w:pPr>
        <w:tabs>
          <w:tab w:val="num" w:pos="1440"/>
        </w:tabs>
        <w:ind w:left="1440" w:hanging="360"/>
      </w:pPr>
      <w:rPr>
        <w:rFonts w:ascii="Arial" w:hAnsi="Arial" w:hint="default"/>
      </w:rPr>
    </w:lvl>
    <w:lvl w:ilvl="2" w:tplc="C8D654CC" w:tentative="1">
      <w:start w:val="1"/>
      <w:numFmt w:val="bullet"/>
      <w:lvlText w:val="•"/>
      <w:lvlJc w:val="left"/>
      <w:pPr>
        <w:tabs>
          <w:tab w:val="num" w:pos="2160"/>
        </w:tabs>
        <w:ind w:left="2160" w:hanging="360"/>
      </w:pPr>
      <w:rPr>
        <w:rFonts w:ascii="Arial" w:hAnsi="Arial" w:hint="default"/>
      </w:rPr>
    </w:lvl>
    <w:lvl w:ilvl="3" w:tplc="8A627350" w:tentative="1">
      <w:start w:val="1"/>
      <w:numFmt w:val="bullet"/>
      <w:lvlText w:val="•"/>
      <w:lvlJc w:val="left"/>
      <w:pPr>
        <w:tabs>
          <w:tab w:val="num" w:pos="2880"/>
        </w:tabs>
        <w:ind w:left="2880" w:hanging="360"/>
      </w:pPr>
      <w:rPr>
        <w:rFonts w:ascii="Arial" w:hAnsi="Arial" w:hint="default"/>
      </w:rPr>
    </w:lvl>
    <w:lvl w:ilvl="4" w:tplc="3B186774" w:tentative="1">
      <w:start w:val="1"/>
      <w:numFmt w:val="bullet"/>
      <w:lvlText w:val="•"/>
      <w:lvlJc w:val="left"/>
      <w:pPr>
        <w:tabs>
          <w:tab w:val="num" w:pos="3600"/>
        </w:tabs>
        <w:ind w:left="3600" w:hanging="360"/>
      </w:pPr>
      <w:rPr>
        <w:rFonts w:ascii="Arial" w:hAnsi="Arial" w:hint="default"/>
      </w:rPr>
    </w:lvl>
    <w:lvl w:ilvl="5" w:tplc="40F08BA8" w:tentative="1">
      <w:start w:val="1"/>
      <w:numFmt w:val="bullet"/>
      <w:lvlText w:val="•"/>
      <w:lvlJc w:val="left"/>
      <w:pPr>
        <w:tabs>
          <w:tab w:val="num" w:pos="4320"/>
        </w:tabs>
        <w:ind w:left="4320" w:hanging="360"/>
      </w:pPr>
      <w:rPr>
        <w:rFonts w:ascii="Arial" w:hAnsi="Arial" w:hint="default"/>
      </w:rPr>
    </w:lvl>
    <w:lvl w:ilvl="6" w:tplc="4B3490F4" w:tentative="1">
      <w:start w:val="1"/>
      <w:numFmt w:val="bullet"/>
      <w:lvlText w:val="•"/>
      <w:lvlJc w:val="left"/>
      <w:pPr>
        <w:tabs>
          <w:tab w:val="num" w:pos="5040"/>
        </w:tabs>
        <w:ind w:left="5040" w:hanging="360"/>
      </w:pPr>
      <w:rPr>
        <w:rFonts w:ascii="Arial" w:hAnsi="Arial" w:hint="default"/>
      </w:rPr>
    </w:lvl>
    <w:lvl w:ilvl="7" w:tplc="770EF9F0" w:tentative="1">
      <w:start w:val="1"/>
      <w:numFmt w:val="bullet"/>
      <w:lvlText w:val="•"/>
      <w:lvlJc w:val="left"/>
      <w:pPr>
        <w:tabs>
          <w:tab w:val="num" w:pos="5760"/>
        </w:tabs>
        <w:ind w:left="5760" w:hanging="360"/>
      </w:pPr>
      <w:rPr>
        <w:rFonts w:ascii="Arial" w:hAnsi="Arial" w:hint="default"/>
      </w:rPr>
    </w:lvl>
    <w:lvl w:ilvl="8" w:tplc="FACAAC38" w:tentative="1">
      <w:start w:val="1"/>
      <w:numFmt w:val="bullet"/>
      <w:lvlText w:val="•"/>
      <w:lvlJc w:val="left"/>
      <w:pPr>
        <w:tabs>
          <w:tab w:val="num" w:pos="6480"/>
        </w:tabs>
        <w:ind w:left="6480" w:hanging="360"/>
      </w:pPr>
      <w:rPr>
        <w:rFonts w:ascii="Arial" w:hAnsi="Arial" w:hint="default"/>
      </w:rPr>
    </w:lvl>
  </w:abstractNum>
  <w:abstractNum w:abstractNumId="13">
    <w:nsid w:val="2E9558CA"/>
    <w:multiLevelType w:val="hybridMultilevel"/>
    <w:tmpl w:val="EB54B76E"/>
    <w:lvl w:ilvl="0" w:tplc="9438AB8C">
      <w:start w:val="1"/>
      <w:numFmt w:val="bullet"/>
      <w:lvlText w:val="•"/>
      <w:lvlJc w:val="left"/>
      <w:pPr>
        <w:tabs>
          <w:tab w:val="num" w:pos="720"/>
        </w:tabs>
        <w:ind w:left="720" w:hanging="360"/>
      </w:pPr>
      <w:rPr>
        <w:rFonts w:ascii="Arial" w:hAnsi="Arial" w:hint="default"/>
      </w:rPr>
    </w:lvl>
    <w:lvl w:ilvl="1" w:tplc="A34ABEB6" w:tentative="1">
      <w:start w:val="1"/>
      <w:numFmt w:val="bullet"/>
      <w:lvlText w:val="•"/>
      <w:lvlJc w:val="left"/>
      <w:pPr>
        <w:tabs>
          <w:tab w:val="num" w:pos="1440"/>
        </w:tabs>
        <w:ind w:left="1440" w:hanging="360"/>
      </w:pPr>
      <w:rPr>
        <w:rFonts w:ascii="Arial" w:hAnsi="Arial" w:hint="default"/>
      </w:rPr>
    </w:lvl>
    <w:lvl w:ilvl="2" w:tplc="C18E0E3E" w:tentative="1">
      <w:start w:val="1"/>
      <w:numFmt w:val="bullet"/>
      <w:lvlText w:val="•"/>
      <w:lvlJc w:val="left"/>
      <w:pPr>
        <w:tabs>
          <w:tab w:val="num" w:pos="2160"/>
        </w:tabs>
        <w:ind w:left="2160" w:hanging="360"/>
      </w:pPr>
      <w:rPr>
        <w:rFonts w:ascii="Arial" w:hAnsi="Arial" w:hint="default"/>
      </w:rPr>
    </w:lvl>
    <w:lvl w:ilvl="3" w:tplc="9FC61EA6" w:tentative="1">
      <w:start w:val="1"/>
      <w:numFmt w:val="bullet"/>
      <w:lvlText w:val="•"/>
      <w:lvlJc w:val="left"/>
      <w:pPr>
        <w:tabs>
          <w:tab w:val="num" w:pos="2880"/>
        </w:tabs>
        <w:ind w:left="2880" w:hanging="360"/>
      </w:pPr>
      <w:rPr>
        <w:rFonts w:ascii="Arial" w:hAnsi="Arial" w:hint="default"/>
      </w:rPr>
    </w:lvl>
    <w:lvl w:ilvl="4" w:tplc="0E8C8150" w:tentative="1">
      <w:start w:val="1"/>
      <w:numFmt w:val="bullet"/>
      <w:lvlText w:val="•"/>
      <w:lvlJc w:val="left"/>
      <w:pPr>
        <w:tabs>
          <w:tab w:val="num" w:pos="3600"/>
        </w:tabs>
        <w:ind w:left="3600" w:hanging="360"/>
      </w:pPr>
      <w:rPr>
        <w:rFonts w:ascii="Arial" w:hAnsi="Arial" w:hint="default"/>
      </w:rPr>
    </w:lvl>
    <w:lvl w:ilvl="5" w:tplc="4CB2B1F0" w:tentative="1">
      <w:start w:val="1"/>
      <w:numFmt w:val="bullet"/>
      <w:lvlText w:val="•"/>
      <w:lvlJc w:val="left"/>
      <w:pPr>
        <w:tabs>
          <w:tab w:val="num" w:pos="4320"/>
        </w:tabs>
        <w:ind w:left="4320" w:hanging="360"/>
      </w:pPr>
      <w:rPr>
        <w:rFonts w:ascii="Arial" w:hAnsi="Arial" w:hint="default"/>
      </w:rPr>
    </w:lvl>
    <w:lvl w:ilvl="6" w:tplc="E984138C" w:tentative="1">
      <w:start w:val="1"/>
      <w:numFmt w:val="bullet"/>
      <w:lvlText w:val="•"/>
      <w:lvlJc w:val="left"/>
      <w:pPr>
        <w:tabs>
          <w:tab w:val="num" w:pos="5040"/>
        </w:tabs>
        <w:ind w:left="5040" w:hanging="360"/>
      </w:pPr>
      <w:rPr>
        <w:rFonts w:ascii="Arial" w:hAnsi="Arial" w:hint="default"/>
      </w:rPr>
    </w:lvl>
    <w:lvl w:ilvl="7" w:tplc="582AC13C" w:tentative="1">
      <w:start w:val="1"/>
      <w:numFmt w:val="bullet"/>
      <w:lvlText w:val="•"/>
      <w:lvlJc w:val="left"/>
      <w:pPr>
        <w:tabs>
          <w:tab w:val="num" w:pos="5760"/>
        </w:tabs>
        <w:ind w:left="5760" w:hanging="360"/>
      </w:pPr>
      <w:rPr>
        <w:rFonts w:ascii="Arial" w:hAnsi="Arial" w:hint="default"/>
      </w:rPr>
    </w:lvl>
    <w:lvl w:ilvl="8" w:tplc="B20C1784" w:tentative="1">
      <w:start w:val="1"/>
      <w:numFmt w:val="bullet"/>
      <w:lvlText w:val="•"/>
      <w:lvlJc w:val="left"/>
      <w:pPr>
        <w:tabs>
          <w:tab w:val="num" w:pos="6480"/>
        </w:tabs>
        <w:ind w:left="6480" w:hanging="360"/>
      </w:pPr>
      <w:rPr>
        <w:rFonts w:ascii="Arial" w:hAnsi="Arial" w:hint="default"/>
      </w:rPr>
    </w:lvl>
  </w:abstractNum>
  <w:abstractNum w:abstractNumId="14">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15">
    <w:nsid w:val="37B67183"/>
    <w:multiLevelType w:val="multilevel"/>
    <w:tmpl w:val="EF485F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B6303B1"/>
    <w:multiLevelType w:val="multilevel"/>
    <w:tmpl w:val="F2FC58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C955BD5"/>
    <w:multiLevelType w:val="hybridMultilevel"/>
    <w:tmpl w:val="A934AD02"/>
    <w:lvl w:ilvl="0" w:tplc="D61C77F2">
      <w:start w:val="1"/>
      <w:numFmt w:val="bullet"/>
      <w:lvlText w:val="•"/>
      <w:lvlJc w:val="left"/>
      <w:pPr>
        <w:tabs>
          <w:tab w:val="num" w:pos="720"/>
        </w:tabs>
        <w:ind w:left="720" w:hanging="360"/>
      </w:pPr>
      <w:rPr>
        <w:rFonts w:ascii="Arial" w:hAnsi="Arial" w:hint="default"/>
      </w:rPr>
    </w:lvl>
    <w:lvl w:ilvl="1" w:tplc="E4B8FBAE" w:tentative="1">
      <w:start w:val="1"/>
      <w:numFmt w:val="bullet"/>
      <w:lvlText w:val="•"/>
      <w:lvlJc w:val="left"/>
      <w:pPr>
        <w:tabs>
          <w:tab w:val="num" w:pos="1440"/>
        </w:tabs>
        <w:ind w:left="1440" w:hanging="360"/>
      </w:pPr>
      <w:rPr>
        <w:rFonts w:ascii="Arial" w:hAnsi="Arial" w:hint="default"/>
      </w:rPr>
    </w:lvl>
    <w:lvl w:ilvl="2" w:tplc="DC5E9D58" w:tentative="1">
      <w:start w:val="1"/>
      <w:numFmt w:val="bullet"/>
      <w:lvlText w:val="•"/>
      <w:lvlJc w:val="left"/>
      <w:pPr>
        <w:tabs>
          <w:tab w:val="num" w:pos="2160"/>
        </w:tabs>
        <w:ind w:left="2160" w:hanging="360"/>
      </w:pPr>
      <w:rPr>
        <w:rFonts w:ascii="Arial" w:hAnsi="Arial" w:hint="default"/>
      </w:rPr>
    </w:lvl>
    <w:lvl w:ilvl="3" w:tplc="BD144FD2" w:tentative="1">
      <w:start w:val="1"/>
      <w:numFmt w:val="bullet"/>
      <w:lvlText w:val="•"/>
      <w:lvlJc w:val="left"/>
      <w:pPr>
        <w:tabs>
          <w:tab w:val="num" w:pos="2880"/>
        </w:tabs>
        <w:ind w:left="2880" w:hanging="360"/>
      </w:pPr>
      <w:rPr>
        <w:rFonts w:ascii="Arial" w:hAnsi="Arial" w:hint="default"/>
      </w:rPr>
    </w:lvl>
    <w:lvl w:ilvl="4" w:tplc="878C86CA" w:tentative="1">
      <w:start w:val="1"/>
      <w:numFmt w:val="bullet"/>
      <w:lvlText w:val="•"/>
      <w:lvlJc w:val="left"/>
      <w:pPr>
        <w:tabs>
          <w:tab w:val="num" w:pos="3600"/>
        </w:tabs>
        <w:ind w:left="3600" w:hanging="360"/>
      </w:pPr>
      <w:rPr>
        <w:rFonts w:ascii="Arial" w:hAnsi="Arial" w:hint="default"/>
      </w:rPr>
    </w:lvl>
    <w:lvl w:ilvl="5" w:tplc="964A3AC2" w:tentative="1">
      <w:start w:val="1"/>
      <w:numFmt w:val="bullet"/>
      <w:lvlText w:val="•"/>
      <w:lvlJc w:val="left"/>
      <w:pPr>
        <w:tabs>
          <w:tab w:val="num" w:pos="4320"/>
        </w:tabs>
        <w:ind w:left="4320" w:hanging="360"/>
      </w:pPr>
      <w:rPr>
        <w:rFonts w:ascii="Arial" w:hAnsi="Arial" w:hint="default"/>
      </w:rPr>
    </w:lvl>
    <w:lvl w:ilvl="6" w:tplc="B3B009D8" w:tentative="1">
      <w:start w:val="1"/>
      <w:numFmt w:val="bullet"/>
      <w:lvlText w:val="•"/>
      <w:lvlJc w:val="left"/>
      <w:pPr>
        <w:tabs>
          <w:tab w:val="num" w:pos="5040"/>
        </w:tabs>
        <w:ind w:left="5040" w:hanging="360"/>
      </w:pPr>
      <w:rPr>
        <w:rFonts w:ascii="Arial" w:hAnsi="Arial" w:hint="default"/>
      </w:rPr>
    </w:lvl>
    <w:lvl w:ilvl="7" w:tplc="E9E0EDAE" w:tentative="1">
      <w:start w:val="1"/>
      <w:numFmt w:val="bullet"/>
      <w:lvlText w:val="•"/>
      <w:lvlJc w:val="left"/>
      <w:pPr>
        <w:tabs>
          <w:tab w:val="num" w:pos="5760"/>
        </w:tabs>
        <w:ind w:left="5760" w:hanging="360"/>
      </w:pPr>
      <w:rPr>
        <w:rFonts w:ascii="Arial" w:hAnsi="Arial" w:hint="default"/>
      </w:rPr>
    </w:lvl>
    <w:lvl w:ilvl="8" w:tplc="B32C4120" w:tentative="1">
      <w:start w:val="1"/>
      <w:numFmt w:val="bullet"/>
      <w:lvlText w:val="•"/>
      <w:lvlJc w:val="left"/>
      <w:pPr>
        <w:tabs>
          <w:tab w:val="num" w:pos="6480"/>
        </w:tabs>
        <w:ind w:left="6480" w:hanging="360"/>
      </w:pPr>
      <w:rPr>
        <w:rFonts w:ascii="Arial" w:hAnsi="Arial" w:hint="default"/>
      </w:rPr>
    </w:lvl>
  </w:abstractNum>
  <w:abstractNum w:abstractNumId="18">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19">
    <w:nsid w:val="44ED0B9E"/>
    <w:multiLevelType w:val="hybridMultilevel"/>
    <w:tmpl w:val="ADD09EB4"/>
    <w:lvl w:ilvl="0" w:tplc="E9CA915E">
      <w:start w:val="1"/>
      <w:numFmt w:val="bullet"/>
      <w:lvlText w:val="•"/>
      <w:lvlJc w:val="left"/>
      <w:pPr>
        <w:tabs>
          <w:tab w:val="num" w:pos="720"/>
        </w:tabs>
        <w:ind w:left="720" w:hanging="360"/>
      </w:pPr>
      <w:rPr>
        <w:rFonts w:ascii="Arial" w:hAnsi="Arial" w:hint="default"/>
      </w:rPr>
    </w:lvl>
    <w:lvl w:ilvl="1" w:tplc="393AF3CC" w:tentative="1">
      <w:start w:val="1"/>
      <w:numFmt w:val="bullet"/>
      <w:lvlText w:val="•"/>
      <w:lvlJc w:val="left"/>
      <w:pPr>
        <w:tabs>
          <w:tab w:val="num" w:pos="1440"/>
        </w:tabs>
        <w:ind w:left="1440" w:hanging="360"/>
      </w:pPr>
      <w:rPr>
        <w:rFonts w:ascii="Arial" w:hAnsi="Arial" w:hint="default"/>
      </w:rPr>
    </w:lvl>
    <w:lvl w:ilvl="2" w:tplc="7FAC680A" w:tentative="1">
      <w:start w:val="1"/>
      <w:numFmt w:val="bullet"/>
      <w:lvlText w:val="•"/>
      <w:lvlJc w:val="left"/>
      <w:pPr>
        <w:tabs>
          <w:tab w:val="num" w:pos="2160"/>
        </w:tabs>
        <w:ind w:left="2160" w:hanging="360"/>
      </w:pPr>
      <w:rPr>
        <w:rFonts w:ascii="Arial" w:hAnsi="Arial" w:hint="default"/>
      </w:rPr>
    </w:lvl>
    <w:lvl w:ilvl="3" w:tplc="CCCC408E" w:tentative="1">
      <w:start w:val="1"/>
      <w:numFmt w:val="bullet"/>
      <w:lvlText w:val="•"/>
      <w:lvlJc w:val="left"/>
      <w:pPr>
        <w:tabs>
          <w:tab w:val="num" w:pos="2880"/>
        </w:tabs>
        <w:ind w:left="2880" w:hanging="360"/>
      </w:pPr>
      <w:rPr>
        <w:rFonts w:ascii="Arial" w:hAnsi="Arial" w:hint="default"/>
      </w:rPr>
    </w:lvl>
    <w:lvl w:ilvl="4" w:tplc="D79AEC76" w:tentative="1">
      <w:start w:val="1"/>
      <w:numFmt w:val="bullet"/>
      <w:lvlText w:val="•"/>
      <w:lvlJc w:val="left"/>
      <w:pPr>
        <w:tabs>
          <w:tab w:val="num" w:pos="3600"/>
        </w:tabs>
        <w:ind w:left="3600" w:hanging="360"/>
      </w:pPr>
      <w:rPr>
        <w:rFonts w:ascii="Arial" w:hAnsi="Arial" w:hint="default"/>
      </w:rPr>
    </w:lvl>
    <w:lvl w:ilvl="5" w:tplc="F2AC7460" w:tentative="1">
      <w:start w:val="1"/>
      <w:numFmt w:val="bullet"/>
      <w:lvlText w:val="•"/>
      <w:lvlJc w:val="left"/>
      <w:pPr>
        <w:tabs>
          <w:tab w:val="num" w:pos="4320"/>
        </w:tabs>
        <w:ind w:left="4320" w:hanging="360"/>
      </w:pPr>
      <w:rPr>
        <w:rFonts w:ascii="Arial" w:hAnsi="Arial" w:hint="default"/>
      </w:rPr>
    </w:lvl>
    <w:lvl w:ilvl="6" w:tplc="1A266792" w:tentative="1">
      <w:start w:val="1"/>
      <w:numFmt w:val="bullet"/>
      <w:lvlText w:val="•"/>
      <w:lvlJc w:val="left"/>
      <w:pPr>
        <w:tabs>
          <w:tab w:val="num" w:pos="5040"/>
        </w:tabs>
        <w:ind w:left="5040" w:hanging="360"/>
      </w:pPr>
      <w:rPr>
        <w:rFonts w:ascii="Arial" w:hAnsi="Arial" w:hint="default"/>
      </w:rPr>
    </w:lvl>
    <w:lvl w:ilvl="7" w:tplc="E892CBE6" w:tentative="1">
      <w:start w:val="1"/>
      <w:numFmt w:val="bullet"/>
      <w:lvlText w:val="•"/>
      <w:lvlJc w:val="left"/>
      <w:pPr>
        <w:tabs>
          <w:tab w:val="num" w:pos="5760"/>
        </w:tabs>
        <w:ind w:left="5760" w:hanging="360"/>
      </w:pPr>
      <w:rPr>
        <w:rFonts w:ascii="Arial" w:hAnsi="Arial" w:hint="default"/>
      </w:rPr>
    </w:lvl>
    <w:lvl w:ilvl="8" w:tplc="EA963E88" w:tentative="1">
      <w:start w:val="1"/>
      <w:numFmt w:val="bullet"/>
      <w:lvlText w:val="•"/>
      <w:lvlJc w:val="left"/>
      <w:pPr>
        <w:tabs>
          <w:tab w:val="num" w:pos="6480"/>
        </w:tabs>
        <w:ind w:left="6480" w:hanging="360"/>
      </w:pPr>
      <w:rPr>
        <w:rFonts w:ascii="Arial" w:hAnsi="Arial" w:hint="default"/>
      </w:rPr>
    </w:lvl>
  </w:abstractNum>
  <w:abstractNum w:abstractNumId="20">
    <w:nsid w:val="47E6007D"/>
    <w:multiLevelType w:val="hybridMultilevel"/>
    <w:tmpl w:val="DBEE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8A1383"/>
    <w:multiLevelType w:val="hybridMultilevel"/>
    <w:tmpl w:val="8BD2679C"/>
    <w:lvl w:ilvl="0" w:tplc="501EFD40">
      <w:start w:val="1"/>
      <w:numFmt w:val="bullet"/>
      <w:lvlText w:val="•"/>
      <w:lvlJc w:val="left"/>
      <w:pPr>
        <w:tabs>
          <w:tab w:val="num" w:pos="720"/>
        </w:tabs>
        <w:ind w:left="720" w:hanging="360"/>
      </w:pPr>
      <w:rPr>
        <w:rFonts w:ascii="Arial" w:hAnsi="Arial" w:hint="default"/>
      </w:rPr>
    </w:lvl>
    <w:lvl w:ilvl="1" w:tplc="381CD590" w:tentative="1">
      <w:start w:val="1"/>
      <w:numFmt w:val="bullet"/>
      <w:lvlText w:val="•"/>
      <w:lvlJc w:val="left"/>
      <w:pPr>
        <w:tabs>
          <w:tab w:val="num" w:pos="1440"/>
        </w:tabs>
        <w:ind w:left="1440" w:hanging="360"/>
      </w:pPr>
      <w:rPr>
        <w:rFonts w:ascii="Arial" w:hAnsi="Arial" w:hint="default"/>
      </w:rPr>
    </w:lvl>
    <w:lvl w:ilvl="2" w:tplc="9ADA34A0" w:tentative="1">
      <w:start w:val="1"/>
      <w:numFmt w:val="bullet"/>
      <w:lvlText w:val="•"/>
      <w:lvlJc w:val="left"/>
      <w:pPr>
        <w:tabs>
          <w:tab w:val="num" w:pos="2160"/>
        </w:tabs>
        <w:ind w:left="2160" w:hanging="360"/>
      </w:pPr>
      <w:rPr>
        <w:rFonts w:ascii="Arial" w:hAnsi="Arial" w:hint="default"/>
      </w:rPr>
    </w:lvl>
    <w:lvl w:ilvl="3" w:tplc="5D32B876" w:tentative="1">
      <w:start w:val="1"/>
      <w:numFmt w:val="bullet"/>
      <w:lvlText w:val="•"/>
      <w:lvlJc w:val="left"/>
      <w:pPr>
        <w:tabs>
          <w:tab w:val="num" w:pos="2880"/>
        </w:tabs>
        <w:ind w:left="2880" w:hanging="360"/>
      </w:pPr>
      <w:rPr>
        <w:rFonts w:ascii="Arial" w:hAnsi="Arial" w:hint="default"/>
      </w:rPr>
    </w:lvl>
    <w:lvl w:ilvl="4" w:tplc="254C295A" w:tentative="1">
      <w:start w:val="1"/>
      <w:numFmt w:val="bullet"/>
      <w:lvlText w:val="•"/>
      <w:lvlJc w:val="left"/>
      <w:pPr>
        <w:tabs>
          <w:tab w:val="num" w:pos="3600"/>
        </w:tabs>
        <w:ind w:left="3600" w:hanging="360"/>
      </w:pPr>
      <w:rPr>
        <w:rFonts w:ascii="Arial" w:hAnsi="Arial" w:hint="default"/>
      </w:rPr>
    </w:lvl>
    <w:lvl w:ilvl="5" w:tplc="C65E8404" w:tentative="1">
      <w:start w:val="1"/>
      <w:numFmt w:val="bullet"/>
      <w:lvlText w:val="•"/>
      <w:lvlJc w:val="left"/>
      <w:pPr>
        <w:tabs>
          <w:tab w:val="num" w:pos="4320"/>
        </w:tabs>
        <w:ind w:left="4320" w:hanging="360"/>
      </w:pPr>
      <w:rPr>
        <w:rFonts w:ascii="Arial" w:hAnsi="Arial" w:hint="default"/>
      </w:rPr>
    </w:lvl>
    <w:lvl w:ilvl="6" w:tplc="F6FA5FF0" w:tentative="1">
      <w:start w:val="1"/>
      <w:numFmt w:val="bullet"/>
      <w:lvlText w:val="•"/>
      <w:lvlJc w:val="left"/>
      <w:pPr>
        <w:tabs>
          <w:tab w:val="num" w:pos="5040"/>
        </w:tabs>
        <w:ind w:left="5040" w:hanging="360"/>
      </w:pPr>
      <w:rPr>
        <w:rFonts w:ascii="Arial" w:hAnsi="Arial" w:hint="default"/>
      </w:rPr>
    </w:lvl>
    <w:lvl w:ilvl="7" w:tplc="15E07F40" w:tentative="1">
      <w:start w:val="1"/>
      <w:numFmt w:val="bullet"/>
      <w:lvlText w:val="•"/>
      <w:lvlJc w:val="left"/>
      <w:pPr>
        <w:tabs>
          <w:tab w:val="num" w:pos="5760"/>
        </w:tabs>
        <w:ind w:left="5760" w:hanging="360"/>
      </w:pPr>
      <w:rPr>
        <w:rFonts w:ascii="Arial" w:hAnsi="Arial" w:hint="default"/>
      </w:rPr>
    </w:lvl>
    <w:lvl w:ilvl="8" w:tplc="289E8DB2" w:tentative="1">
      <w:start w:val="1"/>
      <w:numFmt w:val="bullet"/>
      <w:lvlText w:val="•"/>
      <w:lvlJc w:val="left"/>
      <w:pPr>
        <w:tabs>
          <w:tab w:val="num" w:pos="6480"/>
        </w:tabs>
        <w:ind w:left="6480" w:hanging="360"/>
      </w:pPr>
      <w:rPr>
        <w:rFonts w:ascii="Arial" w:hAnsi="Arial" w:hint="default"/>
      </w:rPr>
    </w:lvl>
  </w:abstractNum>
  <w:abstractNum w:abstractNumId="22">
    <w:nsid w:val="53300CE1"/>
    <w:multiLevelType w:val="hybridMultilevel"/>
    <w:tmpl w:val="431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A39D7"/>
    <w:multiLevelType w:val="hybridMultilevel"/>
    <w:tmpl w:val="5D7C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A114CA"/>
    <w:multiLevelType w:val="hybridMultilevel"/>
    <w:tmpl w:val="82E6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807C78"/>
    <w:multiLevelType w:val="hybridMultilevel"/>
    <w:tmpl w:val="9BBCE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9B62D3"/>
    <w:multiLevelType w:val="hybridMultilevel"/>
    <w:tmpl w:val="FB381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8549D"/>
    <w:multiLevelType w:val="hybridMultilevel"/>
    <w:tmpl w:val="B930FD4E"/>
    <w:lvl w:ilvl="0" w:tplc="3AA2E70C">
      <w:start w:val="1"/>
      <w:numFmt w:val="bullet"/>
      <w:lvlText w:val="•"/>
      <w:lvlJc w:val="left"/>
      <w:pPr>
        <w:tabs>
          <w:tab w:val="num" w:pos="720"/>
        </w:tabs>
        <w:ind w:left="720" w:hanging="360"/>
      </w:pPr>
      <w:rPr>
        <w:rFonts w:ascii="Arial" w:hAnsi="Arial" w:hint="default"/>
      </w:rPr>
    </w:lvl>
    <w:lvl w:ilvl="1" w:tplc="6082B3F8" w:tentative="1">
      <w:start w:val="1"/>
      <w:numFmt w:val="bullet"/>
      <w:lvlText w:val="•"/>
      <w:lvlJc w:val="left"/>
      <w:pPr>
        <w:tabs>
          <w:tab w:val="num" w:pos="1440"/>
        </w:tabs>
        <w:ind w:left="1440" w:hanging="360"/>
      </w:pPr>
      <w:rPr>
        <w:rFonts w:ascii="Arial" w:hAnsi="Arial" w:hint="default"/>
      </w:rPr>
    </w:lvl>
    <w:lvl w:ilvl="2" w:tplc="C35E6E22" w:tentative="1">
      <w:start w:val="1"/>
      <w:numFmt w:val="bullet"/>
      <w:lvlText w:val="•"/>
      <w:lvlJc w:val="left"/>
      <w:pPr>
        <w:tabs>
          <w:tab w:val="num" w:pos="2160"/>
        </w:tabs>
        <w:ind w:left="2160" w:hanging="360"/>
      </w:pPr>
      <w:rPr>
        <w:rFonts w:ascii="Arial" w:hAnsi="Arial" w:hint="default"/>
      </w:rPr>
    </w:lvl>
    <w:lvl w:ilvl="3" w:tplc="7ECCD21E" w:tentative="1">
      <w:start w:val="1"/>
      <w:numFmt w:val="bullet"/>
      <w:lvlText w:val="•"/>
      <w:lvlJc w:val="left"/>
      <w:pPr>
        <w:tabs>
          <w:tab w:val="num" w:pos="2880"/>
        </w:tabs>
        <w:ind w:left="2880" w:hanging="360"/>
      </w:pPr>
      <w:rPr>
        <w:rFonts w:ascii="Arial" w:hAnsi="Arial" w:hint="default"/>
      </w:rPr>
    </w:lvl>
    <w:lvl w:ilvl="4" w:tplc="5D24BBEC" w:tentative="1">
      <w:start w:val="1"/>
      <w:numFmt w:val="bullet"/>
      <w:lvlText w:val="•"/>
      <w:lvlJc w:val="left"/>
      <w:pPr>
        <w:tabs>
          <w:tab w:val="num" w:pos="3600"/>
        </w:tabs>
        <w:ind w:left="3600" w:hanging="360"/>
      </w:pPr>
      <w:rPr>
        <w:rFonts w:ascii="Arial" w:hAnsi="Arial" w:hint="default"/>
      </w:rPr>
    </w:lvl>
    <w:lvl w:ilvl="5" w:tplc="D11EEAC0" w:tentative="1">
      <w:start w:val="1"/>
      <w:numFmt w:val="bullet"/>
      <w:lvlText w:val="•"/>
      <w:lvlJc w:val="left"/>
      <w:pPr>
        <w:tabs>
          <w:tab w:val="num" w:pos="4320"/>
        </w:tabs>
        <w:ind w:left="4320" w:hanging="360"/>
      </w:pPr>
      <w:rPr>
        <w:rFonts w:ascii="Arial" w:hAnsi="Arial" w:hint="default"/>
      </w:rPr>
    </w:lvl>
    <w:lvl w:ilvl="6" w:tplc="8DEE8536" w:tentative="1">
      <w:start w:val="1"/>
      <w:numFmt w:val="bullet"/>
      <w:lvlText w:val="•"/>
      <w:lvlJc w:val="left"/>
      <w:pPr>
        <w:tabs>
          <w:tab w:val="num" w:pos="5040"/>
        </w:tabs>
        <w:ind w:left="5040" w:hanging="360"/>
      </w:pPr>
      <w:rPr>
        <w:rFonts w:ascii="Arial" w:hAnsi="Arial" w:hint="default"/>
      </w:rPr>
    </w:lvl>
    <w:lvl w:ilvl="7" w:tplc="129A0EDA" w:tentative="1">
      <w:start w:val="1"/>
      <w:numFmt w:val="bullet"/>
      <w:lvlText w:val="•"/>
      <w:lvlJc w:val="left"/>
      <w:pPr>
        <w:tabs>
          <w:tab w:val="num" w:pos="5760"/>
        </w:tabs>
        <w:ind w:left="5760" w:hanging="360"/>
      </w:pPr>
      <w:rPr>
        <w:rFonts w:ascii="Arial" w:hAnsi="Arial" w:hint="default"/>
      </w:rPr>
    </w:lvl>
    <w:lvl w:ilvl="8" w:tplc="1BDAC176" w:tentative="1">
      <w:start w:val="1"/>
      <w:numFmt w:val="bullet"/>
      <w:lvlText w:val="•"/>
      <w:lvlJc w:val="left"/>
      <w:pPr>
        <w:tabs>
          <w:tab w:val="num" w:pos="6480"/>
        </w:tabs>
        <w:ind w:left="6480" w:hanging="360"/>
      </w:pPr>
      <w:rPr>
        <w:rFonts w:ascii="Arial" w:hAnsi="Arial" w:hint="default"/>
      </w:rPr>
    </w:lvl>
  </w:abstractNum>
  <w:abstractNum w:abstractNumId="28">
    <w:nsid w:val="66970392"/>
    <w:multiLevelType w:val="hybridMultilevel"/>
    <w:tmpl w:val="353EF0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FE6693"/>
    <w:multiLevelType w:val="hybridMultilevel"/>
    <w:tmpl w:val="570E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C523B2"/>
    <w:multiLevelType w:val="hybridMultilevel"/>
    <w:tmpl w:val="3FAA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303937"/>
    <w:multiLevelType w:val="hybridMultilevel"/>
    <w:tmpl w:val="57EC71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1C7E16"/>
    <w:multiLevelType w:val="hybridMultilevel"/>
    <w:tmpl w:val="CB48086C"/>
    <w:lvl w:ilvl="0" w:tplc="887EACD2">
      <w:start w:val="1"/>
      <w:numFmt w:val="bullet"/>
      <w:lvlText w:val="•"/>
      <w:lvlJc w:val="left"/>
      <w:pPr>
        <w:tabs>
          <w:tab w:val="num" w:pos="720"/>
        </w:tabs>
        <w:ind w:left="720" w:hanging="360"/>
      </w:pPr>
      <w:rPr>
        <w:rFonts w:ascii="Arial" w:hAnsi="Arial" w:hint="default"/>
      </w:rPr>
    </w:lvl>
    <w:lvl w:ilvl="1" w:tplc="89889B88" w:tentative="1">
      <w:start w:val="1"/>
      <w:numFmt w:val="bullet"/>
      <w:lvlText w:val="•"/>
      <w:lvlJc w:val="left"/>
      <w:pPr>
        <w:tabs>
          <w:tab w:val="num" w:pos="1440"/>
        </w:tabs>
        <w:ind w:left="1440" w:hanging="360"/>
      </w:pPr>
      <w:rPr>
        <w:rFonts w:ascii="Arial" w:hAnsi="Arial" w:hint="default"/>
      </w:rPr>
    </w:lvl>
    <w:lvl w:ilvl="2" w:tplc="184ECF68" w:tentative="1">
      <w:start w:val="1"/>
      <w:numFmt w:val="bullet"/>
      <w:lvlText w:val="•"/>
      <w:lvlJc w:val="left"/>
      <w:pPr>
        <w:tabs>
          <w:tab w:val="num" w:pos="2160"/>
        </w:tabs>
        <w:ind w:left="2160" w:hanging="360"/>
      </w:pPr>
      <w:rPr>
        <w:rFonts w:ascii="Arial" w:hAnsi="Arial" w:hint="default"/>
      </w:rPr>
    </w:lvl>
    <w:lvl w:ilvl="3" w:tplc="69AC7B7C" w:tentative="1">
      <w:start w:val="1"/>
      <w:numFmt w:val="bullet"/>
      <w:lvlText w:val="•"/>
      <w:lvlJc w:val="left"/>
      <w:pPr>
        <w:tabs>
          <w:tab w:val="num" w:pos="2880"/>
        </w:tabs>
        <w:ind w:left="2880" w:hanging="360"/>
      </w:pPr>
      <w:rPr>
        <w:rFonts w:ascii="Arial" w:hAnsi="Arial" w:hint="default"/>
      </w:rPr>
    </w:lvl>
    <w:lvl w:ilvl="4" w:tplc="CD6C2818" w:tentative="1">
      <w:start w:val="1"/>
      <w:numFmt w:val="bullet"/>
      <w:lvlText w:val="•"/>
      <w:lvlJc w:val="left"/>
      <w:pPr>
        <w:tabs>
          <w:tab w:val="num" w:pos="3600"/>
        </w:tabs>
        <w:ind w:left="3600" w:hanging="360"/>
      </w:pPr>
      <w:rPr>
        <w:rFonts w:ascii="Arial" w:hAnsi="Arial" w:hint="default"/>
      </w:rPr>
    </w:lvl>
    <w:lvl w:ilvl="5" w:tplc="78EC635E" w:tentative="1">
      <w:start w:val="1"/>
      <w:numFmt w:val="bullet"/>
      <w:lvlText w:val="•"/>
      <w:lvlJc w:val="left"/>
      <w:pPr>
        <w:tabs>
          <w:tab w:val="num" w:pos="4320"/>
        </w:tabs>
        <w:ind w:left="4320" w:hanging="360"/>
      </w:pPr>
      <w:rPr>
        <w:rFonts w:ascii="Arial" w:hAnsi="Arial" w:hint="default"/>
      </w:rPr>
    </w:lvl>
    <w:lvl w:ilvl="6" w:tplc="916C70AA" w:tentative="1">
      <w:start w:val="1"/>
      <w:numFmt w:val="bullet"/>
      <w:lvlText w:val="•"/>
      <w:lvlJc w:val="left"/>
      <w:pPr>
        <w:tabs>
          <w:tab w:val="num" w:pos="5040"/>
        </w:tabs>
        <w:ind w:left="5040" w:hanging="360"/>
      </w:pPr>
      <w:rPr>
        <w:rFonts w:ascii="Arial" w:hAnsi="Arial" w:hint="default"/>
      </w:rPr>
    </w:lvl>
    <w:lvl w:ilvl="7" w:tplc="8A905E50" w:tentative="1">
      <w:start w:val="1"/>
      <w:numFmt w:val="bullet"/>
      <w:lvlText w:val="•"/>
      <w:lvlJc w:val="left"/>
      <w:pPr>
        <w:tabs>
          <w:tab w:val="num" w:pos="5760"/>
        </w:tabs>
        <w:ind w:left="5760" w:hanging="360"/>
      </w:pPr>
      <w:rPr>
        <w:rFonts w:ascii="Arial" w:hAnsi="Arial" w:hint="default"/>
      </w:rPr>
    </w:lvl>
    <w:lvl w:ilvl="8" w:tplc="9D124228" w:tentative="1">
      <w:start w:val="1"/>
      <w:numFmt w:val="bullet"/>
      <w:lvlText w:val="•"/>
      <w:lvlJc w:val="left"/>
      <w:pPr>
        <w:tabs>
          <w:tab w:val="num" w:pos="6480"/>
        </w:tabs>
        <w:ind w:left="6480" w:hanging="360"/>
      </w:pPr>
      <w:rPr>
        <w:rFonts w:ascii="Arial" w:hAnsi="Arial" w:hint="default"/>
      </w:rPr>
    </w:lvl>
  </w:abstractNum>
  <w:abstractNum w:abstractNumId="33">
    <w:nsid w:val="73891F5B"/>
    <w:multiLevelType w:val="hybridMultilevel"/>
    <w:tmpl w:val="2FD20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AF2EB8"/>
    <w:multiLevelType w:val="hybridMultilevel"/>
    <w:tmpl w:val="EE62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443C65"/>
    <w:multiLevelType w:val="hybridMultilevel"/>
    <w:tmpl w:val="4C1E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99525B"/>
    <w:multiLevelType w:val="hybridMultilevel"/>
    <w:tmpl w:val="7ED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D93033"/>
    <w:multiLevelType w:val="multilevel"/>
    <w:tmpl w:val="9746F20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C04028"/>
    <w:multiLevelType w:val="hybridMultilevel"/>
    <w:tmpl w:val="EF820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8"/>
  </w:num>
  <w:num w:numId="4">
    <w:abstractNumId w:val="34"/>
  </w:num>
  <w:num w:numId="5">
    <w:abstractNumId w:val="1"/>
  </w:num>
  <w:num w:numId="6">
    <w:abstractNumId w:val="9"/>
  </w:num>
  <w:num w:numId="7">
    <w:abstractNumId w:val="37"/>
  </w:num>
  <w:num w:numId="8">
    <w:abstractNumId w:val="26"/>
  </w:num>
  <w:num w:numId="9">
    <w:abstractNumId w:val="33"/>
  </w:num>
  <w:num w:numId="10">
    <w:abstractNumId w:val="24"/>
  </w:num>
  <w:num w:numId="11">
    <w:abstractNumId w:val="6"/>
  </w:num>
  <w:num w:numId="12">
    <w:abstractNumId w:val="3"/>
  </w:num>
  <w:num w:numId="13">
    <w:abstractNumId w:val="29"/>
  </w:num>
  <w:num w:numId="14">
    <w:abstractNumId w:val="35"/>
  </w:num>
  <w:num w:numId="15">
    <w:abstractNumId w:val="4"/>
  </w:num>
  <w:num w:numId="16">
    <w:abstractNumId w:val="20"/>
  </w:num>
  <w:num w:numId="17">
    <w:abstractNumId w:val="36"/>
  </w:num>
  <w:num w:numId="18">
    <w:abstractNumId w:val="2"/>
  </w:num>
  <w:num w:numId="19">
    <w:abstractNumId w:val="23"/>
  </w:num>
  <w:num w:numId="20">
    <w:abstractNumId w:val="30"/>
  </w:num>
  <w:num w:numId="21">
    <w:abstractNumId w:val="22"/>
  </w:num>
  <w:num w:numId="22">
    <w:abstractNumId w:val="0"/>
  </w:num>
  <w:num w:numId="23">
    <w:abstractNumId w:val="18"/>
  </w:num>
  <w:num w:numId="24">
    <w:abstractNumId w:val="17"/>
  </w:num>
  <w:num w:numId="25">
    <w:abstractNumId w:val="21"/>
  </w:num>
  <w:num w:numId="26">
    <w:abstractNumId w:val="13"/>
  </w:num>
  <w:num w:numId="27">
    <w:abstractNumId w:val="27"/>
  </w:num>
  <w:num w:numId="28">
    <w:abstractNumId w:val="32"/>
  </w:num>
  <w:num w:numId="29">
    <w:abstractNumId w:val="11"/>
  </w:num>
  <w:num w:numId="30">
    <w:abstractNumId w:val="12"/>
  </w:num>
  <w:num w:numId="31">
    <w:abstractNumId w:val="19"/>
  </w:num>
  <w:num w:numId="32">
    <w:abstractNumId w:val="5"/>
  </w:num>
  <w:num w:numId="33">
    <w:abstractNumId w:val="15"/>
  </w:num>
  <w:num w:numId="34">
    <w:abstractNumId w:val="16"/>
  </w:num>
  <w:num w:numId="35">
    <w:abstractNumId w:val="8"/>
  </w:num>
  <w:num w:numId="36">
    <w:abstractNumId w:val="7"/>
  </w:num>
  <w:num w:numId="37">
    <w:abstractNumId w:val="14"/>
  </w:num>
  <w:num w:numId="38">
    <w:abstractNumId w:val="28"/>
  </w:num>
  <w:num w:numId="3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Casson">
    <w15:presenceInfo w15:providerId="AD" w15:userId="S-1-5-21-843470849-2691081344-3603689924-5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5araz0dqrpxwae9wecvwwvmddws29p0ardr&quot;&gt;C-GSK0084 references-Saved&lt;record-ids&gt;&lt;item&gt;2&lt;/item&gt;&lt;item&gt;3&lt;/item&gt;&lt;item&gt;4&lt;/item&gt;&lt;item&gt;8&lt;/item&gt;&lt;item&gt;9&lt;/item&gt;&lt;item&gt;10&lt;/item&gt;&lt;item&gt;11&lt;/item&gt;&lt;item&gt;12&lt;/item&gt;&lt;item&gt;13&lt;/item&gt;&lt;item&gt;14&lt;/item&gt;&lt;item&gt;15&lt;/item&gt;&lt;item&gt;16&lt;/item&gt;&lt;item&gt;19&lt;/item&gt;&lt;item&gt;21&lt;/item&gt;&lt;item&gt;22&lt;/item&gt;&lt;item&gt;23&lt;/item&gt;&lt;item&gt;24&lt;/item&gt;&lt;item&gt;25&lt;/item&gt;&lt;item&gt;26&lt;/item&gt;&lt;item&gt;29&lt;/item&gt;&lt;item&gt;34&lt;/item&gt;&lt;item&gt;35&lt;/item&gt;&lt;item&gt;37&lt;/item&gt;&lt;item&gt;38&lt;/item&gt;&lt;/record-ids&gt;&lt;/item&gt;&lt;/Libraries&gt;"/>
  </w:docVars>
  <w:rsids>
    <w:rsidRoot w:val="00B45CB6"/>
    <w:rsid w:val="000017F2"/>
    <w:rsid w:val="00001E44"/>
    <w:rsid w:val="00001F65"/>
    <w:rsid w:val="00002770"/>
    <w:rsid w:val="000035E6"/>
    <w:rsid w:val="0000434E"/>
    <w:rsid w:val="0000490E"/>
    <w:rsid w:val="00007BE6"/>
    <w:rsid w:val="00010914"/>
    <w:rsid w:val="00013567"/>
    <w:rsid w:val="000158D1"/>
    <w:rsid w:val="00015B51"/>
    <w:rsid w:val="00016B20"/>
    <w:rsid w:val="00017E0E"/>
    <w:rsid w:val="00017F5E"/>
    <w:rsid w:val="00021574"/>
    <w:rsid w:val="0002245C"/>
    <w:rsid w:val="00023072"/>
    <w:rsid w:val="00023533"/>
    <w:rsid w:val="00023E57"/>
    <w:rsid w:val="000240FD"/>
    <w:rsid w:val="00024AC4"/>
    <w:rsid w:val="00025116"/>
    <w:rsid w:val="00026719"/>
    <w:rsid w:val="000269B5"/>
    <w:rsid w:val="00026D25"/>
    <w:rsid w:val="00031187"/>
    <w:rsid w:val="0003173D"/>
    <w:rsid w:val="00032D2D"/>
    <w:rsid w:val="00032FE4"/>
    <w:rsid w:val="0003334E"/>
    <w:rsid w:val="000339B4"/>
    <w:rsid w:val="0003535A"/>
    <w:rsid w:val="0003546C"/>
    <w:rsid w:val="0003550E"/>
    <w:rsid w:val="00035B24"/>
    <w:rsid w:val="00036A53"/>
    <w:rsid w:val="000371F1"/>
    <w:rsid w:val="0003724B"/>
    <w:rsid w:val="000375AD"/>
    <w:rsid w:val="000378AC"/>
    <w:rsid w:val="00037A75"/>
    <w:rsid w:val="00041F07"/>
    <w:rsid w:val="00041F2C"/>
    <w:rsid w:val="00042B4D"/>
    <w:rsid w:val="0004354F"/>
    <w:rsid w:val="00047202"/>
    <w:rsid w:val="00047380"/>
    <w:rsid w:val="0004765A"/>
    <w:rsid w:val="0005071A"/>
    <w:rsid w:val="00050930"/>
    <w:rsid w:val="000509FE"/>
    <w:rsid w:val="00052115"/>
    <w:rsid w:val="000527A1"/>
    <w:rsid w:val="000532A7"/>
    <w:rsid w:val="00053467"/>
    <w:rsid w:val="000563EB"/>
    <w:rsid w:val="00060E21"/>
    <w:rsid w:val="00062638"/>
    <w:rsid w:val="00062AA7"/>
    <w:rsid w:val="00062ECD"/>
    <w:rsid w:val="0006511D"/>
    <w:rsid w:val="00065D33"/>
    <w:rsid w:val="00066922"/>
    <w:rsid w:val="0006723D"/>
    <w:rsid w:val="000673DD"/>
    <w:rsid w:val="000677D1"/>
    <w:rsid w:val="00067DEE"/>
    <w:rsid w:val="00070B94"/>
    <w:rsid w:val="0007248F"/>
    <w:rsid w:val="00073328"/>
    <w:rsid w:val="00073711"/>
    <w:rsid w:val="00073F4E"/>
    <w:rsid w:val="00074B67"/>
    <w:rsid w:val="00076B5E"/>
    <w:rsid w:val="00076BD9"/>
    <w:rsid w:val="00080517"/>
    <w:rsid w:val="000806C8"/>
    <w:rsid w:val="00080A04"/>
    <w:rsid w:val="000811F3"/>
    <w:rsid w:val="000816B1"/>
    <w:rsid w:val="00081F10"/>
    <w:rsid w:val="00083EA1"/>
    <w:rsid w:val="000843DF"/>
    <w:rsid w:val="000850C6"/>
    <w:rsid w:val="000874FC"/>
    <w:rsid w:val="0009244E"/>
    <w:rsid w:val="0009303F"/>
    <w:rsid w:val="00093CB9"/>
    <w:rsid w:val="00093DF6"/>
    <w:rsid w:val="000945A7"/>
    <w:rsid w:val="00094F9E"/>
    <w:rsid w:val="00094FB9"/>
    <w:rsid w:val="000956F7"/>
    <w:rsid w:val="00095AC8"/>
    <w:rsid w:val="000960A7"/>
    <w:rsid w:val="00097837"/>
    <w:rsid w:val="000A1056"/>
    <w:rsid w:val="000A16A9"/>
    <w:rsid w:val="000A3146"/>
    <w:rsid w:val="000A325F"/>
    <w:rsid w:val="000A4F2E"/>
    <w:rsid w:val="000A6750"/>
    <w:rsid w:val="000A6A95"/>
    <w:rsid w:val="000A738E"/>
    <w:rsid w:val="000A7715"/>
    <w:rsid w:val="000A7EC2"/>
    <w:rsid w:val="000B046B"/>
    <w:rsid w:val="000B1D19"/>
    <w:rsid w:val="000B2505"/>
    <w:rsid w:val="000B2DEA"/>
    <w:rsid w:val="000B2E4B"/>
    <w:rsid w:val="000B3040"/>
    <w:rsid w:val="000B3467"/>
    <w:rsid w:val="000B3FC7"/>
    <w:rsid w:val="000B5174"/>
    <w:rsid w:val="000B77F5"/>
    <w:rsid w:val="000C2A72"/>
    <w:rsid w:val="000C2F25"/>
    <w:rsid w:val="000C3FA6"/>
    <w:rsid w:val="000C41EA"/>
    <w:rsid w:val="000C43F7"/>
    <w:rsid w:val="000C47ED"/>
    <w:rsid w:val="000C4BDF"/>
    <w:rsid w:val="000C51D8"/>
    <w:rsid w:val="000C5255"/>
    <w:rsid w:val="000C53D3"/>
    <w:rsid w:val="000C6B37"/>
    <w:rsid w:val="000D0230"/>
    <w:rsid w:val="000D0579"/>
    <w:rsid w:val="000D082B"/>
    <w:rsid w:val="000D0E7B"/>
    <w:rsid w:val="000D0F46"/>
    <w:rsid w:val="000D1015"/>
    <w:rsid w:val="000D1B32"/>
    <w:rsid w:val="000D1CE2"/>
    <w:rsid w:val="000D2904"/>
    <w:rsid w:val="000D53C1"/>
    <w:rsid w:val="000D63F0"/>
    <w:rsid w:val="000D681D"/>
    <w:rsid w:val="000D6FDE"/>
    <w:rsid w:val="000D7263"/>
    <w:rsid w:val="000D74EC"/>
    <w:rsid w:val="000D7BFA"/>
    <w:rsid w:val="000E04A4"/>
    <w:rsid w:val="000E0A86"/>
    <w:rsid w:val="000E1B31"/>
    <w:rsid w:val="000E4344"/>
    <w:rsid w:val="000E56B2"/>
    <w:rsid w:val="000E5835"/>
    <w:rsid w:val="000E5FCE"/>
    <w:rsid w:val="000E7273"/>
    <w:rsid w:val="000E7389"/>
    <w:rsid w:val="000E7599"/>
    <w:rsid w:val="000E788D"/>
    <w:rsid w:val="000F03DC"/>
    <w:rsid w:val="000F18E1"/>
    <w:rsid w:val="000F253A"/>
    <w:rsid w:val="000F2758"/>
    <w:rsid w:val="000F367D"/>
    <w:rsid w:val="000F43FB"/>
    <w:rsid w:val="000F49B3"/>
    <w:rsid w:val="000F4CF7"/>
    <w:rsid w:val="000F5EFC"/>
    <w:rsid w:val="000F6029"/>
    <w:rsid w:val="000F703F"/>
    <w:rsid w:val="0010017F"/>
    <w:rsid w:val="00100B22"/>
    <w:rsid w:val="0010115F"/>
    <w:rsid w:val="0010145A"/>
    <w:rsid w:val="00101CA3"/>
    <w:rsid w:val="0010202C"/>
    <w:rsid w:val="00102339"/>
    <w:rsid w:val="00102736"/>
    <w:rsid w:val="0010297F"/>
    <w:rsid w:val="00102B24"/>
    <w:rsid w:val="00103571"/>
    <w:rsid w:val="001036AE"/>
    <w:rsid w:val="001038F7"/>
    <w:rsid w:val="0010494E"/>
    <w:rsid w:val="0010594E"/>
    <w:rsid w:val="00105BBE"/>
    <w:rsid w:val="00106467"/>
    <w:rsid w:val="001066F1"/>
    <w:rsid w:val="0010745D"/>
    <w:rsid w:val="00107970"/>
    <w:rsid w:val="00107C19"/>
    <w:rsid w:val="00110114"/>
    <w:rsid w:val="0011137C"/>
    <w:rsid w:val="00112E0C"/>
    <w:rsid w:val="001130C8"/>
    <w:rsid w:val="00113A9A"/>
    <w:rsid w:val="001142ED"/>
    <w:rsid w:val="00114735"/>
    <w:rsid w:val="0011552A"/>
    <w:rsid w:val="00115780"/>
    <w:rsid w:val="00117036"/>
    <w:rsid w:val="001173BD"/>
    <w:rsid w:val="001201E2"/>
    <w:rsid w:val="001222B8"/>
    <w:rsid w:val="00122D4F"/>
    <w:rsid w:val="001232A9"/>
    <w:rsid w:val="001236DE"/>
    <w:rsid w:val="00123738"/>
    <w:rsid w:val="0012409C"/>
    <w:rsid w:val="001251B5"/>
    <w:rsid w:val="00125EE2"/>
    <w:rsid w:val="0012610E"/>
    <w:rsid w:val="0012754A"/>
    <w:rsid w:val="00131ABB"/>
    <w:rsid w:val="0013203A"/>
    <w:rsid w:val="001330F3"/>
    <w:rsid w:val="00134A92"/>
    <w:rsid w:val="00134D85"/>
    <w:rsid w:val="001351F7"/>
    <w:rsid w:val="00135A07"/>
    <w:rsid w:val="00135AB1"/>
    <w:rsid w:val="00136915"/>
    <w:rsid w:val="00136CAD"/>
    <w:rsid w:val="00136D1A"/>
    <w:rsid w:val="00137E9E"/>
    <w:rsid w:val="00140A3F"/>
    <w:rsid w:val="001416E7"/>
    <w:rsid w:val="001425E3"/>
    <w:rsid w:val="00142A1A"/>
    <w:rsid w:val="00146184"/>
    <w:rsid w:val="00146942"/>
    <w:rsid w:val="00146CAE"/>
    <w:rsid w:val="00150031"/>
    <w:rsid w:val="001500B2"/>
    <w:rsid w:val="0015095C"/>
    <w:rsid w:val="00151677"/>
    <w:rsid w:val="00151740"/>
    <w:rsid w:val="00151D96"/>
    <w:rsid w:val="00153972"/>
    <w:rsid w:val="0015429E"/>
    <w:rsid w:val="0015482E"/>
    <w:rsid w:val="00154FFC"/>
    <w:rsid w:val="00155F34"/>
    <w:rsid w:val="00156093"/>
    <w:rsid w:val="00156B37"/>
    <w:rsid w:val="001575EE"/>
    <w:rsid w:val="00157C8D"/>
    <w:rsid w:val="00161329"/>
    <w:rsid w:val="00161810"/>
    <w:rsid w:val="00161F63"/>
    <w:rsid w:val="001623F8"/>
    <w:rsid w:val="00162792"/>
    <w:rsid w:val="0016475B"/>
    <w:rsid w:val="001650B4"/>
    <w:rsid w:val="001654B5"/>
    <w:rsid w:val="001659A0"/>
    <w:rsid w:val="00165F14"/>
    <w:rsid w:val="00166671"/>
    <w:rsid w:val="001668C5"/>
    <w:rsid w:val="001672BF"/>
    <w:rsid w:val="00167BB9"/>
    <w:rsid w:val="00170D32"/>
    <w:rsid w:val="00171A8A"/>
    <w:rsid w:val="00171B4D"/>
    <w:rsid w:val="00171E64"/>
    <w:rsid w:val="00172D7A"/>
    <w:rsid w:val="00172E29"/>
    <w:rsid w:val="0017323B"/>
    <w:rsid w:val="0017397A"/>
    <w:rsid w:val="00173BD2"/>
    <w:rsid w:val="00174028"/>
    <w:rsid w:val="001741F1"/>
    <w:rsid w:val="0017507C"/>
    <w:rsid w:val="0017601E"/>
    <w:rsid w:val="00176E14"/>
    <w:rsid w:val="00176EBF"/>
    <w:rsid w:val="00176F5A"/>
    <w:rsid w:val="0017773B"/>
    <w:rsid w:val="00181FD8"/>
    <w:rsid w:val="00182106"/>
    <w:rsid w:val="00182F26"/>
    <w:rsid w:val="00184591"/>
    <w:rsid w:val="00184FA5"/>
    <w:rsid w:val="001859B5"/>
    <w:rsid w:val="00187741"/>
    <w:rsid w:val="00190021"/>
    <w:rsid w:val="00191045"/>
    <w:rsid w:val="00191CC4"/>
    <w:rsid w:val="00191D3F"/>
    <w:rsid w:val="001931B3"/>
    <w:rsid w:val="00193BBD"/>
    <w:rsid w:val="00195382"/>
    <w:rsid w:val="0019541A"/>
    <w:rsid w:val="0019572A"/>
    <w:rsid w:val="00195B28"/>
    <w:rsid w:val="00196507"/>
    <w:rsid w:val="00197AF0"/>
    <w:rsid w:val="001A0D5F"/>
    <w:rsid w:val="001A14B9"/>
    <w:rsid w:val="001A18DC"/>
    <w:rsid w:val="001A3022"/>
    <w:rsid w:val="001A3AAC"/>
    <w:rsid w:val="001A45A1"/>
    <w:rsid w:val="001A4657"/>
    <w:rsid w:val="001A468E"/>
    <w:rsid w:val="001A631A"/>
    <w:rsid w:val="001A779A"/>
    <w:rsid w:val="001B04C4"/>
    <w:rsid w:val="001B09B7"/>
    <w:rsid w:val="001B0B6D"/>
    <w:rsid w:val="001B0F19"/>
    <w:rsid w:val="001B0FA8"/>
    <w:rsid w:val="001B1307"/>
    <w:rsid w:val="001B2F1F"/>
    <w:rsid w:val="001B3713"/>
    <w:rsid w:val="001B3987"/>
    <w:rsid w:val="001B4307"/>
    <w:rsid w:val="001B437C"/>
    <w:rsid w:val="001B50E7"/>
    <w:rsid w:val="001B5222"/>
    <w:rsid w:val="001B57D4"/>
    <w:rsid w:val="001B7EDA"/>
    <w:rsid w:val="001C043F"/>
    <w:rsid w:val="001C186E"/>
    <w:rsid w:val="001C1DE8"/>
    <w:rsid w:val="001C3923"/>
    <w:rsid w:val="001C45B1"/>
    <w:rsid w:val="001C4A5D"/>
    <w:rsid w:val="001C4B41"/>
    <w:rsid w:val="001C4F10"/>
    <w:rsid w:val="001C558D"/>
    <w:rsid w:val="001C5797"/>
    <w:rsid w:val="001C6989"/>
    <w:rsid w:val="001C7B92"/>
    <w:rsid w:val="001D05DF"/>
    <w:rsid w:val="001D0B86"/>
    <w:rsid w:val="001D2B24"/>
    <w:rsid w:val="001D3611"/>
    <w:rsid w:val="001D37D6"/>
    <w:rsid w:val="001D3ABA"/>
    <w:rsid w:val="001D4771"/>
    <w:rsid w:val="001D5B3F"/>
    <w:rsid w:val="001D62E0"/>
    <w:rsid w:val="001D7BEF"/>
    <w:rsid w:val="001D7F6F"/>
    <w:rsid w:val="001E0A14"/>
    <w:rsid w:val="001E11A4"/>
    <w:rsid w:val="001E1997"/>
    <w:rsid w:val="001E297A"/>
    <w:rsid w:val="001E2DA9"/>
    <w:rsid w:val="001E2EEA"/>
    <w:rsid w:val="001E363C"/>
    <w:rsid w:val="001E37C6"/>
    <w:rsid w:val="001E3E2F"/>
    <w:rsid w:val="001E4C61"/>
    <w:rsid w:val="001E5147"/>
    <w:rsid w:val="001E5230"/>
    <w:rsid w:val="001E5AA6"/>
    <w:rsid w:val="001E68D1"/>
    <w:rsid w:val="001E6A4A"/>
    <w:rsid w:val="001F0624"/>
    <w:rsid w:val="001F0C71"/>
    <w:rsid w:val="001F1598"/>
    <w:rsid w:val="001F243C"/>
    <w:rsid w:val="001F33FC"/>
    <w:rsid w:val="001F3C4C"/>
    <w:rsid w:val="001F3D5C"/>
    <w:rsid w:val="001F4472"/>
    <w:rsid w:val="001F59F4"/>
    <w:rsid w:val="001F5C77"/>
    <w:rsid w:val="001F5F40"/>
    <w:rsid w:val="0020108C"/>
    <w:rsid w:val="00201462"/>
    <w:rsid w:val="00201BE6"/>
    <w:rsid w:val="0020363A"/>
    <w:rsid w:val="002037D9"/>
    <w:rsid w:val="00204440"/>
    <w:rsid w:val="00207230"/>
    <w:rsid w:val="0020731F"/>
    <w:rsid w:val="002073AD"/>
    <w:rsid w:val="0020791C"/>
    <w:rsid w:val="00207E3A"/>
    <w:rsid w:val="0021037E"/>
    <w:rsid w:val="0021111E"/>
    <w:rsid w:val="002114AA"/>
    <w:rsid w:val="0021154D"/>
    <w:rsid w:val="002122B1"/>
    <w:rsid w:val="00213173"/>
    <w:rsid w:val="00213491"/>
    <w:rsid w:val="002138E8"/>
    <w:rsid w:val="00214C92"/>
    <w:rsid w:val="00216270"/>
    <w:rsid w:val="002165B8"/>
    <w:rsid w:val="002179FB"/>
    <w:rsid w:val="00220100"/>
    <w:rsid w:val="0022026D"/>
    <w:rsid w:val="002204AF"/>
    <w:rsid w:val="00220626"/>
    <w:rsid w:val="002216B8"/>
    <w:rsid w:val="00222971"/>
    <w:rsid w:val="002240E7"/>
    <w:rsid w:val="002251C5"/>
    <w:rsid w:val="00225618"/>
    <w:rsid w:val="00226A73"/>
    <w:rsid w:val="002274DA"/>
    <w:rsid w:val="00227F25"/>
    <w:rsid w:val="00230116"/>
    <w:rsid w:val="00230296"/>
    <w:rsid w:val="00230EC9"/>
    <w:rsid w:val="00232F8A"/>
    <w:rsid w:val="00233031"/>
    <w:rsid w:val="002332C7"/>
    <w:rsid w:val="00235768"/>
    <w:rsid w:val="00235EBA"/>
    <w:rsid w:val="00236189"/>
    <w:rsid w:val="00237022"/>
    <w:rsid w:val="0023769D"/>
    <w:rsid w:val="002378EF"/>
    <w:rsid w:val="002402CE"/>
    <w:rsid w:val="00240A62"/>
    <w:rsid w:val="00241F21"/>
    <w:rsid w:val="00242540"/>
    <w:rsid w:val="0024286A"/>
    <w:rsid w:val="002450E2"/>
    <w:rsid w:val="00245B30"/>
    <w:rsid w:val="00246C63"/>
    <w:rsid w:val="00247182"/>
    <w:rsid w:val="0024778F"/>
    <w:rsid w:val="00247C87"/>
    <w:rsid w:val="00247FAD"/>
    <w:rsid w:val="0025150D"/>
    <w:rsid w:val="0025189B"/>
    <w:rsid w:val="002521FB"/>
    <w:rsid w:val="002524E5"/>
    <w:rsid w:val="0025296C"/>
    <w:rsid w:val="00253A44"/>
    <w:rsid w:val="00254A85"/>
    <w:rsid w:val="00254E19"/>
    <w:rsid w:val="00255391"/>
    <w:rsid w:val="00255923"/>
    <w:rsid w:val="002559A1"/>
    <w:rsid w:val="00255D13"/>
    <w:rsid w:val="002571EA"/>
    <w:rsid w:val="0025731E"/>
    <w:rsid w:val="00260299"/>
    <w:rsid w:val="0026327A"/>
    <w:rsid w:val="0026388C"/>
    <w:rsid w:val="00263A97"/>
    <w:rsid w:val="00264937"/>
    <w:rsid w:val="0026780E"/>
    <w:rsid w:val="002700A3"/>
    <w:rsid w:val="0027121D"/>
    <w:rsid w:val="00272870"/>
    <w:rsid w:val="00272AEA"/>
    <w:rsid w:val="002735F3"/>
    <w:rsid w:val="00274627"/>
    <w:rsid w:val="00274B66"/>
    <w:rsid w:val="002750F6"/>
    <w:rsid w:val="00276F0F"/>
    <w:rsid w:val="00277041"/>
    <w:rsid w:val="0027767F"/>
    <w:rsid w:val="00281227"/>
    <w:rsid w:val="00281601"/>
    <w:rsid w:val="0028215B"/>
    <w:rsid w:val="00282409"/>
    <w:rsid w:val="002825FE"/>
    <w:rsid w:val="00283634"/>
    <w:rsid w:val="00283A59"/>
    <w:rsid w:val="00283B80"/>
    <w:rsid w:val="0028654F"/>
    <w:rsid w:val="00286E76"/>
    <w:rsid w:val="00287FB1"/>
    <w:rsid w:val="002901ED"/>
    <w:rsid w:val="002923B1"/>
    <w:rsid w:val="00292F28"/>
    <w:rsid w:val="00293AD9"/>
    <w:rsid w:val="00293EBF"/>
    <w:rsid w:val="002941C0"/>
    <w:rsid w:val="00294B60"/>
    <w:rsid w:val="002955E2"/>
    <w:rsid w:val="00295BD0"/>
    <w:rsid w:val="00295D0D"/>
    <w:rsid w:val="00296512"/>
    <w:rsid w:val="0029699A"/>
    <w:rsid w:val="00296B4A"/>
    <w:rsid w:val="00297230"/>
    <w:rsid w:val="002A002D"/>
    <w:rsid w:val="002A2423"/>
    <w:rsid w:val="002A2DB3"/>
    <w:rsid w:val="002A33FD"/>
    <w:rsid w:val="002A3595"/>
    <w:rsid w:val="002A395C"/>
    <w:rsid w:val="002A424F"/>
    <w:rsid w:val="002A61B0"/>
    <w:rsid w:val="002A6818"/>
    <w:rsid w:val="002A78E8"/>
    <w:rsid w:val="002A7F16"/>
    <w:rsid w:val="002B0562"/>
    <w:rsid w:val="002B1A43"/>
    <w:rsid w:val="002B1BF3"/>
    <w:rsid w:val="002B201E"/>
    <w:rsid w:val="002B2363"/>
    <w:rsid w:val="002B28C1"/>
    <w:rsid w:val="002B3FD6"/>
    <w:rsid w:val="002B5825"/>
    <w:rsid w:val="002B6BBC"/>
    <w:rsid w:val="002B6E69"/>
    <w:rsid w:val="002B71DC"/>
    <w:rsid w:val="002B75C2"/>
    <w:rsid w:val="002B7AF7"/>
    <w:rsid w:val="002C0512"/>
    <w:rsid w:val="002C1CF8"/>
    <w:rsid w:val="002C2A64"/>
    <w:rsid w:val="002C40D1"/>
    <w:rsid w:val="002C460B"/>
    <w:rsid w:val="002C6C9F"/>
    <w:rsid w:val="002C7826"/>
    <w:rsid w:val="002C7C01"/>
    <w:rsid w:val="002D3098"/>
    <w:rsid w:val="002D3148"/>
    <w:rsid w:val="002D360C"/>
    <w:rsid w:val="002D3BF7"/>
    <w:rsid w:val="002D466A"/>
    <w:rsid w:val="002D471F"/>
    <w:rsid w:val="002D54ED"/>
    <w:rsid w:val="002D6000"/>
    <w:rsid w:val="002D6F23"/>
    <w:rsid w:val="002D7325"/>
    <w:rsid w:val="002E049E"/>
    <w:rsid w:val="002E1C2E"/>
    <w:rsid w:val="002E20A8"/>
    <w:rsid w:val="002E2637"/>
    <w:rsid w:val="002E3523"/>
    <w:rsid w:val="002E38BA"/>
    <w:rsid w:val="002E3D63"/>
    <w:rsid w:val="002E3DD0"/>
    <w:rsid w:val="002E589B"/>
    <w:rsid w:val="002E5B27"/>
    <w:rsid w:val="002E6B28"/>
    <w:rsid w:val="002E6BE4"/>
    <w:rsid w:val="002F0507"/>
    <w:rsid w:val="002F1366"/>
    <w:rsid w:val="002F1B4D"/>
    <w:rsid w:val="002F23A0"/>
    <w:rsid w:val="002F307D"/>
    <w:rsid w:val="002F3400"/>
    <w:rsid w:val="002F348D"/>
    <w:rsid w:val="002F5AA3"/>
    <w:rsid w:val="002F612C"/>
    <w:rsid w:val="002F62D5"/>
    <w:rsid w:val="002F72DD"/>
    <w:rsid w:val="002F7529"/>
    <w:rsid w:val="002F782C"/>
    <w:rsid w:val="002F7DB8"/>
    <w:rsid w:val="00300876"/>
    <w:rsid w:val="00301BDC"/>
    <w:rsid w:val="0030306B"/>
    <w:rsid w:val="00304992"/>
    <w:rsid w:val="00304CBA"/>
    <w:rsid w:val="0030526A"/>
    <w:rsid w:val="00305981"/>
    <w:rsid w:val="003060BE"/>
    <w:rsid w:val="00307BD9"/>
    <w:rsid w:val="003100BA"/>
    <w:rsid w:val="00310ACF"/>
    <w:rsid w:val="00311E06"/>
    <w:rsid w:val="00312622"/>
    <w:rsid w:val="00312E79"/>
    <w:rsid w:val="003137CD"/>
    <w:rsid w:val="00314B3B"/>
    <w:rsid w:val="00314C87"/>
    <w:rsid w:val="00314CFE"/>
    <w:rsid w:val="00315211"/>
    <w:rsid w:val="003154E3"/>
    <w:rsid w:val="0031613B"/>
    <w:rsid w:val="00316879"/>
    <w:rsid w:val="00317B88"/>
    <w:rsid w:val="00320259"/>
    <w:rsid w:val="003212B6"/>
    <w:rsid w:val="00321628"/>
    <w:rsid w:val="0032167B"/>
    <w:rsid w:val="003216CD"/>
    <w:rsid w:val="0032281B"/>
    <w:rsid w:val="00322869"/>
    <w:rsid w:val="00322E26"/>
    <w:rsid w:val="00323409"/>
    <w:rsid w:val="00324C94"/>
    <w:rsid w:val="00324F9C"/>
    <w:rsid w:val="00325302"/>
    <w:rsid w:val="00325F57"/>
    <w:rsid w:val="00326295"/>
    <w:rsid w:val="003268B0"/>
    <w:rsid w:val="00327461"/>
    <w:rsid w:val="003274ED"/>
    <w:rsid w:val="00330A33"/>
    <w:rsid w:val="003310A0"/>
    <w:rsid w:val="00331331"/>
    <w:rsid w:val="003315C1"/>
    <w:rsid w:val="00331BC5"/>
    <w:rsid w:val="00332EBE"/>
    <w:rsid w:val="00333085"/>
    <w:rsid w:val="003331FD"/>
    <w:rsid w:val="003335AE"/>
    <w:rsid w:val="003337FA"/>
    <w:rsid w:val="003346B3"/>
    <w:rsid w:val="003352B4"/>
    <w:rsid w:val="00335A08"/>
    <w:rsid w:val="003412B3"/>
    <w:rsid w:val="00341CF3"/>
    <w:rsid w:val="0034205F"/>
    <w:rsid w:val="00342314"/>
    <w:rsid w:val="003429A0"/>
    <w:rsid w:val="00342D20"/>
    <w:rsid w:val="00342FFE"/>
    <w:rsid w:val="003443F2"/>
    <w:rsid w:val="003446FF"/>
    <w:rsid w:val="00345B56"/>
    <w:rsid w:val="003461A7"/>
    <w:rsid w:val="00346DC0"/>
    <w:rsid w:val="00347698"/>
    <w:rsid w:val="00351237"/>
    <w:rsid w:val="0035151F"/>
    <w:rsid w:val="00351CDE"/>
    <w:rsid w:val="00354508"/>
    <w:rsid w:val="00354960"/>
    <w:rsid w:val="00354CB3"/>
    <w:rsid w:val="00356DC4"/>
    <w:rsid w:val="00357296"/>
    <w:rsid w:val="00357F6C"/>
    <w:rsid w:val="0036083A"/>
    <w:rsid w:val="003613BC"/>
    <w:rsid w:val="00361554"/>
    <w:rsid w:val="00361E23"/>
    <w:rsid w:val="00362B6B"/>
    <w:rsid w:val="00362D38"/>
    <w:rsid w:val="00362F7C"/>
    <w:rsid w:val="00363A01"/>
    <w:rsid w:val="00363FA3"/>
    <w:rsid w:val="00364BC5"/>
    <w:rsid w:val="00364CB9"/>
    <w:rsid w:val="003661FB"/>
    <w:rsid w:val="00366A55"/>
    <w:rsid w:val="00367B26"/>
    <w:rsid w:val="003704CE"/>
    <w:rsid w:val="00370888"/>
    <w:rsid w:val="00372B83"/>
    <w:rsid w:val="0037377E"/>
    <w:rsid w:val="00374331"/>
    <w:rsid w:val="0037480E"/>
    <w:rsid w:val="00375A37"/>
    <w:rsid w:val="00376A36"/>
    <w:rsid w:val="00376BA3"/>
    <w:rsid w:val="0037700B"/>
    <w:rsid w:val="003770F1"/>
    <w:rsid w:val="003807B2"/>
    <w:rsid w:val="00380BFF"/>
    <w:rsid w:val="0038117E"/>
    <w:rsid w:val="003820DD"/>
    <w:rsid w:val="0038397B"/>
    <w:rsid w:val="00383A90"/>
    <w:rsid w:val="003846E9"/>
    <w:rsid w:val="00384F79"/>
    <w:rsid w:val="00385B8E"/>
    <w:rsid w:val="003921F9"/>
    <w:rsid w:val="00392392"/>
    <w:rsid w:val="00392E90"/>
    <w:rsid w:val="00393231"/>
    <w:rsid w:val="00393873"/>
    <w:rsid w:val="00393D17"/>
    <w:rsid w:val="0039690A"/>
    <w:rsid w:val="00396DA8"/>
    <w:rsid w:val="00397ACB"/>
    <w:rsid w:val="003A0AAA"/>
    <w:rsid w:val="003A2B7D"/>
    <w:rsid w:val="003A3915"/>
    <w:rsid w:val="003A40FD"/>
    <w:rsid w:val="003A45D5"/>
    <w:rsid w:val="003A4B72"/>
    <w:rsid w:val="003A4DA3"/>
    <w:rsid w:val="003B0B14"/>
    <w:rsid w:val="003B167A"/>
    <w:rsid w:val="003B1EE9"/>
    <w:rsid w:val="003B269C"/>
    <w:rsid w:val="003B41A5"/>
    <w:rsid w:val="003B463C"/>
    <w:rsid w:val="003B4D15"/>
    <w:rsid w:val="003B54AE"/>
    <w:rsid w:val="003B5FC9"/>
    <w:rsid w:val="003B77B2"/>
    <w:rsid w:val="003B7BE1"/>
    <w:rsid w:val="003C04A9"/>
    <w:rsid w:val="003C07B4"/>
    <w:rsid w:val="003C07E8"/>
    <w:rsid w:val="003C0F3F"/>
    <w:rsid w:val="003C19E9"/>
    <w:rsid w:val="003C1D00"/>
    <w:rsid w:val="003C3BBB"/>
    <w:rsid w:val="003C4C74"/>
    <w:rsid w:val="003C58F0"/>
    <w:rsid w:val="003C615E"/>
    <w:rsid w:val="003C6D4D"/>
    <w:rsid w:val="003C6DD3"/>
    <w:rsid w:val="003D2623"/>
    <w:rsid w:val="003D3746"/>
    <w:rsid w:val="003D44C1"/>
    <w:rsid w:val="003D5895"/>
    <w:rsid w:val="003D5D69"/>
    <w:rsid w:val="003D69A9"/>
    <w:rsid w:val="003D6CC3"/>
    <w:rsid w:val="003D73FF"/>
    <w:rsid w:val="003D75A7"/>
    <w:rsid w:val="003D7853"/>
    <w:rsid w:val="003E0DBD"/>
    <w:rsid w:val="003E21A9"/>
    <w:rsid w:val="003E2324"/>
    <w:rsid w:val="003E2B20"/>
    <w:rsid w:val="003E2FEF"/>
    <w:rsid w:val="003E37FD"/>
    <w:rsid w:val="003E636D"/>
    <w:rsid w:val="003E6DC3"/>
    <w:rsid w:val="003F0D0E"/>
    <w:rsid w:val="003F18FE"/>
    <w:rsid w:val="003F2112"/>
    <w:rsid w:val="003F2764"/>
    <w:rsid w:val="003F340D"/>
    <w:rsid w:val="003F481D"/>
    <w:rsid w:val="003F4827"/>
    <w:rsid w:val="003F4B76"/>
    <w:rsid w:val="003F4FB0"/>
    <w:rsid w:val="003F55C3"/>
    <w:rsid w:val="003F5FA8"/>
    <w:rsid w:val="00400766"/>
    <w:rsid w:val="0040109A"/>
    <w:rsid w:val="00401344"/>
    <w:rsid w:val="004047B6"/>
    <w:rsid w:val="00404F38"/>
    <w:rsid w:val="0040503B"/>
    <w:rsid w:val="0040538E"/>
    <w:rsid w:val="004059E1"/>
    <w:rsid w:val="0040769F"/>
    <w:rsid w:val="00410543"/>
    <w:rsid w:val="00411397"/>
    <w:rsid w:val="004114AF"/>
    <w:rsid w:val="00413039"/>
    <w:rsid w:val="0041357A"/>
    <w:rsid w:val="00413F02"/>
    <w:rsid w:val="004140B6"/>
    <w:rsid w:val="004145AE"/>
    <w:rsid w:val="0041688A"/>
    <w:rsid w:val="00416E4C"/>
    <w:rsid w:val="004172DC"/>
    <w:rsid w:val="0041738C"/>
    <w:rsid w:val="004202F9"/>
    <w:rsid w:val="004203FC"/>
    <w:rsid w:val="00420545"/>
    <w:rsid w:val="0042156E"/>
    <w:rsid w:val="00421780"/>
    <w:rsid w:val="004232D7"/>
    <w:rsid w:val="00423FE4"/>
    <w:rsid w:val="004246F7"/>
    <w:rsid w:val="00426250"/>
    <w:rsid w:val="00427486"/>
    <w:rsid w:val="00427CDC"/>
    <w:rsid w:val="004300D9"/>
    <w:rsid w:val="00432891"/>
    <w:rsid w:val="0043292A"/>
    <w:rsid w:val="00433D76"/>
    <w:rsid w:val="00434549"/>
    <w:rsid w:val="0043528B"/>
    <w:rsid w:val="0043630C"/>
    <w:rsid w:val="0043668F"/>
    <w:rsid w:val="004366A7"/>
    <w:rsid w:val="00436769"/>
    <w:rsid w:val="00437524"/>
    <w:rsid w:val="00440E3F"/>
    <w:rsid w:val="004420AB"/>
    <w:rsid w:val="0044297D"/>
    <w:rsid w:val="00444B6A"/>
    <w:rsid w:val="004458F7"/>
    <w:rsid w:val="004478D9"/>
    <w:rsid w:val="00447B1E"/>
    <w:rsid w:val="00447B89"/>
    <w:rsid w:val="0045032D"/>
    <w:rsid w:val="00450908"/>
    <w:rsid w:val="0045097F"/>
    <w:rsid w:val="0045122F"/>
    <w:rsid w:val="0045143E"/>
    <w:rsid w:val="00451821"/>
    <w:rsid w:val="00451F26"/>
    <w:rsid w:val="0045284C"/>
    <w:rsid w:val="0045383C"/>
    <w:rsid w:val="00453C28"/>
    <w:rsid w:val="004546B2"/>
    <w:rsid w:val="0045536B"/>
    <w:rsid w:val="00457599"/>
    <w:rsid w:val="00460B38"/>
    <w:rsid w:val="004610B0"/>
    <w:rsid w:val="0046175B"/>
    <w:rsid w:val="00462167"/>
    <w:rsid w:val="00462589"/>
    <w:rsid w:val="004627C8"/>
    <w:rsid w:val="004640EC"/>
    <w:rsid w:val="00464621"/>
    <w:rsid w:val="00464A33"/>
    <w:rsid w:val="00465730"/>
    <w:rsid w:val="00465866"/>
    <w:rsid w:val="004667FC"/>
    <w:rsid w:val="00467172"/>
    <w:rsid w:val="00467995"/>
    <w:rsid w:val="004708C4"/>
    <w:rsid w:val="00470DEF"/>
    <w:rsid w:val="00471D5F"/>
    <w:rsid w:val="00471DF8"/>
    <w:rsid w:val="004729A4"/>
    <w:rsid w:val="00473D21"/>
    <w:rsid w:val="004741A1"/>
    <w:rsid w:val="0047488A"/>
    <w:rsid w:val="00474F0C"/>
    <w:rsid w:val="0047500D"/>
    <w:rsid w:val="004751B6"/>
    <w:rsid w:val="00475FAC"/>
    <w:rsid w:val="004763D5"/>
    <w:rsid w:val="004764CA"/>
    <w:rsid w:val="00476D64"/>
    <w:rsid w:val="00476FB2"/>
    <w:rsid w:val="00476FF9"/>
    <w:rsid w:val="0047759B"/>
    <w:rsid w:val="004776C9"/>
    <w:rsid w:val="00481252"/>
    <w:rsid w:val="00481A0B"/>
    <w:rsid w:val="00481B55"/>
    <w:rsid w:val="00482130"/>
    <w:rsid w:val="0048218A"/>
    <w:rsid w:val="00483AF9"/>
    <w:rsid w:val="00483C5B"/>
    <w:rsid w:val="004841BB"/>
    <w:rsid w:val="00484369"/>
    <w:rsid w:val="00485998"/>
    <w:rsid w:val="004865E5"/>
    <w:rsid w:val="00487A02"/>
    <w:rsid w:val="00490312"/>
    <w:rsid w:val="0049077F"/>
    <w:rsid w:val="00490CD8"/>
    <w:rsid w:val="00491502"/>
    <w:rsid w:val="00491F3F"/>
    <w:rsid w:val="004925D9"/>
    <w:rsid w:val="004927BA"/>
    <w:rsid w:val="00496476"/>
    <w:rsid w:val="00497971"/>
    <w:rsid w:val="00497D5A"/>
    <w:rsid w:val="00497DBA"/>
    <w:rsid w:val="004A0D4B"/>
    <w:rsid w:val="004A18FD"/>
    <w:rsid w:val="004A26F2"/>
    <w:rsid w:val="004A3F33"/>
    <w:rsid w:val="004A48E4"/>
    <w:rsid w:val="004A4A83"/>
    <w:rsid w:val="004A4FA2"/>
    <w:rsid w:val="004B0EFE"/>
    <w:rsid w:val="004B13CA"/>
    <w:rsid w:val="004B1441"/>
    <w:rsid w:val="004B242A"/>
    <w:rsid w:val="004B3566"/>
    <w:rsid w:val="004B53FE"/>
    <w:rsid w:val="004B5A31"/>
    <w:rsid w:val="004B70E3"/>
    <w:rsid w:val="004C1F09"/>
    <w:rsid w:val="004C2AF4"/>
    <w:rsid w:val="004C37C1"/>
    <w:rsid w:val="004C3D10"/>
    <w:rsid w:val="004C3E2E"/>
    <w:rsid w:val="004C44E8"/>
    <w:rsid w:val="004C4B95"/>
    <w:rsid w:val="004C4FDC"/>
    <w:rsid w:val="004C5BE7"/>
    <w:rsid w:val="004C5DFD"/>
    <w:rsid w:val="004C63DB"/>
    <w:rsid w:val="004C665D"/>
    <w:rsid w:val="004C6A08"/>
    <w:rsid w:val="004C6E27"/>
    <w:rsid w:val="004C7E44"/>
    <w:rsid w:val="004D00CA"/>
    <w:rsid w:val="004D036B"/>
    <w:rsid w:val="004D116D"/>
    <w:rsid w:val="004D1F5A"/>
    <w:rsid w:val="004D32E5"/>
    <w:rsid w:val="004D495D"/>
    <w:rsid w:val="004D4974"/>
    <w:rsid w:val="004D4AAF"/>
    <w:rsid w:val="004D5151"/>
    <w:rsid w:val="004D52B6"/>
    <w:rsid w:val="004D59FB"/>
    <w:rsid w:val="004D68C8"/>
    <w:rsid w:val="004D75E9"/>
    <w:rsid w:val="004D75EF"/>
    <w:rsid w:val="004D78C3"/>
    <w:rsid w:val="004E0E9D"/>
    <w:rsid w:val="004E3206"/>
    <w:rsid w:val="004E3910"/>
    <w:rsid w:val="004E3A37"/>
    <w:rsid w:val="004E439C"/>
    <w:rsid w:val="004E513D"/>
    <w:rsid w:val="004E60D0"/>
    <w:rsid w:val="004E6102"/>
    <w:rsid w:val="004E6C3B"/>
    <w:rsid w:val="004E7438"/>
    <w:rsid w:val="004E77AB"/>
    <w:rsid w:val="004F0069"/>
    <w:rsid w:val="004F0CEA"/>
    <w:rsid w:val="004F130D"/>
    <w:rsid w:val="004F151A"/>
    <w:rsid w:val="004F17B6"/>
    <w:rsid w:val="004F1965"/>
    <w:rsid w:val="004F1C5F"/>
    <w:rsid w:val="004F2D3E"/>
    <w:rsid w:val="004F370A"/>
    <w:rsid w:val="004F386A"/>
    <w:rsid w:val="004F56AD"/>
    <w:rsid w:val="004F5F38"/>
    <w:rsid w:val="004F721F"/>
    <w:rsid w:val="004F7AB1"/>
    <w:rsid w:val="004F7DDE"/>
    <w:rsid w:val="0050185D"/>
    <w:rsid w:val="00501A0C"/>
    <w:rsid w:val="00502013"/>
    <w:rsid w:val="00502D81"/>
    <w:rsid w:val="00503DA1"/>
    <w:rsid w:val="00503E5C"/>
    <w:rsid w:val="00504B76"/>
    <w:rsid w:val="00505FE4"/>
    <w:rsid w:val="0051057B"/>
    <w:rsid w:val="00510F75"/>
    <w:rsid w:val="00511D35"/>
    <w:rsid w:val="00511FA7"/>
    <w:rsid w:val="0051272B"/>
    <w:rsid w:val="00512A0C"/>
    <w:rsid w:val="005137F8"/>
    <w:rsid w:val="00521A38"/>
    <w:rsid w:val="00523959"/>
    <w:rsid w:val="00523C72"/>
    <w:rsid w:val="00525319"/>
    <w:rsid w:val="005258CE"/>
    <w:rsid w:val="00525AAA"/>
    <w:rsid w:val="0052662D"/>
    <w:rsid w:val="005305BA"/>
    <w:rsid w:val="00531A02"/>
    <w:rsid w:val="00532F70"/>
    <w:rsid w:val="00533361"/>
    <w:rsid w:val="005358BD"/>
    <w:rsid w:val="00535E39"/>
    <w:rsid w:val="00536304"/>
    <w:rsid w:val="0053693B"/>
    <w:rsid w:val="00537991"/>
    <w:rsid w:val="00540564"/>
    <w:rsid w:val="00540934"/>
    <w:rsid w:val="00540A34"/>
    <w:rsid w:val="00541032"/>
    <w:rsid w:val="00541E2B"/>
    <w:rsid w:val="005420DE"/>
    <w:rsid w:val="005439F7"/>
    <w:rsid w:val="00544C9B"/>
    <w:rsid w:val="0054524D"/>
    <w:rsid w:val="005457F2"/>
    <w:rsid w:val="00545B36"/>
    <w:rsid w:val="0054667B"/>
    <w:rsid w:val="005511E0"/>
    <w:rsid w:val="005513B5"/>
    <w:rsid w:val="00552754"/>
    <w:rsid w:val="00552DD0"/>
    <w:rsid w:val="00552EC9"/>
    <w:rsid w:val="005535E4"/>
    <w:rsid w:val="005569B5"/>
    <w:rsid w:val="005574E4"/>
    <w:rsid w:val="005578B2"/>
    <w:rsid w:val="00557F3B"/>
    <w:rsid w:val="0056021F"/>
    <w:rsid w:val="00560D23"/>
    <w:rsid w:val="00561204"/>
    <w:rsid w:val="00561BA2"/>
    <w:rsid w:val="00562888"/>
    <w:rsid w:val="005633BA"/>
    <w:rsid w:val="0056430E"/>
    <w:rsid w:val="00565B7B"/>
    <w:rsid w:val="00565CFF"/>
    <w:rsid w:val="00566537"/>
    <w:rsid w:val="00566D30"/>
    <w:rsid w:val="005671D7"/>
    <w:rsid w:val="00567AE9"/>
    <w:rsid w:val="00571848"/>
    <w:rsid w:val="005734ED"/>
    <w:rsid w:val="005739A2"/>
    <w:rsid w:val="005748B2"/>
    <w:rsid w:val="00574B58"/>
    <w:rsid w:val="00575DFF"/>
    <w:rsid w:val="005760A5"/>
    <w:rsid w:val="0057634A"/>
    <w:rsid w:val="00576819"/>
    <w:rsid w:val="00576B1F"/>
    <w:rsid w:val="00577954"/>
    <w:rsid w:val="00577B44"/>
    <w:rsid w:val="005803C4"/>
    <w:rsid w:val="005807C8"/>
    <w:rsid w:val="00580C70"/>
    <w:rsid w:val="00580E04"/>
    <w:rsid w:val="00580FE8"/>
    <w:rsid w:val="005815F2"/>
    <w:rsid w:val="0058178B"/>
    <w:rsid w:val="00581FBE"/>
    <w:rsid w:val="0058219D"/>
    <w:rsid w:val="00582679"/>
    <w:rsid w:val="0058332C"/>
    <w:rsid w:val="00583F6A"/>
    <w:rsid w:val="00583FE7"/>
    <w:rsid w:val="00585CA9"/>
    <w:rsid w:val="00585E64"/>
    <w:rsid w:val="005868D0"/>
    <w:rsid w:val="005872AB"/>
    <w:rsid w:val="005877D6"/>
    <w:rsid w:val="005878A9"/>
    <w:rsid w:val="00587A24"/>
    <w:rsid w:val="00591738"/>
    <w:rsid w:val="0059366E"/>
    <w:rsid w:val="005942EF"/>
    <w:rsid w:val="00595675"/>
    <w:rsid w:val="00596270"/>
    <w:rsid w:val="005968AF"/>
    <w:rsid w:val="00597339"/>
    <w:rsid w:val="005977D8"/>
    <w:rsid w:val="00597A1E"/>
    <w:rsid w:val="005A123E"/>
    <w:rsid w:val="005A19C8"/>
    <w:rsid w:val="005A1FDC"/>
    <w:rsid w:val="005A2F90"/>
    <w:rsid w:val="005A3213"/>
    <w:rsid w:val="005A398D"/>
    <w:rsid w:val="005A63D1"/>
    <w:rsid w:val="005A645B"/>
    <w:rsid w:val="005A6A0F"/>
    <w:rsid w:val="005B0942"/>
    <w:rsid w:val="005B13AA"/>
    <w:rsid w:val="005B1C21"/>
    <w:rsid w:val="005B2462"/>
    <w:rsid w:val="005B390D"/>
    <w:rsid w:val="005B484E"/>
    <w:rsid w:val="005B63FB"/>
    <w:rsid w:val="005B6FB9"/>
    <w:rsid w:val="005C085E"/>
    <w:rsid w:val="005C1CAD"/>
    <w:rsid w:val="005C2EB8"/>
    <w:rsid w:val="005C3049"/>
    <w:rsid w:val="005C46F5"/>
    <w:rsid w:val="005C48CC"/>
    <w:rsid w:val="005C5366"/>
    <w:rsid w:val="005C5E1D"/>
    <w:rsid w:val="005C62D2"/>
    <w:rsid w:val="005C62F8"/>
    <w:rsid w:val="005D06A9"/>
    <w:rsid w:val="005D15F9"/>
    <w:rsid w:val="005D172E"/>
    <w:rsid w:val="005D1B4F"/>
    <w:rsid w:val="005D2243"/>
    <w:rsid w:val="005D3627"/>
    <w:rsid w:val="005D38D8"/>
    <w:rsid w:val="005D43A9"/>
    <w:rsid w:val="005D4EF4"/>
    <w:rsid w:val="005E0AC7"/>
    <w:rsid w:val="005E1451"/>
    <w:rsid w:val="005E1C62"/>
    <w:rsid w:val="005E2C20"/>
    <w:rsid w:val="005E2D2B"/>
    <w:rsid w:val="005E2E20"/>
    <w:rsid w:val="005E340B"/>
    <w:rsid w:val="005E5232"/>
    <w:rsid w:val="005E53D0"/>
    <w:rsid w:val="005E6680"/>
    <w:rsid w:val="005E6DD5"/>
    <w:rsid w:val="005E6FBD"/>
    <w:rsid w:val="005E7082"/>
    <w:rsid w:val="005E75E1"/>
    <w:rsid w:val="005F0934"/>
    <w:rsid w:val="005F1AFE"/>
    <w:rsid w:val="005F1CC2"/>
    <w:rsid w:val="005F22C3"/>
    <w:rsid w:val="005F3BDE"/>
    <w:rsid w:val="005F50EF"/>
    <w:rsid w:val="005F632A"/>
    <w:rsid w:val="005F673E"/>
    <w:rsid w:val="005F6A2E"/>
    <w:rsid w:val="005F70EF"/>
    <w:rsid w:val="005F7770"/>
    <w:rsid w:val="005F7C36"/>
    <w:rsid w:val="006005DA"/>
    <w:rsid w:val="00601140"/>
    <w:rsid w:val="00601AAA"/>
    <w:rsid w:val="00601F0A"/>
    <w:rsid w:val="00601F60"/>
    <w:rsid w:val="00602477"/>
    <w:rsid w:val="00603804"/>
    <w:rsid w:val="00603933"/>
    <w:rsid w:val="006042B5"/>
    <w:rsid w:val="00606DD4"/>
    <w:rsid w:val="00607997"/>
    <w:rsid w:val="0061067A"/>
    <w:rsid w:val="00610830"/>
    <w:rsid w:val="00610A1B"/>
    <w:rsid w:val="00610EFD"/>
    <w:rsid w:val="00611839"/>
    <w:rsid w:val="0061215D"/>
    <w:rsid w:val="00613645"/>
    <w:rsid w:val="006138AE"/>
    <w:rsid w:val="00613B0C"/>
    <w:rsid w:val="00614417"/>
    <w:rsid w:val="00614BBD"/>
    <w:rsid w:val="00616073"/>
    <w:rsid w:val="006178AF"/>
    <w:rsid w:val="006204FF"/>
    <w:rsid w:val="00621AC5"/>
    <w:rsid w:val="00621B9C"/>
    <w:rsid w:val="006227D1"/>
    <w:rsid w:val="00622E12"/>
    <w:rsid w:val="0062431E"/>
    <w:rsid w:val="00625006"/>
    <w:rsid w:val="00625539"/>
    <w:rsid w:val="00625DDC"/>
    <w:rsid w:val="00627F6B"/>
    <w:rsid w:val="00630C40"/>
    <w:rsid w:val="00631960"/>
    <w:rsid w:val="00631E64"/>
    <w:rsid w:val="00632D62"/>
    <w:rsid w:val="00635EC4"/>
    <w:rsid w:val="00636E4E"/>
    <w:rsid w:val="0063711A"/>
    <w:rsid w:val="0063743A"/>
    <w:rsid w:val="00637C41"/>
    <w:rsid w:val="00637E7F"/>
    <w:rsid w:val="0064068C"/>
    <w:rsid w:val="00641546"/>
    <w:rsid w:val="00642041"/>
    <w:rsid w:val="00643701"/>
    <w:rsid w:val="00643DE9"/>
    <w:rsid w:val="00644A36"/>
    <w:rsid w:val="00650809"/>
    <w:rsid w:val="00651261"/>
    <w:rsid w:val="006512B4"/>
    <w:rsid w:val="00651357"/>
    <w:rsid w:val="00651B3E"/>
    <w:rsid w:val="00653921"/>
    <w:rsid w:val="006543F8"/>
    <w:rsid w:val="006557BD"/>
    <w:rsid w:val="00656702"/>
    <w:rsid w:val="00656850"/>
    <w:rsid w:val="00656DA9"/>
    <w:rsid w:val="006609AF"/>
    <w:rsid w:val="00660E10"/>
    <w:rsid w:val="006616C7"/>
    <w:rsid w:val="00661A4A"/>
    <w:rsid w:val="006622F4"/>
    <w:rsid w:val="006629D2"/>
    <w:rsid w:val="00662F84"/>
    <w:rsid w:val="0066329A"/>
    <w:rsid w:val="00663E31"/>
    <w:rsid w:val="00663ECD"/>
    <w:rsid w:val="00664093"/>
    <w:rsid w:val="00665BB0"/>
    <w:rsid w:val="006669AB"/>
    <w:rsid w:val="00667182"/>
    <w:rsid w:val="00667DBA"/>
    <w:rsid w:val="00667DD7"/>
    <w:rsid w:val="006705FE"/>
    <w:rsid w:val="006706EA"/>
    <w:rsid w:val="00670989"/>
    <w:rsid w:val="00671822"/>
    <w:rsid w:val="00671C60"/>
    <w:rsid w:val="00673B06"/>
    <w:rsid w:val="00674004"/>
    <w:rsid w:val="00674BBC"/>
    <w:rsid w:val="00674CAA"/>
    <w:rsid w:val="0067526C"/>
    <w:rsid w:val="00675DCB"/>
    <w:rsid w:val="006771A2"/>
    <w:rsid w:val="00677231"/>
    <w:rsid w:val="00677C2F"/>
    <w:rsid w:val="00680AE7"/>
    <w:rsid w:val="00680F0B"/>
    <w:rsid w:val="006811A3"/>
    <w:rsid w:val="00682049"/>
    <w:rsid w:val="00682946"/>
    <w:rsid w:val="006838AB"/>
    <w:rsid w:val="00684322"/>
    <w:rsid w:val="00684E17"/>
    <w:rsid w:val="00684FA7"/>
    <w:rsid w:val="00685FCE"/>
    <w:rsid w:val="00686499"/>
    <w:rsid w:val="00686D18"/>
    <w:rsid w:val="00687843"/>
    <w:rsid w:val="006904B1"/>
    <w:rsid w:val="006909BD"/>
    <w:rsid w:val="00690D34"/>
    <w:rsid w:val="006911E9"/>
    <w:rsid w:val="0069275E"/>
    <w:rsid w:val="00692894"/>
    <w:rsid w:val="006941DE"/>
    <w:rsid w:val="00694435"/>
    <w:rsid w:val="0069449D"/>
    <w:rsid w:val="006945AB"/>
    <w:rsid w:val="00695270"/>
    <w:rsid w:val="00695288"/>
    <w:rsid w:val="00696E38"/>
    <w:rsid w:val="0069728C"/>
    <w:rsid w:val="006A02FB"/>
    <w:rsid w:val="006A1886"/>
    <w:rsid w:val="006A2711"/>
    <w:rsid w:val="006A2B7B"/>
    <w:rsid w:val="006A353A"/>
    <w:rsid w:val="006A3FE3"/>
    <w:rsid w:val="006A5580"/>
    <w:rsid w:val="006A5A1D"/>
    <w:rsid w:val="006A68BD"/>
    <w:rsid w:val="006A6C95"/>
    <w:rsid w:val="006A6E00"/>
    <w:rsid w:val="006A7794"/>
    <w:rsid w:val="006A77CE"/>
    <w:rsid w:val="006A7D47"/>
    <w:rsid w:val="006A7F04"/>
    <w:rsid w:val="006B253A"/>
    <w:rsid w:val="006B2F44"/>
    <w:rsid w:val="006B508A"/>
    <w:rsid w:val="006B6273"/>
    <w:rsid w:val="006B69CB"/>
    <w:rsid w:val="006B6B1F"/>
    <w:rsid w:val="006B72FE"/>
    <w:rsid w:val="006B76CD"/>
    <w:rsid w:val="006B779F"/>
    <w:rsid w:val="006B7879"/>
    <w:rsid w:val="006B7CC8"/>
    <w:rsid w:val="006C0345"/>
    <w:rsid w:val="006C0854"/>
    <w:rsid w:val="006C0E96"/>
    <w:rsid w:val="006C197B"/>
    <w:rsid w:val="006C2139"/>
    <w:rsid w:val="006C2F01"/>
    <w:rsid w:val="006C3232"/>
    <w:rsid w:val="006C360D"/>
    <w:rsid w:val="006C3830"/>
    <w:rsid w:val="006C5AB2"/>
    <w:rsid w:val="006C5B9B"/>
    <w:rsid w:val="006C617C"/>
    <w:rsid w:val="006C68D0"/>
    <w:rsid w:val="006C6FC1"/>
    <w:rsid w:val="006D05AC"/>
    <w:rsid w:val="006D06CD"/>
    <w:rsid w:val="006D1724"/>
    <w:rsid w:val="006D1892"/>
    <w:rsid w:val="006D2BCC"/>
    <w:rsid w:val="006D4E75"/>
    <w:rsid w:val="006D536D"/>
    <w:rsid w:val="006D5A13"/>
    <w:rsid w:val="006D6349"/>
    <w:rsid w:val="006D6CAF"/>
    <w:rsid w:val="006E0C4D"/>
    <w:rsid w:val="006E18E3"/>
    <w:rsid w:val="006E1B86"/>
    <w:rsid w:val="006E1CC3"/>
    <w:rsid w:val="006E22FE"/>
    <w:rsid w:val="006E2772"/>
    <w:rsid w:val="006E3F92"/>
    <w:rsid w:val="006E444D"/>
    <w:rsid w:val="006E611A"/>
    <w:rsid w:val="006E639E"/>
    <w:rsid w:val="006E6AD9"/>
    <w:rsid w:val="006E7117"/>
    <w:rsid w:val="006E738F"/>
    <w:rsid w:val="006F08DD"/>
    <w:rsid w:val="006F0AE7"/>
    <w:rsid w:val="006F1148"/>
    <w:rsid w:val="006F1750"/>
    <w:rsid w:val="006F23AC"/>
    <w:rsid w:val="006F28CC"/>
    <w:rsid w:val="006F2C5A"/>
    <w:rsid w:val="006F4A05"/>
    <w:rsid w:val="006F4EF4"/>
    <w:rsid w:val="006F5A3E"/>
    <w:rsid w:val="006F6E41"/>
    <w:rsid w:val="006F7876"/>
    <w:rsid w:val="006F7C3F"/>
    <w:rsid w:val="00700197"/>
    <w:rsid w:val="0070083A"/>
    <w:rsid w:val="00700B64"/>
    <w:rsid w:val="00702903"/>
    <w:rsid w:val="00702EC2"/>
    <w:rsid w:val="00702EE2"/>
    <w:rsid w:val="00703F1E"/>
    <w:rsid w:val="00704258"/>
    <w:rsid w:val="007042FA"/>
    <w:rsid w:val="00704711"/>
    <w:rsid w:val="007049E1"/>
    <w:rsid w:val="00704EC5"/>
    <w:rsid w:val="0070616D"/>
    <w:rsid w:val="0070678D"/>
    <w:rsid w:val="00707EDF"/>
    <w:rsid w:val="007101F9"/>
    <w:rsid w:val="00713B0E"/>
    <w:rsid w:val="00713F19"/>
    <w:rsid w:val="00714489"/>
    <w:rsid w:val="00714651"/>
    <w:rsid w:val="007160A4"/>
    <w:rsid w:val="007176CD"/>
    <w:rsid w:val="007209E5"/>
    <w:rsid w:val="0072181C"/>
    <w:rsid w:val="00722145"/>
    <w:rsid w:val="00723665"/>
    <w:rsid w:val="00725461"/>
    <w:rsid w:val="0072596D"/>
    <w:rsid w:val="00726645"/>
    <w:rsid w:val="00726871"/>
    <w:rsid w:val="0072736B"/>
    <w:rsid w:val="00727775"/>
    <w:rsid w:val="00727DEA"/>
    <w:rsid w:val="00730BB9"/>
    <w:rsid w:val="007311EC"/>
    <w:rsid w:val="00731B05"/>
    <w:rsid w:val="00732B09"/>
    <w:rsid w:val="00732BED"/>
    <w:rsid w:val="00734C2F"/>
    <w:rsid w:val="00735D2D"/>
    <w:rsid w:val="007362B1"/>
    <w:rsid w:val="00736E9C"/>
    <w:rsid w:val="00737251"/>
    <w:rsid w:val="00737518"/>
    <w:rsid w:val="00737CAB"/>
    <w:rsid w:val="00737DFD"/>
    <w:rsid w:val="007401F1"/>
    <w:rsid w:val="00740D54"/>
    <w:rsid w:val="00741037"/>
    <w:rsid w:val="00741435"/>
    <w:rsid w:val="007422E6"/>
    <w:rsid w:val="00742F9C"/>
    <w:rsid w:val="00743790"/>
    <w:rsid w:val="00744B94"/>
    <w:rsid w:val="00745BB5"/>
    <w:rsid w:val="00746739"/>
    <w:rsid w:val="00746CDA"/>
    <w:rsid w:val="00750313"/>
    <w:rsid w:val="007506CC"/>
    <w:rsid w:val="00750ED4"/>
    <w:rsid w:val="00751693"/>
    <w:rsid w:val="00751A2A"/>
    <w:rsid w:val="007521E7"/>
    <w:rsid w:val="00752999"/>
    <w:rsid w:val="00753CBD"/>
    <w:rsid w:val="0075567A"/>
    <w:rsid w:val="00755C6E"/>
    <w:rsid w:val="00755CD8"/>
    <w:rsid w:val="00755F8A"/>
    <w:rsid w:val="0075655E"/>
    <w:rsid w:val="00756A61"/>
    <w:rsid w:val="00756CC4"/>
    <w:rsid w:val="0075721D"/>
    <w:rsid w:val="00757562"/>
    <w:rsid w:val="007618C7"/>
    <w:rsid w:val="00761BAC"/>
    <w:rsid w:val="007625CA"/>
    <w:rsid w:val="00764095"/>
    <w:rsid w:val="00764532"/>
    <w:rsid w:val="00764911"/>
    <w:rsid w:val="007653AC"/>
    <w:rsid w:val="00767709"/>
    <w:rsid w:val="00767C27"/>
    <w:rsid w:val="00770391"/>
    <w:rsid w:val="007704E5"/>
    <w:rsid w:val="00770CEC"/>
    <w:rsid w:val="00770E93"/>
    <w:rsid w:val="00773DAF"/>
    <w:rsid w:val="00773F90"/>
    <w:rsid w:val="007747A3"/>
    <w:rsid w:val="007760FB"/>
    <w:rsid w:val="00776A2F"/>
    <w:rsid w:val="007773D3"/>
    <w:rsid w:val="0077785E"/>
    <w:rsid w:val="0078114E"/>
    <w:rsid w:val="0078160B"/>
    <w:rsid w:val="007839A4"/>
    <w:rsid w:val="00784182"/>
    <w:rsid w:val="0078421B"/>
    <w:rsid w:val="00784793"/>
    <w:rsid w:val="00784F9D"/>
    <w:rsid w:val="007852B5"/>
    <w:rsid w:val="00786705"/>
    <w:rsid w:val="00790220"/>
    <w:rsid w:val="0079084E"/>
    <w:rsid w:val="00793F11"/>
    <w:rsid w:val="007964E0"/>
    <w:rsid w:val="007972B7"/>
    <w:rsid w:val="00797B77"/>
    <w:rsid w:val="007A09E3"/>
    <w:rsid w:val="007A1513"/>
    <w:rsid w:val="007A1D91"/>
    <w:rsid w:val="007A29B2"/>
    <w:rsid w:val="007A2F84"/>
    <w:rsid w:val="007A300B"/>
    <w:rsid w:val="007A32B9"/>
    <w:rsid w:val="007A44B2"/>
    <w:rsid w:val="007A58BB"/>
    <w:rsid w:val="007A5BE7"/>
    <w:rsid w:val="007A7112"/>
    <w:rsid w:val="007B03BB"/>
    <w:rsid w:val="007B050D"/>
    <w:rsid w:val="007B1492"/>
    <w:rsid w:val="007B2A99"/>
    <w:rsid w:val="007B2C81"/>
    <w:rsid w:val="007B2D04"/>
    <w:rsid w:val="007B4087"/>
    <w:rsid w:val="007B4C56"/>
    <w:rsid w:val="007B4E04"/>
    <w:rsid w:val="007B52E3"/>
    <w:rsid w:val="007B5522"/>
    <w:rsid w:val="007B693F"/>
    <w:rsid w:val="007B7E06"/>
    <w:rsid w:val="007C09B8"/>
    <w:rsid w:val="007C0DA3"/>
    <w:rsid w:val="007C0F50"/>
    <w:rsid w:val="007C2189"/>
    <w:rsid w:val="007C2314"/>
    <w:rsid w:val="007C24D8"/>
    <w:rsid w:val="007C2703"/>
    <w:rsid w:val="007C2917"/>
    <w:rsid w:val="007C31F6"/>
    <w:rsid w:val="007C3DE0"/>
    <w:rsid w:val="007C485A"/>
    <w:rsid w:val="007C4876"/>
    <w:rsid w:val="007C57A9"/>
    <w:rsid w:val="007C593E"/>
    <w:rsid w:val="007C6A58"/>
    <w:rsid w:val="007C714E"/>
    <w:rsid w:val="007C71BF"/>
    <w:rsid w:val="007C73FC"/>
    <w:rsid w:val="007C7EC9"/>
    <w:rsid w:val="007D0E44"/>
    <w:rsid w:val="007D0EEC"/>
    <w:rsid w:val="007D117D"/>
    <w:rsid w:val="007D161E"/>
    <w:rsid w:val="007D26CB"/>
    <w:rsid w:val="007D2ACF"/>
    <w:rsid w:val="007D47BF"/>
    <w:rsid w:val="007D48B8"/>
    <w:rsid w:val="007D4D9E"/>
    <w:rsid w:val="007D4E06"/>
    <w:rsid w:val="007D5373"/>
    <w:rsid w:val="007D59F7"/>
    <w:rsid w:val="007D5D0F"/>
    <w:rsid w:val="007D60BB"/>
    <w:rsid w:val="007D7CC2"/>
    <w:rsid w:val="007E0298"/>
    <w:rsid w:val="007E109B"/>
    <w:rsid w:val="007E1192"/>
    <w:rsid w:val="007E2A66"/>
    <w:rsid w:val="007E3F00"/>
    <w:rsid w:val="007E4A23"/>
    <w:rsid w:val="007E5418"/>
    <w:rsid w:val="007E56F6"/>
    <w:rsid w:val="007E6993"/>
    <w:rsid w:val="007E7089"/>
    <w:rsid w:val="007F016E"/>
    <w:rsid w:val="007F0823"/>
    <w:rsid w:val="007F091F"/>
    <w:rsid w:val="007F0EB0"/>
    <w:rsid w:val="007F10AA"/>
    <w:rsid w:val="007F1436"/>
    <w:rsid w:val="007F1680"/>
    <w:rsid w:val="007F1DF0"/>
    <w:rsid w:val="007F28BB"/>
    <w:rsid w:val="007F2DE4"/>
    <w:rsid w:val="007F44A0"/>
    <w:rsid w:val="007F4575"/>
    <w:rsid w:val="007F4E44"/>
    <w:rsid w:val="007F545B"/>
    <w:rsid w:val="007F621A"/>
    <w:rsid w:val="007F68E2"/>
    <w:rsid w:val="007F75E5"/>
    <w:rsid w:val="007F799C"/>
    <w:rsid w:val="008008F6"/>
    <w:rsid w:val="0080128A"/>
    <w:rsid w:val="008015C5"/>
    <w:rsid w:val="008037E7"/>
    <w:rsid w:val="00803821"/>
    <w:rsid w:val="00803E52"/>
    <w:rsid w:val="0080440B"/>
    <w:rsid w:val="00805B4C"/>
    <w:rsid w:val="00805E5C"/>
    <w:rsid w:val="0080616D"/>
    <w:rsid w:val="00806DC7"/>
    <w:rsid w:val="008100AB"/>
    <w:rsid w:val="008106B9"/>
    <w:rsid w:val="00810B76"/>
    <w:rsid w:val="00810D4F"/>
    <w:rsid w:val="0081214F"/>
    <w:rsid w:val="0081384B"/>
    <w:rsid w:val="00813A9A"/>
    <w:rsid w:val="00813DC4"/>
    <w:rsid w:val="00814EDA"/>
    <w:rsid w:val="00815080"/>
    <w:rsid w:val="00817778"/>
    <w:rsid w:val="00820315"/>
    <w:rsid w:val="0082472D"/>
    <w:rsid w:val="00824B8A"/>
    <w:rsid w:val="00824E0E"/>
    <w:rsid w:val="00825005"/>
    <w:rsid w:val="00825675"/>
    <w:rsid w:val="00826021"/>
    <w:rsid w:val="00830791"/>
    <w:rsid w:val="00830D83"/>
    <w:rsid w:val="008333DB"/>
    <w:rsid w:val="0083623E"/>
    <w:rsid w:val="0083673D"/>
    <w:rsid w:val="00841050"/>
    <w:rsid w:val="00841AF3"/>
    <w:rsid w:val="00842315"/>
    <w:rsid w:val="00842733"/>
    <w:rsid w:val="00842D37"/>
    <w:rsid w:val="008441EE"/>
    <w:rsid w:val="008466B3"/>
    <w:rsid w:val="008478D6"/>
    <w:rsid w:val="008512DC"/>
    <w:rsid w:val="00851752"/>
    <w:rsid w:val="00853591"/>
    <w:rsid w:val="008536B0"/>
    <w:rsid w:val="00853A78"/>
    <w:rsid w:val="00853E6B"/>
    <w:rsid w:val="00856763"/>
    <w:rsid w:val="0085703D"/>
    <w:rsid w:val="008570C0"/>
    <w:rsid w:val="00857A07"/>
    <w:rsid w:val="00857A84"/>
    <w:rsid w:val="00860654"/>
    <w:rsid w:val="00860948"/>
    <w:rsid w:val="00861D2D"/>
    <w:rsid w:val="00862BA6"/>
    <w:rsid w:val="0086332D"/>
    <w:rsid w:val="0086401A"/>
    <w:rsid w:val="00864097"/>
    <w:rsid w:val="00864301"/>
    <w:rsid w:val="00864496"/>
    <w:rsid w:val="00864B17"/>
    <w:rsid w:val="00864BC0"/>
    <w:rsid w:val="0086503E"/>
    <w:rsid w:val="00865726"/>
    <w:rsid w:val="00865C84"/>
    <w:rsid w:val="00865CFD"/>
    <w:rsid w:val="00866BDE"/>
    <w:rsid w:val="00866E0A"/>
    <w:rsid w:val="00867CA8"/>
    <w:rsid w:val="00870412"/>
    <w:rsid w:val="00870EAD"/>
    <w:rsid w:val="00871FFF"/>
    <w:rsid w:val="0087276B"/>
    <w:rsid w:val="00874113"/>
    <w:rsid w:val="008742B9"/>
    <w:rsid w:val="00874C48"/>
    <w:rsid w:val="00876155"/>
    <w:rsid w:val="008763F0"/>
    <w:rsid w:val="00877235"/>
    <w:rsid w:val="00877354"/>
    <w:rsid w:val="00880838"/>
    <w:rsid w:val="0088153F"/>
    <w:rsid w:val="008821FD"/>
    <w:rsid w:val="00882F98"/>
    <w:rsid w:val="008831D3"/>
    <w:rsid w:val="00883770"/>
    <w:rsid w:val="00884BC9"/>
    <w:rsid w:val="008873E6"/>
    <w:rsid w:val="008876C9"/>
    <w:rsid w:val="0088777F"/>
    <w:rsid w:val="00887E5E"/>
    <w:rsid w:val="008908B2"/>
    <w:rsid w:val="00893999"/>
    <w:rsid w:val="00893AB5"/>
    <w:rsid w:val="008942F9"/>
    <w:rsid w:val="00894A24"/>
    <w:rsid w:val="00894AF2"/>
    <w:rsid w:val="0089615F"/>
    <w:rsid w:val="008963EB"/>
    <w:rsid w:val="00897CEE"/>
    <w:rsid w:val="008A0568"/>
    <w:rsid w:val="008A1557"/>
    <w:rsid w:val="008A222D"/>
    <w:rsid w:val="008A23D3"/>
    <w:rsid w:val="008A373C"/>
    <w:rsid w:val="008A4CE9"/>
    <w:rsid w:val="008A4F2A"/>
    <w:rsid w:val="008A5AA3"/>
    <w:rsid w:val="008A6D7D"/>
    <w:rsid w:val="008A73AA"/>
    <w:rsid w:val="008A7842"/>
    <w:rsid w:val="008B06F9"/>
    <w:rsid w:val="008B0781"/>
    <w:rsid w:val="008B0A3D"/>
    <w:rsid w:val="008B0A82"/>
    <w:rsid w:val="008B0AB0"/>
    <w:rsid w:val="008B0BD2"/>
    <w:rsid w:val="008B1EEC"/>
    <w:rsid w:val="008B2AFE"/>
    <w:rsid w:val="008B3054"/>
    <w:rsid w:val="008B3B48"/>
    <w:rsid w:val="008B409E"/>
    <w:rsid w:val="008B4B4C"/>
    <w:rsid w:val="008B50BE"/>
    <w:rsid w:val="008B54E5"/>
    <w:rsid w:val="008B5E73"/>
    <w:rsid w:val="008B5EFF"/>
    <w:rsid w:val="008B60B2"/>
    <w:rsid w:val="008B73CA"/>
    <w:rsid w:val="008B7639"/>
    <w:rsid w:val="008B781D"/>
    <w:rsid w:val="008C02F4"/>
    <w:rsid w:val="008C0D9A"/>
    <w:rsid w:val="008C2D93"/>
    <w:rsid w:val="008C3513"/>
    <w:rsid w:val="008C3E49"/>
    <w:rsid w:val="008C3EC1"/>
    <w:rsid w:val="008C76D6"/>
    <w:rsid w:val="008D021D"/>
    <w:rsid w:val="008D037F"/>
    <w:rsid w:val="008D0D74"/>
    <w:rsid w:val="008D141F"/>
    <w:rsid w:val="008D287C"/>
    <w:rsid w:val="008D2DC6"/>
    <w:rsid w:val="008D38DC"/>
    <w:rsid w:val="008D4A80"/>
    <w:rsid w:val="008D50DF"/>
    <w:rsid w:val="008D5DCB"/>
    <w:rsid w:val="008D677F"/>
    <w:rsid w:val="008D69BC"/>
    <w:rsid w:val="008D705D"/>
    <w:rsid w:val="008E1555"/>
    <w:rsid w:val="008E2456"/>
    <w:rsid w:val="008E2457"/>
    <w:rsid w:val="008E2E69"/>
    <w:rsid w:val="008E2F4A"/>
    <w:rsid w:val="008E31B1"/>
    <w:rsid w:val="008E42C9"/>
    <w:rsid w:val="008E5005"/>
    <w:rsid w:val="008E6458"/>
    <w:rsid w:val="008E71E2"/>
    <w:rsid w:val="008E7335"/>
    <w:rsid w:val="008E7AB7"/>
    <w:rsid w:val="008E7D3E"/>
    <w:rsid w:val="008F105F"/>
    <w:rsid w:val="008F14EF"/>
    <w:rsid w:val="008F183C"/>
    <w:rsid w:val="008F2B73"/>
    <w:rsid w:val="008F3430"/>
    <w:rsid w:val="008F3FCD"/>
    <w:rsid w:val="008F43A2"/>
    <w:rsid w:val="008F5469"/>
    <w:rsid w:val="008F5BF3"/>
    <w:rsid w:val="008F630F"/>
    <w:rsid w:val="008F6489"/>
    <w:rsid w:val="008F73CC"/>
    <w:rsid w:val="00901E2F"/>
    <w:rsid w:val="009021BE"/>
    <w:rsid w:val="00902992"/>
    <w:rsid w:val="00902FFA"/>
    <w:rsid w:val="00903B3F"/>
    <w:rsid w:val="00903D53"/>
    <w:rsid w:val="009042A1"/>
    <w:rsid w:val="00904C19"/>
    <w:rsid w:val="009059D2"/>
    <w:rsid w:val="00906294"/>
    <w:rsid w:val="00907D6D"/>
    <w:rsid w:val="0091055C"/>
    <w:rsid w:val="00910940"/>
    <w:rsid w:val="009112BC"/>
    <w:rsid w:val="0091196A"/>
    <w:rsid w:val="00911B1A"/>
    <w:rsid w:val="00912293"/>
    <w:rsid w:val="009123DC"/>
    <w:rsid w:val="00912662"/>
    <w:rsid w:val="00912E62"/>
    <w:rsid w:val="0091358E"/>
    <w:rsid w:val="0091489D"/>
    <w:rsid w:val="00914953"/>
    <w:rsid w:val="0091534F"/>
    <w:rsid w:val="0091545A"/>
    <w:rsid w:val="009157A9"/>
    <w:rsid w:val="009159AF"/>
    <w:rsid w:val="00916AD0"/>
    <w:rsid w:val="00916CF3"/>
    <w:rsid w:val="00923194"/>
    <w:rsid w:val="00924127"/>
    <w:rsid w:val="00924C52"/>
    <w:rsid w:val="00925D24"/>
    <w:rsid w:val="00926412"/>
    <w:rsid w:val="009267FE"/>
    <w:rsid w:val="00926EBB"/>
    <w:rsid w:val="009327C8"/>
    <w:rsid w:val="009328F5"/>
    <w:rsid w:val="00933B03"/>
    <w:rsid w:val="0093557F"/>
    <w:rsid w:val="00935ADC"/>
    <w:rsid w:val="00936263"/>
    <w:rsid w:val="009365BC"/>
    <w:rsid w:val="00936BEB"/>
    <w:rsid w:val="0093700F"/>
    <w:rsid w:val="009377DE"/>
    <w:rsid w:val="00937860"/>
    <w:rsid w:val="00937D45"/>
    <w:rsid w:val="0094066F"/>
    <w:rsid w:val="00940670"/>
    <w:rsid w:val="00940A52"/>
    <w:rsid w:val="00944106"/>
    <w:rsid w:val="00944900"/>
    <w:rsid w:val="00945384"/>
    <w:rsid w:val="00945B2D"/>
    <w:rsid w:val="00946D98"/>
    <w:rsid w:val="0095046B"/>
    <w:rsid w:val="009517B8"/>
    <w:rsid w:val="009518D0"/>
    <w:rsid w:val="00952672"/>
    <w:rsid w:val="00952697"/>
    <w:rsid w:val="009529E5"/>
    <w:rsid w:val="00953855"/>
    <w:rsid w:val="00954DDE"/>
    <w:rsid w:val="00955436"/>
    <w:rsid w:val="00955B49"/>
    <w:rsid w:val="009566CF"/>
    <w:rsid w:val="00960E4E"/>
    <w:rsid w:val="009615D0"/>
    <w:rsid w:val="009617A1"/>
    <w:rsid w:val="0096220E"/>
    <w:rsid w:val="009640DB"/>
    <w:rsid w:val="00964358"/>
    <w:rsid w:val="00964384"/>
    <w:rsid w:val="00965EE4"/>
    <w:rsid w:val="00967142"/>
    <w:rsid w:val="009677F4"/>
    <w:rsid w:val="00967805"/>
    <w:rsid w:val="00967F53"/>
    <w:rsid w:val="00971456"/>
    <w:rsid w:val="00971A39"/>
    <w:rsid w:val="00971B79"/>
    <w:rsid w:val="00971F0A"/>
    <w:rsid w:val="00972BB5"/>
    <w:rsid w:val="009731BE"/>
    <w:rsid w:val="00973295"/>
    <w:rsid w:val="00973499"/>
    <w:rsid w:val="00973612"/>
    <w:rsid w:val="00973719"/>
    <w:rsid w:val="00974434"/>
    <w:rsid w:val="00974636"/>
    <w:rsid w:val="009746AE"/>
    <w:rsid w:val="00974A7F"/>
    <w:rsid w:val="00975628"/>
    <w:rsid w:val="00975DD9"/>
    <w:rsid w:val="0097616A"/>
    <w:rsid w:val="00981CBA"/>
    <w:rsid w:val="00982B07"/>
    <w:rsid w:val="00984349"/>
    <w:rsid w:val="009851AE"/>
    <w:rsid w:val="0098688F"/>
    <w:rsid w:val="00986D7B"/>
    <w:rsid w:val="009912D7"/>
    <w:rsid w:val="00992C0C"/>
    <w:rsid w:val="00993CBC"/>
    <w:rsid w:val="00994F0F"/>
    <w:rsid w:val="0099506D"/>
    <w:rsid w:val="00995DC5"/>
    <w:rsid w:val="009963B3"/>
    <w:rsid w:val="009A12EC"/>
    <w:rsid w:val="009A1660"/>
    <w:rsid w:val="009A1DFD"/>
    <w:rsid w:val="009A2FA6"/>
    <w:rsid w:val="009A3C87"/>
    <w:rsid w:val="009A45A3"/>
    <w:rsid w:val="009A5077"/>
    <w:rsid w:val="009A58B2"/>
    <w:rsid w:val="009A6581"/>
    <w:rsid w:val="009A76A1"/>
    <w:rsid w:val="009B03DF"/>
    <w:rsid w:val="009B0817"/>
    <w:rsid w:val="009B15B7"/>
    <w:rsid w:val="009B23A3"/>
    <w:rsid w:val="009B2442"/>
    <w:rsid w:val="009B3397"/>
    <w:rsid w:val="009B374B"/>
    <w:rsid w:val="009B4BAC"/>
    <w:rsid w:val="009B7002"/>
    <w:rsid w:val="009B7162"/>
    <w:rsid w:val="009C0941"/>
    <w:rsid w:val="009C1C8D"/>
    <w:rsid w:val="009C23F8"/>
    <w:rsid w:val="009C2A0B"/>
    <w:rsid w:val="009C3859"/>
    <w:rsid w:val="009C3FD3"/>
    <w:rsid w:val="009C413D"/>
    <w:rsid w:val="009C56AE"/>
    <w:rsid w:val="009C57C1"/>
    <w:rsid w:val="009C5DDA"/>
    <w:rsid w:val="009D04B0"/>
    <w:rsid w:val="009D1B1C"/>
    <w:rsid w:val="009D2C87"/>
    <w:rsid w:val="009D2D91"/>
    <w:rsid w:val="009D3AB9"/>
    <w:rsid w:val="009D5775"/>
    <w:rsid w:val="009D60CA"/>
    <w:rsid w:val="009D61BE"/>
    <w:rsid w:val="009D62B3"/>
    <w:rsid w:val="009D63EE"/>
    <w:rsid w:val="009D6694"/>
    <w:rsid w:val="009E0192"/>
    <w:rsid w:val="009E48E7"/>
    <w:rsid w:val="009E6ADB"/>
    <w:rsid w:val="009E7F6D"/>
    <w:rsid w:val="009F01E3"/>
    <w:rsid w:val="009F0B78"/>
    <w:rsid w:val="009F0E2D"/>
    <w:rsid w:val="009F174A"/>
    <w:rsid w:val="009F3B43"/>
    <w:rsid w:val="009F3EC3"/>
    <w:rsid w:val="009F43C7"/>
    <w:rsid w:val="009F7988"/>
    <w:rsid w:val="00A00F94"/>
    <w:rsid w:val="00A01E1B"/>
    <w:rsid w:val="00A03C69"/>
    <w:rsid w:val="00A0611B"/>
    <w:rsid w:val="00A06468"/>
    <w:rsid w:val="00A1032D"/>
    <w:rsid w:val="00A1035B"/>
    <w:rsid w:val="00A104AC"/>
    <w:rsid w:val="00A10B34"/>
    <w:rsid w:val="00A11BCF"/>
    <w:rsid w:val="00A1275B"/>
    <w:rsid w:val="00A143A0"/>
    <w:rsid w:val="00A156E6"/>
    <w:rsid w:val="00A167CA"/>
    <w:rsid w:val="00A17292"/>
    <w:rsid w:val="00A17841"/>
    <w:rsid w:val="00A204D4"/>
    <w:rsid w:val="00A20D2B"/>
    <w:rsid w:val="00A2249C"/>
    <w:rsid w:val="00A2258D"/>
    <w:rsid w:val="00A229E2"/>
    <w:rsid w:val="00A22C66"/>
    <w:rsid w:val="00A24810"/>
    <w:rsid w:val="00A24CDE"/>
    <w:rsid w:val="00A2596A"/>
    <w:rsid w:val="00A25B3E"/>
    <w:rsid w:val="00A30532"/>
    <w:rsid w:val="00A305B0"/>
    <w:rsid w:val="00A30FBE"/>
    <w:rsid w:val="00A311E6"/>
    <w:rsid w:val="00A319A6"/>
    <w:rsid w:val="00A320B7"/>
    <w:rsid w:val="00A32177"/>
    <w:rsid w:val="00A32643"/>
    <w:rsid w:val="00A3370C"/>
    <w:rsid w:val="00A34CAA"/>
    <w:rsid w:val="00A35295"/>
    <w:rsid w:val="00A354C0"/>
    <w:rsid w:val="00A35828"/>
    <w:rsid w:val="00A3621C"/>
    <w:rsid w:val="00A3643B"/>
    <w:rsid w:val="00A364CE"/>
    <w:rsid w:val="00A3666C"/>
    <w:rsid w:val="00A36F1A"/>
    <w:rsid w:val="00A37D35"/>
    <w:rsid w:val="00A37F6F"/>
    <w:rsid w:val="00A40277"/>
    <w:rsid w:val="00A40789"/>
    <w:rsid w:val="00A41436"/>
    <w:rsid w:val="00A41604"/>
    <w:rsid w:val="00A41B6C"/>
    <w:rsid w:val="00A4356F"/>
    <w:rsid w:val="00A455EB"/>
    <w:rsid w:val="00A4572D"/>
    <w:rsid w:val="00A45BDE"/>
    <w:rsid w:val="00A45E86"/>
    <w:rsid w:val="00A45EB4"/>
    <w:rsid w:val="00A47B8C"/>
    <w:rsid w:val="00A47F28"/>
    <w:rsid w:val="00A50B05"/>
    <w:rsid w:val="00A50C59"/>
    <w:rsid w:val="00A52414"/>
    <w:rsid w:val="00A5263E"/>
    <w:rsid w:val="00A52DF2"/>
    <w:rsid w:val="00A53F32"/>
    <w:rsid w:val="00A544A6"/>
    <w:rsid w:val="00A54AFF"/>
    <w:rsid w:val="00A5630A"/>
    <w:rsid w:val="00A56CA1"/>
    <w:rsid w:val="00A56EEF"/>
    <w:rsid w:val="00A5776A"/>
    <w:rsid w:val="00A57774"/>
    <w:rsid w:val="00A57818"/>
    <w:rsid w:val="00A57B92"/>
    <w:rsid w:val="00A57ED1"/>
    <w:rsid w:val="00A62685"/>
    <w:rsid w:val="00A62B23"/>
    <w:rsid w:val="00A63AEF"/>
    <w:rsid w:val="00A65AB4"/>
    <w:rsid w:val="00A6770E"/>
    <w:rsid w:val="00A727C4"/>
    <w:rsid w:val="00A72F13"/>
    <w:rsid w:val="00A73CBB"/>
    <w:rsid w:val="00A740ED"/>
    <w:rsid w:val="00A746B3"/>
    <w:rsid w:val="00A746F8"/>
    <w:rsid w:val="00A75421"/>
    <w:rsid w:val="00A763F1"/>
    <w:rsid w:val="00A7706B"/>
    <w:rsid w:val="00A777DE"/>
    <w:rsid w:val="00A806C7"/>
    <w:rsid w:val="00A80896"/>
    <w:rsid w:val="00A813F3"/>
    <w:rsid w:val="00A83B42"/>
    <w:rsid w:val="00A83FD0"/>
    <w:rsid w:val="00A85DFC"/>
    <w:rsid w:val="00A85E36"/>
    <w:rsid w:val="00A86162"/>
    <w:rsid w:val="00A875A4"/>
    <w:rsid w:val="00A909F9"/>
    <w:rsid w:val="00A90C82"/>
    <w:rsid w:val="00A91209"/>
    <w:rsid w:val="00A91268"/>
    <w:rsid w:val="00A91892"/>
    <w:rsid w:val="00A91FB5"/>
    <w:rsid w:val="00A920E9"/>
    <w:rsid w:val="00A92664"/>
    <w:rsid w:val="00A937E9"/>
    <w:rsid w:val="00A9386F"/>
    <w:rsid w:val="00A93DD8"/>
    <w:rsid w:val="00A977CA"/>
    <w:rsid w:val="00AA169E"/>
    <w:rsid w:val="00AA17A7"/>
    <w:rsid w:val="00AA2DCF"/>
    <w:rsid w:val="00AA3906"/>
    <w:rsid w:val="00AA4F90"/>
    <w:rsid w:val="00AA5782"/>
    <w:rsid w:val="00AA57F1"/>
    <w:rsid w:val="00AA58C4"/>
    <w:rsid w:val="00AA6303"/>
    <w:rsid w:val="00AA7F3A"/>
    <w:rsid w:val="00AB0123"/>
    <w:rsid w:val="00AB09F4"/>
    <w:rsid w:val="00AB1109"/>
    <w:rsid w:val="00AB1A51"/>
    <w:rsid w:val="00AB3559"/>
    <w:rsid w:val="00AB3725"/>
    <w:rsid w:val="00AB3B33"/>
    <w:rsid w:val="00AB43E3"/>
    <w:rsid w:val="00AB46E0"/>
    <w:rsid w:val="00AB47A4"/>
    <w:rsid w:val="00AB4DFD"/>
    <w:rsid w:val="00AB651D"/>
    <w:rsid w:val="00AC00AA"/>
    <w:rsid w:val="00AC016E"/>
    <w:rsid w:val="00AC1C00"/>
    <w:rsid w:val="00AC3062"/>
    <w:rsid w:val="00AC4369"/>
    <w:rsid w:val="00AC4B62"/>
    <w:rsid w:val="00AC506C"/>
    <w:rsid w:val="00AC61AC"/>
    <w:rsid w:val="00AC6B36"/>
    <w:rsid w:val="00AC6BFA"/>
    <w:rsid w:val="00AD0DDE"/>
    <w:rsid w:val="00AD1EB7"/>
    <w:rsid w:val="00AD1FBD"/>
    <w:rsid w:val="00AD5070"/>
    <w:rsid w:val="00AD515F"/>
    <w:rsid w:val="00AD54EA"/>
    <w:rsid w:val="00AD5C98"/>
    <w:rsid w:val="00AD6F07"/>
    <w:rsid w:val="00AD76ED"/>
    <w:rsid w:val="00AD78B1"/>
    <w:rsid w:val="00AD7B92"/>
    <w:rsid w:val="00AE2A70"/>
    <w:rsid w:val="00AE2A90"/>
    <w:rsid w:val="00AE47CA"/>
    <w:rsid w:val="00AE4B99"/>
    <w:rsid w:val="00AE4DC3"/>
    <w:rsid w:val="00AE5A2C"/>
    <w:rsid w:val="00AE6772"/>
    <w:rsid w:val="00AE6AFF"/>
    <w:rsid w:val="00AE6E2B"/>
    <w:rsid w:val="00AE7077"/>
    <w:rsid w:val="00AF0664"/>
    <w:rsid w:val="00AF1C5C"/>
    <w:rsid w:val="00AF2363"/>
    <w:rsid w:val="00AF2BC0"/>
    <w:rsid w:val="00AF3045"/>
    <w:rsid w:val="00AF32A0"/>
    <w:rsid w:val="00AF392D"/>
    <w:rsid w:val="00AF39E7"/>
    <w:rsid w:val="00AF3C09"/>
    <w:rsid w:val="00AF47F2"/>
    <w:rsid w:val="00AF4BF8"/>
    <w:rsid w:val="00AF5CE0"/>
    <w:rsid w:val="00AF65B5"/>
    <w:rsid w:val="00AF69EC"/>
    <w:rsid w:val="00AF6A24"/>
    <w:rsid w:val="00B03673"/>
    <w:rsid w:val="00B03938"/>
    <w:rsid w:val="00B03DE1"/>
    <w:rsid w:val="00B041D4"/>
    <w:rsid w:val="00B0424E"/>
    <w:rsid w:val="00B04A81"/>
    <w:rsid w:val="00B04B9A"/>
    <w:rsid w:val="00B05542"/>
    <w:rsid w:val="00B05FD3"/>
    <w:rsid w:val="00B062CD"/>
    <w:rsid w:val="00B0631C"/>
    <w:rsid w:val="00B064DF"/>
    <w:rsid w:val="00B0665A"/>
    <w:rsid w:val="00B072EB"/>
    <w:rsid w:val="00B1079A"/>
    <w:rsid w:val="00B10E00"/>
    <w:rsid w:val="00B11A47"/>
    <w:rsid w:val="00B133A5"/>
    <w:rsid w:val="00B133DF"/>
    <w:rsid w:val="00B137F0"/>
    <w:rsid w:val="00B13BA6"/>
    <w:rsid w:val="00B166AB"/>
    <w:rsid w:val="00B20715"/>
    <w:rsid w:val="00B2081C"/>
    <w:rsid w:val="00B20A07"/>
    <w:rsid w:val="00B23BA3"/>
    <w:rsid w:val="00B23C8A"/>
    <w:rsid w:val="00B242C3"/>
    <w:rsid w:val="00B2446E"/>
    <w:rsid w:val="00B248DB"/>
    <w:rsid w:val="00B24F60"/>
    <w:rsid w:val="00B274BA"/>
    <w:rsid w:val="00B27A93"/>
    <w:rsid w:val="00B30B52"/>
    <w:rsid w:val="00B32418"/>
    <w:rsid w:val="00B32CD0"/>
    <w:rsid w:val="00B33CA1"/>
    <w:rsid w:val="00B34C0F"/>
    <w:rsid w:val="00B353E0"/>
    <w:rsid w:val="00B35F9B"/>
    <w:rsid w:val="00B362BC"/>
    <w:rsid w:val="00B367A0"/>
    <w:rsid w:val="00B40999"/>
    <w:rsid w:val="00B41510"/>
    <w:rsid w:val="00B41C53"/>
    <w:rsid w:val="00B42E36"/>
    <w:rsid w:val="00B43721"/>
    <w:rsid w:val="00B43CE6"/>
    <w:rsid w:val="00B44028"/>
    <w:rsid w:val="00B44AE1"/>
    <w:rsid w:val="00B45B66"/>
    <w:rsid w:val="00B45CB6"/>
    <w:rsid w:val="00B46008"/>
    <w:rsid w:val="00B46A7F"/>
    <w:rsid w:val="00B46DEB"/>
    <w:rsid w:val="00B47142"/>
    <w:rsid w:val="00B500B3"/>
    <w:rsid w:val="00B5035C"/>
    <w:rsid w:val="00B50A3A"/>
    <w:rsid w:val="00B50CB8"/>
    <w:rsid w:val="00B52889"/>
    <w:rsid w:val="00B53106"/>
    <w:rsid w:val="00B5426C"/>
    <w:rsid w:val="00B547E2"/>
    <w:rsid w:val="00B54B98"/>
    <w:rsid w:val="00B5534F"/>
    <w:rsid w:val="00B562F0"/>
    <w:rsid w:val="00B56339"/>
    <w:rsid w:val="00B56912"/>
    <w:rsid w:val="00B604E0"/>
    <w:rsid w:val="00B60685"/>
    <w:rsid w:val="00B60FE4"/>
    <w:rsid w:val="00B63452"/>
    <w:rsid w:val="00B66936"/>
    <w:rsid w:val="00B66EF9"/>
    <w:rsid w:val="00B6718E"/>
    <w:rsid w:val="00B67640"/>
    <w:rsid w:val="00B67FB5"/>
    <w:rsid w:val="00B70EF6"/>
    <w:rsid w:val="00B7304C"/>
    <w:rsid w:val="00B74464"/>
    <w:rsid w:val="00B7579D"/>
    <w:rsid w:val="00B75DA0"/>
    <w:rsid w:val="00B7738F"/>
    <w:rsid w:val="00B776DD"/>
    <w:rsid w:val="00B77C16"/>
    <w:rsid w:val="00B77EE9"/>
    <w:rsid w:val="00B80F42"/>
    <w:rsid w:val="00B81AC4"/>
    <w:rsid w:val="00B82E7D"/>
    <w:rsid w:val="00B84C74"/>
    <w:rsid w:val="00B85328"/>
    <w:rsid w:val="00B86A90"/>
    <w:rsid w:val="00B86A92"/>
    <w:rsid w:val="00B87C97"/>
    <w:rsid w:val="00B87D22"/>
    <w:rsid w:val="00B87F89"/>
    <w:rsid w:val="00B90F80"/>
    <w:rsid w:val="00B92F08"/>
    <w:rsid w:val="00B9399A"/>
    <w:rsid w:val="00B95AD1"/>
    <w:rsid w:val="00B95D2F"/>
    <w:rsid w:val="00B95D92"/>
    <w:rsid w:val="00B967D9"/>
    <w:rsid w:val="00B968D2"/>
    <w:rsid w:val="00BA034A"/>
    <w:rsid w:val="00BA060E"/>
    <w:rsid w:val="00BA0E4C"/>
    <w:rsid w:val="00BA113C"/>
    <w:rsid w:val="00BA14BA"/>
    <w:rsid w:val="00BA156F"/>
    <w:rsid w:val="00BA1853"/>
    <w:rsid w:val="00BA31B3"/>
    <w:rsid w:val="00BA3997"/>
    <w:rsid w:val="00BA43B8"/>
    <w:rsid w:val="00BA4484"/>
    <w:rsid w:val="00BA671B"/>
    <w:rsid w:val="00BA6CD8"/>
    <w:rsid w:val="00BB13E6"/>
    <w:rsid w:val="00BB1587"/>
    <w:rsid w:val="00BB176B"/>
    <w:rsid w:val="00BB17D3"/>
    <w:rsid w:val="00BB1BC1"/>
    <w:rsid w:val="00BB21C9"/>
    <w:rsid w:val="00BB227B"/>
    <w:rsid w:val="00BB3B5A"/>
    <w:rsid w:val="00BB424A"/>
    <w:rsid w:val="00BB455F"/>
    <w:rsid w:val="00BB580D"/>
    <w:rsid w:val="00BB5814"/>
    <w:rsid w:val="00BB5D74"/>
    <w:rsid w:val="00BB616D"/>
    <w:rsid w:val="00BB6248"/>
    <w:rsid w:val="00BB6D77"/>
    <w:rsid w:val="00BB7838"/>
    <w:rsid w:val="00BC0D48"/>
    <w:rsid w:val="00BC0F0E"/>
    <w:rsid w:val="00BC12DF"/>
    <w:rsid w:val="00BC1DD5"/>
    <w:rsid w:val="00BC2916"/>
    <w:rsid w:val="00BC3CE5"/>
    <w:rsid w:val="00BC44F2"/>
    <w:rsid w:val="00BC5965"/>
    <w:rsid w:val="00BC5C26"/>
    <w:rsid w:val="00BC685D"/>
    <w:rsid w:val="00BC6B8D"/>
    <w:rsid w:val="00BC6BD2"/>
    <w:rsid w:val="00BC7290"/>
    <w:rsid w:val="00BD0371"/>
    <w:rsid w:val="00BD06A5"/>
    <w:rsid w:val="00BD0777"/>
    <w:rsid w:val="00BD0D60"/>
    <w:rsid w:val="00BD1454"/>
    <w:rsid w:val="00BD16AB"/>
    <w:rsid w:val="00BD2589"/>
    <w:rsid w:val="00BD2717"/>
    <w:rsid w:val="00BD30EE"/>
    <w:rsid w:val="00BD34D8"/>
    <w:rsid w:val="00BD355B"/>
    <w:rsid w:val="00BD3CE8"/>
    <w:rsid w:val="00BD47D7"/>
    <w:rsid w:val="00BD49A6"/>
    <w:rsid w:val="00BD4C3E"/>
    <w:rsid w:val="00BD53A0"/>
    <w:rsid w:val="00BD5824"/>
    <w:rsid w:val="00BD5BDF"/>
    <w:rsid w:val="00BD63EF"/>
    <w:rsid w:val="00BD69E9"/>
    <w:rsid w:val="00BD6DD4"/>
    <w:rsid w:val="00BD7254"/>
    <w:rsid w:val="00BD7542"/>
    <w:rsid w:val="00BD7BE0"/>
    <w:rsid w:val="00BE039F"/>
    <w:rsid w:val="00BE1722"/>
    <w:rsid w:val="00BE221A"/>
    <w:rsid w:val="00BE2DAF"/>
    <w:rsid w:val="00BE2E31"/>
    <w:rsid w:val="00BE34F2"/>
    <w:rsid w:val="00BE3DC3"/>
    <w:rsid w:val="00BE4AE9"/>
    <w:rsid w:val="00BE4EFD"/>
    <w:rsid w:val="00BE581B"/>
    <w:rsid w:val="00BE6A00"/>
    <w:rsid w:val="00BE7F8B"/>
    <w:rsid w:val="00BF052E"/>
    <w:rsid w:val="00BF2419"/>
    <w:rsid w:val="00BF28C9"/>
    <w:rsid w:val="00BF2B1B"/>
    <w:rsid w:val="00BF5FFD"/>
    <w:rsid w:val="00BF6000"/>
    <w:rsid w:val="00BF7433"/>
    <w:rsid w:val="00BF7484"/>
    <w:rsid w:val="00BF760E"/>
    <w:rsid w:val="00BF767C"/>
    <w:rsid w:val="00C01CC0"/>
    <w:rsid w:val="00C02100"/>
    <w:rsid w:val="00C02168"/>
    <w:rsid w:val="00C02A77"/>
    <w:rsid w:val="00C03011"/>
    <w:rsid w:val="00C03E41"/>
    <w:rsid w:val="00C04B8B"/>
    <w:rsid w:val="00C04C39"/>
    <w:rsid w:val="00C051C5"/>
    <w:rsid w:val="00C05375"/>
    <w:rsid w:val="00C0704B"/>
    <w:rsid w:val="00C078AE"/>
    <w:rsid w:val="00C07C8B"/>
    <w:rsid w:val="00C07C91"/>
    <w:rsid w:val="00C10F4B"/>
    <w:rsid w:val="00C11136"/>
    <w:rsid w:val="00C11B6E"/>
    <w:rsid w:val="00C12DFC"/>
    <w:rsid w:val="00C12F32"/>
    <w:rsid w:val="00C13CF9"/>
    <w:rsid w:val="00C13D61"/>
    <w:rsid w:val="00C145FE"/>
    <w:rsid w:val="00C16BC6"/>
    <w:rsid w:val="00C16D66"/>
    <w:rsid w:val="00C17428"/>
    <w:rsid w:val="00C20128"/>
    <w:rsid w:val="00C2039A"/>
    <w:rsid w:val="00C20C73"/>
    <w:rsid w:val="00C20CD9"/>
    <w:rsid w:val="00C21CD4"/>
    <w:rsid w:val="00C21EDA"/>
    <w:rsid w:val="00C2364C"/>
    <w:rsid w:val="00C2455F"/>
    <w:rsid w:val="00C24606"/>
    <w:rsid w:val="00C246EE"/>
    <w:rsid w:val="00C250A3"/>
    <w:rsid w:val="00C250CE"/>
    <w:rsid w:val="00C25CA6"/>
    <w:rsid w:val="00C26E38"/>
    <w:rsid w:val="00C30686"/>
    <w:rsid w:val="00C30A6E"/>
    <w:rsid w:val="00C30F73"/>
    <w:rsid w:val="00C3151A"/>
    <w:rsid w:val="00C3278B"/>
    <w:rsid w:val="00C32C52"/>
    <w:rsid w:val="00C3372B"/>
    <w:rsid w:val="00C34A08"/>
    <w:rsid w:val="00C35D3D"/>
    <w:rsid w:val="00C37629"/>
    <w:rsid w:val="00C4110B"/>
    <w:rsid w:val="00C4112D"/>
    <w:rsid w:val="00C414B8"/>
    <w:rsid w:val="00C41BF9"/>
    <w:rsid w:val="00C420EE"/>
    <w:rsid w:val="00C42E54"/>
    <w:rsid w:val="00C43172"/>
    <w:rsid w:val="00C43A16"/>
    <w:rsid w:val="00C4453F"/>
    <w:rsid w:val="00C44B6C"/>
    <w:rsid w:val="00C45251"/>
    <w:rsid w:val="00C46059"/>
    <w:rsid w:val="00C4754A"/>
    <w:rsid w:val="00C50BD7"/>
    <w:rsid w:val="00C51339"/>
    <w:rsid w:val="00C520E0"/>
    <w:rsid w:val="00C5275D"/>
    <w:rsid w:val="00C53BFF"/>
    <w:rsid w:val="00C54C50"/>
    <w:rsid w:val="00C563B2"/>
    <w:rsid w:val="00C563EE"/>
    <w:rsid w:val="00C56AD9"/>
    <w:rsid w:val="00C57D05"/>
    <w:rsid w:val="00C620BC"/>
    <w:rsid w:val="00C626F2"/>
    <w:rsid w:val="00C634CB"/>
    <w:rsid w:val="00C63B04"/>
    <w:rsid w:val="00C6421D"/>
    <w:rsid w:val="00C649AF"/>
    <w:rsid w:val="00C652E2"/>
    <w:rsid w:val="00C661DD"/>
    <w:rsid w:val="00C66606"/>
    <w:rsid w:val="00C66E55"/>
    <w:rsid w:val="00C66EBD"/>
    <w:rsid w:val="00C673C2"/>
    <w:rsid w:val="00C715CD"/>
    <w:rsid w:val="00C75D51"/>
    <w:rsid w:val="00C7754D"/>
    <w:rsid w:val="00C775A4"/>
    <w:rsid w:val="00C8123B"/>
    <w:rsid w:val="00C817C5"/>
    <w:rsid w:val="00C82D7A"/>
    <w:rsid w:val="00C83599"/>
    <w:rsid w:val="00C83770"/>
    <w:rsid w:val="00C83F81"/>
    <w:rsid w:val="00C855D8"/>
    <w:rsid w:val="00C859D6"/>
    <w:rsid w:val="00C85FCC"/>
    <w:rsid w:val="00C86106"/>
    <w:rsid w:val="00C8766B"/>
    <w:rsid w:val="00C87B1C"/>
    <w:rsid w:val="00C900CB"/>
    <w:rsid w:val="00C912A8"/>
    <w:rsid w:val="00C9149F"/>
    <w:rsid w:val="00C91E56"/>
    <w:rsid w:val="00C92148"/>
    <w:rsid w:val="00C92CBC"/>
    <w:rsid w:val="00C93E3D"/>
    <w:rsid w:val="00C965CF"/>
    <w:rsid w:val="00C96A76"/>
    <w:rsid w:val="00CA0261"/>
    <w:rsid w:val="00CA0D0C"/>
    <w:rsid w:val="00CA0D1F"/>
    <w:rsid w:val="00CA2E25"/>
    <w:rsid w:val="00CA4353"/>
    <w:rsid w:val="00CA6148"/>
    <w:rsid w:val="00CA6E42"/>
    <w:rsid w:val="00CA7AB3"/>
    <w:rsid w:val="00CA7C52"/>
    <w:rsid w:val="00CB0709"/>
    <w:rsid w:val="00CB135B"/>
    <w:rsid w:val="00CB142C"/>
    <w:rsid w:val="00CB23E1"/>
    <w:rsid w:val="00CB283E"/>
    <w:rsid w:val="00CB2887"/>
    <w:rsid w:val="00CB2C07"/>
    <w:rsid w:val="00CB3331"/>
    <w:rsid w:val="00CB370A"/>
    <w:rsid w:val="00CB637B"/>
    <w:rsid w:val="00CB63AD"/>
    <w:rsid w:val="00CB6784"/>
    <w:rsid w:val="00CC08DE"/>
    <w:rsid w:val="00CC0FB0"/>
    <w:rsid w:val="00CC18CF"/>
    <w:rsid w:val="00CC1BB6"/>
    <w:rsid w:val="00CC1F2B"/>
    <w:rsid w:val="00CC2698"/>
    <w:rsid w:val="00CC2DFB"/>
    <w:rsid w:val="00CC2F2C"/>
    <w:rsid w:val="00CC35D9"/>
    <w:rsid w:val="00CC3EBF"/>
    <w:rsid w:val="00CC40E6"/>
    <w:rsid w:val="00CC4FB5"/>
    <w:rsid w:val="00CC5805"/>
    <w:rsid w:val="00CC6DFA"/>
    <w:rsid w:val="00CC7F6F"/>
    <w:rsid w:val="00CD086E"/>
    <w:rsid w:val="00CD0D02"/>
    <w:rsid w:val="00CD11C8"/>
    <w:rsid w:val="00CD16EF"/>
    <w:rsid w:val="00CD2F8C"/>
    <w:rsid w:val="00CD3471"/>
    <w:rsid w:val="00CD3AD2"/>
    <w:rsid w:val="00CD3AEE"/>
    <w:rsid w:val="00CD4060"/>
    <w:rsid w:val="00CD6226"/>
    <w:rsid w:val="00CD6E40"/>
    <w:rsid w:val="00CE1E9B"/>
    <w:rsid w:val="00CE3D75"/>
    <w:rsid w:val="00CE4857"/>
    <w:rsid w:val="00CE529E"/>
    <w:rsid w:val="00CE5712"/>
    <w:rsid w:val="00CE66F6"/>
    <w:rsid w:val="00CF05FF"/>
    <w:rsid w:val="00CF0F5E"/>
    <w:rsid w:val="00CF40DB"/>
    <w:rsid w:val="00CF44ED"/>
    <w:rsid w:val="00CF5604"/>
    <w:rsid w:val="00CF56AB"/>
    <w:rsid w:val="00CF69DE"/>
    <w:rsid w:val="00CF73D6"/>
    <w:rsid w:val="00CF7AC8"/>
    <w:rsid w:val="00D0088B"/>
    <w:rsid w:val="00D00FB4"/>
    <w:rsid w:val="00D01155"/>
    <w:rsid w:val="00D01F50"/>
    <w:rsid w:val="00D0218A"/>
    <w:rsid w:val="00D030E2"/>
    <w:rsid w:val="00D03B9C"/>
    <w:rsid w:val="00D0485F"/>
    <w:rsid w:val="00D04DC7"/>
    <w:rsid w:val="00D05C01"/>
    <w:rsid w:val="00D05F36"/>
    <w:rsid w:val="00D0609B"/>
    <w:rsid w:val="00D06C96"/>
    <w:rsid w:val="00D07BEF"/>
    <w:rsid w:val="00D11256"/>
    <w:rsid w:val="00D11522"/>
    <w:rsid w:val="00D11727"/>
    <w:rsid w:val="00D1230D"/>
    <w:rsid w:val="00D12E2E"/>
    <w:rsid w:val="00D14DBC"/>
    <w:rsid w:val="00D162AF"/>
    <w:rsid w:val="00D1635E"/>
    <w:rsid w:val="00D1753A"/>
    <w:rsid w:val="00D17D13"/>
    <w:rsid w:val="00D2246A"/>
    <w:rsid w:val="00D246CD"/>
    <w:rsid w:val="00D24B72"/>
    <w:rsid w:val="00D25017"/>
    <w:rsid w:val="00D26116"/>
    <w:rsid w:val="00D26A53"/>
    <w:rsid w:val="00D26A81"/>
    <w:rsid w:val="00D276FF"/>
    <w:rsid w:val="00D27CB2"/>
    <w:rsid w:val="00D27DAF"/>
    <w:rsid w:val="00D30E76"/>
    <w:rsid w:val="00D31781"/>
    <w:rsid w:val="00D321AC"/>
    <w:rsid w:val="00D32719"/>
    <w:rsid w:val="00D33F4E"/>
    <w:rsid w:val="00D33F6F"/>
    <w:rsid w:val="00D35C92"/>
    <w:rsid w:val="00D370BE"/>
    <w:rsid w:val="00D3756B"/>
    <w:rsid w:val="00D375AD"/>
    <w:rsid w:val="00D377E5"/>
    <w:rsid w:val="00D40D2D"/>
    <w:rsid w:val="00D41306"/>
    <w:rsid w:val="00D416DE"/>
    <w:rsid w:val="00D4254D"/>
    <w:rsid w:val="00D4413A"/>
    <w:rsid w:val="00D44624"/>
    <w:rsid w:val="00D44EC0"/>
    <w:rsid w:val="00D45029"/>
    <w:rsid w:val="00D453A3"/>
    <w:rsid w:val="00D45C00"/>
    <w:rsid w:val="00D46A9F"/>
    <w:rsid w:val="00D51723"/>
    <w:rsid w:val="00D521DA"/>
    <w:rsid w:val="00D5393C"/>
    <w:rsid w:val="00D5403B"/>
    <w:rsid w:val="00D54303"/>
    <w:rsid w:val="00D55153"/>
    <w:rsid w:val="00D56EDC"/>
    <w:rsid w:val="00D573DA"/>
    <w:rsid w:val="00D60921"/>
    <w:rsid w:val="00D61C80"/>
    <w:rsid w:val="00D621DE"/>
    <w:rsid w:val="00D622E4"/>
    <w:rsid w:val="00D62472"/>
    <w:rsid w:val="00D62B38"/>
    <w:rsid w:val="00D64824"/>
    <w:rsid w:val="00D65542"/>
    <w:rsid w:val="00D655C4"/>
    <w:rsid w:val="00D658A6"/>
    <w:rsid w:val="00D669AE"/>
    <w:rsid w:val="00D66D5E"/>
    <w:rsid w:val="00D67C80"/>
    <w:rsid w:val="00D701A7"/>
    <w:rsid w:val="00D70408"/>
    <w:rsid w:val="00D722D2"/>
    <w:rsid w:val="00D723CB"/>
    <w:rsid w:val="00D72795"/>
    <w:rsid w:val="00D72C69"/>
    <w:rsid w:val="00D73AEC"/>
    <w:rsid w:val="00D745C4"/>
    <w:rsid w:val="00D74B62"/>
    <w:rsid w:val="00D75977"/>
    <w:rsid w:val="00D759D2"/>
    <w:rsid w:val="00D764AA"/>
    <w:rsid w:val="00D76702"/>
    <w:rsid w:val="00D772AE"/>
    <w:rsid w:val="00D774F4"/>
    <w:rsid w:val="00D77A92"/>
    <w:rsid w:val="00D833FC"/>
    <w:rsid w:val="00D84B8D"/>
    <w:rsid w:val="00D84E17"/>
    <w:rsid w:val="00D8605D"/>
    <w:rsid w:val="00D8634E"/>
    <w:rsid w:val="00D8683C"/>
    <w:rsid w:val="00D869A9"/>
    <w:rsid w:val="00D878B8"/>
    <w:rsid w:val="00D90BD1"/>
    <w:rsid w:val="00D929C8"/>
    <w:rsid w:val="00D92F5D"/>
    <w:rsid w:val="00D93486"/>
    <w:rsid w:val="00D941C0"/>
    <w:rsid w:val="00D958C0"/>
    <w:rsid w:val="00D95E3E"/>
    <w:rsid w:val="00D95EDE"/>
    <w:rsid w:val="00D96D50"/>
    <w:rsid w:val="00D976A3"/>
    <w:rsid w:val="00D97F29"/>
    <w:rsid w:val="00D97F40"/>
    <w:rsid w:val="00DA240D"/>
    <w:rsid w:val="00DA2618"/>
    <w:rsid w:val="00DA2908"/>
    <w:rsid w:val="00DA3275"/>
    <w:rsid w:val="00DA4553"/>
    <w:rsid w:val="00DA4EB1"/>
    <w:rsid w:val="00DA5A6F"/>
    <w:rsid w:val="00DA6214"/>
    <w:rsid w:val="00DA6FE2"/>
    <w:rsid w:val="00DA7536"/>
    <w:rsid w:val="00DB205B"/>
    <w:rsid w:val="00DB21F9"/>
    <w:rsid w:val="00DB3A64"/>
    <w:rsid w:val="00DB6D8F"/>
    <w:rsid w:val="00DB7347"/>
    <w:rsid w:val="00DC0D48"/>
    <w:rsid w:val="00DC1086"/>
    <w:rsid w:val="00DC145A"/>
    <w:rsid w:val="00DC16FB"/>
    <w:rsid w:val="00DC1F3A"/>
    <w:rsid w:val="00DC221C"/>
    <w:rsid w:val="00DC2966"/>
    <w:rsid w:val="00DC4274"/>
    <w:rsid w:val="00DC4657"/>
    <w:rsid w:val="00DC4753"/>
    <w:rsid w:val="00DC4C0F"/>
    <w:rsid w:val="00DC4E2E"/>
    <w:rsid w:val="00DC5308"/>
    <w:rsid w:val="00DC55B4"/>
    <w:rsid w:val="00DC574D"/>
    <w:rsid w:val="00DC64F9"/>
    <w:rsid w:val="00DC6635"/>
    <w:rsid w:val="00DC6F9D"/>
    <w:rsid w:val="00DC76EB"/>
    <w:rsid w:val="00DD0139"/>
    <w:rsid w:val="00DD0393"/>
    <w:rsid w:val="00DD0AF5"/>
    <w:rsid w:val="00DD1630"/>
    <w:rsid w:val="00DD1647"/>
    <w:rsid w:val="00DD2424"/>
    <w:rsid w:val="00DD319A"/>
    <w:rsid w:val="00DD3828"/>
    <w:rsid w:val="00DD40BF"/>
    <w:rsid w:val="00DD4253"/>
    <w:rsid w:val="00DD5059"/>
    <w:rsid w:val="00DD5A28"/>
    <w:rsid w:val="00DD5AE1"/>
    <w:rsid w:val="00DD7AC0"/>
    <w:rsid w:val="00DD7B64"/>
    <w:rsid w:val="00DD7C65"/>
    <w:rsid w:val="00DE173A"/>
    <w:rsid w:val="00DE2B83"/>
    <w:rsid w:val="00DE2DBF"/>
    <w:rsid w:val="00DE3104"/>
    <w:rsid w:val="00DE415C"/>
    <w:rsid w:val="00DE4D35"/>
    <w:rsid w:val="00DE5E3D"/>
    <w:rsid w:val="00DE730C"/>
    <w:rsid w:val="00DF0920"/>
    <w:rsid w:val="00DF1A69"/>
    <w:rsid w:val="00DF227A"/>
    <w:rsid w:val="00DF2927"/>
    <w:rsid w:val="00DF2D93"/>
    <w:rsid w:val="00DF3507"/>
    <w:rsid w:val="00DF3FDB"/>
    <w:rsid w:val="00DF409E"/>
    <w:rsid w:val="00DF64F5"/>
    <w:rsid w:val="00E006AA"/>
    <w:rsid w:val="00E007D9"/>
    <w:rsid w:val="00E01376"/>
    <w:rsid w:val="00E01499"/>
    <w:rsid w:val="00E01804"/>
    <w:rsid w:val="00E01A86"/>
    <w:rsid w:val="00E01D83"/>
    <w:rsid w:val="00E050A9"/>
    <w:rsid w:val="00E0604E"/>
    <w:rsid w:val="00E07ECF"/>
    <w:rsid w:val="00E100DC"/>
    <w:rsid w:val="00E10131"/>
    <w:rsid w:val="00E10649"/>
    <w:rsid w:val="00E12684"/>
    <w:rsid w:val="00E12A15"/>
    <w:rsid w:val="00E12B05"/>
    <w:rsid w:val="00E13E66"/>
    <w:rsid w:val="00E147C5"/>
    <w:rsid w:val="00E152EE"/>
    <w:rsid w:val="00E16336"/>
    <w:rsid w:val="00E16D1C"/>
    <w:rsid w:val="00E20761"/>
    <w:rsid w:val="00E225F9"/>
    <w:rsid w:val="00E226C7"/>
    <w:rsid w:val="00E27E93"/>
    <w:rsid w:val="00E30690"/>
    <w:rsid w:val="00E30894"/>
    <w:rsid w:val="00E30BD4"/>
    <w:rsid w:val="00E31242"/>
    <w:rsid w:val="00E31AC8"/>
    <w:rsid w:val="00E3216D"/>
    <w:rsid w:val="00E32440"/>
    <w:rsid w:val="00E33464"/>
    <w:rsid w:val="00E338FB"/>
    <w:rsid w:val="00E33FD0"/>
    <w:rsid w:val="00E34E06"/>
    <w:rsid w:val="00E354CA"/>
    <w:rsid w:val="00E357ED"/>
    <w:rsid w:val="00E3633C"/>
    <w:rsid w:val="00E363BC"/>
    <w:rsid w:val="00E3693C"/>
    <w:rsid w:val="00E369DE"/>
    <w:rsid w:val="00E43166"/>
    <w:rsid w:val="00E43B23"/>
    <w:rsid w:val="00E43DF4"/>
    <w:rsid w:val="00E43E72"/>
    <w:rsid w:val="00E44710"/>
    <w:rsid w:val="00E47FA6"/>
    <w:rsid w:val="00E47FEE"/>
    <w:rsid w:val="00E50DFF"/>
    <w:rsid w:val="00E51940"/>
    <w:rsid w:val="00E51BB4"/>
    <w:rsid w:val="00E51FA4"/>
    <w:rsid w:val="00E52951"/>
    <w:rsid w:val="00E535B1"/>
    <w:rsid w:val="00E538DF"/>
    <w:rsid w:val="00E541F6"/>
    <w:rsid w:val="00E54E18"/>
    <w:rsid w:val="00E55227"/>
    <w:rsid w:val="00E55F0F"/>
    <w:rsid w:val="00E57741"/>
    <w:rsid w:val="00E60C14"/>
    <w:rsid w:val="00E6107B"/>
    <w:rsid w:val="00E62528"/>
    <w:rsid w:val="00E635DF"/>
    <w:rsid w:val="00E63FF8"/>
    <w:rsid w:val="00E64A4D"/>
    <w:rsid w:val="00E64E7B"/>
    <w:rsid w:val="00E65077"/>
    <w:rsid w:val="00E65818"/>
    <w:rsid w:val="00E660B6"/>
    <w:rsid w:val="00E668D0"/>
    <w:rsid w:val="00E66A01"/>
    <w:rsid w:val="00E72A2A"/>
    <w:rsid w:val="00E73863"/>
    <w:rsid w:val="00E73ECE"/>
    <w:rsid w:val="00E746C0"/>
    <w:rsid w:val="00E760B9"/>
    <w:rsid w:val="00E7647A"/>
    <w:rsid w:val="00E76679"/>
    <w:rsid w:val="00E771A6"/>
    <w:rsid w:val="00E774A0"/>
    <w:rsid w:val="00E80126"/>
    <w:rsid w:val="00E8039B"/>
    <w:rsid w:val="00E80407"/>
    <w:rsid w:val="00E80C4B"/>
    <w:rsid w:val="00E82238"/>
    <w:rsid w:val="00E82B08"/>
    <w:rsid w:val="00E83071"/>
    <w:rsid w:val="00E8366E"/>
    <w:rsid w:val="00E836EE"/>
    <w:rsid w:val="00E83D20"/>
    <w:rsid w:val="00E84097"/>
    <w:rsid w:val="00E84B48"/>
    <w:rsid w:val="00E85B34"/>
    <w:rsid w:val="00E85FE4"/>
    <w:rsid w:val="00E861D6"/>
    <w:rsid w:val="00E8673A"/>
    <w:rsid w:val="00E86978"/>
    <w:rsid w:val="00E878CC"/>
    <w:rsid w:val="00E87D2D"/>
    <w:rsid w:val="00E90A34"/>
    <w:rsid w:val="00E90FFA"/>
    <w:rsid w:val="00E9222E"/>
    <w:rsid w:val="00E92A10"/>
    <w:rsid w:val="00E92BDD"/>
    <w:rsid w:val="00E92D21"/>
    <w:rsid w:val="00E92DA1"/>
    <w:rsid w:val="00E93DA8"/>
    <w:rsid w:val="00E9561B"/>
    <w:rsid w:val="00E96168"/>
    <w:rsid w:val="00E967D6"/>
    <w:rsid w:val="00E96AB1"/>
    <w:rsid w:val="00E972EC"/>
    <w:rsid w:val="00E9744E"/>
    <w:rsid w:val="00E97987"/>
    <w:rsid w:val="00EA02B8"/>
    <w:rsid w:val="00EA0CBB"/>
    <w:rsid w:val="00EA0D27"/>
    <w:rsid w:val="00EA0FFB"/>
    <w:rsid w:val="00EA296B"/>
    <w:rsid w:val="00EA2EC1"/>
    <w:rsid w:val="00EA32E4"/>
    <w:rsid w:val="00EA3596"/>
    <w:rsid w:val="00EA3B8A"/>
    <w:rsid w:val="00EA4A77"/>
    <w:rsid w:val="00EA4AB6"/>
    <w:rsid w:val="00EA5E6F"/>
    <w:rsid w:val="00EA5F90"/>
    <w:rsid w:val="00EA6A68"/>
    <w:rsid w:val="00EA6E0F"/>
    <w:rsid w:val="00EA72DB"/>
    <w:rsid w:val="00EA7410"/>
    <w:rsid w:val="00EA7A1A"/>
    <w:rsid w:val="00EB0526"/>
    <w:rsid w:val="00EB0568"/>
    <w:rsid w:val="00EB193D"/>
    <w:rsid w:val="00EB5E66"/>
    <w:rsid w:val="00EB6428"/>
    <w:rsid w:val="00EB670E"/>
    <w:rsid w:val="00EB6886"/>
    <w:rsid w:val="00EB782A"/>
    <w:rsid w:val="00EC0509"/>
    <w:rsid w:val="00EC0733"/>
    <w:rsid w:val="00EC080C"/>
    <w:rsid w:val="00EC1EDD"/>
    <w:rsid w:val="00EC37DF"/>
    <w:rsid w:val="00EC3E34"/>
    <w:rsid w:val="00EC4024"/>
    <w:rsid w:val="00EC4E2F"/>
    <w:rsid w:val="00EC5129"/>
    <w:rsid w:val="00EC6278"/>
    <w:rsid w:val="00EC7383"/>
    <w:rsid w:val="00EC775E"/>
    <w:rsid w:val="00EC7803"/>
    <w:rsid w:val="00ED0377"/>
    <w:rsid w:val="00ED1B79"/>
    <w:rsid w:val="00ED226D"/>
    <w:rsid w:val="00ED3468"/>
    <w:rsid w:val="00ED3F55"/>
    <w:rsid w:val="00ED42B5"/>
    <w:rsid w:val="00ED448F"/>
    <w:rsid w:val="00ED46B3"/>
    <w:rsid w:val="00ED56EF"/>
    <w:rsid w:val="00ED6310"/>
    <w:rsid w:val="00ED655E"/>
    <w:rsid w:val="00ED6E74"/>
    <w:rsid w:val="00ED74AE"/>
    <w:rsid w:val="00ED7C59"/>
    <w:rsid w:val="00EE2BF1"/>
    <w:rsid w:val="00EE3221"/>
    <w:rsid w:val="00EE3CC1"/>
    <w:rsid w:val="00EE430D"/>
    <w:rsid w:val="00EE55A4"/>
    <w:rsid w:val="00EE5747"/>
    <w:rsid w:val="00EE65B1"/>
    <w:rsid w:val="00EE6CBF"/>
    <w:rsid w:val="00EE79C2"/>
    <w:rsid w:val="00EF1570"/>
    <w:rsid w:val="00EF1FFD"/>
    <w:rsid w:val="00EF234A"/>
    <w:rsid w:val="00EF2C65"/>
    <w:rsid w:val="00EF30D6"/>
    <w:rsid w:val="00EF376F"/>
    <w:rsid w:val="00EF3D1C"/>
    <w:rsid w:val="00EF3F2D"/>
    <w:rsid w:val="00EF53CC"/>
    <w:rsid w:val="00EF5CC7"/>
    <w:rsid w:val="00EF6703"/>
    <w:rsid w:val="00EF6EDE"/>
    <w:rsid w:val="00F014F9"/>
    <w:rsid w:val="00F01975"/>
    <w:rsid w:val="00F025C0"/>
    <w:rsid w:val="00F04235"/>
    <w:rsid w:val="00F048AA"/>
    <w:rsid w:val="00F04E02"/>
    <w:rsid w:val="00F05589"/>
    <w:rsid w:val="00F07B9E"/>
    <w:rsid w:val="00F103D0"/>
    <w:rsid w:val="00F10699"/>
    <w:rsid w:val="00F10C47"/>
    <w:rsid w:val="00F10D08"/>
    <w:rsid w:val="00F10FD5"/>
    <w:rsid w:val="00F115CC"/>
    <w:rsid w:val="00F13DF3"/>
    <w:rsid w:val="00F14BE7"/>
    <w:rsid w:val="00F155DD"/>
    <w:rsid w:val="00F15E50"/>
    <w:rsid w:val="00F15E94"/>
    <w:rsid w:val="00F16C34"/>
    <w:rsid w:val="00F21440"/>
    <w:rsid w:val="00F216F1"/>
    <w:rsid w:val="00F229F7"/>
    <w:rsid w:val="00F22B77"/>
    <w:rsid w:val="00F25F83"/>
    <w:rsid w:val="00F27AA9"/>
    <w:rsid w:val="00F329C0"/>
    <w:rsid w:val="00F34CDB"/>
    <w:rsid w:val="00F3569B"/>
    <w:rsid w:val="00F35B87"/>
    <w:rsid w:val="00F36015"/>
    <w:rsid w:val="00F372FB"/>
    <w:rsid w:val="00F37F90"/>
    <w:rsid w:val="00F4069D"/>
    <w:rsid w:val="00F41024"/>
    <w:rsid w:val="00F410BD"/>
    <w:rsid w:val="00F418F7"/>
    <w:rsid w:val="00F4331E"/>
    <w:rsid w:val="00F44057"/>
    <w:rsid w:val="00F45561"/>
    <w:rsid w:val="00F4616C"/>
    <w:rsid w:val="00F46E07"/>
    <w:rsid w:val="00F5159A"/>
    <w:rsid w:val="00F51DCB"/>
    <w:rsid w:val="00F52225"/>
    <w:rsid w:val="00F53B4C"/>
    <w:rsid w:val="00F540FA"/>
    <w:rsid w:val="00F5456C"/>
    <w:rsid w:val="00F549F0"/>
    <w:rsid w:val="00F56DEC"/>
    <w:rsid w:val="00F57054"/>
    <w:rsid w:val="00F57915"/>
    <w:rsid w:val="00F579A4"/>
    <w:rsid w:val="00F6048A"/>
    <w:rsid w:val="00F60DC8"/>
    <w:rsid w:val="00F61053"/>
    <w:rsid w:val="00F6257C"/>
    <w:rsid w:val="00F62CE3"/>
    <w:rsid w:val="00F64B18"/>
    <w:rsid w:val="00F721CA"/>
    <w:rsid w:val="00F729DE"/>
    <w:rsid w:val="00F72CAB"/>
    <w:rsid w:val="00F72F7D"/>
    <w:rsid w:val="00F73F5D"/>
    <w:rsid w:val="00F742AC"/>
    <w:rsid w:val="00F74A67"/>
    <w:rsid w:val="00F754C2"/>
    <w:rsid w:val="00F76D47"/>
    <w:rsid w:val="00F77142"/>
    <w:rsid w:val="00F77E15"/>
    <w:rsid w:val="00F80D31"/>
    <w:rsid w:val="00F8231C"/>
    <w:rsid w:val="00F82B30"/>
    <w:rsid w:val="00F83883"/>
    <w:rsid w:val="00F83F13"/>
    <w:rsid w:val="00F84894"/>
    <w:rsid w:val="00F852B3"/>
    <w:rsid w:val="00F855B6"/>
    <w:rsid w:val="00F858BC"/>
    <w:rsid w:val="00F87121"/>
    <w:rsid w:val="00F873A7"/>
    <w:rsid w:val="00F90787"/>
    <w:rsid w:val="00F90C8D"/>
    <w:rsid w:val="00F9118A"/>
    <w:rsid w:val="00F929B8"/>
    <w:rsid w:val="00F92C2F"/>
    <w:rsid w:val="00F945B7"/>
    <w:rsid w:val="00F9563B"/>
    <w:rsid w:val="00F95A9F"/>
    <w:rsid w:val="00F95E5C"/>
    <w:rsid w:val="00F96276"/>
    <w:rsid w:val="00F96DC5"/>
    <w:rsid w:val="00F97E40"/>
    <w:rsid w:val="00FA1BF9"/>
    <w:rsid w:val="00FA1D3E"/>
    <w:rsid w:val="00FA2973"/>
    <w:rsid w:val="00FA2B1B"/>
    <w:rsid w:val="00FA2FBE"/>
    <w:rsid w:val="00FA2FD2"/>
    <w:rsid w:val="00FA392C"/>
    <w:rsid w:val="00FA3D16"/>
    <w:rsid w:val="00FA4E5A"/>
    <w:rsid w:val="00FA5293"/>
    <w:rsid w:val="00FA6D1D"/>
    <w:rsid w:val="00FB02F1"/>
    <w:rsid w:val="00FB1B42"/>
    <w:rsid w:val="00FB1D99"/>
    <w:rsid w:val="00FB2030"/>
    <w:rsid w:val="00FB2253"/>
    <w:rsid w:val="00FB239A"/>
    <w:rsid w:val="00FB3AE6"/>
    <w:rsid w:val="00FB41A9"/>
    <w:rsid w:val="00FB5A32"/>
    <w:rsid w:val="00FB77F0"/>
    <w:rsid w:val="00FC121E"/>
    <w:rsid w:val="00FC160A"/>
    <w:rsid w:val="00FC184F"/>
    <w:rsid w:val="00FC1BC5"/>
    <w:rsid w:val="00FC1DD7"/>
    <w:rsid w:val="00FC23F7"/>
    <w:rsid w:val="00FC295A"/>
    <w:rsid w:val="00FC31B2"/>
    <w:rsid w:val="00FC47E9"/>
    <w:rsid w:val="00FC69DE"/>
    <w:rsid w:val="00FC6A30"/>
    <w:rsid w:val="00FC6B49"/>
    <w:rsid w:val="00FC6EB1"/>
    <w:rsid w:val="00FC6F4C"/>
    <w:rsid w:val="00FC77BC"/>
    <w:rsid w:val="00FD0D84"/>
    <w:rsid w:val="00FD1158"/>
    <w:rsid w:val="00FD2984"/>
    <w:rsid w:val="00FD36E6"/>
    <w:rsid w:val="00FD3FF0"/>
    <w:rsid w:val="00FD42FD"/>
    <w:rsid w:val="00FD5D2B"/>
    <w:rsid w:val="00FD61BD"/>
    <w:rsid w:val="00FD64EF"/>
    <w:rsid w:val="00FD694E"/>
    <w:rsid w:val="00FD6994"/>
    <w:rsid w:val="00FD757F"/>
    <w:rsid w:val="00FD7937"/>
    <w:rsid w:val="00FE0EB6"/>
    <w:rsid w:val="00FE127B"/>
    <w:rsid w:val="00FE1799"/>
    <w:rsid w:val="00FE1B51"/>
    <w:rsid w:val="00FE1D99"/>
    <w:rsid w:val="00FE33E4"/>
    <w:rsid w:val="00FE34B2"/>
    <w:rsid w:val="00FE355C"/>
    <w:rsid w:val="00FE4558"/>
    <w:rsid w:val="00FE4A00"/>
    <w:rsid w:val="00FE5FBA"/>
    <w:rsid w:val="00FE686E"/>
    <w:rsid w:val="00FE72AF"/>
    <w:rsid w:val="00FE73AA"/>
    <w:rsid w:val="00FF04B8"/>
    <w:rsid w:val="00FF16DD"/>
    <w:rsid w:val="00FF1C58"/>
    <w:rsid w:val="00FF3531"/>
    <w:rsid w:val="00FF3F6B"/>
    <w:rsid w:val="00FF41A6"/>
    <w:rsid w:val="00FF4933"/>
    <w:rsid w:val="00FF67E5"/>
    <w:rsid w:val="00FF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CF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D8"/>
    <w:pPr>
      <w:spacing w:before="240" w:line="360" w:lineRule="auto"/>
    </w:pPr>
    <w:rPr>
      <w:rFonts w:ascii="Times New Roman" w:hAnsi="Times New Roman"/>
      <w:lang w:eastAsia="en-US"/>
    </w:rPr>
  </w:style>
  <w:style w:type="paragraph" w:styleId="Heading1">
    <w:name w:val="heading 1"/>
    <w:basedOn w:val="Normal"/>
    <w:next w:val="Normal"/>
    <w:link w:val="Heading1Char"/>
    <w:uiPriority w:val="9"/>
    <w:qFormat/>
    <w:rsid w:val="008B06F9"/>
    <w:pPr>
      <w:outlineLvl w:val="0"/>
    </w:pPr>
    <w:rPr>
      <w:b/>
    </w:rPr>
  </w:style>
  <w:style w:type="paragraph" w:styleId="Heading2">
    <w:name w:val="heading 2"/>
    <w:basedOn w:val="Normal"/>
    <w:next w:val="Normal"/>
    <w:link w:val="Heading2Char"/>
    <w:uiPriority w:val="9"/>
    <w:unhideWhenUsed/>
    <w:qFormat/>
    <w:rsid w:val="00BA6CD8"/>
    <w:pPr>
      <w:keepNext/>
      <w:outlineLvl w:val="1"/>
    </w:pPr>
    <w:rPr>
      <w:b/>
    </w:rPr>
  </w:style>
  <w:style w:type="paragraph" w:styleId="Heading3">
    <w:name w:val="heading 3"/>
    <w:basedOn w:val="Heading4"/>
    <w:next w:val="Normal"/>
    <w:link w:val="Heading3Char"/>
    <w:uiPriority w:val="9"/>
    <w:unhideWhenUsed/>
    <w:qFormat/>
    <w:rsid w:val="008B06F9"/>
    <w:pPr>
      <w:spacing w:after="240"/>
      <w:outlineLvl w:val="2"/>
    </w:pPr>
    <w:rPr>
      <w:rFonts w:ascii="Times New Roman" w:hAnsi="Times New Roman"/>
      <w:color w:val="auto"/>
    </w:rPr>
  </w:style>
  <w:style w:type="paragraph" w:styleId="Heading4">
    <w:name w:val="heading 4"/>
    <w:basedOn w:val="Normal"/>
    <w:next w:val="Normal"/>
    <w:link w:val="Heading4Char"/>
    <w:uiPriority w:val="9"/>
    <w:unhideWhenUsed/>
    <w:qFormat/>
    <w:rsid w:val="00AA4F9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62431E"/>
    <w:pPr>
      <w:outlineLvl w:val="4"/>
    </w:pPr>
    <w:rPr>
      <w:b/>
    </w:rPr>
  </w:style>
  <w:style w:type="paragraph" w:styleId="Heading6">
    <w:name w:val="heading 6"/>
    <w:basedOn w:val="Normal"/>
    <w:next w:val="Normal"/>
    <w:link w:val="Heading6Char"/>
    <w:uiPriority w:val="9"/>
    <w:unhideWhenUsed/>
    <w:qFormat/>
    <w:rsid w:val="00E80C4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E80C4B"/>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7F04"/>
    <w:rPr>
      <w:color w:val="0000FF"/>
      <w:u w:val="single"/>
    </w:rPr>
  </w:style>
  <w:style w:type="paragraph" w:customStyle="1" w:styleId="tabletextNS">
    <w:name w:val="table:textNS"/>
    <w:basedOn w:val="Normal"/>
    <w:link w:val="tabletextNSChar"/>
    <w:qFormat/>
    <w:rsid w:val="006811A3"/>
    <w:pPr>
      <w:spacing w:line="240" w:lineRule="auto"/>
    </w:pPr>
    <w:rPr>
      <w:rFonts w:ascii="Arial Narrow" w:eastAsia="Times New Roman" w:hAnsi="Arial Narrow"/>
      <w:sz w:val="24"/>
      <w:szCs w:val="24"/>
    </w:rPr>
  </w:style>
  <w:style w:type="character" w:customStyle="1" w:styleId="tabletextNSChar">
    <w:name w:val="table:textNS Char"/>
    <w:link w:val="tabletextNS"/>
    <w:rsid w:val="006811A3"/>
    <w:rPr>
      <w:rFonts w:ascii="Arial Narrow" w:eastAsia="Times New Roman" w:hAnsi="Arial Narrow" w:cs="Arial Narrow"/>
      <w:sz w:val="24"/>
      <w:szCs w:val="24"/>
      <w:lang w:eastAsia="en-US"/>
    </w:rPr>
  </w:style>
  <w:style w:type="paragraph" w:customStyle="1" w:styleId="tableref">
    <w:name w:val="table:ref"/>
    <w:basedOn w:val="Normal"/>
    <w:link w:val="tablerefChar"/>
    <w:qFormat/>
    <w:rsid w:val="00B84C74"/>
    <w:pPr>
      <w:tabs>
        <w:tab w:val="left" w:pos="360"/>
      </w:tabs>
      <w:spacing w:line="240" w:lineRule="auto"/>
      <w:ind w:left="360" w:hanging="360"/>
    </w:pPr>
    <w:rPr>
      <w:rFonts w:ascii="Arial Narrow" w:eastAsia="Times New Roman" w:hAnsi="Arial Narrow"/>
    </w:rPr>
  </w:style>
  <w:style w:type="character" w:customStyle="1" w:styleId="tablerefChar">
    <w:name w:val="table:ref Char"/>
    <w:link w:val="tableref"/>
    <w:locked/>
    <w:rsid w:val="00B84C74"/>
    <w:rPr>
      <w:rFonts w:ascii="Arial Narrow" w:eastAsia="Times New Roman" w:hAnsi="Arial Narrow" w:cs="Arial Narrow"/>
      <w:lang w:eastAsia="en-US"/>
    </w:rPr>
  </w:style>
  <w:style w:type="character" w:styleId="CommentReference">
    <w:name w:val="annotation reference"/>
    <w:uiPriority w:val="99"/>
    <w:semiHidden/>
    <w:unhideWhenUsed/>
    <w:rsid w:val="0045383C"/>
    <w:rPr>
      <w:sz w:val="16"/>
      <w:szCs w:val="16"/>
    </w:rPr>
  </w:style>
  <w:style w:type="paragraph" w:styleId="CommentText">
    <w:name w:val="annotation text"/>
    <w:basedOn w:val="Normal"/>
    <w:link w:val="CommentTextChar"/>
    <w:uiPriority w:val="99"/>
    <w:unhideWhenUsed/>
    <w:rsid w:val="0045383C"/>
  </w:style>
  <w:style w:type="character" w:customStyle="1" w:styleId="CommentTextChar">
    <w:name w:val="Comment Text Char"/>
    <w:link w:val="CommentText"/>
    <w:uiPriority w:val="99"/>
    <w:rsid w:val="0045383C"/>
    <w:rPr>
      <w:lang w:eastAsia="en-US"/>
    </w:rPr>
  </w:style>
  <w:style w:type="paragraph" w:styleId="CommentSubject">
    <w:name w:val="annotation subject"/>
    <w:basedOn w:val="CommentText"/>
    <w:next w:val="CommentText"/>
    <w:link w:val="CommentSubjectChar"/>
    <w:uiPriority w:val="99"/>
    <w:semiHidden/>
    <w:unhideWhenUsed/>
    <w:rsid w:val="0045383C"/>
    <w:rPr>
      <w:b/>
      <w:bCs/>
    </w:rPr>
  </w:style>
  <w:style w:type="character" w:customStyle="1" w:styleId="CommentSubjectChar">
    <w:name w:val="Comment Subject Char"/>
    <w:link w:val="CommentSubject"/>
    <w:uiPriority w:val="99"/>
    <w:semiHidden/>
    <w:rsid w:val="0045383C"/>
    <w:rPr>
      <w:b/>
      <w:bCs/>
      <w:lang w:eastAsia="en-US"/>
    </w:rPr>
  </w:style>
  <w:style w:type="paragraph" w:styleId="BalloonText">
    <w:name w:val="Balloon Text"/>
    <w:basedOn w:val="Normal"/>
    <w:link w:val="BalloonTextChar"/>
    <w:uiPriority w:val="99"/>
    <w:semiHidden/>
    <w:unhideWhenUsed/>
    <w:rsid w:val="0045383C"/>
    <w:pPr>
      <w:spacing w:line="240" w:lineRule="auto"/>
    </w:pPr>
    <w:rPr>
      <w:rFonts w:ascii="Tahoma" w:hAnsi="Tahoma"/>
      <w:sz w:val="16"/>
      <w:szCs w:val="16"/>
    </w:rPr>
  </w:style>
  <w:style w:type="character" w:customStyle="1" w:styleId="BalloonTextChar">
    <w:name w:val="Balloon Text Char"/>
    <w:link w:val="BalloonText"/>
    <w:uiPriority w:val="99"/>
    <w:semiHidden/>
    <w:rsid w:val="0045383C"/>
    <w:rPr>
      <w:rFonts w:ascii="Tahoma" w:hAnsi="Tahoma" w:cs="Tahoma"/>
      <w:sz w:val="16"/>
      <w:szCs w:val="16"/>
      <w:lang w:eastAsia="en-US"/>
    </w:rPr>
  </w:style>
  <w:style w:type="character" w:customStyle="1" w:styleId="highlight">
    <w:name w:val="highlight"/>
    <w:rsid w:val="0026780E"/>
  </w:style>
  <w:style w:type="character" w:customStyle="1" w:styleId="DetailText">
    <w:name w:val="DetailText"/>
    <w:rsid w:val="0026780E"/>
    <w:rPr>
      <w:b w:val="0"/>
      <w:i w:val="0"/>
    </w:rPr>
  </w:style>
  <w:style w:type="paragraph" w:styleId="ListBullet">
    <w:name w:val="List Bullet"/>
    <w:basedOn w:val="Normal"/>
    <w:uiPriority w:val="99"/>
    <w:unhideWhenUsed/>
    <w:rsid w:val="004D4AAF"/>
    <w:pPr>
      <w:numPr>
        <w:numId w:val="22"/>
      </w:numPr>
      <w:contextualSpacing/>
    </w:pPr>
  </w:style>
  <w:style w:type="paragraph" w:customStyle="1" w:styleId="listindentbull">
    <w:name w:val="list:indent bull"/>
    <w:qFormat/>
    <w:rsid w:val="00001E44"/>
    <w:pPr>
      <w:numPr>
        <w:numId w:val="23"/>
      </w:numPr>
      <w:spacing w:after="120"/>
    </w:pPr>
    <w:rPr>
      <w:rFonts w:ascii="Times New Roman" w:eastAsia="Times New Roman" w:hAnsi="Times New Roman"/>
      <w:sz w:val="24"/>
      <w:szCs w:val="24"/>
      <w:lang w:eastAsia="en-US"/>
    </w:rPr>
  </w:style>
  <w:style w:type="paragraph" w:styleId="Title">
    <w:name w:val="Title"/>
    <w:basedOn w:val="Normal"/>
    <w:next w:val="Normal"/>
    <w:link w:val="TitleChar"/>
    <w:uiPriority w:val="10"/>
    <w:qFormat/>
    <w:rsid w:val="00AA4F90"/>
    <w:rPr>
      <w:b/>
      <w:sz w:val="32"/>
    </w:rPr>
  </w:style>
  <w:style w:type="character" w:customStyle="1" w:styleId="TitleChar">
    <w:name w:val="Title Char"/>
    <w:link w:val="Title"/>
    <w:uiPriority w:val="10"/>
    <w:rsid w:val="00AA4F90"/>
    <w:rPr>
      <w:rFonts w:ascii="Book Antiqua" w:hAnsi="Book Antiqua"/>
      <w:b/>
      <w:sz w:val="32"/>
      <w:szCs w:val="22"/>
      <w:lang w:eastAsia="en-US"/>
    </w:rPr>
  </w:style>
  <w:style w:type="character" w:customStyle="1" w:styleId="Heading1Char">
    <w:name w:val="Heading 1 Char"/>
    <w:link w:val="Heading1"/>
    <w:uiPriority w:val="9"/>
    <w:rsid w:val="008B06F9"/>
    <w:rPr>
      <w:rFonts w:ascii="Times New Roman" w:hAnsi="Times New Roman"/>
      <w:b/>
      <w:lang w:eastAsia="en-US"/>
    </w:rPr>
  </w:style>
  <w:style w:type="character" w:customStyle="1" w:styleId="Heading2Char">
    <w:name w:val="Heading 2 Char"/>
    <w:link w:val="Heading2"/>
    <w:uiPriority w:val="9"/>
    <w:rsid w:val="00BA6CD8"/>
    <w:rPr>
      <w:rFonts w:ascii="Times New Roman" w:hAnsi="Times New Roman"/>
      <w:b/>
      <w:lang w:eastAsia="en-US"/>
    </w:rPr>
  </w:style>
  <w:style w:type="character" w:customStyle="1" w:styleId="Heading3Char">
    <w:name w:val="Heading 3 Char"/>
    <w:link w:val="Heading3"/>
    <w:uiPriority w:val="9"/>
    <w:rsid w:val="008B06F9"/>
    <w:rPr>
      <w:rFonts w:ascii="Times New Roman" w:eastAsia="Times New Roman" w:hAnsi="Times New Roman"/>
      <w:b/>
      <w:bCs/>
      <w:i/>
      <w:iCs/>
      <w:lang w:eastAsia="en-US"/>
    </w:rPr>
  </w:style>
  <w:style w:type="character" w:customStyle="1" w:styleId="Heading4Char">
    <w:name w:val="Heading 4 Char"/>
    <w:link w:val="Heading4"/>
    <w:uiPriority w:val="9"/>
    <w:rsid w:val="00AA4F90"/>
    <w:rPr>
      <w:rFonts w:ascii="Cambria" w:eastAsia="Times New Roman" w:hAnsi="Cambria" w:cs="Times New Roman"/>
      <w:b/>
      <w:bCs/>
      <w:i/>
      <w:iCs/>
      <w:color w:val="4F81BD"/>
      <w:sz w:val="22"/>
      <w:szCs w:val="22"/>
      <w:lang w:eastAsia="en-US"/>
    </w:rPr>
  </w:style>
  <w:style w:type="character" w:customStyle="1" w:styleId="Heading5Char">
    <w:name w:val="Heading 5 Char"/>
    <w:link w:val="Heading5"/>
    <w:uiPriority w:val="9"/>
    <w:rsid w:val="0062431E"/>
    <w:rPr>
      <w:rFonts w:ascii="Book Antiqua" w:hAnsi="Book Antiqua"/>
      <w:b/>
      <w:sz w:val="22"/>
      <w:szCs w:val="22"/>
      <w:lang w:eastAsia="en-US"/>
    </w:rPr>
  </w:style>
  <w:style w:type="paragraph" w:styleId="Header">
    <w:name w:val="header"/>
    <w:basedOn w:val="Normal"/>
    <w:link w:val="HeaderChar"/>
    <w:uiPriority w:val="99"/>
    <w:unhideWhenUsed/>
    <w:rsid w:val="00FE0EB6"/>
    <w:pPr>
      <w:tabs>
        <w:tab w:val="center" w:pos="4513"/>
        <w:tab w:val="right" w:pos="9026"/>
      </w:tabs>
      <w:spacing w:line="240" w:lineRule="auto"/>
    </w:pPr>
  </w:style>
  <w:style w:type="character" w:customStyle="1" w:styleId="HeaderChar">
    <w:name w:val="Header Char"/>
    <w:link w:val="Header"/>
    <w:uiPriority w:val="99"/>
    <w:rsid w:val="00FE0EB6"/>
    <w:rPr>
      <w:rFonts w:ascii="Book Antiqua" w:hAnsi="Book Antiqua"/>
      <w:sz w:val="22"/>
      <w:szCs w:val="22"/>
      <w:lang w:eastAsia="en-US"/>
    </w:rPr>
  </w:style>
  <w:style w:type="paragraph" w:styleId="Footer">
    <w:name w:val="footer"/>
    <w:basedOn w:val="Normal"/>
    <w:link w:val="FooterChar"/>
    <w:uiPriority w:val="99"/>
    <w:unhideWhenUsed/>
    <w:rsid w:val="00FE0EB6"/>
    <w:pPr>
      <w:tabs>
        <w:tab w:val="center" w:pos="4513"/>
        <w:tab w:val="right" w:pos="9026"/>
      </w:tabs>
      <w:spacing w:line="240" w:lineRule="auto"/>
    </w:pPr>
  </w:style>
  <w:style w:type="character" w:customStyle="1" w:styleId="FooterChar">
    <w:name w:val="Footer Char"/>
    <w:link w:val="Footer"/>
    <w:uiPriority w:val="99"/>
    <w:rsid w:val="00FE0EB6"/>
    <w:rPr>
      <w:rFonts w:ascii="Book Antiqua" w:hAnsi="Book Antiqua"/>
      <w:sz w:val="22"/>
      <w:szCs w:val="22"/>
      <w:lang w:eastAsia="en-US"/>
    </w:rPr>
  </w:style>
  <w:style w:type="paragraph" w:styleId="Revision">
    <w:name w:val="Revision"/>
    <w:hidden/>
    <w:uiPriority w:val="99"/>
    <w:semiHidden/>
    <w:rsid w:val="009D60CA"/>
    <w:rPr>
      <w:rFonts w:ascii="Book Antiqua" w:hAnsi="Book Antiqua"/>
      <w:sz w:val="22"/>
      <w:szCs w:val="22"/>
      <w:lang w:eastAsia="en-US"/>
    </w:rPr>
  </w:style>
  <w:style w:type="paragraph" w:styleId="NormalWeb">
    <w:name w:val="Normal (Web)"/>
    <w:basedOn w:val="Normal"/>
    <w:uiPriority w:val="99"/>
    <w:semiHidden/>
    <w:unhideWhenUsed/>
    <w:rsid w:val="00321628"/>
    <w:pPr>
      <w:spacing w:before="100" w:beforeAutospacing="1" w:after="100" w:afterAutospacing="1" w:line="240" w:lineRule="auto"/>
    </w:pPr>
    <w:rPr>
      <w:rFonts w:eastAsia="Times New Roman"/>
      <w:sz w:val="24"/>
      <w:szCs w:val="24"/>
      <w:lang w:eastAsia="en-GB"/>
    </w:rPr>
  </w:style>
  <w:style w:type="paragraph" w:styleId="ListParagraph">
    <w:name w:val="List Paragraph"/>
    <w:basedOn w:val="Normal"/>
    <w:uiPriority w:val="34"/>
    <w:qFormat/>
    <w:rsid w:val="00321628"/>
    <w:pPr>
      <w:spacing w:line="240" w:lineRule="auto"/>
      <w:ind w:left="720"/>
      <w:contextualSpacing/>
    </w:pPr>
    <w:rPr>
      <w:rFonts w:eastAsia="Times New Roman"/>
      <w:sz w:val="24"/>
      <w:szCs w:val="24"/>
      <w:lang w:eastAsia="en-GB"/>
    </w:rPr>
  </w:style>
  <w:style w:type="character" w:customStyle="1" w:styleId="Heading6Char">
    <w:name w:val="Heading 6 Char"/>
    <w:link w:val="Heading6"/>
    <w:uiPriority w:val="9"/>
    <w:rsid w:val="00E80C4B"/>
    <w:rPr>
      <w:rFonts w:ascii="Cambria" w:eastAsia="Times New Roman" w:hAnsi="Cambria" w:cs="Times New Roman"/>
      <w:i/>
      <w:iCs/>
      <w:color w:val="243F60"/>
      <w:sz w:val="22"/>
      <w:szCs w:val="22"/>
      <w:lang w:eastAsia="en-US"/>
    </w:rPr>
  </w:style>
  <w:style w:type="character" w:customStyle="1" w:styleId="Heading7Char">
    <w:name w:val="Heading 7 Char"/>
    <w:link w:val="Heading7"/>
    <w:uiPriority w:val="9"/>
    <w:rsid w:val="00E80C4B"/>
    <w:rPr>
      <w:rFonts w:ascii="Cambria" w:eastAsia="Times New Roman" w:hAnsi="Cambria" w:cs="Times New Roman"/>
      <w:i/>
      <w:iCs/>
      <w:color w:val="404040"/>
      <w:sz w:val="22"/>
      <w:szCs w:val="22"/>
      <w:lang w:eastAsia="en-US"/>
    </w:rPr>
  </w:style>
  <w:style w:type="table" w:styleId="TableGrid">
    <w:name w:val="Table Grid"/>
    <w:basedOn w:val="TableNormal"/>
    <w:uiPriority w:val="59"/>
    <w:rsid w:val="00DD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
    <w:name w:val="list:bull"/>
    <w:basedOn w:val="Normal"/>
    <w:link w:val="listbullChar"/>
    <w:qFormat/>
    <w:rsid w:val="00BD2717"/>
    <w:pPr>
      <w:numPr>
        <w:numId w:val="37"/>
      </w:numPr>
      <w:spacing w:after="120" w:line="240" w:lineRule="auto"/>
    </w:pPr>
    <w:rPr>
      <w:rFonts w:eastAsia="Times New Roman"/>
      <w:sz w:val="24"/>
      <w:szCs w:val="24"/>
    </w:rPr>
  </w:style>
  <w:style w:type="character" w:customStyle="1" w:styleId="listbullChar">
    <w:name w:val="list:bull Char"/>
    <w:basedOn w:val="DefaultParagraphFont"/>
    <w:link w:val="listbull"/>
    <w:rsid w:val="00BD2717"/>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4B0EFE"/>
    <w:rPr>
      <w:color w:val="800080" w:themeColor="followedHyperlink"/>
      <w:u w:val="single"/>
    </w:rPr>
  </w:style>
  <w:style w:type="paragraph" w:customStyle="1" w:styleId="listindent">
    <w:name w:val="list:indent"/>
    <w:basedOn w:val="Normal"/>
    <w:qFormat/>
    <w:rsid w:val="00AA169E"/>
    <w:pPr>
      <w:spacing w:after="120" w:line="240" w:lineRule="auto"/>
      <w:ind w:left="432"/>
    </w:pPr>
    <w:rPr>
      <w:rFonts w:eastAsia="Times New Roman"/>
      <w:sz w:val="24"/>
      <w:szCs w:val="24"/>
    </w:rPr>
  </w:style>
  <w:style w:type="paragraph" w:customStyle="1" w:styleId="NoNumHead5">
    <w:name w:val="NoNum:Head5"/>
    <w:basedOn w:val="Normal"/>
    <w:next w:val="Normal"/>
    <w:qFormat/>
    <w:rsid w:val="00AA169E"/>
    <w:pPr>
      <w:keepNext/>
      <w:spacing w:after="240" w:line="240" w:lineRule="auto"/>
      <w:outlineLvl w:val="0"/>
    </w:pPr>
    <w:rPr>
      <w:rFonts w:ascii="Arial" w:eastAsia="Times New Roman" w:hAnsi="Arial" w:cs="Arial"/>
      <w:b/>
      <w:bCs/>
      <w:i/>
      <w:iCs/>
    </w:rPr>
  </w:style>
  <w:style w:type="paragraph" w:customStyle="1" w:styleId="listssp">
    <w:name w:val="list:ssp"/>
    <w:basedOn w:val="Normal"/>
    <w:link w:val="listsspChar"/>
    <w:qFormat/>
    <w:rsid w:val="00AA169E"/>
    <w:pPr>
      <w:spacing w:line="240" w:lineRule="auto"/>
    </w:pPr>
    <w:rPr>
      <w:rFonts w:eastAsia="Times New Roman"/>
      <w:sz w:val="24"/>
      <w:szCs w:val="24"/>
    </w:rPr>
  </w:style>
  <w:style w:type="character" w:customStyle="1" w:styleId="listsspChar">
    <w:name w:val="list:ssp Char"/>
    <w:basedOn w:val="DefaultParagraphFont"/>
    <w:link w:val="listssp"/>
    <w:rsid w:val="00AA169E"/>
    <w:rPr>
      <w:rFonts w:ascii="Times New Roman" w:eastAsia="Times New Roman" w:hAnsi="Times New Roman"/>
      <w:sz w:val="24"/>
      <w:szCs w:val="24"/>
      <w:lang w:eastAsia="en-US"/>
    </w:rPr>
  </w:style>
  <w:style w:type="character" w:customStyle="1" w:styleId="st">
    <w:name w:val="st"/>
    <w:basedOn w:val="DefaultParagraphFont"/>
    <w:rsid w:val="000A1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D8"/>
    <w:pPr>
      <w:spacing w:before="240" w:line="360" w:lineRule="auto"/>
    </w:pPr>
    <w:rPr>
      <w:rFonts w:ascii="Times New Roman" w:hAnsi="Times New Roman"/>
      <w:lang w:eastAsia="en-US"/>
    </w:rPr>
  </w:style>
  <w:style w:type="paragraph" w:styleId="Heading1">
    <w:name w:val="heading 1"/>
    <w:basedOn w:val="Normal"/>
    <w:next w:val="Normal"/>
    <w:link w:val="Heading1Char"/>
    <w:uiPriority w:val="9"/>
    <w:qFormat/>
    <w:rsid w:val="008B06F9"/>
    <w:pPr>
      <w:outlineLvl w:val="0"/>
    </w:pPr>
    <w:rPr>
      <w:b/>
    </w:rPr>
  </w:style>
  <w:style w:type="paragraph" w:styleId="Heading2">
    <w:name w:val="heading 2"/>
    <w:basedOn w:val="Normal"/>
    <w:next w:val="Normal"/>
    <w:link w:val="Heading2Char"/>
    <w:uiPriority w:val="9"/>
    <w:unhideWhenUsed/>
    <w:qFormat/>
    <w:rsid w:val="00BA6CD8"/>
    <w:pPr>
      <w:keepNext/>
      <w:outlineLvl w:val="1"/>
    </w:pPr>
    <w:rPr>
      <w:b/>
    </w:rPr>
  </w:style>
  <w:style w:type="paragraph" w:styleId="Heading3">
    <w:name w:val="heading 3"/>
    <w:basedOn w:val="Heading4"/>
    <w:next w:val="Normal"/>
    <w:link w:val="Heading3Char"/>
    <w:uiPriority w:val="9"/>
    <w:unhideWhenUsed/>
    <w:qFormat/>
    <w:rsid w:val="008B06F9"/>
    <w:pPr>
      <w:spacing w:after="240"/>
      <w:outlineLvl w:val="2"/>
    </w:pPr>
    <w:rPr>
      <w:rFonts w:ascii="Times New Roman" w:hAnsi="Times New Roman"/>
      <w:color w:val="auto"/>
    </w:rPr>
  </w:style>
  <w:style w:type="paragraph" w:styleId="Heading4">
    <w:name w:val="heading 4"/>
    <w:basedOn w:val="Normal"/>
    <w:next w:val="Normal"/>
    <w:link w:val="Heading4Char"/>
    <w:uiPriority w:val="9"/>
    <w:unhideWhenUsed/>
    <w:qFormat/>
    <w:rsid w:val="00AA4F9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62431E"/>
    <w:pPr>
      <w:outlineLvl w:val="4"/>
    </w:pPr>
    <w:rPr>
      <w:b/>
    </w:rPr>
  </w:style>
  <w:style w:type="paragraph" w:styleId="Heading6">
    <w:name w:val="heading 6"/>
    <w:basedOn w:val="Normal"/>
    <w:next w:val="Normal"/>
    <w:link w:val="Heading6Char"/>
    <w:uiPriority w:val="9"/>
    <w:unhideWhenUsed/>
    <w:qFormat/>
    <w:rsid w:val="00E80C4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E80C4B"/>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7F04"/>
    <w:rPr>
      <w:color w:val="0000FF"/>
      <w:u w:val="single"/>
    </w:rPr>
  </w:style>
  <w:style w:type="paragraph" w:customStyle="1" w:styleId="tabletextNS">
    <w:name w:val="table:textNS"/>
    <w:basedOn w:val="Normal"/>
    <w:link w:val="tabletextNSChar"/>
    <w:qFormat/>
    <w:rsid w:val="006811A3"/>
    <w:pPr>
      <w:spacing w:line="240" w:lineRule="auto"/>
    </w:pPr>
    <w:rPr>
      <w:rFonts w:ascii="Arial Narrow" w:eastAsia="Times New Roman" w:hAnsi="Arial Narrow"/>
      <w:sz w:val="24"/>
      <w:szCs w:val="24"/>
    </w:rPr>
  </w:style>
  <w:style w:type="character" w:customStyle="1" w:styleId="tabletextNSChar">
    <w:name w:val="table:textNS Char"/>
    <w:link w:val="tabletextNS"/>
    <w:rsid w:val="006811A3"/>
    <w:rPr>
      <w:rFonts w:ascii="Arial Narrow" w:eastAsia="Times New Roman" w:hAnsi="Arial Narrow" w:cs="Arial Narrow"/>
      <w:sz w:val="24"/>
      <w:szCs w:val="24"/>
      <w:lang w:eastAsia="en-US"/>
    </w:rPr>
  </w:style>
  <w:style w:type="paragraph" w:customStyle="1" w:styleId="tableref">
    <w:name w:val="table:ref"/>
    <w:basedOn w:val="Normal"/>
    <w:link w:val="tablerefChar"/>
    <w:qFormat/>
    <w:rsid w:val="00B84C74"/>
    <w:pPr>
      <w:tabs>
        <w:tab w:val="left" w:pos="360"/>
      </w:tabs>
      <w:spacing w:line="240" w:lineRule="auto"/>
      <w:ind w:left="360" w:hanging="360"/>
    </w:pPr>
    <w:rPr>
      <w:rFonts w:ascii="Arial Narrow" w:eastAsia="Times New Roman" w:hAnsi="Arial Narrow"/>
    </w:rPr>
  </w:style>
  <w:style w:type="character" w:customStyle="1" w:styleId="tablerefChar">
    <w:name w:val="table:ref Char"/>
    <w:link w:val="tableref"/>
    <w:locked/>
    <w:rsid w:val="00B84C74"/>
    <w:rPr>
      <w:rFonts w:ascii="Arial Narrow" w:eastAsia="Times New Roman" w:hAnsi="Arial Narrow" w:cs="Arial Narrow"/>
      <w:lang w:eastAsia="en-US"/>
    </w:rPr>
  </w:style>
  <w:style w:type="character" w:styleId="CommentReference">
    <w:name w:val="annotation reference"/>
    <w:uiPriority w:val="99"/>
    <w:semiHidden/>
    <w:unhideWhenUsed/>
    <w:rsid w:val="0045383C"/>
    <w:rPr>
      <w:sz w:val="16"/>
      <w:szCs w:val="16"/>
    </w:rPr>
  </w:style>
  <w:style w:type="paragraph" w:styleId="CommentText">
    <w:name w:val="annotation text"/>
    <w:basedOn w:val="Normal"/>
    <w:link w:val="CommentTextChar"/>
    <w:uiPriority w:val="99"/>
    <w:unhideWhenUsed/>
    <w:rsid w:val="0045383C"/>
  </w:style>
  <w:style w:type="character" w:customStyle="1" w:styleId="CommentTextChar">
    <w:name w:val="Comment Text Char"/>
    <w:link w:val="CommentText"/>
    <w:uiPriority w:val="99"/>
    <w:rsid w:val="0045383C"/>
    <w:rPr>
      <w:lang w:eastAsia="en-US"/>
    </w:rPr>
  </w:style>
  <w:style w:type="paragraph" w:styleId="CommentSubject">
    <w:name w:val="annotation subject"/>
    <w:basedOn w:val="CommentText"/>
    <w:next w:val="CommentText"/>
    <w:link w:val="CommentSubjectChar"/>
    <w:uiPriority w:val="99"/>
    <w:semiHidden/>
    <w:unhideWhenUsed/>
    <w:rsid w:val="0045383C"/>
    <w:rPr>
      <w:b/>
      <w:bCs/>
    </w:rPr>
  </w:style>
  <w:style w:type="character" w:customStyle="1" w:styleId="CommentSubjectChar">
    <w:name w:val="Comment Subject Char"/>
    <w:link w:val="CommentSubject"/>
    <w:uiPriority w:val="99"/>
    <w:semiHidden/>
    <w:rsid w:val="0045383C"/>
    <w:rPr>
      <w:b/>
      <w:bCs/>
      <w:lang w:eastAsia="en-US"/>
    </w:rPr>
  </w:style>
  <w:style w:type="paragraph" w:styleId="BalloonText">
    <w:name w:val="Balloon Text"/>
    <w:basedOn w:val="Normal"/>
    <w:link w:val="BalloonTextChar"/>
    <w:uiPriority w:val="99"/>
    <w:semiHidden/>
    <w:unhideWhenUsed/>
    <w:rsid w:val="0045383C"/>
    <w:pPr>
      <w:spacing w:line="240" w:lineRule="auto"/>
    </w:pPr>
    <w:rPr>
      <w:rFonts w:ascii="Tahoma" w:hAnsi="Tahoma"/>
      <w:sz w:val="16"/>
      <w:szCs w:val="16"/>
    </w:rPr>
  </w:style>
  <w:style w:type="character" w:customStyle="1" w:styleId="BalloonTextChar">
    <w:name w:val="Balloon Text Char"/>
    <w:link w:val="BalloonText"/>
    <w:uiPriority w:val="99"/>
    <w:semiHidden/>
    <w:rsid w:val="0045383C"/>
    <w:rPr>
      <w:rFonts w:ascii="Tahoma" w:hAnsi="Tahoma" w:cs="Tahoma"/>
      <w:sz w:val="16"/>
      <w:szCs w:val="16"/>
      <w:lang w:eastAsia="en-US"/>
    </w:rPr>
  </w:style>
  <w:style w:type="character" w:customStyle="1" w:styleId="highlight">
    <w:name w:val="highlight"/>
    <w:rsid w:val="0026780E"/>
  </w:style>
  <w:style w:type="character" w:customStyle="1" w:styleId="DetailText">
    <w:name w:val="DetailText"/>
    <w:rsid w:val="0026780E"/>
    <w:rPr>
      <w:b w:val="0"/>
      <w:i w:val="0"/>
    </w:rPr>
  </w:style>
  <w:style w:type="paragraph" w:styleId="ListBullet">
    <w:name w:val="List Bullet"/>
    <w:basedOn w:val="Normal"/>
    <w:uiPriority w:val="99"/>
    <w:unhideWhenUsed/>
    <w:rsid w:val="004D4AAF"/>
    <w:pPr>
      <w:numPr>
        <w:numId w:val="22"/>
      </w:numPr>
      <w:contextualSpacing/>
    </w:pPr>
  </w:style>
  <w:style w:type="paragraph" w:customStyle="1" w:styleId="listindentbull">
    <w:name w:val="list:indent bull"/>
    <w:qFormat/>
    <w:rsid w:val="00001E44"/>
    <w:pPr>
      <w:numPr>
        <w:numId w:val="23"/>
      </w:numPr>
      <w:spacing w:after="120"/>
    </w:pPr>
    <w:rPr>
      <w:rFonts w:ascii="Times New Roman" w:eastAsia="Times New Roman" w:hAnsi="Times New Roman"/>
      <w:sz w:val="24"/>
      <w:szCs w:val="24"/>
      <w:lang w:eastAsia="en-US"/>
    </w:rPr>
  </w:style>
  <w:style w:type="paragraph" w:styleId="Title">
    <w:name w:val="Title"/>
    <w:basedOn w:val="Normal"/>
    <w:next w:val="Normal"/>
    <w:link w:val="TitleChar"/>
    <w:uiPriority w:val="10"/>
    <w:qFormat/>
    <w:rsid w:val="00AA4F90"/>
    <w:rPr>
      <w:b/>
      <w:sz w:val="32"/>
    </w:rPr>
  </w:style>
  <w:style w:type="character" w:customStyle="1" w:styleId="TitleChar">
    <w:name w:val="Title Char"/>
    <w:link w:val="Title"/>
    <w:uiPriority w:val="10"/>
    <w:rsid w:val="00AA4F90"/>
    <w:rPr>
      <w:rFonts w:ascii="Book Antiqua" w:hAnsi="Book Antiqua"/>
      <w:b/>
      <w:sz w:val="32"/>
      <w:szCs w:val="22"/>
      <w:lang w:eastAsia="en-US"/>
    </w:rPr>
  </w:style>
  <w:style w:type="character" w:customStyle="1" w:styleId="Heading1Char">
    <w:name w:val="Heading 1 Char"/>
    <w:link w:val="Heading1"/>
    <w:uiPriority w:val="9"/>
    <w:rsid w:val="008B06F9"/>
    <w:rPr>
      <w:rFonts w:ascii="Times New Roman" w:hAnsi="Times New Roman"/>
      <w:b/>
      <w:lang w:eastAsia="en-US"/>
    </w:rPr>
  </w:style>
  <w:style w:type="character" w:customStyle="1" w:styleId="Heading2Char">
    <w:name w:val="Heading 2 Char"/>
    <w:link w:val="Heading2"/>
    <w:uiPriority w:val="9"/>
    <w:rsid w:val="00BA6CD8"/>
    <w:rPr>
      <w:rFonts w:ascii="Times New Roman" w:hAnsi="Times New Roman"/>
      <w:b/>
      <w:lang w:eastAsia="en-US"/>
    </w:rPr>
  </w:style>
  <w:style w:type="character" w:customStyle="1" w:styleId="Heading3Char">
    <w:name w:val="Heading 3 Char"/>
    <w:link w:val="Heading3"/>
    <w:uiPriority w:val="9"/>
    <w:rsid w:val="008B06F9"/>
    <w:rPr>
      <w:rFonts w:ascii="Times New Roman" w:eastAsia="Times New Roman" w:hAnsi="Times New Roman"/>
      <w:b/>
      <w:bCs/>
      <w:i/>
      <w:iCs/>
      <w:lang w:eastAsia="en-US"/>
    </w:rPr>
  </w:style>
  <w:style w:type="character" w:customStyle="1" w:styleId="Heading4Char">
    <w:name w:val="Heading 4 Char"/>
    <w:link w:val="Heading4"/>
    <w:uiPriority w:val="9"/>
    <w:rsid w:val="00AA4F90"/>
    <w:rPr>
      <w:rFonts w:ascii="Cambria" w:eastAsia="Times New Roman" w:hAnsi="Cambria" w:cs="Times New Roman"/>
      <w:b/>
      <w:bCs/>
      <w:i/>
      <w:iCs/>
      <w:color w:val="4F81BD"/>
      <w:sz w:val="22"/>
      <w:szCs w:val="22"/>
      <w:lang w:eastAsia="en-US"/>
    </w:rPr>
  </w:style>
  <w:style w:type="character" w:customStyle="1" w:styleId="Heading5Char">
    <w:name w:val="Heading 5 Char"/>
    <w:link w:val="Heading5"/>
    <w:uiPriority w:val="9"/>
    <w:rsid w:val="0062431E"/>
    <w:rPr>
      <w:rFonts w:ascii="Book Antiqua" w:hAnsi="Book Antiqua"/>
      <w:b/>
      <w:sz w:val="22"/>
      <w:szCs w:val="22"/>
      <w:lang w:eastAsia="en-US"/>
    </w:rPr>
  </w:style>
  <w:style w:type="paragraph" w:styleId="Header">
    <w:name w:val="header"/>
    <w:basedOn w:val="Normal"/>
    <w:link w:val="HeaderChar"/>
    <w:uiPriority w:val="99"/>
    <w:unhideWhenUsed/>
    <w:rsid w:val="00FE0EB6"/>
    <w:pPr>
      <w:tabs>
        <w:tab w:val="center" w:pos="4513"/>
        <w:tab w:val="right" w:pos="9026"/>
      </w:tabs>
      <w:spacing w:line="240" w:lineRule="auto"/>
    </w:pPr>
  </w:style>
  <w:style w:type="character" w:customStyle="1" w:styleId="HeaderChar">
    <w:name w:val="Header Char"/>
    <w:link w:val="Header"/>
    <w:uiPriority w:val="99"/>
    <w:rsid w:val="00FE0EB6"/>
    <w:rPr>
      <w:rFonts w:ascii="Book Antiqua" w:hAnsi="Book Antiqua"/>
      <w:sz w:val="22"/>
      <w:szCs w:val="22"/>
      <w:lang w:eastAsia="en-US"/>
    </w:rPr>
  </w:style>
  <w:style w:type="paragraph" w:styleId="Footer">
    <w:name w:val="footer"/>
    <w:basedOn w:val="Normal"/>
    <w:link w:val="FooterChar"/>
    <w:uiPriority w:val="99"/>
    <w:unhideWhenUsed/>
    <w:rsid w:val="00FE0EB6"/>
    <w:pPr>
      <w:tabs>
        <w:tab w:val="center" w:pos="4513"/>
        <w:tab w:val="right" w:pos="9026"/>
      </w:tabs>
      <w:spacing w:line="240" w:lineRule="auto"/>
    </w:pPr>
  </w:style>
  <w:style w:type="character" w:customStyle="1" w:styleId="FooterChar">
    <w:name w:val="Footer Char"/>
    <w:link w:val="Footer"/>
    <w:uiPriority w:val="99"/>
    <w:rsid w:val="00FE0EB6"/>
    <w:rPr>
      <w:rFonts w:ascii="Book Antiqua" w:hAnsi="Book Antiqua"/>
      <w:sz w:val="22"/>
      <w:szCs w:val="22"/>
      <w:lang w:eastAsia="en-US"/>
    </w:rPr>
  </w:style>
  <w:style w:type="paragraph" w:styleId="Revision">
    <w:name w:val="Revision"/>
    <w:hidden/>
    <w:uiPriority w:val="99"/>
    <w:semiHidden/>
    <w:rsid w:val="009D60CA"/>
    <w:rPr>
      <w:rFonts w:ascii="Book Antiqua" w:hAnsi="Book Antiqua"/>
      <w:sz w:val="22"/>
      <w:szCs w:val="22"/>
      <w:lang w:eastAsia="en-US"/>
    </w:rPr>
  </w:style>
  <w:style w:type="paragraph" w:styleId="NormalWeb">
    <w:name w:val="Normal (Web)"/>
    <w:basedOn w:val="Normal"/>
    <w:uiPriority w:val="99"/>
    <w:semiHidden/>
    <w:unhideWhenUsed/>
    <w:rsid w:val="00321628"/>
    <w:pPr>
      <w:spacing w:before="100" w:beforeAutospacing="1" w:after="100" w:afterAutospacing="1" w:line="240" w:lineRule="auto"/>
    </w:pPr>
    <w:rPr>
      <w:rFonts w:eastAsia="Times New Roman"/>
      <w:sz w:val="24"/>
      <w:szCs w:val="24"/>
      <w:lang w:eastAsia="en-GB"/>
    </w:rPr>
  </w:style>
  <w:style w:type="paragraph" w:styleId="ListParagraph">
    <w:name w:val="List Paragraph"/>
    <w:basedOn w:val="Normal"/>
    <w:uiPriority w:val="34"/>
    <w:qFormat/>
    <w:rsid w:val="00321628"/>
    <w:pPr>
      <w:spacing w:line="240" w:lineRule="auto"/>
      <w:ind w:left="720"/>
      <w:contextualSpacing/>
    </w:pPr>
    <w:rPr>
      <w:rFonts w:eastAsia="Times New Roman"/>
      <w:sz w:val="24"/>
      <w:szCs w:val="24"/>
      <w:lang w:eastAsia="en-GB"/>
    </w:rPr>
  </w:style>
  <w:style w:type="character" w:customStyle="1" w:styleId="Heading6Char">
    <w:name w:val="Heading 6 Char"/>
    <w:link w:val="Heading6"/>
    <w:uiPriority w:val="9"/>
    <w:rsid w:val="00E80C4B"/>
    <w:rPr>
      <w:rFonts w:ascii="Cambria" w:eastAsia="Times New Roman" w:hAnsi="Cambria" w:cs="Times New Roman"/>
      <w:i/>
      <w:iCs/>
      <w:color w:val="243F60"/>
      <w:sz w:val="22"/>
      <w:szCs w:val="22"/>
      <w:lang w:eastAsia="en-US"/>
    </w:rPr>
  </w:style>
  <w:style w:type="character" w:customStyle="1" w:styleId="Heading7Char">
    <w:name w:val="Heading 7 Char"/>
    <w:link w:val="Heading7"/>
    <w:uiPriority w:val="9"/>
    <w:rsid w:val="00E80C4B"/>
    <w:rPr>
      <w:rFonts w:ascii="Cambria" w:eastAsia="Times New Roman" w:hAnsi="Cambria" w:cs="Times New Roman"/>
      <w:i/>
      <w:iCs/>
      <w:color w:val="404040"/>
      <w:sz w:val="22"/>
      <w:szCs w:val="22"/>
      <w:lang w:eastAsia="en-US"/>
    </w:rPr>
  </w:style>
  <w:style w:type="table" w:styleId="TableGrid">
    <w:name w:val="Table Grid"/>
    <w:basedOn w:val="TableNormal"/>
    <w:uiPriority w:val="59"/>
    <w:rsid w:val="00DD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
    <w:name w:val="list:bull"/>
    <w:basedOn w:val="Normal"/>
    <w:link w:val="listbullChar"/>
    <w:qFormat/>
    <w:rsid w:val="00BD2717"/>
    <w:pPr>
      <w:numPr>
        <w:numId w:val="37"/>
      </w:numPr>
      <w:spacing w:after="120" w:line="240" w:lineRule="auto"/>
    </w:pPr>
    <w:rPr>
      <w:rFonts w:eastAsia="Times New Roman"/>
      <w:sz w:val="24"/>
      <w:szCs w:val="24"/>
    </w:rPr>
  </w:style>
  <w:style w:type="character" w:customStyle="1" w:styleId="listbullChar">
    <w:name w:val="list:bull Char"/>
    <w:basedOn w:val="DefaultParagraphFont"/>
    <w:link w:val="listbull"/>
    <w:rsid w:val="00BD2717"/>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4B0EFE"/>
    <w:rPr>
      <w:color w:val="800080" w:themeColor="followedHyperlink"/>
      <w:u w:val="single"/>
    </w:rPr>
  </w:style>
  <w:style w:type="paragraph" w:customStyle="1" w:styleId="listindent">
    <w:name w:val="list:indent"/>
    <w:basedOn w:val="Normal"/>
    <w:qFormat/>
    <w:rsid w:val="00AA169E"/>
    <w:pPr>
      <w:spacing w:after="120" w:line="240" w:lineRule="auto"/>
      <w:ind w:left="432"/>
    </w:pPr>
    <w:rPr>
      <w:rFonts w:eastAsia="Times New Roman"/>
      <w:sz w:val="24"/>
      <w:szCs w:val="24"/>
    </w:rPr>
  </w:style>
  <w:style w:type="paragraph" w:customStyle="1" w:styleId="NoNumHead5">
    <w:name w:val="NoNum:Head5"/>
    <w:basedOn w:val="Normal"/>
    <w:next w:val="Normal"/>
    <w:qFormat/>
    <w:rsid w:val="00AA169E"/>
    <w:pPr>
      <w:keepNext/>
      <w:spacing w:after="240" w:line="240" w:lineRule="auto"/>
      <w:outlineLvl w:val="0"/>
    </w:pPr>
    <w:rPr>
      <w:rFonts w:ascii="Arial" w:eastAsia="Times New Roman" w:hAnsi="Arial" w:cs="Arial"/>
      <w:b/>
      <w:bCs/>
      <w:i/>
      <w:iCs/>
    </w:rPr>
  </w:style>
  <w:style w:type="paragraph" w:customStyle="1" w:styleId="listssp">
    <w:name w:val="list:ssp"/>
    <w:basedOn w:val="Normal"/>
    <w:link w:val="listsspChar"/>
    <w:qFormat/>
    <w:rsid w:val="00AA169E"/>
    <w:pPr>
      <w:spacing w:line="240" w:lineRule="auto"/>
    </w:pPr>
    <w:rPr>
      <w:rFonts w:eastAsia="Times New Roman"/>
      <w:sz w:val="24"/>
      <w:szCs w:val="24"/>
    </w:rPr>
  </w:style>
  <w:style w:type="character" w:customStyle="1" w:styleId="listsspChar">
    <w:name w:val="list:ssp Char"/>
    <w:basedOn w:val="DefaultParagraphFont"/>
    <w:link w:val="listssp"/>
    <w:rsid w:val="00AA169E"/>
    <w:rPr>
      <w:rFonts w:ascii="Times New Roman" w:eastAsia="Times New Roman" w:hAnsi="Times New Roman"/>
      <w:sz w:val="24"/>
      <w:szCs w:val="24"/>
      <w:lang w:eastAsia="en-US"/>
    </w:rPr>
  </w:style>
  <w:style w:type="character" w:customStyle="1" w:styleId="st">
    <w:name w:val="st"/>
    <w:basedOn w:val="DefaultParagraphFont"/>
    <w:rsid w:val="000A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3855">
      <w:bodyDiv w:val="1"/>
      <w:marLeft w:val="0"/>
      <w:marRight w:val="0"/>
      <w:marTop w:val="0"/>
      <w:marBottom w:val="0"/>
      <w:divBdr>
        <w:top w:val="none" w:sz="0" w:space="0" w:color="auto"/>
        <w:left w:val="none" w:sz="0" w:space="0" w:color="auto"/>
        <w:bottom w:val="none" w:sz="0" w:space="0" w:color="auto"/>
        <w:right w:val="none" w:sz="0" w:space="0" w:color="auto"/>
      </w:divBdr>
    </w:div>
    <w:div w:id="390035535">
      <w:bodyDiv w:val="1"/>
      <w:marLeft w:val="0"/>
      <w:marRight w:val="0"/>
      <w:marTop w:val="0"/>
      <w:marBottom w:val="0"/>
      <w:divBdr>
        <w:top w:val="none" w:sz="0" w:space="0" w:color="auto"/>
        <w:left w:val="none" w:sz="0" w:space="0" w:color="auto"/>
        <w:bottom w:val="none" w:sz="0" w:space="0" w:color="auto"/>
        <w:right w:val="none" w:sz="0" w:space="0" w:color="auto"/>
      </w:divBdr>
    </w:div>
    <w:div w:id="566914037">
      <w:bodyDiv w:val="1"/>
      <w:marLeft w:val="0"/>
      <w:marRight w:val="0"/>
      <w:marTop w:val="0"/>
      <w:marBottom w:val="0"/>
      <w:divBdr>
        <w:top w:val="none" w:sz="0" w:space="0" w:color="auto"/>
        <w:left w:val="none" w:sz="0" w:space="0" w:color="auto"/>
        <w:bottom w:val="none" w:sz="0" w:space="0" w:color="auto"/>
        <w:right w:val="none" w:sz="0" w:space="0" w:color="auto"/>
      </w:divBdr>
    </w:div>
    <w:div w:id="639504490">
      <w:bodyDiv w:val="1"/>
      <w:marLeft w:val="0"/>
      <w:marRight w:val="0"/>
      <w:marTop w:val="0"/>
      <w:marBottom w:val="0"/>
      <w:divBdr>
        <w:top w:val="none" w:sz="0" w:space="0" w:color="auto"/>
        <w:left w:val="none" w:sz="0" w:space="0" w:color="auto"/>
        <w:bottom w:val="none" w:sz="0" w:space="0" w:color="auto"/>
        <w:right w:val="none" w:sz="0" w:space="0" w:color="auto"/>
      </w:divBdr>
    </w:div>
    <w:div w:id="745617747">
      <w:bodyDiv w:val="1"/>
      <w:marLeft w:val="0"/>
      <w:marRight w:val="0"/>
      <w:marTop w:val="0"/>
      <w:marBottom w:val="0"/>
      <w:divBdr>
        <w:top w:val="none" w:sz="0" w:space="0" w:color="auto"/>
        <w:left w:val="none" w:sz="0" w:space="0" w:color="auto"/>
        <w:bottom w:val="none" w:sz="0" w:space="0" w:color="auto"/>
        <w:right w:val="none" w:sz="0" w:space="0" w:color="auto"/>
      </w:divBdr>
    </w:div>
    <w:div w:id="813330244">
      <w:bodyDiv w:val="1"/>
      <w:marLeft w:val="0"/>
      <w:marRight w:val="0"/>
      <w:marTop w:val="0"/>
      <w:marBottom w:val="0"/>
      <w:divBdr>
        <w:top w:val="none" w:sz="0" w:space="0" w:color="auto"/>
        <w:left w:val="none" w:sz="0" w:space="0" w:color="auto"/>
        <w:bottom w:val="none" w:sz="0" w:space="0" w:color="auto"/>
        <w:right w:val="none" w:sz="0" w:space="0" w:color="auto"/>
      </w:divBdr>
    </w:div>
    <w:div w:id="919868337">
      <w:bodyDiv w:val="1"/>
      <w:marLeft w:val="0"/>
      <w:marRight w:val="0"/>
      <w:marTop w:val="0"/>
      <w:marBottom w:val="0"/>
      <w:divBdr>
        <w:top w:val="none" w:sz="0" w:space="0" w:color="auto"/>
        <w:left w:val="none" w:sz="0" w:space="0" w:color="auto"/>
        <w:bottom w:val="none" w:sz="0" w:space="0" w:color="auto"/>
        <w:right w:val="none" w:sz="0" w:space="0" w:color="auto"/>
      </w:divBdr>
    </w:div>
    <w:div w:id="1557158300">
      <w:bodyDiv w:val="1"/>
      <w:marLeft w:val="0"/>
      <w:marRight w:val="0"/>
      <w:marTop w:val="0"/>
      <w:marBottom w:val="0"/>
      <w:divBdr>
        <w:top w:val="none" w:sz="0" w:space="0" w:color="auto"/>
        <w:left w:val="none" w:sz="0" w:space="0" w:color="auto"/>
        <w:bottom w:val="none" w:sz="0" w:space="0" w:color="auto"/>
        <w:right w:val="none" w:sz="0" w:space="0" w:color="auto"/>
      </w:divBdr>
    </w:div>
    <w:div w:id="1574466046">
      <w:bodyDiv w:val="1"/>
      <w:marLeft w:val="0"/>
      <w:marRight w:val="0"/>
      <w:marTop w:val="0"/>
      <w:marBottom w:val="0"/>
      <w:divBdr>
        <w:top w:val="none" w:sz="0" w:space="0" w:color="auto"/>
        <w:left w:val="none" w:sz="0" w:space="0" w:color="auto"/>
        <w:bottom w:val="none" w:sz="0" w:space="0" w:color="auto"/>
        <w:right w:val="none" w:sz="0" w:space="0" w:color="auto"/>
      </w:divBdr>
    </w:div>
    <w:div w:id="1635983715">
      <w:bodyDiv w:val="1"/>
      <w:marLeft w:val="0"/>
      <w:marRight w:val="0"/>
      <w:marTop w:val="0"/>
      <w:marBottom w:val="0"/>
      <w:divBdr>
        <w:top w:val="none" w:sz="0" w:space="0" w:color="auto"/>
        <w:left w:val="none" w:sz="0" w:space="0" w:color="auto"/>
        <w:bottom w:val="none" w:sz="0" w:space="0" w:color="auto"/>
        <w:right w:val="none" w:sz="0" w:space="0" w:color="auto"/>
      </w:divBdr>
    </w:div>
    <w:div w:id="1748727092">
      <w:bodyDiv w:val="1"/>
      <w:marLeft w:val="0"/>
      <w:marRight w:val="0"/>
      <w:marTop w:val="0"/>
      <w:marBottom w:val="0"/>
      <w:divBdr>
        <w:top w:val="none" w:sz="0" w:space="0" w:color="auto"/>
        <w:left w:val="none" w:sz="0" w:space="0" w:color="auto"/>
        <w:bottom w:val="none" w:sz="0" w:space="0" w:color="auto"/>
        <w:right w:val="none" w:sz="0" w:space="0" w:color="auto"/>
      </w:divBdr>
    </w:div>
    <w:div w:id="1896576621">
      <w:bodyDiv w:val="1"/>
      <w:marLeft w:val="0"/>
      <w:marRight w:val="0"/>
      <w:marTop w:val="0"/>
      <w:marBottom w:val="0"/>
      <w:divBdr>
        <w:top w:val="none" w:sz="0" w:space="0" w:color="auto"/>
        <w:left w:val="none" w:sz="0" w:space="0" w:color="auto"/>
        <w:bottom w:val="none" w:sz="0" w:space="0" w:color="auto"/>
        <w:right w:val="none" w:sz="0" w:space="0" w:color="auto"/>
      </w:divBdr>
    </w:div>
    <w:div w:id="1908492843">
      <w:bodyDiv w:val="1"/>
      <w:marLeft w:val="0"/>
      <w:marRight w:val="0"/>
      <w:marTop w:val="0"/>
      <w:marBottom w:val="0"/>
      <w:divBdr>
        <w:top w:val="none" w:sz="0" w:space="0" w:color="auto"/>
        <w:left w:val="none" w:sz="0" w:space="0" w:color="auto"/>
        <w:bottom w:val="none" w:sz="0" w:space="0" w:color="auto"/>
        <w:right w:val="none" w:sz="0" w:space="0" w:color="auto"/>
      </w:divBdr>
    </w:div>
    <w:div w:id="20095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65BB-0FDA-4E7B-B9CD-9052A150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Fishawack Communications Ltd</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Pettinger</dc:creator>
  <cp:lastModifiedBy>James Andrews</cp:lastModifiedBy>
  <cp:revision>2</cp:revision>
  <cp:lastPrinted>2013-04-18T10:32:00Z</cp:lastPrinted>
  <dcterms:created xsi:type="dcterms:W3CDTF">2014-05-01T09:21:00Z</dcterms:created>
  <dcterms:modified xsi:type="dcterms:W3CDTF">2014-05-01T09:21:00Z</dcterms:modified>
</cp:coreProperties>
</file>