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D64" w:rsidRDefault="001D4D64" w:rsidP="001D4D64">
      <w:pPr>
        <w:spacing w:after="0" w:line="480" w:lineRule="auto"/>
        <w:jc w:val="both"/>
        <w:rPr>
          <w:rFonts w:ascii="Times New Roman" w:eastAsia="Times New Roman" w:hAnsi="Times New Roman" w:cs="Times New Roman"/>
        </w:rPr>
      </w:pPr>
      <w:r>
        <w:object w:dxaOrig="13315" w:dyaOrig="5959">
          <v:rect id="rectole0000000001" o:spid="_x0000_i1025" style="width:704.95pt;height:345.75pt" o:ole="" o:preferrelative="t" stroked="f">
            <v:imagedata r:id="rId6" o:title=""/>
          </v:rect>
          <o:OLEObject Type="Embed" ProgID="StaticMetafile" ShapeID="rectole0000000001" DrawAspect="Content" ObjectID="_1460292047" r:id="rId7"/>
        </w:object>
      </w:r>
    </w:p>
    <w:p w:rsidR="001D4D64" w:rsidRPr="00513694" w:rsidRDefault="001D4D64" w:rsidP="001D4D64">
      <w:pPr>
        <w:spacing w:after="0" w:line="240" w:lineRule="auto"/>
        <w:jc w:val="both"/>
        <w:rPr>
          <w:rFonts w:ascii="Times New Roman" w:eastAsia="Times New Roman" w:hAnsi="Times New Roman" w:cs="Times New Roman"/>
          <w:lang w:val="en-US"/>
        </w:rPr>
      </w:pPr>
      <w:r>
        <w:rPr>
          <w:rFonts w:ascii="Times New Roman" w:eastAsia="Times New Roman" w:hAnsi="Times New Roman" w:cs="Times New Roman"/>
          <w:b/>
          <w:u w:val="single"/>
          <w:lang w:val="en-US"/>
        </w:rPr>
        <w:t xml:space="preserve">Figure </w:t>
      </w:r>
      <w:r w:rsidR="001045A5">
        <w:rPr>
          <w:rFonts w:ascii="Times New Roman" w:eastAsia="Times New Roman" w:hAnsi="Times New Roman" w:cs="Times New Roman"/>
          <w:b/>
          <w:u w:val="single"/>
          <w:lang w:val="en-US"/>
        </w:rPr>
        <w:t>A</w:t>
      </w:r>
      <w:r w:rsidRPr="001B532B">
        <w:rPr>
          <w:rFonts w:ascii="Times New Roman" w:eastAsia="Times New Roman" w:hAnsi="Times New Roman" w:cs="Times New Roman"/>
          <w:lang w:val="en-US"/>
        </w:rPr>
        <w:t xml:space="preserve"> Human Biting Rate (HBR, number of </w:t>
      </w:r>
      <w:r w:rsidRPr="001B532B">
        <w:rPr>
          <w:rFonts w:ascii="Times New Roman" w:eastAsia="Times New Roman" w:hAnsi="Times New Roman" w:cs="Times New Roman"/>
          <w:i/>
          <w:lang w:val="en-US"/>
        </w:rPr>
        <w:t>Anopheles</w:t>
      </w:r>
      <w:r w:rsidRPr="001B532B">
        <w:rPr>
          <w:rFonts w:ascii="Times New Roman" w:eastAsia="Times New Roman" w:hAnsi="Times New Roman" w:cs="Times New Roman"/>
          <w:lang w:val="en-US"/>
        </w:rPr>
        <w:t xml:space="preserve"> sampled per man and per night, bars) and Entomological Inoculation Rate (EIR, number of infected </w:t>
      </w:r>
      <w:r w:rsidRPr="001B532B">
        <w:rPr>
          <w:rFonts w:ascii="Times New Roman" w:eastAsia="Times New Roman" w:hAnsi="Times New Roman" w:cs="Times New Roman"/>
          <w:i/>
          <w:lang w:val="en-US"/>
        </w:rPr>
        <w:t>Anopheles</w:t>
      </w:r>
      <w:r w:rsidRPr="001B532B">
        <w:rPr>
          <w:rFonts w:ascii="Times New Roman" w:eastAsia="Times New Roman" w:hAnsi="Times New Roman" w:cs="Times New Roman"/>
          <w:lang w:val="en-US"/>
        </w:rPr>
        <w:t xml:space="preserve"> sampled per man and per night, dotted lines) in </w:t>
      </w:r>
      <w:r w:rsidRPr="001B532B">
        <w:rPr>
          <w:rFonts w:ascii="Times New Roman" w:eastAsia="Times New Roman" w:hAnsi="Times New Roman" w:cs="Times New Roman"/>
          <w:i/>
          <w:lang w:val="en-US"/>
        </w:rPr>
        <w:t>A. funestus</w:t>
      </w:r>
      <w:r w:rsidRPr="001B532B">
        <w:rPr>
          <w:rFonts w:ascii="Times New Roman" w:eastAsia="Times New Roman" w:hAnsi="Times New Roman" w:cs="Times New Roman"/>
          <w:lang w:val="en-US"/>
        </w:rPr>
        <w:t xml:space="preserve"> (red) and </w:t>
      </w:r>
      <w:r w:rsidRPr="001B532B">
        <w:rPr>
          <w:rFonts w:ascii="Times New Roman" w:eastAsia="Times New Roman" w:hAnsi="Times New Roman" w:cs="Times New Roman"/>
          <w:i/>
          <w:lang w:val="en-US"/>
        </w:rPr>
        <w:t>An. gambiae</w:t>
      </w:r>
      <w:r w:rsidRPr="001B532B">
        <w:rPr>
          <w:rFonts w:ascii="Times New Roman" w:eastAsia="Times New Roman" w:hAnsi="Times New Roman" w:cs="Times New Roman"/>
          <w:lang w:val="en-US"/>
        </w:rPr>
        <w:t xml:space="preserve"> (green) sampled each month from Jan 2006 to Dec 2011, before and after the implementation of long lasting insecticide treated nets (LLINs).</w:t>
      </w:r>
      <w:r w:rsidR="00A96124">
        <w:rPr>
          <w:rFonts w:ascii="Times New Roman" w:eastAsia="Times New Roman" w:hAnsi="Times New Roman" w:cs="Times New Roman"/>
          <w:lang w:val="en-US"/>
        </w:rPr>
        <w:fldChar w:fldCharType="begin"/>
      </w:r>
      <w:r>
        <w:rPr>
          <w:rFonts w:ascii="Times New Roman" w:eastAsia="Times New Roman" w:hAnsi="Times New Roman" w:cs="Times New Roman"/>
          <w:lang w:val="en-US"/>
        </w:rPr>
        <w:instrText xml:space="preserve"> ADDIN EN.REFLIST </w:instrText>
      </w:r>
      <w:r w:rsidR="00A96124">
        <w:rPr>
          <w:rFonts w:ascii="Times New Roman" w:eastAsia="Times New Roman" w:hAnsi="Times New Roman" w:cs="Times New Roman"/>
          <w:lang w:val="en-US"/>
        </w:rPr>
        <w:fldChar w:fldCharType="end"/>
      </w:r>
    </w:p>
    <w:p w:rsidR="001D4D64" w:rsidRDefault="001D4D64">
      <w:pPr>
        <w:rPr>
          <w:rFonts w:ascii="Times New Roman" w:eastAsia="Times New Roman" w:hAnsi="Times New Roman" w:cs="Times New Roman"/>
          <w:b/>
          <w:sz w:val="24"/>
          <w:lang w:val="en-US"/>
        </w:rPr>
      </w:pPr>
      <w:r>
        <w:rPr>
          <w:rFonts w:ascii="Times New Roman" w:eastAsia="Times New Roman" w:hAnsi="Times New Roman" w:cs="Times New Roman"/>
          <w:b/>
          <w:sz w:val="24"/>
          <w:lang w:val="en-US"/>
        </w:rPr>
        <w:br w:type="page"/>
      </w:r>
    </w:p>
    <w:p w:rsidR="00EE1953" w:rsidRPr="00F40A74" w:rsidRDefault="00EE1953" w:rsidP="00EE1953">
      <w:pPr>
        <w:spacing w:after="0" w:line="480" w:lineRule="auto"/>
        <w:jc w:val="both"/>
        <w:rPr>
          <w:rFonts w:ascii="Times New Roman" w:eastAsia="Times New Roman" w:hAnsi="Times New Roman" w:cs="Times New Roman"/>
          <w:b/>
          <w:sz w:val="24"/>
          <w:lang w:val="en-US"/>
        </w:rPr>
      </w:pPr>
    </w:p>
    <w:tbl>
      <w:tblPr>
        <w:tblStyle w:val="Listeclaire-Accent3"/>
        <w:tblW w:w="0" w:type="auto"/>
        <w:jc w:val="center"/>
        <w:tblLook w:val="04A0"/>
      </w:tblPr>
      <w:tblGrid>
        <w:gridCol w:w="1567"/>
        <w:gridCol w:w="1356"/>
        <w:gridCol w:w="1434"/>
        <w:gridCol w:w="1889"/>
        <w:gridCol w:w="1002"/>
        <w:gridCol w:w="1776"/>
        <w:gridCol w:w="1635"/>
        <w:gridCol w:w="1612"/>
      </w:tblGrid>
      <w:tr w:rsidR="00EE1953" w:rsidRPr="00285FC0" w:rsidTr="000F2382">
        <w:trPr>
          <w:cnfStyle w:val="100000000000"/>
          <w:trHeight w:val="300"/>
          <w:jc w:val="center"/>
        </w:trPr>
        <w:tc>
          <w:tcPr>
            <w:cnfStyle w:val="001000000000"/>
            <w:tcW w:w="1567" w:type="dxa"/>
          </w:tcPr>
          <w:p w:rsidR="00EE1953" w:rsidRPr="00285FC0" w:rsidRDefault="00EE1953" w:rsidP="00020A78">
            <w:pPr>
              <w:spacing w:line="480" w:lineRule="auto"/>
              <w:jc w:val="both"/>
              <w:rPr>
                <w:b w:val="0"/>
                <w:sz w:val="24"/>
                <w:szCs w:val="24"/>
              </w:rPr>
            </w:pPr>
            <w:r w:rsidRPr="00285FC0">
              <w:rPr>
                <w:rFonts w:ascii="Times New Roman" w:eastAsia="Times New Roman" w:hAnsi="Times New Roman" w:cs="Times New Roman"/>
                <w:b w:val="0"/>
                <w:color w:val="000000"/>
                <w:sz w:val="24"/>
                <w:szCs w:val="24"/>
              </w:rPr>
              <w:t>Year</w:t>
            </w:r>
          </w:p>
        </w:tc>
        <w:tc>
          <w:tcPr>
            <w:tcW w:w="1356" w:type="dxa"/>
          </w:tcPr>
          <w:p w:rsidR="00EE1953" w:rsidRPr="00285FC0" w:rsidRDefault="00EE1953" w:rsidP="00020A78">
            <w:pPr>
              <w:spacing w:line="480" w:lineRule="auto"/>
              <w:jc w:val="both"/>
              <w:cnfStyle w:val="100000000000"/>
              <w:rPr>
                <w:b w:val="0"/>
                <w:sz w:val="24"/>
                <w:szCs w:val="24"/>
              </w:rPr>
            </w:pPr>
            <w:r w:rsidRPr="00285FC0">
              <w:rPr>
                <w:rFonts w:ascii="Times New Roman" w:eastAsia="Times New Roman" w:hAnsi="Times New Roman" w:cs="Times New Roman"/>
                <w:b w:val="0"/>
                <w:color w:val="000000"/>
                <w:sz w:val="24"/>
                <w:szCs w:val="24"/>
              </w:rPr>
              <w:t>Man night</w:t>
            </w:r>
          </w:p>
        </w:tc>
        <w:tc>
          <w:tcPr>
            <w:tcW w:w="1434" w:type="dxa"/>
          </w:tcPr>
          <w:p w:rsidR="00EE1953" w:rsidRPr="00285FC0" w:rsidRDefault="00EE1953" w:rsidP="00020A78">
            <w:pPr>
              <w:spacing w:line="480" w:lineRule="auto"/>
              <w:jc w:val="both"/>
              <w:cnfStyle w:val="100000000000"/>
              <w:rPr>
                <w:b w:val="0"/>
                <w:sz w:val="24"/>
                <w:szCs w:val="24"/>
              </w:rPr>
            </w:pPr>
            <w:r w:rsidRPr="00285FC0">
              <w:rPr>
                <w:rFonts w:ascii="Times New Roman" w:eastAsia="Times New Roman" w:hAnsi="Times New Roman" w:cs="Times New Roman"/>
                <w:b w:val="0"/>
                <w:i/>
                <w:color w:val="000000"/>
                <w:sz w:val="24"/>
                <w:szCs w:val="24"/>
              </w:rPr>
              <w:t>An. funestus</w:t>
            </w:r>
          </w:p>
        </w:tc>
        <w:tc>
          <w:tcPr>
            <w:tcW w:w="1889" w:type="dxa"/>
          </w:tcPr>
          <w:p w:rsidR="00EE1953" w:rsidRPr="00285FC0" w:rsidRDefault="00EE1953" w:rsidP="00020A78">
            <w:pPr>
              <w:spacing w:line="480" w:lineRule="auto"/>
              <w:jc w:val="both"/>
              <w:cnfStyle w:val="100000000000"/>
              <w:rPr>
                <w:b w:val="0"/>
                <w:sz w:val="24"/>
                <w:szCs w:val="24"/>
              </w:rPr>
            </w:pPr>
            <w:r w:rsidRPr="00285FC0">
              <w:rPr>
                <w:rFonts w:ascii="Times New Roman" w:eastAsia="Times New Roman" w:hAnsi="Times New Roman" w:cs="Times New Roman"/>
                <w:b w:val="0"/>
                <w:i/>
                <w:color w:val="000000"/>
                <w:sz w:val="24"/>
                <w:szCs w:val="24"/>
              </w:rPr>
              <w:t>An. gambiae s.l.</w:t>
            </w:r>
          </w:p>
        </w:tc>
        <w:tc>
          <w:tcPr>
            <w:tcW w:w="1002" w:type="dxa"/>
          </w:tcPr>
          <w:p w:rsidR="00EE1953" w:rsidRPr="00285FC0" w:rsidRDefault="00EE1953" w:rsidP="00020A78">
            <w:pPr>
              <w:spacing w:line="480" w:lineRule="auto"/>
              <w:jc w:val="both"/>
              <w:cnfStyle w:val="100000000000"/>
              <w:rPr>
                <w:b w:val="0"/>
                <w:sz w:val="24"/>
                <w:szCs w:val="24"/>
              </w:rPr>
            </w:pPr>
            <w:r w:rsidRPr="00285FC0">
              <w:rPr>
                <w:rFonts w:ascii="Times New Roman" w:eastAsia="Times New Roman" w:hAnsi="Times New Roman" w:cs="Times New Roman"/>
                <w:b w:val="0"/>
                <w:i/>
                <w:color w:val="000000"/>
                <w:sz w:val="24"/>
                <w:szCs w:val="24"/>
              </w:rPr>
              <w:t>An. nili</w:t>
            </w:r>
          </w:p>
        </w:tc>
        <w:tc>
          <w:tcPr>
            <w:tcW w:w="1776" w:type="dxa"/>
          </w:tcPr>
          <w:p w:rsidR="00EE1953" w:rsidRPr="00285FC0" w:rsidRDefault="00EE1953" w:rsidP="00020A78">
            <w:pPr>
              <w:spacing w:line="480" w:lineRule="auto"/>
              <w:jc w:val="both"/>
              <w:cnfStyle w:val="100000000000"/>
              <w:rPr>
                <w:b w:val="0"/>
                <w:sz w:val="24"/>
                <w:szCs w:val="24"/>
              </w:rPr>
            </w:pPr>
            <w:r w:rsidRPr="00285FC0">
              <w:rPr>
                <w:rFonts w:ascii="Times New Roman" w:eastAsia="Times New Roman" w:hAnsi="Times New Roman" w:cs="Times New Roman"/>
                <w:b w:val="0"/>
                <w:i/>
                <w:color w:val="000000"/>
                <w:sz w:val="24"/>
                <w:szCs w:val="24"/>
              </w:rPr>
              <w:t>An. pharoensis</w:t>
            </w:r>
          </w:p>
        </w:tc>
        <w:tc>
          <w:tcPr>
            <w:tcW w:w="1635" w:type="dxa"/>
          </w:tcPr>
          <w:p w:rsidR="00EE1953" w:rsidRPr="00285FC0" w:rsidRDefault="00EE1953" w:rsidP="00020A78">
            <w:pPr>
              <w:spacing w:line="480" w:lineRule="auto"/>
              <w:jc w:val="both"/>
              <w:cnfStyle w:val="100000000000"/>
              <w:rPr>
                <w:b w:val="0"/>
                <w:sz w:val="24"/>
                <w:szCs w:val="24"/>
              </w:rPr>
            </w:pPr>
            <w:r w:rsidRPr="00285FC0">
              <w:rPr>
                <w:rFonts w:ascii="Times New Roman" w:eastAsia="Times New Roman" w:hAnsi="Times New Roman" w:cs="Times New Roman"/>
                <w:b w:val="0"/>
                <w:i/>
                <w:color w:val="000000"/>
                <w:sz w:val="24"/>
                <w:szCs w:val="24"/>
              </w:rPr>
              <w:t>An. wellcomei</w:t>
            </w:r>
          </w:p>
        </w:tc>
        <w:tc>
          <w:tcPr>
            <w:tcW w:w="1612" w:type="dxa"/>
          </w:tcPr>
          <w:p w:rsidR="00EE1953" w:rsidRPr="00285FC0" w:rsidRDefault="00EE1953" w:rsidP="00020A78">
            <w:pPr>
              <w:spacing w:line="480" w:lineRule="auto"/>
              <w:jc w:val="both"/>
              <w:cnfStyle w:val="100000000000"/>
              <w:rPr>
                <w:b w:val="0"/>
                <w:sz w:val="24"/>
                <w:szCs w:val="24"/>
              </w:rPr>
            </w:pPr>
            <w:r w:rsidRPr="00285FC0">
              <w:rPr>
                <w:rFonts w:ascii="Times New Roman" w:eastAsia="Times New Roman" w:hAnsi="Times New Roman" w:cs="Times New Roman"/>
                <w:b w:val="0"/>
                <w:i/>
                <w:color w:val="000000"/>
                <w:sz w:val="24"/>
                <w:szCs w:val="24"/>
              </w:rPr>
              <w:t>An. ziemanni</w:t>
            </w:r>
          </w:p>
        </w:tc>
      </w:tr>
      <w:tr w:rsidR="00EE1953" w:rsidRPr="00285FC0" w:rsidTr="000F2382">
        <w:trPr>
          <w:cnfStyle w:val="000000100000"/>
          <w:trHeight w:val="300"/>
          <w:jc w:val="center"/>
        </w:trPr>
        <w:tc>
          <w:tcPr>
            <w:cnfStyle w:val="001000000000"/>
            <w:tcW w:w="1567" w:type="dxa"/>
          </w:tcPr>
          <w:p w:rsidR="00EE1953" w:rsidRPr="00285FC0" w:rsidRDefault="00EE1953" w:rsidP="00020A78">
            <w:pPr>
              <w:spacing w:line="480" w:lineRule="auto"/>
              <w:jc w:val="both"/>
              <w:rPr>
                <w:sz w:val="24"/>
                <w:szCs w:val="24"/>
              </w:rPr>
            </w:pPr>
            <w:r w:rsidRPr="00285FC0">
              <w:rPr>
                <w:rFonts w:ascii="Times New Roman" w:eastAsia="Times New Roman" w:hAnsi="Times New Roman" w:cs="Times New Roman"/>
                <w:color w:val="000000"/>
                <w:sz w:val="24"/>
                <w:szCs w:val="24"/>
              </w:rPr>
              <w:t>2006</w:t>
            </w:r>
          </w:p>
        </w:tc>
        <w:tc>
          <w:tcPr>
            <w:tcW w:w="1356" w:type="dxa"/>
          </w:tcPr>
          <w:p w:rsidR="00EE1953" w:rsidRPr="00285FC0" w:rsidRDefault="00EE1953" w:rsidP="00020A78">
            <w:pPr>
              <w:spacing w:line="480" w:lineRule="auto"/>
              <w:jc w:val="center"/>
              <w:cnfStyle w:val="000000100000"/>
              <w:rPr>
                <w:sz w:val="24"/>
                <w:szCs w:val="24"/>
              </w:rPr>
            </w:pPr>
            <w:r w:rsidRPr="00285FC0">
              <w:rPr>
                <w:rFonts w:ascii="Times New Roman" w:eastAsia="Times New Roman" w:hAnsi="Times New Roman" w:cs="Times New Roman"/>
                <w:color w:val="000000"/>
                <w:sz w:val="24"/>
                <w:szCs w:val="24"/>
              </w:rPr>
              <w:t>116</w:t>
            </w:r>
          </w:p>
        </w:tc>
        <w:tc>
          <w:tcPr>
            <w:tcW w:w="1434" w:type="dxa"/>
          </w:tcPr>
          <w:p w:rsidR="00EE1953" w:rsidRPr="00285FC0" w:rsidRDefault="00EE1953" w:rsidP="00020A78">
            <w:pPr>
              <w:spacing w:line="480" w:lineRule="auto"/>
              <w:jc w:val="center"/>
              <w:cnfStyle w:val="000000100000"/>
              <w:rPr>
                <w:sz w:val="24"/>
                <w:szCs w:val="24"/>
              </w:rPr>
            </w:pPr>
            <w:r w:rsidRPr="00285FC0">
              <w:rPr>
                <w:rFonts w:ascii="Times New Roman" w:eastAsia="Times New Roman" w:hAnsi="Times New Roman" w:cs="Times New Roman"/>
                <w:color w:val="000000"/>
                <w:sz w:val="24"/>
                <w:szCs w:val="24"/>
              </w:rPr>
              <w:t>3266</w:t>
            </w:r>
          </w:p>
        </w:tc>
        <w:tc>
          <w:tcPr>
            <w:tcW w:w="1889" w:type="dxa"/>
          </w:tcPr>
          <w:p w:rsidR="00EE1953" w:rsidRPr="00285FC0" w:rsidRDefault="00EE1953" w:rsidP="00020A78">
            <w:pPr>
              <w:spacing w:line="480" w:lineRule="auto"/>
              <w:jc w:val="center"/>
              <w:cnfStyle w:val="000000100000"/>
              <w:rPr>
                <w:sz w:val="24"/>
                <w:szCs w:val="24"/>
              </w:rPr>
            </w:pPr>
            <w:r w:rsidRPr="00285FC0">
              <w:rPr>
                <w:rFonts w:ascii="Times New Roman" w:eastAsia="Times New Roman" w:hAnsi="Times New Roman" w:cs="Times New Roman"/>
                <w:color w:val="000000"/>
                <w:sz w:val="24"/>
                <w:szCs w:val="24"/>
              </w:rPr>
              <w:t>1112</w:t>
            </w:r>
          </w:p>
        </w:tc>
        <w:tc>
          <w:tcPr>
            <w:tcW w:w="1002" w:type="dxa"/>
          </w:tcPr>
          <w:p w:rsidR="00EE1953" w:rsidRPr="00285FC0" w:rsidRDefault="00EE1953" w:rsidP="00020A78">
            <w:pPr>
              <w:spacing w:line="480" w:lineRule="auto"/>
              <w:jc w:val="center"/>
              <w:cnfStyle w:val="000000100000"/>
              <w:rPr>
                <w:sz w:val="24"/>
                <w:szCs w:val="24"/>
              </w:rPr>
            </w:pPr>
            <w:r w:rsidRPr="00285FC0">
              <w:rPr>
                <w:rFonts w:ascii="Times New Roman" w:eastAsia="Times New Roman" w:hAnsi="Times New Roman" w:cs="Times New Roman"/>
                <w:color w:val="000000"/>
                <w:sz w:val="24"/>
                <w:szCs w:val="24"/>
              </w:rPr>
              <w:t>1</w:t>
            </w:r>
          </w:p>
        </w:tc>
        <w:tc>
          <w:tcPr>
            <w:tcW w:w="1776" w:type="dxa"/>
          </w:tcPr>
          <w:p w:rsidR="00EE1953" w:rsidRPr="00285FC0" w:rsidRDefault="00EE1953" w:rsidP="00020A78">
            <w:pPr>
              <w:spacing w:line="480" w:lineRule="auto"/>
              <w:jc w:val="center"/>
              <w:cnfStyle w:val="000000100000"/>
              <w:rPr>
                <w:sz w:val="24"/>
                <w:szCs w:val="24"/>
              </w:rPr>
            </w:pPr>
            <w:r w:rsidRPr="00285FC0">
              <w:rPr>
                <w:rFonts w:ascii="Times New Roman" w:eastAsia="Times New Roman" w:hAnsi="Times New Roman" w:cs="Times New Roman"/>
                <w:color w:val="000000"/>
                <w:sz w:val="24"/>
                <w:szCs w:val="24"/>
              </w:rPr>
              <w:t>9</w:t>
            </w:r>
          </w:p>
        </w:tc>
        <w:tc>
          <w:tcPr>
            <w:tcW w:w="1635" w:type="dxa"/>
          </w:tcPr>
          <w:p w:rsidR="00EE1953" w:rsidRPr="00285FC0" w:rsidRDefault="00EE1953" w:rsidP="00020A78">
            <w:pPr>
              <w:spacing w:line="480" w:lineRule="auto"/>
              <w:jc w:val="center"/>
              <w:cnfStyle w:val="000000100000"/>
              <w:rPr>
                <w:rFonts w:ascii="Calibri" w:eastAsia="Calibri" w:hAnsi="Calibri" w:cs="Calibri"/>
                <w:sz w:val="24"/>
                <w:szCs w:val="24"/>
              </w:rPr>
            </w:pPr>
          </w:p>
        </w:tc>
        <w:tc>
          <w:tcPr>
            <w:tcW w:w="1612" w:type="dxa"/>
          </w:tcPr>
          <w:p w:rsidR="00EE1953" w:rsidRPr="00285FC0" w:rsidRDefault="00EE1953" w:rsidP="00020A78">
            <w:pPr>
              <w:spacing w:line="480" w:lineRule="auto"/>
              <w:jc w:val="center"/>
              <w:cnfStyle w:val="000000100000"/>
              <w:rPr>
                <w:sz w:val="24"/>
                <w:szCs w:val="24"/>
              </w:rPr>
            </w:pPr>
            <w:r w:rsidRPr="00285FC0">
              <w:rPr>
                <w:rFonts w:ascii="Times New Roman" w:eastAsia="Times New Roman" w:hAnsi="Times New Roman" w:cs="Times New Roman"/>
                <w:color w:val="000000"/>
                <w:sz w:val="24"/>
                <w:szCs w:val="24"/>
              </w:rPr>
              <w:t>5</w:t>
            </w:r>
          </w:p>
        </w:tc>
      </w:tr>
      <w:tr w:rsidR="00EE1953" w:rsidRPr="00285FC0" w:rsidTr="000F2382">
        <w:trPr>
          <w:trHeight w:val="300"/>
          <w:jc w:val="center"/>
        </w:trPr>
        <w:tc>
          <w:tcPr>
            <w:cnfStyle w:val="001000000000"/>
            <w:tcW w:w="1567" w:type="dxa"/>
          </w:tcPr>
          <w:p w:rsidR="00EE1953" w:rsidRPr="00285FC0" w:rsidRDefault="00EE1953" w:rsidP="00020A78">
            <w:pPr>
              <w:spacing w:line="480" w:lineRule="auto"/>
              <w:jc w:val="both"/>
              <w:rPr>
                <w:sz w:val="24"/>
                <w:szCs w:val="24"/>
              </w:rPr>
            </w:pPr>
            <w:r w:rsidRPr="00285FC0">
              <w:rPr>
                <w:rFonts w:ascii="Times New Roman" w:eastAsia="Times New Roman" w:hAnsi="Times New Roman" w:cs="Times New Roman"/>
                <w:color w:val="000000"/>
                <w:sz w:val="24"/>
                <w:szCs w:val="24"/>
              </w:rPr>
              <w:t>2007</w:t>
            </w:r>
          </w:p>
        </w:tc>
        <w:tc>
          <w:tcPr>
            <w:tcW w:w="1356" w:type="dxa"/>
          </w:tcPr>
          <w:p w:rsidR="00EE1953" w:rsidRPr="00285FC0" w:rsidRDefault="00EE1953" w:rsidP="00020A78">
            <w:pPr>
              <w:spacing w:line="480" w:lineRule="auto"/>
              <w:jc w:val="center"/>
              <w:cnfStyle w:val="000000000000"/>
              <w:rPr>
                <w:sz w:val="24"/>
                <w:szCs w:val="24"/>
              </w:rPr>
            </w:pPr>
            <w:r w:rsidRPr="00285FC0">
              <w:rPr>
                <w:rFonts w:ascii="Times New Roman" w:eastAsia="Times New Roman" w:hAnsi="Times New Roman" w:cs="Times New Roman"/>
                <w:color w:val="000000"/>
                <w:sz w:val="24"/>
                <w:szCs w:val="24"/>
              </w:rPr>
              <w:t>96</w:t>
            </w:r>
          </w:p>
        </w:tc>
        <w:tc>
          <w:tcPr>
            <w:tcW w:w="1434" w:type="dxa"/>
          </w:tcPr>
          <w:p w:rsidR="00EE1953" w:rsidRPr="00285FC0" w:rsidRDefault="00EE1953" w:rsidP="00020A78">
            <w:pPr>
              <w:spacing w:line="480" w:lineRule="auto"/>
              <w:jc w:val="center"/>
              <w:cnfStyle w:val="000000000000"/>
              <w:rPr>
                <w:sz w:val="24"/>
                <w:szCs w:val="24"/>
              </w:rPr>
            </w:pPr>
            <w:r w:rsidRPr="00285FC0">
              <w:rPr>
                <w:rFonts w:ascii="Times New Roman" w:eastAsia="Times New Roman" w:hAnsi="Times New Roman" w:cs="Times New Roman"/>
                <w:color w:val="000000"/>
                <w:sz w:val="24"/>
                <w:szCs w:val="24"/>
              </w:rPr>
              <w:t>1085</w:t>
            </w:r>
          </w:p>
        </w:tc>
        <w:tc>
          <w:tcPr>
            <w:tcW w:w="1889" w:type="dxa"/>
          </w:tcPr>
          <w:p w:rsidR="00EE1953" w:rsidRPr="00285FC0" w:rsidRDefault="00EE1953" w:rsidP="00020A78">
            <w:pPr>
              <w:spacing w:line="480" w:lineRule="auto"/>
              <w:jc w:val="center"/>
              <w:cnfStyle w:val="000000000000"/>
              <w:rPr>
                <w:sz w:val="24"/>
                <w:szCs w:val="24"/>
              </w:rPr>
            </w:pPr>
            <w:r w:rsidRPr="00285FC0">
              <w:rPr>
                <w:rFonts w:ascii="Times New Roman" w:eastAsia="Times New Roman" w:hAnsi="Times New Roman" w:cs="Times New Roman"/>
                <w:color w:val="000000"/>
                <w:sz w:val="24"/>
                <w:szCs w:val="24"/>
              </w:rPr>
              <w:t>1053</w:t>
            </w:r>
          </w:p>
        </w:tc>
        <w:tc>
          <w:tcPr>
            <w:tcW w:w="1002" w:type="dxa"/>
          </w:tcPr>
          <w:p w:rsidR="00EE1953" w:rsidRPr="00285FC0" w:rsidRDefault="00EE1953" w:rsidP="00020A78">
            <w:pPr>
              <w:spacing w:line="480" w:lineRule="auto"/>
              <w:jc w:val="center"/>
              <w:cnfStyle w:val="000000000000"/>
              <w:rPr>
                <w:rFonts w:ascii="Calibri" w:eastAsia="Calibri" w:hAnsi="Calibri" w:cs="Calibri"/>
                <w:sz w:val="24"/>
                <w:szCs w:val="24"/>
              </w:rPr>
            </w:pPr>
          </w:p>
        </w:tc>
        <w:tc>
          <w:tcPr>
            <w:tcW w:w="1776" w:type="dxa"/>
          </w:tcPr>
          <w:p w:rsidR="00EE1953" w:rsidRPr="00285FC0" w:rsidRDefault="00EE1953" w:rsidP="00020A78">
            <w:pPr>
              <w:spacing w:line="480" w:lineRule="auto"/>
              <w:jc w:val="center"/>
              <w:cnfStyle w:val="000000000000"/>
              <w:rPr>
                <w:sz w:val="24"/>
                <w:szCs w:val="24"/>
              </w:rPr>
            </w:pPr>
            <w:r w:rsidRPr="00285FC0">
              <w:rPr>
                <w:rFonts w:ascii="Times New Roman" w:eastAsia="Times New Roman" w:hAnsi="Times New Roman" w:cs="Times New Roman"/>
                <w:color w:val="000000"/>
                <w:sz w:val="24"/>
                <w:szCs w:val="24"/>
              </w:rPr>
              <w:t>8</w:t>
            </w:r>
          </w:p>
        </w:tc>
        <w:tc>
          <w:tcPr>
            <w:tcW w:w="1635" w:type="dxa"/>
          </w:tcPr>
          <w:p w:rsidR="00EE1953" w:rsidRPr="00285FC0" w:rsidRDefault="00EE1953" w:rsidP="00020A78">
            <w:pPr>
              <w:spacing w:line="480" w:lineRule="auto"/>
              <w:jc w:val="center"/>
              <w:cnfStyle w:val="000000000000"/>
              <w:rPr>
                <w:rFonts w:ascii="Calibri" w:eastAsia="Calibri" w:hAnsi="Calibri" w:cs="Calibri"/>
                <w:sz w:val="24"/>
                <w:szCs w:val="24"/>
              </w:rPr>
            </w:pPr>
          </w:p>
        </w:tc>
        <w:tc>
          <w:tcPr>
            <w:tcW w:w="1612" w:type="dxa"/>
          </w:tcPr>
          <w:p w:rsidR="00EE1953" w:rsidRPr="00285FC0" w:rsidRDefault="00EE1953" w:rsidP="00020A78">
            <w:pPr>
              <w:spacing w:line="480" w:lineRule="auto"/>
              <w:jc w:val="center"/>
              <w:cnfStyle w:val="000000000000"/>
              <w:rPr>
                <w:sz w:val="24"/>
                <w:szCs w:val="24"/>
              </w:rPr>
            </w:pPr>
            <w:r w:rsidRPr="00285FC0">
              <w:rPr>
                <w:rFonts w:ascii="Times New Roman" w:eastAsia="Times New Roman" w:hAnsi="Times New Roman" w:cs="Times New Roman"/>
                <w:color w:val="000000"/>
                <w:sz w:val="24"/>
                <w:szCs w:val="24"/>
              </w:rPr>
              <w:t>1</w:t>
            </w:r>
          </w:p>
        </w:tc>
      </w:tr>
      <w:tr w:rsidR="00EE1953" w:rsidRPr="00285FC0" w:rsidTr="000F2382">
        <w:trPr>
          <w:cnfStyle w:val="000000100000"/>
          <w:trHeight w:val="300"/>
          <w:jc w:val="center"/>
        </w:trPr>
        <w:tc>
          <w:tcPr>
            <w:cnfStyle w:val="001000000000"/>
            <w:tcW w:w="1567" w:type="dxa"/>
          </w:tcPr>
          <w:p w:rsidR="00EE1953" w:rsidRPr="00285FC0" w:rsidRDefault="00EE1953" w:rsidP="00020A78">
            <w:pPr>
              <w:spacing w:line="480" w:lineRule="auto"/>
              <w:jc w:val="both"/>
              <w:rPr>
                <w:sz w:val="24"/>
                <w:szCs w:val="24"/>
              </w:rPr>
            </w:pPr>
            <w:r w:rsidRPr="00285FC0">
              <w:rPr>
                <w:rFonts w:ascii="Times New Roman" w:eastAsia="Times New Roman" w:hAnsi="Times New Roman" w:cs="Times New Roman"/>
                <w:color w:val="000000"/>
                <w:sz w:val="24"/>
                <w:szCs w:val="24"/>
              </w:rPr>
              <w:t>2008</w:t>
            </w:r>
          </w:p>
        </w:tc>
        <w:tc>
          <w:tcPr>
            <w:tcW w:w="1356" w:type="dxa"/>
          </w:tcPr>
          <w:p w:rsidR="00EE1953" w:rsidRPr="00285FC0" w:rsidRDefault="00EE1953" w:rsidP="00020A78">
            <w:pPr>
              <w:spacing w:line="480" w:lineRule="auto"/>
              <w:jc w:val="center"/>
              <w:cnfStyle w:val="000000100000"/>
              <w:rPr>
                <w:sz w:val="24"/>
                <w:szCs w:val="24"/>
              </w:rPr>
            </w:pPr>
            <w:r w:rsidRPr="00285FC0">
              <w:rPr>
                <w:rFonts w:ascii="Times New Roman" w:eastAsia="Times New Roman" w:hAnsi="Times New Roman" w:cs="Times New Roman"/>
                <w:color w:val="000000"/>
                <w:sz w:val="24"/>
                <w:szCs w:val="24"/>
              </w:rPr>
              <w:t>104</w:t>
            </w:r>
          </w:p>
        </w:tc>
        <w:tc>
          <w:tcPr>
            <w:tcW w:w="1434" w:type="dxa"/>
          </w:tcPr>
          <w:p w:rsidR="00EE1953" w:rsidRPr="00285FC0" w:rsidRDefault="00EE1953" w:rsidP="00020A78">
            <w:pPr>
              <w:spacing w:line="480" w:lineRule="auto"/>
              <w:jc w:val="center"/>
              <w:cnfStyle w:val="000000100000"/>
              <w:rPr>
                <w:sz w:val="24"/>
                <w:szCs w:val="24"/>
              </w:rPr>
            </w:pPr>
            <w:r w:rsidRPr="00285FC0">
              <w:rPr>
                <w:rFonts w:ascii="Times New Roman" w:eastAsia="Times New Roman" w:hAnsi="Times New Roman" w:cs="Times New Roman"/>
                <w:color w:val="000000"/>
                <w:sz w:val="24"/>
                <w:szCs w:val="24"/>
              </w:rPr>
              <w:t>300</w:t>
            </w:r>
          </w:p>
        </w:tc>
        <w:tc>
          <w:tcPr>
            <w:tcW w:w="1889" w:type="dxa"/>
          </w:tcPr>
          <w:p w:rsidR="00EE1953" w:rsidRPr="00285FC0" w:rsidRDefault="00EE1953" w:rsidP="00020A78">
            <w:pPr>
              <w:spacing w:line="480" w:lineRule="auto"/>
              <w:jc w:val="center"/>
              <w:cnfStyle w:val="000000100000"/>
              <w:rPr>
                <w:sz w:val="24"/>
                <w:szCs w:val="24"/>
              </w:rPr>
            </w:pPr>
            <w:r w:rsidRPr="00285FC0">
              <w:rPr>
                <w:rFonts w:ascii="Times New Roman" w:eastAsia="Times New Roman" w:hAnsi="Times New Roman" w:cs="Times New Roman"/>
                <w:color w:val="000000"/>
                <w:sz w:val="24"/>
                <w:szCs w:val="24"/>
              </w:rPr>
              <w:t>1450</w:t>
            </w:r>
          </w:p>
        </w:tc>
        <w:tc>
          <w:tcPr>
            <w:tcW w:w="1002" w:type="dxa"/>
          </w:tcPr>
          <w:p w:rsidR="00EE1953" w:rsidRPr="00285FC0" w:rsidRDefault="00EE1953" w:rsidP="00020A78">
            <w:pPr>
              <w:spacing w:line="480" w:lineRule="auto"/>
              <w:jc w:val="center"/>
              <w:cnfStyle w:val="000000100000"/>
              <w:rPr>
                <w:rFonts w:ascii="Calibri" w:eastAsia="Calibri" w:hAnsi="Calibri" w:cs="Calibri"/>
                <w:sz w:val="24"/>
                <w:szCs w:val="24"/>
              </w:rPr>
            </w:pPr>
          </w:p>
        </w:tc>
        <w:tc>
          <w:tcPr>
            <w:tcW w:w="1776" w:type="dxa"/>
          </w:tcPr>
          <w:p w:rsidR="00EE1953" w:rsidRPr="00285FC0" w:rsidRDefault="00EE1953" w:rsidP="00020A78">
            <w:pPr>
              <w:spacing w:line="480" w:lineRule="auto"/>
              <w:jc w:val="center"/>
              <w:cnfStyle w:val="000000100000"/>
              <w:rPr>
                <w:sz w:val="24"/>
                <w:szCs w:val="24"/>
              </w:rPr>
            </w:pPr>
            <w:r w:rsidRPr="00285FC0">
              <w:rPr>
                <w:rFonts w:ascii="Times New Roman" w:eastAsia="Times New Roman" w:hAnsi="Times New Roman" w:cs="Times New Roman"/>
                <w:color w:val="000000"/>
                <w:sz w:val="24"/>
                <w:szCs w:val="24"/>
              </w:rPr>
              <w:t>34</w:t>
            </w:r>
          </w:p>
        </w:tc>
        <w:tc>
          <w:tcPr>
            <w:tcW w:w="1635" w:type="dxa"/>
          </w:tcPr>
          <w:p w:rsidR="00EE1953" w:rsidRPr="00285FC0" w:rsidRDefault="00EE1953" w:rsidP="00020A78">
            <w:pPr>
              <w:spacing w:line="480" w:lineRule="auto"/>
              <w:jc w:val="center"/>
              <w:cnfStyle w:val="000000100000"/>
              <w:rPr>
                <w:rFonts w:ascii="Calibri" w:eastAsia="Calibri" w:hAnsi="Calibri" w:cs="Calibri"/>
                <w:sz w:val="24"/>
                <w:szCs w:val="24"/>
              </w:rPr>
            </w:pPr>
          </w:p>
        </w:tc>
        <w:tc>
          <w:tcPr>
            <w:tcW w:w="1612" w:type="dxa"/>
          </w:tcPr>
          <w:p w:rsidR="00EE1953" w:rsidRPr="00285FC0" w:rsidRDefault="00EE1953" w:rsidP="00020A78">
            <w:pPr>
              <w:spacing w:line="480" w:lineRule="auto"/>
              <w:jc w:val="center"/>
              <w:cnfStyle w:val="000000100000"/>
              <w:rPr>
                <w:sz w:val="24"/>
                <w:szCs w:val="24"/>
              </w:rPr>
            </w:pPr>
            <w:r w:rsidRPr="00285FC0">
              <w:rPr>
                <w:rFonts w:ascii="Times New Roman" w:eastAsia="Times New Roman" w:hAnsi="Times New Roman" w:cs="Times New Roman"/>
                <w:color w:val="000000"/>
                <w:sz w:val="24"/>
                <w:szCs w:val="24"/>
              </w:rPr>
              <w:t>2</w:t>
            </w:r>
          </w:p>
        </w:tc>
      </w:tr>
      <w:tr w:rsidR="00EE1953" w:rsidRPr="00285FC0" w:rsidTr="000F2382">
        <w:trPr>
          <w:trHeight w:val="300"/>
          <w:jc w:val="center"/>
        </w:trPr>
        <w:tc>
          <w:tcPr>
            <w:cnfStyle w:val="001000000000"/>
            <w:tcW w:w="1567" w:type="dxa"/>
          </w:tcPr>
          <w:p w:rsidR="00EE1953" w:rsidRPr="00285FC0" w:rsidRDefault="00EE1953" w:rsidP="00020A78">
            <w:pPr>
              <w:spacing w:line="480" w:lineRule="auto"/>
              <w:jc w:val="both"/>
              <w:rPr>
                <w:sz w:val="24"/>
                <w:szCs w:val="24"/>
              </w:rPr>
            </w:pPr>
            <w:r w:rsidRPr="00285FC0">
              <w:rPr>
                <w:rFonts w:ascii="Times New Roman" w:eastAsia="Times New Roman" w:hAnsi="Times New Roman" w:cs="Times New Roman"/>
                <w:color w:val="000000"/>
                <w:sz w:val="24"/>
                <w:szCs w:val="24"/>
              </w:rPr>
              <w:t>2009</w:t>
            </w:r>
          </w:p>
        </w:tc>
        <w:tc>
          <w:tcPr>
            <w:tcW w:w="1356" w:type="dxa"/>
          </w:tcPr>
          <w:p w:rsidR="00EE1953" w:rsidRPr="00285FC0" w:rsidRDefault="00EE1953" w:rsidP="00020A78">
            <w:pPr>
              <w:spacing w:line="480" w:lineRule="auto"/>
              <w:jc w:val="center"/>
              <w:cnfStyle w:val="000000000000"/>
              <w:rPr>
                <w:sz w:val="24"/>
                <w:szCs w:val="24"/>
              </w:rPr>
            </w:pPr>
            <w:r w:rsidRPr="00285FC0">
              <w:rPr>
                <w:rFonts w:ascii="Times New Roman" w:eastAsia="Times New Roman" w:hAnsi="Times New Roman" w:cs="Times New Roman"/>
                <w:color w:val="000000"/>
                <w:sz w:val="24"/>
                <w:szCs w:val="24"/>
              </w:rPr>
              <w:t>140</w:t>
            </w:r>
          </w:p>
        </w:tc>
        <w:tc>
          <w:tcPr>
            <w:tcW w:w="1434" w:type="dxa"/>
          </w:tcPr>
          <w:p w:rsidR="00EE1953" w:rsidRPr="00285FC0" w:rsidRDefault="00EE1953" w:rsidP="00020A78">
            <w:pPr>
              <w:spacing w:line="480" w:lineRule="auto"/>
              <w:jc w:val="center"/>
              <w:cnfStyle w:val="000000000000"/>
              <w:rPr>
                <w:sz w:val="24"/>
                <w:szCs w:val="24"/>
              </w:rPr>
            </w:pPr>
            <w:r w:rsidRPr="00285FC0">
              <w:rPr>
                <w:rFonts w:ascii="Times New Roman" w:eastAsia="Times New Roman" w:hAnsi="Times New Roman" w:cs="Times New Roman"/>
                <w:color w:val="000000"/>
                <w:sz w:val="24"/>
                <w:szCs w:val="24"/>
              </w:rPr>
              <w:t>155</w:t>
            </w:r>
          </w:p>
        </w:tc>
        <w:tc>
          <w:tcPr>
            <w:tcW w:w="1889" w:type="dxa"/>
          </w:tcPr>
          <w:p w:rsidR="00EE1953" w:rsidRPr="00285FC0" w:rsidRDefault="00EE1953" w:rsidP="00020A78">
            <w:pPr>
              <w:spacing w:line="480" w:lineRule="auto"/>
              <w:jc w:val="center"/>
              <w:cnfStyle w:val="000000000000"/>
              <w:rPr>
                <w:sz w:val="24"/>
                <w:szCs w:val="24"/>
              </w:rPr>
            </w:pPr>
            <w:r w:rsidRPr="00285FC0">
              <w:rPr>
                <w:rFonts w:ascii="Times New Roman" w:eastAsia="Times New Roman" w:hAnsi="Times New Roman" w:cs="Times New Roman"/>
                <w:color w:val="000000"/>
                <w:sz w:val="24"/>
                <w:szCs w:val="24"/>
              </w:rPr>
              <w:t>2399</w:t>
            </w:r>
          </w:p>
        </w:tc>
        <w:tc>
          <w:tcPr>
            <w:tcW w:w="1002" w:type="dxa"/>
          </w:tcPr>
          <w:p w:rsidR="00EE1953" w:rsidRPr="00285FC0" w:rsidRDefault="00EE1953" w:rsidP="00020A78">
            <w:pPr>
              <w:spacing w:line="480" w:lineRule="auto"/>
              <w:jc w:val="center"/>
              <w:cnfStyle w:val="000000000000"/>
              <w:rPr>
                <w:rFonts w:ascii="Calibri" w:eastAsia="Calibri" w:hAnsi="Calibri" w:cs="Calibri"/>
                <w:sz w:val="24"/>
                <w:szCs w:val="24"/>
              </w:rPr>
            </w:pPr>
          </w:p>
        </w:tc>
        <w:tc>
          <w:tcPr>
            <w:tcW w:w="1776" w:type="dxa"/>
          </w:tcPr>
          <w:p w:rsidR="00EE1953" w:rsidRPr="00285FC0" w:rsidRDefault="00EE1953" w:rsidP="00020A78">
            <w:pPr>
              <w:spacing w:line="480" w:lineRule="auto"/>
              <w:jc w:val="center"/>
              <w:cnfStyle w:val="000000000000"/>
              <w:rPr>
                <w:sz w:val="24"/>
                <w:szCs w:val="24"/>
              </w:rPr>
            </w:pPr>
            <w:r w:rsidRPr="00285FC0">
              <w:rPr>
                <w:rFonts w:ascii="Times New Roman" w:eastAsia="Times New Roman" w:hAnsi="Times New Roman" w:cs="Times New Roman"/>
                <w:color w:val="000000"/>
                <w:sz w:val="24"/>
                <w:szCs w:val="24"/>
              </w:rPr>
              <w:t>39</w:t>
            </w:r>
          </w:p>
        </w:tc>
        <w:tc>
          <w:tcPr>
            <w:tcW w:w="1635" w:type="dxa"/>
          </w:tcPr>
          <w:p w:rsidR="00EE1953" w:rsidRPr="00285FC0" w:rsidRDefault="00EE1953" w:rsidP="00020A78">
            <w:pPr>
              <w:spacing w:line="480" w:lineRule="auto"/>
              <w:jc w:val="center"/>
              <w:cnfStyle w:val="000000000000"/>
              <w:rPr>
                <w:rFonts w:ascii="Calibri" w:eastAsia="Calibri" w:hAnsi="Calibri" w:cs="Calibri"/>
                <w:sz w:val="24"/>
                <w:szCs w:val="24"/>
              </w:rPr>
            </w:pPr>
          </w:p>
        </w:tc>
        <w:tc>
          <w:tcPr>
            <w:tcW w:w="1612" w:type="dxa"/>
          </w:tcPr>
          <w:p w:rsidR="00EE1953" w:rsidRPr="00285FC0" w:rsidRDefault="00EE1953" w:rsidP="00020A78">
            <w:pPr>
              <w:spacing w:line="480" w:lineRule="auto"/>
              <w:jc w:val="center"/>
              <w:cnfStyle w:val="000000000000"/>
              <w:rPr>
                <w:sz w:val="24"/>
                <w:szCs w:val="24"/>
              </w:rPr>
            </w:pPr>
            <w:r w:rsidRPr="00285FC0">
              <w:rPr>
                <w:rFonts w:ascii="Times New Roman" w:eastAsia="Times New Roman" w:hAnsi="Times New Roman" w:cs="Times New Roman"/>
                <w:color w:val="000000"/>
                <w:sz w:val="24"/>
                <w:szCs w:val="24"/>
              </w:rPr>
              <w:t>78</w:t>
            </w:r>
          </w:p>
        </w:tc>
      </w:tr>
      <w:tr w:rsidR="00EE1953" w:rsidRPr="00285FC0" w:rsidTr="000F2382">
        <w:trPr>
          <w:cnfStyle w:val="000000100000"/>
          <w:trHeight w:val="300"/>
          <w:jc w:val="center"/>
        </w:trPr>
        <w:tc>
          <w:tcPr>
            <w:cnfStyle w:val="001000000000"/>
            <w:tcW w:w="1567" w:type="dxa"/>
          </w:tcPr>
          <w:p w:rsidR="00EE1953" w:rsidRPr="00285FC0" w:rsidRDefault="00EE1953" w:rsidP="00020A78">
            <w:pPr>
              <w:spacing w:line="480" w:lineRule="auto"/>
              <w:jc w:val="both"/>
              <w:rPr>
                <w:sz w:val="24"/>
                <w:szCs w:val="24"/>
              </w:rPr>
            </w:pPr>
            <w:r w:rsidRPr="00285FC0">
              <w:rPr>
                <w:rFonts w:ascii="Times New Roman" w:eastAsia="Times New Roman" w:hAnsi="Times New Roman" w:cs="Times New Roman"/>
                <w:color w:val="000000"/>
                <w:sz w:val="24"/>
                <w:szCs w:val="24"/>
              </w:rPr>
              <w:t>2010</w:t>
            </w:r>
          </w:p>
        </w:tc>
        <w:tc>
          <w:tcPr>
            <w:tcW w:w="1356" w:type="dxa"/>
          </w:tcPr>
          <w:p w:rsidR="00EE1953" w:rsidRPr="00285FC0" w:rsidRDefault="00EE1953" w:rsidP="00020A78">
            <w:pPr>
              <w:spacing w:line="480" w:lineRule="auto"/>
              <w:jc w:val="center"/>
              <w:cnfStyle w:val="000000100000"/>
              <w:rPr>
                <w:sz w:val="24"/>
                <w:szCs w:val="24"/>
              </w:rPr>
            </w:pPr>
            <w:r w:rsidRPr="00285FC0">
              <w:rPr>
                <w:rFonts w:ascii="Times New Roman" w:eastAsia="Times New Roman" w:hAnsi="Times New Roman" w:cs="Times New Roman"/>
                <w:color w:val="000000"/>
                <w:sz w:val="24"/>
                <w:szCs w:val="24"/>
              </w:rPr>
              <w:t>144</w:t>
            </w:r>
          </w:p>
        </w:tc>
        <w:tc>
          <w:tcPr>
            <w:tcW w:w="1434" w:type="dxa"/>
          </w:tcPr>
          <w:p w:rsidR="00EE1953" w:rsidRPr="00285FC0" w:rsidRDefault="00EE1953" w:rsidP="00020A78">
            <w:pPr>
              <w:spacing w:line="480" w:lineRule="auto"/>
              <w:jc w:val="center"/>
              <w:cnfStyle w:val="000000100000"/>
              <w:rPr>
                <w:sz w:val="24"/>
                <w:szCs w:val="24"/>
              </w:rPr>
            </w:pPr>
            <w:r w:rsidRPr="00285FC0">
              <w:rPr>
                <w:rFonts w:ascii="Times New Roman" w:eastAsia="Times New Roman" w:hAnsi="Times New Roman" w:cs="Times New Roman"/>
                <w:color w:val="000000"/>
                <w:sz w:val="24"/>
                <w:szCs w:val="24"/>
              </w:rPr>
              <w:t>122</w:t>
            </w:r>
          </w:p>
        </w:tc>
        <w:tc>
          <w:tcPr>
            <w:tcW w:w="1889" w:type="dxa"/>
          </w:tcPr>
          <w:p w:rsidR="00EE1953" w:rsidRPr="00285FC0" w:rsidRDefault="00EE1953" w:rsidP="00020A78">
            <w:pPr>
              <w:spacing w:line="480" w:lineRule="auto"/>
              <w:jc w:val="center"/>
              <w:cnfStyle w:val="000000100000"/>
              <w:rPr>
                <w:sz w:val="24"/>
                <w:szCs w:val="24"/>
              </w:rPr>
            </w:pPr>
            <w:r w:rsidRPr="00285FC0">
              <w:rPr>
                <w:rFonts w:ascii="Times New Roman" w:eastAsia="Times New Roman" w:hAnsi="Times New Roman" w:cs="Times New Roman"/>
                <w:color w:val="000000"/>
                <w:sz w:val="24"/>
                <w:szCs w:val="24"/>
              </w:rPr>
              <w:t>1870</w:t>
            </w:r>
          </w:p>
        </w:tc>
        <w:tc>
          <w:tcPr>
            <w:tcW w:w="1002" w:type="dxa"/>
          </w:tcPr>
          <w:p w:rsidR="00EE1953" w:rsidRPr="00285FC0" w:rsidRDefault="00EE1953" w:rsidP="00020A78">
            <w:pPr>
              <w:spacing w:line="480" w:lineRule="auto"/>
              <w:jc w:val="center"/>
              <w:cnfStyle w:val="000000100000"/>
              <w:rPr>
                <w:rFonts w:ascii="Calibri" w:eastAsia="Calibri" w:hAnsi="Calibri" w:cs="Calibri"/>
                <w:sz w:val="24"/>
                <w:szCs w:val="24"/>
              </w:rPr>
            </w:pPr>
          </w:p>
        </w:tc>
        <w:tc>
          <w:tcPr>
            <w:tcW w:w="1776" w:type="dxa"/>
          </w:tcPr>
          <w:p w:rsidR="00EE1953" w:rsidRPr="00285FC0" w:rsidRDefault="00EE1953" w:rsidP="00020A78">
            <w:pPr>
              <w:spacing w:line="480" w:lineRule="auto"/>
              <w:jc w:val="center"/>
              <w:cnfStyle w:val="000000100000"/>
              <w:rPr>
                <w:sz w:val="24"/>
                <w:szCs w:val="24"/>
              </w:rPr>
            </w:pPr>
            <w:r w:rsidRPr="00285FC0">
              <w:rPr>
                <w:rFonts w:ascii="Times New Roman" w:eastAsia="Times New Roman" w:hAnsi="Times New Roman" w:cs="Times New Roman"/>
                <w:color w:val="000000"/>
                <w:sz w:val="24"/>
                <w:szCs w:val="24"/>
              </w:rPr>
              <w:t>21</w:t>
            </w:r>
          </w:p>
        </w:tc>
        <w:tc>
          <w:tcPr>
            <w:tcW w:w="1635" w:type="dxa"/>
          </w:tcPr>
          <w:p w:rsidR="00EE1953" w:rsidRPr="00285FC0" w:rsidRDefault="00EE1953" w:rsidP="00020A78">
            <w:pPr>
              <w:spacing w:line="480" w:lineRule="auto"/>
              <w:jc w:val="center"/>
              <w:cnfStyle w:val="000000100000"/>
              <w:rPr>
                <w:sz w:val="24"/>
                <w:szCs w:val="24"/>
              </w:rPr>
            </w:pPr>
            <w:r w:rsidRPr="00285FC0">
              <w:rPr>
                <w:rFonts w:ascii="Times New Roman" w:eastAsia="Times New Roman" w:hAnsi="Times New Roman" w:cs="Times New Roman"/>
                <w:color w:val="000000"/>
                <w:sz w:val="24"/>
                <w:szCs w:val="24"/>
              </w:rPr>
              <w:t>10</w:t>
            </w:r>
          </w:p>
        </w:tc>
        <w:tc>
          <w:tcPr>
            <w:tcW w:w="1612" w:type="dxa"/>
          </w:tcPr>
          <w:p w:rsidR="00EE1953" w:rsidRPr="00285FC0" w:rsidRDefault="00EE1953" w:rsidP="00020A78">
            <w:pPr>
              <w:spacing w:line="480" w:lineRule="auto"/>
              <w:jc w:val="center"/>
              <w:cnfStyle w:val="000000100000"/>
              <w:rPr>
                <w:sz w:val="24"/>
                <w:szCs w:val="24"/>
              </w:rPr>
            </w:pPr>
            <w:r w:rsidRPr="00285FC0">
              <w:rPr>
                <w:rFonts w:ascii="Times New Roman" w:eastAsia="Times New Roman" w:hAnsi="Times New Roman" w:cs="Times New Roman"/>
                <w:color w:val="000000"/>
                <w:sz w:val="24"/>
                <w:szCs w:val="24"/>
              </w:rPr>
              <w:t>18</w:t>
            </w:r>
          </w:p>
        </w:tc>
      </w:tr>
      <w:tr w:rsidR="00EE1953" w:rsidRPr="00285FC0" w:rsidTr="000F2382">
        <w:trPr>
          <w:trHeight w:val="300"/>
          <w:jc w:val="center"/>
        </w:trPr>
        <w:tc>
          <w:tcPr>
            <w:cnfStyle w:val="001000000000"/>
            <w:tcW w:w="1567" w:type="dxa"/>
          </w:tcPr>
          <w:p w:rsidR="00EE1953" w:rsidRPr="00285FC0" w:rsidRDefault="00EE1953" w:rsidP="00020A78">
            <w:pPr>
              <w:spacing w:line="480" w:lineRule="auto"/>
              <w:jc w:val="both"/>
              <w:rPr>
                <w:sz w:val="24"/>
                <w:szCs w:val="24"/>
              </w:rPr>
            </w:pPr>
            <w:r w:rsidRPr="00285FC0">
              <w:rPr>
                <w:rFonts w:ascii="Times New Roman" w:eastAsia="Times New Roman" w:hAnsi="Times New Roman" w:cs="Times New Roman"/>
                <w:color w:val="000000"/>
                <w:sz w:val="24"/>
                <w:szCs w:val="24"/>
              </w:rPr>
              <w:t>2011</w:t>
            </w:r>
          </w:p>
        </w:tc>
        <w:tc>
          <w:tcPr>
            <w:tcW w:w="1356" w:type="dxa"/>
          </w:tcPr>
          <w:p w:rsidR="00EE1953" w:rsidRPr="00285FC0" w:rsidRDefault="00EE1953" w:rsidP="00020A78">
            <w:pPr>
              <w:spacing w:line="480" w:lineRule="auto"/>
              <w:jc w:val="center"/>
              <w:cnfStyle w:val="000000000000"/>
              <w:rPr>
                <w:sz w:val="24"/>
                <w:szCs w:val="24"/>
              </w:rPr>
            </w:pPr>
            <w:r w:rsidRPr="00285FC0">
              <w:rPr>
                <w:rFonts w:ascii="Times New Roman" w:eastAsia="Times New Roman" w:hAnsi="Times New Roman" w:cs="Times New Roman"/>
                <w:color w:val="000000"/>
                <w:sz w:val="24"/>
                <w:szCs w:val="24"/>
              </w:rPr>
              <w:t>144</w:t>
            </w:r>
          </w:p>
        </w:tc>
        <w:tc>
          <w:tcPr>
            <w:tcW w:w="1434" w:type="dxa"/>
          </w:tcPr>
          <w:p w:rsidR="00EE1953" w:rsidRPr="00285FC0" w:rsidRDefault="00EE1953" w:rsidP="00020A78">
            <w:pPr>
              <w:spacing w:line="480" w:lineRule="auto"/>
              <w:jc w:val="center"/>
              <w:cnfStyle w:val="000000000000"/>
              <w:rPr>
                <w:sz w:val="24"/>
                <w:szCs w:val="24"/>
              </w:rPr>
            </w:pPr>
            <w:r w:rsidRPr="00285FC0">
              <w:rPr>
                <w:rFonts w:ascii="Times New Roman" w:eastAsia="Times New Roman" w:hAnsi="Times New Roman" w:cs="Times New Roman"/>
                <w:color w:val="000000"/>
                <w:sz w:val="24"/>
                <w:szCs w:val="24"/>
              </w:rPr>
              <w:t>262</w:t>
            </w:r>
          </w:p>
        </w:tc>
        <w:tc>
          <w:tcPr>
            <w:tcW w:w="1889" w:type="dxa"/>
          </w:tcPr>
          <w:p w:rsidR="00EE1953" w:rsidRPr="00285FC0" w:rsidRDefault="00EE1953" w:rsidP="00020A78">
            <w:pPr>
              <w:spacing w:line="480" w:lineRule="auto"/>
              <w:jc w:val="center"/>
              <w:cnfStyle w:val="000000000000"/>
              <w:rPr>
                <w:sz w:val="24"/>
                <w:szCs w:val="24"/>
              </w:rPr>
            </w:pPr>
            <w:r w:rsidRPr="00285FC0">
              <w:rPr>
                <w:rFonts w:ascii="Times New Roman" w:eastAsia="Times New Roman" w:hAnsi="Times New Roman" w:cs="Times New Roman"/>
                <w:color w:val="000000"/>
                <w:sz w:val="24"/>
                <w:szCs w:val="24"/>
              </w:rPr>
              <w:t>971</w:t>
            </w:r>
          </w:p>
        </w:tc>
        <w:tc>
          <w:tcPr>
            <w:tcW w:w="1002" w:type="dxa"/>
          </w:tcPr>
          <w:p w:rsidR="00EE1953" w:rsidRPr="00285FC0" w:rsidRDefault="00EE1953" w:rsidP="00020A78">
            <w:pPr>
              <w:spacing w:line="480" w:lineRule="auto"/>
              <w:jc w:val="center"/>
              <w:cnfStyle w:val="000000000000"/>
              <w:rPr>
                <w:rFonts w:ascii="Calibri" w:eastAsia="Calibri" w:hAnsi="Calibri" w:cs="Calibri"/>
                <w:sz w:val="24"/>
                <w:szCs w:val="24"/>
              </w:rPr>
            </w:pPr>
          </w:p>
        </w:tc>
        <w:tc>
          <w:tcPr>
            <w:tcW w:w="1776" w:type="dxa"/>
          </w:tcPr>
          <w:p w:rsidR="00EE1953" w:rsidRPr="00285FC0" w:rsidRDefault="00EE1953" w:rsidP="00020A78">
            <w:pPr>
              <w:spacing w:line="480" w:lineRule="auto"/>
              <w:jc w:val="center"/>
              <w:cnfStyle w:val="000000000000"/>
              <w:rPr>
                <w:sz w:val="24"/>
                <w:szCs w:val="24"/>
              </w:rPr>
            </w:pPr>
            <w:r w:rsidRPr="00285FC0">
              <w:rPr>
                <w:rFonts w:ascii="Times New Roman" w:eastAsia="Times New Roman" w:hAnsi="Times New Roman" w:cs="Times New Roman"/>
                <w:color w:val="000000"/>
                <w:sz w:val="24"/>
                <w:szCs w:val="24"/>
              </w:rPr>
              <w:t>10</w:t>
            </w:r>
          </w:p>
        </w:tc>
        <w:tc>
          <w:tcPr>
            <w:tcW w:w="1635" w:type="dxa"/>
          </w:tcPr>
          <w:p w:rsidR="00EE1953" w:rsidRPr="00285FC0" w:rsidRDefault="00EE1953" w:rsidP="00020A78">
            <w:pPr>
              <w:spacing w:line="480" w:lineRule="auto"/>
              <w:jc w:val="center"/>
              <w:cnfStyle w:val="000000000000"/>
              <w:rPr>
                <w:sz w:val="24"/>
                <w:szCs w:val="24"/>
              </w:rPr>
            </w:pPr>
            <w:r w:rsidRPr="00285FC0">
              <w:rPr>
                <w:rFonts w:ascii="Times New Roman" w:eastAsia="Times New Roman" w:hAnsi="Times New Roman" w:cs="Times New Roman"/>
                <w:color w:val="000000"/>
                <w:sz w:val="24"/>
                <w:szCs w:val="24"/>
              </w:rPr>
              <w:t>5</w:t>
            </w:r>
          </w:p>
        </w:tc>
        <w:tc>
          <w:tcPr>
            <w:tcW w:w="1612" w:type="dxa"/>
          </w:tcPr>
          <w:p w:rsidR="00EE1953" w:rsidRPr="00285FC0" w:rsidRDefault="00EE1953" w:rsidP="00020A78">
            <w:pPr>
              <w:spacing w:line="480" w:lineRule="auto"/>
              <w:jc w:val="center"/>
              <w:cnfStyle w:val="000000000000"/>
              <w:rPr>
                <w:sz w:val="24"/>
                <w:szCs w:val="24"/>
              </w:rPr>
            </w:pPr>
            <w:r w:rsidRPr="00285FC0">
              <w:rPr>
                <w:rFonts w:ascii="Times New Roman" w:eastAsia="Times New Roman" w:hAnsi="Times New Roman" w:cs="Times New Roman"/>
                <w:color w:val="000000"/>
                <w:sz w:val="24"/>
                <w:szCs w:val="24"/>
              </w:rPr>
              <w:t>6</w:t>
            </w:r>
          </w:p>
        </w:tc>
      </w:tr>
      <w:tr w:rsidR="00EE1953" w:rsidRPr="00285FC0" w:rsidTr="000F2382">
        <w:trPr>
          <w:cnfStyle w:val="000000100000"/>
          <w:trHeight w:val="300"/>
          <w:jc w:val="center"/>
        </w:trPr>
        <w:tc>
          <w:tcPr>
            <w:cnfStyle w:val="001000000000"/>
            <w:tcW w:w="1567" w:type="dxa"/>
          </w:tcPr>
          <w:p w:rsidR="00EE1953" w:rsidRPr="00285FC0" w:rsidRDefault="00EE1953" w:rsidP="00020A78">
            <w:pPr>
              <w:spacing w:line="480" w:lineRule="auto"/>
              <w:jc w:val="both"/>
              <w:rPr>
                <w:sz w:val="24"/>
                <w:szCs w:val="24"/>
              </w:rPr>
            </w:pPr>
            <w:r w:rsidRPr="00285FC0">
              <w:rPr>
                <w:rFonts w:ascii="Times New Roman" w:eastAsia="Times New Roman" w:hAnsi="Times New Roman" w:cs="Times New Roman"/>
                <w:color w:val="000000"/>
                <w:sz w:val="24"/>
                <w:szCs w:val="24"/>
              </w:rPr>
              <w:t>Total</w:t>
            </w:r>
          </w:p>
        </w:tc>
        <w:tc>
          <w:tcPr>
            <w:tcW w:w="1356" w:type="dxa"/>
          </w:tcPr>
          <w:p w:rsidR="00EE1953" w:rsidRPr="00285FC0" w:rsidRDefault="00EE1953" w:rsidP="00020A78">
            <w:pPr>
              <w:spacing w:line="480" w:lineRule="auto"/>
              <w:jc w:val="center"/>
              <w:cnfStyle w:val="000000100000"/>
              <w:rPr>
                <w:sz w:val="24"/>
                <w:szCs w:val="24"/>
              </w:rPr>
            </w:pPr>
            <w:r w:rsidRPr="00285FC0">
              <w:rPr>
                <w:rFonts w:ascii="Times New Roman" w:eastAsia="Times New Roman" w:hAnsi="Times New Roman" w:cs="Times New Roman"/>
                <w:b/>
                <w:color w:val="000000"/>
                <w:sz w:val="24"/>
                <w:szCs w:val="24"/>
              </w:rPr>
              <w:t>744</w:t>
            </w:r>
          </w:p>
        </w:tc>
        <w:tc>
          <w:tcPr>
            <w:tcW w:w="1434" w:type="dxa"/>
          </w:tcPr>
          <w:p w:rsidR="00EE1953" w:rsidRPr="00285FC0" w:rsidRDefault="00EE1953" w:rsidP="00020A78">
            <w:pPr>
              <w:spacing w:line="480" w:lineRule="auto"/>
              <w:jc w:val="center"/>
              <w:cnfStyle w:val="000000100000"/>
              <w:rPr>
                <w:sz w:val="24"/>
                <w:szCs w:val="24"/>
              </w:rPr>
            </w:pPr>
            <w:r w:rsidRPr="00285FC0">
              <w:rPr>
                <w:rFonts w:ascii="Times New Roman" w:eastAsia="Times New Roman" w:hAnsi="Times New Roman" w:cs="Times New Roman"/>
                <w:b/>
                <w:color w:val="000000"/>
                <w:sz w:val="24"/>
                <w:szCs w:val="24"/>
              </w:rPr>
              <w:t>5190</w:t>
            </w:r>
          </w:p>
        </w:tc>
        <w:tc>
          <w:tcPr>
            <w:tcW w:w="1889" w:type="dxa"/>
          </w:tcPr>
          <w:p w:rsidR="00EE1953" w:rsidRPr="00285FC0" w:rsidRDefault="00EE1953" w:rsidP="00020A78">
            <w:pPr>
              <w:spacing w:line="480" w:lineRule="auto"/>
              <w:jc w:val="center"/>
              <w:cnfStyle w:val="000000100000"/>
              <w:rPr>
                <w:sz w:val="24"/>
                <w:szCs w:val="24"/>
              </w:rPr>
            </w:pPr>
            <w:r w:rsidRPr="00285FC0">
              <w:rPr>
                <w:rFonts w:ascii="Times New Roman" w:eastAsia="Times New Roman" w:hAnsi="Times New Roman" w:cs="Times New Roman"/>
                <w:b/>
                <w:color w:val="000000"/>
                <w:sz w:val="24"/>
                <w:szCs w:val="24"/>
              </w:rPr>
              <w:t>8855</w:t>
            </w:r>
          </w:p>
        </w:tc>
        <w:tc>
          <w:tcPr>
            <w:tcW w:w="1002" w:type="dxa"/>
          </w:tcPr>
          <w:p w:rsidR="00EE1953" w:rsidRPr="00285FC0" w:rsidRDefault="00EE1953" w:rsidP="00020A78">
            <w:pPr>
              <w:spacing w:line="480" w:lineRule="auto"/>
              <w:jc w:val="center"/>
              <w:cnfStyle w:val="000000100000"/>
              <w:rPr>
                <w:sz w:val="24"/>
                <w:szCs w:val="24"/>
              </w:rPr>
            </w:pPr>
            <w:r w:rsidRPr="00285FC0">
              <w:rPr>
                <w:rFonts w:ascii="Times New Roman" w:eastAsia="Times New Roman" w:hAnsi="Times New Roman" w:cs="Times New Roman"/>
                <w:b/>
                <w:color w:val="000000"/>
                <w:sz w:val="24"/>
                <w:szCs w:val="24"/>
              </w:rPr>
              <w:t>1</w:t>
            </w:r>
          </w:p>
        </w:tc>
        <w:tc>
          <w:tcPr>
            <w:tcW w:w="1776" w:type="dxa"/>
          </w:tcPr>
          <w:p w:rsidR="00EE1953" w:rsidRPr="00285FC0" w:rsidRDefault="00EE1953" w:rsidP="00020A78">
            <w:pPr>
              <w:spacing w:line="480" w:lineRule="auto"/>
              <w:jc w:val="center"/>
              <w:cnfStyle w:val="000000100000"/>
              <w:rPr>
                <w:sz w:val="24"/>
                <w:szCs w:val="24"/>
              </w:rPr>
            </w:pPr>
            <w:r w:rsidRPr="00285FC0">
              <w:rPr>
                <w:rFonts w:ascii="Times New Roman" w:eastAsia="Times New Roman" w:hAnsi="Times New Roman" w:cs="Times New Roman"/>
                <w:b/>
                <w:color w:val="000000"/>
                <w:sz w:val="24"/>
                <w:szCs w:val="24"/>
              </w:rPr>
              <w:t>121</w:t>
            </w:r>
          </w:p>
        </w:tc>
        <w:tc>
          <w:tcPr>
            <w:tcW w:w="1635" w:type="dxa"/>
          </w:tcPr>
          <w:p w:rsidR="00EE1953" w:rsidRPr="00285FC0" w:rsidRDefault="00EE1953" w:rsidP="00020A78">
            <w:pPr>
              <w:spacing w:line="480" w:lineRule="auto"/>
              <w:jc w:val="center"/>
              <w:cnfStyle w:val="000000100000"/>
              <w:rPr>
                <w:sz w:val="24"/>
                <w:szCs w:val="24"/>
              </w:rPr>
            </w:pPr>
            <w:r w:rsidRPr="00285FC0">
              <w:rPr>
                <w:rFonts w:ascii="Times New Roman" w:eastAsia="Times New Roman" w:hAnsi="Times New Roman" w:cs="Times New Roman"/>
                <w:b/>
                <w:color w:val="000000"/>
                <w:sz w:val="24"/>
                <w:szCs w:val="24"/>
              </w:rPr>
              <w:t>15</w:t>
            </w:r>
          </w:p>
        </w:tc>
        <w:tc>
          <w:tcPr>
            <w:tcW w:w="1612" w:type="dxa"/>
          </w:tcPr>
          <w:p w:rsidR="00EE1953" w:rsidRPr="00285FC0" w:rsidRDefault="00EE1953" w:rsidP="00020A78">
            <w:pPr>
              <w:spacing w:line="480" w:lineRule="auto"/>
              <w:jc w:val="center"/>
              <w:cnfStyle w:val="000000100000"/>
              <w:rPr>
                <w:sz w:val="24"/>
                <w:szCs w:val="24"/>
              </w:rPr>
            </w:pPr>
            <w:r w:rsidRPr="00285FC0">
              <w:rPr>
                <w:rFonts w:ascii="Times New Roman" w:eastAsia="Times New Roman" w:hAnsi="Times New Roman" w:cs="Times New Roman"/>
                <w:b/>
                <w:color w:val="000000"/>
                <w:sz w:val="24"/>
                <w:szCs w:val="24"/>
              </w:rPr>
              <w:t>110</w:t>
            </w:r>
          </w:p>
        </w:tc>
      </w:tr>
    </w:tbl>
    <w:p w:rsidR="00EE1953" w:rsidRDefault="00EE1953" w:rsidP="00EE1953">
      <w:pPr>
        <w:spacing w:after="0" w:line="480" w:lineRule="auto"/>
        <w:jc w:val="both"/>
        <w:rPr>
          <w:rFonts w:ascii="Times New Roman" w:eastAsia="Times New Roman" w:hAnsi="Times New Roman" w:cs="Times New Roman"/>
        </w:rPr>
      </w:pPr>
    </w:p>
    <w:p w:rsidR="00EE1953" w:rsidRPr="00285FC0" w:rsidRDefault="00EE1953" w:rsidP="00EE1953">
      <w:pPr>
        <w:spacing w:after="0" w:line="480" w:lineRule="auto"/>
        <w:jc w:val="both"/>
        <w:rPr>
          <w:rFonts w:ascii="Times New Roman" w:eastAsia="Times New Roman" w:hAnsi="Times New Roman" w:cs="Times New Roman"/>
          <w:sz w:val="24"/>
          <w:szCs w:val="24"/>
          <w:lang w:val="en-US"/>
        </w:rPr>
        <w:sectPr w:rsidR="00EE1953" w:rsidRPr="00285FC0" w:rsidSect="00F40A74">
          <w:pgSz w:w="16838" w:h="11906" w:orient="landscape"/>
          <w:pgMar w:top="1418" w:right="1418" w:bottom="1418" w:left="1418" w:header="709" w:footer="709" w:gutter="0"/>
          <w:cols w:space="708"/>
          <w:docGrid w:linePitch="360"/>
        </w:sectPr>
      </w:pPr>
      <w:r w:rsidRPr="00285FC0">
        <w:rPr>
          <w:rFonts w:ascii="Times New Roman" w:eastAsia="Times New Roman" w:hAnsi="Times New Roman" w:cs="Times New Roman"/>
          <w:b/>
          <w:sz w:val="24"/>
          <w:szCs w:val="24"/>
          <w:u w:val="single"/>
          <w:lang w:val="en-US"/>
        </w:rPr>
        <w:t>SI Table 1.</w:t>
      </w:r>
      <w:r w:rsidRPr="00285FC0">
        <w:rPr>
          <w:rFonts w:ascii="Times New Roman" w:eastAsia="Times New Roman" w:hAnsi="Times New Roman" w:cs="Times New Roman"/>
          <w:sz w:val="24"/>
          <w:szCs w:val="24"/>
          <w:lang w:val="en-US"/>
        </w:rPr>
        <w:t xml:space="preserve"> Number of specimens of each </w:t>
      </w:r>
      <w:r w:rsidRPr="00285FC0">
        <w:rPr>
          <w:rFonts w:ascii="Times New Roman" w:eastAsia="Times New Roman" w:hAnsi="Times New Roman" w:cs="Times New Roman"/>
          <w:i/>
          <w:sz w:val="24"/>
          <w:szCs w:val="24"/>
          <w:lang w:val="en-US"/>
        </w:rPr>
        <w:t>Anopheles</w:t>
      </w:r>
      <w:r w:rsidRPr="00285FC0">
        <w:rPr>
          <w:rFonts w:ascii="Times New Roman" w:eastAsia="Times New Roman" w:hAnsi="Times New Roman" w:cs="Times New Roman"/>
          <w:sz w:val="24"/>
          <w:szCs w:val="24"/>
          <w:lang w:val="en-US"/>
        </w:rPr>
        <w:t xml:space="preserve"> species sampled during monthly human landing catches indoor and outdoor from 2006 to 2011</w:t>
      </w:r>
      <w:r w:rsidR="00285FC0" w:rsidRPr="00285FC0">
        <w:rPr>
          <w:rFonts w:ascii="Times New Roman" w:eastAsia="Times New Roman" w:hAnsi="Times New Roman" w:cs="Times New Roman"/>
          <w:sz w:val="24"/>
          <w:szCs w:val="24"/>
          <w:lang w:val="en-US"/>
        </w:rPr>
        <w:t>.</w:t>
      </w:r>
    </w:p>
    <w:tbl>
      <w:tblPr>
        <w:tblStyle w:val="Listeclaire-Accent3"/>
        <w:tblW w:w="14369" w:type="dxa"/>
        <w:jc w:val="center"/>
        <w:tblLook w:val="04A0"/>
      </w:tblPr>
      <w:tblGrid>
        <w:gridCol w:w="959"/>
        <w:gridCol w:w="1644"/>
        <w:gridCol w:w="1700"/>
        <w:gridCol w:w="1071"/>
        <w:gridCol w:w="1171"/>
        <w:gridCol w:w="1324"/>
        <w:gridCol w:w="1072"/>
        <w:gridCol w:w="1472"/>
        <w:gridCol w:w="1249"/>
        <w:gridCol w:w="1477"/>
        <w:gridCol w:w="1230"/>
      </w:tblGrid>
      <w:tr w:rsidR="00EE1953" w:rsidTr="00020A78">
        <w:trPr>
          <w:cnfStyle w:val="100000000000"/>
          <w:trHeight w:val="337"/>
          <w:jc w:val="center"/>
        </w:trPr>
        <w:tc>
          <w:tcPr>
            <w:cnfStyle w:val="001000000000"/>
            <w:tcW w:w="959" w:type="dxa"/>
            <w:vMerge w:val="restart"/>
          </w:tcPr>
          <w:p w:rsidR="00EE1953" w:rsidRPr="0010545E" w:rsidRDefault="00EE1953" w:rsidP="00020A78">
            <w:pPr>
              <w:spacing w:line="480" w:lineRule="auto"/>
              <w:jc w:val="both"/>
              <w:rPr>
                <w:sz w:val="20"/>
                <w:szCs w:val="20"/>
              </w:rPr>
            </w:pPr>
            <w:r w:rsidRPr="0010545E">
              <w:rPr>
                <w:rFonts w:ascii="Times New Roman" w:eastAsia="Times New Roman" w:hAnsi="Times New Roman" w:cs="Times New Roman"/>
                <w:color w:val="000000"/>
                <w:sz w:val="20"/>
                <w:szCs w:val="20"/>
              </w:rPr>
              <w:lastRenderedPageBreak/>
              <w:t>Year</w:t>
            </w:r>
          </w:p>
        </w:tc>
        <w:tc>
          <w:tcPr>
            <w:tcW w:w="1644" w:type="dxa"/>
            <w:vMerge w:val="restart"/>
          </w:tcPr>
          <w:p w:rsidR="00EE1953" w:rsidRPr="0010545E" w:rsidRDefault="00EE1953" w:rsidP="00020A78">
            <w:pPr>
              <w:spacing w:line="480" w:lineRule="auto"/>
              <w:jc w:val="both"/>
              <w:cnfStyle w:val="100000000000"/>
              <w:rPr>
                <w:sz w:val="20"/>
                <w:szCs w:val="20"/>
              </w:rPr>
            </w:pPr>
            <w:r w:rsidRPr="0010545E">
              <w:rPr>
                <w:rFonts w:ascii="Times New Roman" w:eastAsia="Times New Roman" w:hAnsi="Times New Roman" w:cs="Times New Roman"/>
                <w:i/>
                <w:color w:val="000000"/>
                <w:sz w:val="20"/>
                <w:szCs w:val="20"/>
              </w:rPr>
              <w:t>An. gambiae s.l.</w:t>
            </w:r>
          </w:p>
        </w:tc>
        <w:tc>
          <w:tcPr>
            <w:tcW w:w="1700" w:type="dxa"/>
            <w:vMerge w:val="restart"/>
          </w:tcPr>
          <w:p w:rsidR="00EE1953" w:rsidRPr="0010545E" w:rsidRDefault="00EE1953" w:rsidP="00020A78">
            <w:pPr>
              <w:spacing w:line="480" w:lineRule="auto"/>
              <w:jc w:val="both"/>
              <w:cnfStyle w:val="100000000000"/>
              <w:rPr>
                <w:sz w:val="20"/>
                <w:szCs w:val="20"/>
              </w:rPr>
            </w:pPr>
            <w:r w:rsidRPr="0010545E">
              <w:rPr>
                <w:rFonts w:ascii="Times New Roman" w:eastAsia="Times New Roman" w:hAnsi="Times New Roman" w:cs="Times New Roman"/>
                <w:color w:val="000000"/>
                <w:sz w:val="20"/>
                <w:szCs w:val="20"/>
              </w:rPr>
              <w:t>Total genotyped</w:t>
            </w:r>
          </w:p>
        </w:tc>
        <w:tc>
          <w:tcPr>
            <w:tcW w:w="3566" w:type="dxa"/>
            <w:gridSpan w:val="3"/>
          </w:tcPr>
          <w:p w:rsidR="00EE1953" w:rsidRPr="0010545E" w:rsidRDefault="00EE1953" w:rsidP="00020A78">
            <w:pPr>
              <w:spacing w:line="480" w:lineRule="auto"/>
              <w:jc w:val="center"/>
              <w:cnfStyle w:val="100000000000"/>
              <w:rPr>
                <w:sz w:val="20"/>
                <w:szCs w:val="20"/>
              </w:rPr>
            </w:pPr>
            <w:r w:rsidRPr="0010545E">
              <w:rPr>
                <w:rFonts w:ascii="Times New Roman" w:eastAsia="Times New Roman" w:hAnsi="Times New Roman" w:cs="Times New Roman"/>
                <w:color w:val="000000"/>
                <w:sz w:val="20"/>
                <w:szCs w:val="20"/>
              </w:rPr>
              <w:t>kdr genotype</w:t>
            </w:r>
          </w:p>
        </w:tc>
        <w:tc>
          <w:tcPr>
            <w:tcW w:w="1072" w:type="dxa"/>
            <w:vMerge w:val="restart"/>
          </w:tcPr>
          <w:p w:rsidR="00EE1953" w:rsidRPr="0010545E" w:rsidRDefault="00EE1953" w:rsidP="00020A78">
            <w:pPr>
              <w:spacing w:line="480" w:lineRule="auto"/>
              <w:jc w:val="center"/>
              <w:cnfStyle w:val="100000000000"/>
              <w:rPr>
                <w:sz w:val="20"/>
                <w:szCs w:val="20"/>
              </w:rPr>
            </w:pPr>
            <w:r w:rsidRPr="0010545E">
              <w:rPr>
                <w:rFonts w:ascii="Times New Roman" w:eastAsia="Times New Roman" w:hAnsi="Times New Roman" w:cs="Times New Roman"/>
                <w:color w:val="000000"/>
                <w:sz w:val="20"/>
                <w:szCs w:val="20"/>
              </w:rPr>
              <w:t>R allelic frequency</w:t>
            </w:r>
          </w:p>
        </w:tc>
        <w:tc>
          <w:tcPr>
            <w:tcW w:w="5428" w:type="dxa"/>
            <w:gridSpan w:val="4"/>
          </w:tcPr>
          <w:p w:rsidR="00EE1953" w:rsidRPr="0010545E" w:rsidRDefault="00EE1953" w:rsidP="00020A78">
            <w:pPr>
              <w:spacing w:line="480" w:lineRule="auto"/>
              <w:jc w:val="center"/>
              <w:cnfStyle w:val="100000000000"/>
              <w:rPr>
                <w:sz w:val="20"/>
                <w:szCs w:val="20"/>
              </w:rPr>
            </w:pPr>
            <w:r w:rsidRPr="0010545E">
              <w:rPr>
                <w:rFonts w:ascii="Times New Roman" w:eastAsia="Times New Roman" w:hAnsi="Times New Roman" w:cs="Times New Roman"/>
                <w:color w:val="000000"/>
                <w:sz w:val="20"/>
                <w:szCs w:val="20"/>
              </w:rPr>
              <w:t>Sub-species</w:t>
            </w:r>
          </w:p>
        </w:tc>
      </w:tr>
      <w:tr w:rsidR="00EE1953" w:rsidTr="00020A78">
        <w:trPr>
          <w:cnfStyle w:val="000000100000"/>
          <w:trHeight w:val="337"/>
          <w:jc w:val="center"/>
        </w:trPr>
        <w:tc>
          <w:tcPr>
            <w:cnfStyle w:val="001000000000"/>
            <w:tcW w:w="959" w:type="dxa"/>
            <w:vMerge/>
          </w:tcPr>
          <w:p w:rsidR="00EE1953" w:rsidRPr="0010545E" w:rsidRDefault="00EE1953" w:rsidP="00020A78">
            <w:pPr>
              <w:rPr>
                <w:rFonts w:ascii="Calibri" w:eastAsia="Calibri" w:hAnsi="Calibri" w:cs="Calibri"/>
                <w:sz w:val="20"/>
                <w:szCs w:val="20"/>
              </w:rPr>
            </w:pPr>
          </w:p>
        </w:tc>
        <w:tc>
          <w:tcPr>
            <w:tcW w:w="1644" w:type="dxa"/>
            <w:vMerge/>
          </w:tcPr>
          <w:p w:rsidR="00EE1953" w:rsidRPr="0010545E" w:rsidRDefault="00EE1953" w:rsidP="00020A78">
            <w:pPr>
              <w:cnfStyle w:val="000000100000"/>
              <w:rPr>
                <w:rFonts w:ascii="Calibri" w:eastAsia="Calibri" w:hAnsi="Calibri" w:cs="Calibri"/>
                <w:sz w:val="20"/>
                <w:szCs w:val="20"/>
              </w:rPr>
            </w:pPr>
          </w:p>
        </w:tc>
        <w:tc>
          <w:tcPr>
            <w:tcW w:w="1700" w:type="dxa"/>
            <w:vMerge/>
          </w:tcPr>
          <w:p w:rsidR="00EE1953" w:rsidRPr="0010545E" w:rsidRDefault="00EE1953" w:rsidP="00020A78">
            <w:pPr>
              <w:cnfStyle w:val="000000100000"/>
              <w:rPr>
                <w:rFonts w:ascii="Calibri" w:eastAsia="Calibri" w:hAnsi="Calibri" w:cs="Calibri"/>
                <w:sz w:val="20"/>
                <w:szCs w:val="20"/>
              </w:rPr>
            </w:pPr>
          </w:p>
        </w:tc>
        <w:tc>
          <w:tcPr>
            <w:tcW w:w="1071" w:type="dxa"/>
          </w:tcPr>
          <w:p w:rsidR="00EE1953" w:rsidRPr="0010545E" w:rsidRDefault="00EE1953" w:rsidP="00020A78">
            <w:pPr>
              <w:spacing w:line="480" w:lineRule="auto"/>
              <w:jc w:val="both"/>
              <w:cnfStyle w:val="000000100000"/>
              <w:rPr>
                <w:sz w:val="20"/>
                <w:szCs w:val="20"/>
              </w:rPr>
            </w:pPr>
            <w:r w:rsidRPr="0010545E">
              <w:rPr>
                <w:rFonts w:ascii="Times New Roman" w:eastAsia="Times New Roman" w:hAnsi="Times New Roman" w:cs="Times New Roman"/>
                <w:color w:val="000000"/>
                <w:sz w:val="20"/>
                <w:szCs w:val="20"/>
              </w:rPr>
              <w:t>RR</w:t>
            </w:r>
          </w:p>
        </w:tc>
        <w:tc>
          <w:tcPr>
            <w:tcW w:w="1171" w:type="dxa"/>
          </w:tcPr>
          <w:p w:rsidR="00EE1953" w:rsidRPr="0010545E" w:rsidRDefault="00EE1953" w:rsidP="00020A78">
            <w:pPr>
              <w:spacing w:line="480" w:lineRule="auto"/>
              <w:jc w:val="both"/>
              <w:cnfStyle w:val="000000100000"/>
              <w:rPr>
                <w:sz w:val="20"/>
                <w:szCs w:val="20"/>
              </w:rPr>
            </w:pPr>
            <w:r w:rsidRPr="0010545E">
              <w:rPr>
                <w:rFonts w:ascii="Times New Roman" w:eastAsia="Times New Roman" w:hAnsi="Times New Roman" w:cs="Times New Roman"/>
                <w:color w:val="000000"/>
                <w:sz w:val="20"/>
                <w:szCs w:val="20"/>
              </w:rPr>
              <w:t>RS</w:t>
            </w:r>
          </w:p>
        </w:tc>
        <w:tc>
          <w:tcPr>
            <w:tcW w:w="1324" w:type="dxa"/>
          </w:tcPr>
          <w:p w:rsidR="00EE1953" w:rsidRPr="0010545E" w:rsidRDefault="00EE1953" w:rsidP="00020A78">
            <w:pPr>
              <w:spacing w:line="480" w:lineRule="auto"/>
              <w:jc w:val="both"/>
              <w:cnfStyle w:val="000000100000"/>
              <w:rPr>
                <w:sz w:val="20"/>
                <w:szCs w:val="20"/>
              </w:rPr>
            </w:pPr>
            <w:r w:rsidRPr="0010545E">
              <w:rPr>
                <w:rFonts w:ascii="Times New Roman" w:eastAsia="Times New Roman" w:hAnsi="Times New Roman" w:cs="Times New Roman"/>
                <w:color w:val="000000"/>
                <w:sz w:val="20"/>
                <w:szCs w:val="20"/>
              </w:rPr>
              <w:t>SS</w:t>
            </w:r>
          </w:p>
        </w:tc>
        <w:tc>
          <w:tcPr>
            <w:tcW w:w="1072" w:type="dxa"/>
            <w:vMerge/>
          </w:tcPr>
          <w:p w:rsidR="00EE1953" w:rsidRPr="0010545E" w:rsidRDefault="00EE1953" w:rsidP="00020A78">
            <w:pPr>
              <w:cnfStyle w:val="000000100000"/>
              <w:rPr>
                <w:rFonts w:ascii="Calibri" w:eastAsia="Calibri" w:hAnsi="Calibri" w:cs="Calibri"/>
                <w:sz w:val="20"/>
                <w:szCs w:val="20"/>
              </w:rPr>
            </w:pPr>
          </w:p>
        </w:tc>
        <w:tc>
          <w:tcPr>
            <w:tcW w:w="1472" w:type="dxa"/>
          </w:tcPr>
          <w:p w:rsidR="00EE1953" w:rsidRPr="0010545E" w:rsidRDefault="00EE1953" w:rsidP="00020A78">
            <w:pPr>
              <w:spacing w:line="480" w:lineRule="auto"/>
              <w:jc w:val="both"/>
              <w:cnfStyle w:val="000000100000"/>
              <w:rPr>
                <w:sz w:val="20"/>
                <w:szCs w:val="20"/>
              </w:rPr>
            </w:pPr>
            <w:r w:rsidRPr="0010545E">
              <w:rPr>
                <w:rFonts w:ascii="Times New Roman" w:eastAsia="Times New Roman" w:hAnsi="Times New Roman" w:cs="Times New Roman"/>
                <w:i/>
                <w:color w:val="000000"/>
                <w:sz w:val="20"/>
                <w:szCs w:val="20"/>
              </w:rPr>
              <w:t>An. arabiensis</w:t>
            </w:r>
          </w:p>
        </w:tc>
        <w:tc>
          <w:tcPr>
            <w:tcW w:w="1249" w:type="dxa"/>
          </w:tcPr>
          <w:p w:rsidR="00EE1953" w:rsidRPr="0010545E" w:rsidRDefault="00EE1953" w:rsidP="00020A78">
            <w:pPr>
              <w:spacing w:line="480" w:lineRule="auto"/>
              <w:jc w:val="center"/>
              <w:cnfStyle w:val="000000100000"/>
              <w:rPr>
                <w:sz w:val="20"/>
                <w:szCs w:val="20"/>
              </w:rPr>
            </w:pPr>
            <w:r w:rsidRPr="0010545E">
              <w:rPr>
                <w:rFonts w:ascii="Times New Roman" w:eastAsia="Times New Roman" w:hAnsi="Times New Roman" w:cs="Times New Roman"/>
                <w:i/>
                <w:color w:val="000000"/>
                <w:sz w:val="20"/>
                <w:szCs w:val="20"/>
              </w:rPr>
              <w:t>An. coluzzii</w:t>
            </w:r>
          </w:p>
        </w:tc>
        <w:tc>
          <w:tcPr>
            <w:tcW w:w="1477" w:type="dxa"/>
          </w:tcPr>
          <w:p w:rsidR="00EE1953" w:rsidRPr="0010545E" w:rsidRDefault="00EE1953" w:rsidP="00020A78">
            <w:pPr>
              <w:spacing w:line="480" w:lineRule="auto"/>
              <w:jc w:val="both"/>
              <w:cnfStyle w:val="000000100000"/>
              <w:rPr>
                <w:sz w:val="20"/>
                <w:szCs w:val="20"/>
              </w:rPr>
            </w:pPr>
            <w:r w:rsidRPr="0010545E">
              <w:rPr>
                <w:rFonts w:ascii="Times New Roman" w:eastAsia="Times New Roman" w:hAnsi="Times New Roman" w:cs="Times New Roman"/>
                <w:i/>
                <w:color w:val="000000"/>
                <w:sz w:val="20"/>
                <w:szCs w:val="20"/>
              </w:rPr>
              <w:t>An. gambiae S</w:t>
            </w:r>
          </w:p>
        </w:tc>
        <w:tc>
          <w:tcPr>
            <w:tcW w:w="1230" w:type="dxa"/>
          </w:tcPr>
          <w:p w:rsidR="00EE1953" w:rsidRPr="0010545E" w:rsidRDefault="00EE1953" w:rsidP="00020A78">
            <w:pPr>
              <w:spacing w:line="480" w:lineRule="auto"/>
              <w:jc w:val="both"/>
              <w:cnfStyle w:val="000000100000"/>
              <w:rPr>
                <w:sz w:val="20"/>
                <w:szCs w:val="20"/>
              </w:rPr>
            </w:pPr>
            <w:r w:rsidRPr="0010545E">
              <w:rPr>
                <w:rFonts w:ascii="Times New Roman" w:eastAsia="Times New Roman" w:hAnsi="Times New Roman" w:cs="Times New Roman"/>
                <w:i/>
                <w:color w:val="000000"/>
                <w:sz w:val="20"/>
                <w:szCs w:val="20"/>
              </w:rPr>
              <w:t xml:space="preserve">     Hybrids* </w:t>
            </w:r>
          </w:p>
        </w:tc>
      </w:tr>
      <w:tr w:rsidR="00EE1953" w:rsidTr="00020A78">
        <w:trPr>
          <w:trHeight w:val="337"/>
          <w:jc w:val="center"/>
        </w:trPr>
        <w:tc>
          <w:tcPr>
            <w:cnfStyle w:val="001000000000"/>
            <w:tcW w:w="959" w:type="dxa"/>
          </w:tcPr>
          <w:p w:rsidR="00EE1953" w:rsidRDefault="00EE1953" w:rsidP="00020A78">
            <w:pPr>
              <w:spacing w:line="480" w:lineRule="auto"/>
              <w:jc w:val="both"/>
            </w:pPr>
            <w:r>
              <w:rPr>
                <w:rFonts w:ascii="Times New Roman" w:eastAsia="Times New Roman" w:hAnsi="Times New Roman" w:cs="Times New Roman"/>
                <w:color w:val="000000"/>
                <w:sz w:val="16"/>
              </w:rPr>
              <w:t>2006</w:t>
            </w:r>
          </w:p>
        </w:tc>
        <w:tc>
          <w:tcPr>
            <w:tcW w:w="1644" w:type="dxa"/>
          </w:tcPr>
          <w:p w:rsidR="00EE1953" w:rsidRDefault="00EE1953" w:rsidP="00020A78">
            <w:pPr>
              <w:spacing w:line="480" w:lineRule="auto"/>
              <w:jc w:val="center"/>
              <w:cnfStyle w:val="000000000000"/>
            </w:pPr>
            <w:r>
              <w:rPr>
                <w:rFonts w:ascii="Times New Roman" w:eastAsia="Times New Roman" w:hAnsi="Times New Roman" w:cs="Times New Roman"/>
                <w:color w:val="000000"/>
                <w:sz w:val="16"/>
              </w:rPr>
              <w:t>1112</w:t>
            </w:r>
          </w:p>
        </w:tc>
        <w:tc>
          <w:tcPr>
            <w:tcW w:w="1700" w:type="dxa"/>
          </w:tcPr>
          <w:p w:rsidR="00EE1953" w:rsidRDefault="00EE1953" w:rsidP="00020A78">
            <w:pPr>
              <w:spacing w:line="480" w:lineRule="auto"/>
              <w:jc w:val="center"/>
              <w:cnfStyle w:val="000000000000"/>
            </w:pPr>
            <w:r>
              <w:rPr>
                <w:rFonts w:ascii="Times New Roman" w:eastAsia="Times New Roman" w:hAnsi="Times New Roman" w:cs="Times New Roman"/>
                <w:color w:val="000000"/>
                <w:sz w:val="16"/>
              </w:rPr>
              <w:t>206</w:t>
            </w:r>
          </w:p>
        </w:tc>
        <w:tc>
          <w:tcPr>
            <w:tcW w:w="1071" w:type="dxa"/>
          </w:tcPr>
          <w:p w:rsidR="00EE1953" w:rsidRDefault="00EE1953" w:rsidP="00020A78">
            <w:pPr>
              <w:spacing w:line="480" w:lineRule="auto"/>
              <w:jc w:val="center"/>
              <w:cnfStyle w:val="000000000000"/>
              <w:rPr>
                <w:rFonts w:ascii="Calibri" w:eastAsia="Calibri" w:hAnsi="Calibri" w:cs="Calibri"/>
              </w:rPr>
            </w:pPr>
          </w:p>
        </w:tc>
        <w:tc>
          <w:tcPr>
            <w:tcW w:w="1171" w:type="dxa"/>
          </w:tcPr>
          <w:p w:rsidR="00EE1953" w:rsidRDefault="00EE1953" w:rsidP="00020A78">
            <w:pPr>
              <w:spacing w:line="480" w:lineRule="auto"/>
              <w:jc w:val="center"/>
              <w:cnfStyle w:val="000000000000"/>
            </w:pPr>
            <w:r>
              <w:rPr>
                <w:rFonts w:ascii="Times New Roman" w:eastAsia="Times New Roman" w:hAnsi="Times New Roman" w:cs="Times New Roman"/>
                <w:color w:val="000000"/>
                <w:sz w:val="16"/>
              </w:rPr>
              <w:t>9 (4.4%)</w:t>
            </w:r>
          </w:p>
        </w:tc>
        <w:tc>
          <w:tcPr>
            <w:tcW w:w="1324" w:type="dxa"/>
          </w:tcPr>
          <w:p w:rsidR="00EE1953" w:rsidRDefault="00EE1953" w:rsidP="00020A78">
            <w:pPr>
              <w:spacing w:line="480" w:lineRule="auto"/>
              <w:jc w:val="center"/>
              <w:cnfStyle w:val="000000000000"/>
            </w:pPr>
            <w:r>
              <w:rPr>
                <w:rFonts w:ascii="Times New Roman" w:eastAsia="Times New Roman" w:hAnsi="Times New Roman" w:cs="Times New Roman"/>
                <w:color w:val="000000"/>
                <w:sz w:val="16"/>
              </w:rPr>
              <w:t>197 (95.6%)</w:t>
            </w:r>
          </w:p>
        </w:tc>
        <w:tc>
          <w:tcPr>
            <w:tcW w:w="1072" w:type="dxa"/>
          </w:tcPr>
          <w:p w:rsidR="00EE1953" w:rsidRDefault="00EE1953" w:rsidP="00020A78">
            <w:pPr>
              <w:spacing w:line="480" w:lineRule="auto"/>
              <w:jc w:val="center"/>
              <w:cnfStyle w:val="000000000000"/>
            </w:pPr>
            <w:r>
              <w:rPr>
                <w:rFonts w:ascii="Times New Roman" w:eastAsia="Times New Roman" w:hAnsi="Times New Roman" w:cs="Times New Roman"/>
                <w:color w:val="000000"/>
                <w:sz w:val="16"/>
              </w:rPr>
              <w:t>2.18</w:t>
            </w:r>
          </w:p>
        </w:tc>
        <w:tc>
          <w:tcPr>
            <w:tcW w:w="1472" w:type="dxa"/>
          </w:tcPr>
          <w:p w:rsidR="00EE1953" w:rsidRDefault="00EE1953" w:rsidP="00020A78">
            <w:pPr>
              <w:spacing w:line="480" w:lineRule="auto"/>
              <w:jc w:val="center"/>
              <w:cnfStyle w:val="000000000000"/>
            </w:pPr>
            <w:r>
              <w:rPr>
                <w:rFonts w:ascii="Times New Roman" w:eastAsia="Times New Roman" w:hAnsi="Times New Roman" w:cs="Times New Roman"/>
                <w:color w:val="000000"/>
                <w:sz w:val="16"/>
              </w:rPr>
              <w:t>21 (10.2%)</w:t>
            </w:r>
          </w:p>
        </w:tc>
        <w:tc>
          <w:tcPr>
            <w:tcW w:w="1249" w:type="dxa"/>
          </w:tcPr>
          <w:p w:rsidR="00EE1953" w:rsidRDefault="00EE1953" w:rsidP="00020A78">
            <w:pPr>
              <w:spacing w:line="480" w:lineRule="auto"/>
              <w:jc w:val="center"/>
              <w:cnfStyle w:val="000000000000"/>
            </w:pPr>
            <w:r>
              <w:rPr>
                <w:rFonts w:ascii="Times New Roman" w:eastAsia="Times New Roman" w:hAnsi="Times New Roman" w:cs="Times New Roman"/>
                <w:color w:val="000000"/>
                <w:sz w:val="16"/>
              </w:rPr>
              <w:t>31 (15.0 %)</w:t>
            </w:r>
          </w:p>
        </w:tc>
        <w:tc>
          <w:tcPr>
            <w:tcW w:w="1477" w:type="dxa"/>
          </w:tcPr>
          <w:p w:rsidR="00EE1953" w:rsidRDefault="00EE1953" w:rsidP="00020A78">
            <w:pPr>
              <w:spacing w:line="480" w:lineRule="auto"/>
              <w:jc w:val="center"/>
              <w:cnfStyle w:val="000000000000"/>
            </w:pPr>
            <w:r>
              <w:rPr>
                <w:rFonts w:ascii="Times New Roman" w:eastAsia="Times New Roman" w:hAnsi="Times New Roman" w:cs="Times New Roman"/>
                <w:color w:val="000000"/>
                <w:sz w:val="16"/>
              </w:rPr>
              <w:t>154 (74.8%)</w:t>
            </w:r>
          </w:p>
        </w:tc>
        <w:tc>
          <w:tcPr>
            <w:tcW w:w="1230" w:type="dxa"/>
          </w:tcPr>
          <w:p w:rsidR="00EE1953" w:rsidRDefault="00EE1953" w:rsidP="00020A78">
            <w:pPr>
              <w:spacing w:line="480" w:lineRule="auto"/>
              <w:jc w:val="center"/>
              <w:cnfStyle w:val="000000000000"/>
              <w:rPr>
                <w:rFonts w:ascii="Calibri" w:eastAsia="Calibri" w:hAnsi="Calibri" w:cs="Calibri"/>
              </w:rPr>
            </w:pPr>
          </w:p>
        </w:tc>
      </w:tr>
      <w:tr w:rsidR="00EE1953" w:rsidTr="00020A78">
        <w:trPr>
          <w:cnfStyle w:val="000000100000"/>
          <w:trHeight w:val="337"/>
          <w:jc w:val="center"/>
        </w:trPr>
        <w:tc>
          <w:tcPr>
            <w:cnfStyle w:val="001000000000"/>
            <w:tcW w:w="959" w:type="dxa"/>
          </w:tcPr>
          <w:p w:rsidR="00EE1953" w:rsidRDefault="00EE1953" w:rsidP="00020A78">
            <w:pPr>
              <w:spacing w:line="480" w:lineRule="auto"/>
              <w:jc w:val="both"/>
            </w:pPr>
            <w:r>
              <w:rPr>
                <w:rFonts w:ascii="Times New Roman" w:eastAsia="Times New Roman" w:hAnsi="Times New Roman" w:cs="Times New Roman"/>
                <w:color w:val="000000"/>
                <w:sz w:val="16"/>
              </w:rPr>
              <w:t>2007</w:t>
            </w:r>
          </w:p>
        </w:tc>
        <w:tc>
          <w:tcPr>
            <w:tcW w:w="1644" w:type="dxa"/>
          </w:tcPr>
          <w:p w:rsidR="00EE1953" w:rsidRDefault="00EE1953" w:rsidP="00020A78">
            <w:pPr>
              <w:spacing w:line="480" w:lineRule="auto"/>
              <w:jc w:val="center"/>
              <w:cnfStyle w:val="000000100000"/>
            </w:pPr>
            <w:r>
              <w:rPr>
                <w:rFonts w:ascii="Times New Roman" w:eastAsia="Times New Roman" w:hAnsi="Times New Roman" w:cs="Times New Roman"/>
                <w:color w:val="000000"/>
                <w:sz w:val="16"/>
              </w:rPr>
              <w:t>1053</w:t>
            </w:r>
          </w:p>
        </w:tc>
        <w:tc>
          <w:tcPr>
            <w:tcW w:w="1700" w:type="dxa"/>
          </w:tcPr>
          <w:p w:rsidR="00EE1953" w:rsidRDefault="00EE1953" w:rsidP="00020A78">
            <w:pPr>
              <w:spacing w:line="480" w:lineRule="auto"/>
              <w:jc w:val="center"/>
              <w:cnfStyle w:val="000000100000"/>
            </w:pPr>
            <w:r>
              <w:rPr>
                <w:rFonts w:ascii="Times New Roman" w:eastAsia="Times New Roman" w:hAnsi="Times New Roman" w:cs="Times New Roman"/>
                <w:color w:val="000000"/>
                <w:sz w:val="16"/>
              </w:rPr>
              <w:t>150</w:t>
            </w:r>
          </w:p>
        </w:tc>
        <w:tc>
          <w:tcPr>
            <w:tcW w:w="1071" w:type="dxa"/>
          </w:tcPr>
          <w:p w:rsidR="00EE1953" w:rsidRDefault="00EE1953" w:rsidP="00020A78">
            <w:pPr>
              <w:spacing w:line="480" w:lineRule="auto"/>
              <w:jc w:val="center"/>
              <w:cnfStyle w:val="000000100000"/>
              <w:rPr>
                <w:rFonts w:ascii="Calibri" w:eastAsia="Calibri" w:hAnsi="Calibri" w:cs="Calibri"/>
              </w:rPr>
            </w:pPr>
          </w:p>
        </w:tc>
        <w:tc>
          <w:tcPr>
            <w:tcW w:w="1171" w:type="dxa"/>
          </w:tcPr>
          <w:p w:rsidR="00EE1953" w:rsidRDefault="00EE1953" w:rsidP="00020A78">
            <w:pPr>
              <w:spacing w:line="480" w:lineRule="auto"/>
              <w:jc w:val="center"/>
              <w:cnfStyle w:val="000000100000"/>
            </w:pPr>
            <w:r>
              <w:rPr>
                <w:rFonts w:ascii="Times New Roman" w:eastAsia="Times New Roman" w:hAnsi="Times New Roman" w:cs="Times New Roman"/>
                <w:color w:val="000000"/>
                <w:sz w:val="16"/>
              </w:rPr>
              <w:t>8 (5.3%)</w:t>
            </w:r>
          </w:p>
        </w:tc>
        <w:tc>
          <w:tcPr>
            <w:tcW w:w="1324" w:type="dxa"/>
          </w:tcPr>
          <w:p w:rsidR="00EE1953" w:rsidRDefault="00EE1953" w:rsidP="00020A78">
            <w:pPr>
              <w:spacing w:line="480" w:lineRule="auto"/>
              <w:jc w:val="center"/>
              <w:cnfStyle w:val="000000100000"/>
            </w:pPr>
            <w:r>
              <w:rPr>
                <w:rFonts w:ascii="Times New Roman" w:eastAsia="Times New Roman" w:hAnsi="Times New Roman" w:cs="Times New Roman"/>
                <w:color w:val="000000"/>
                <w:sz w:val="16"/>
              </w:rPr>
              <w:t>142 (94.7%)</w:t>
            </w:r>
          </w:p>
        </w:tc>
        <w:tc>
          <w:tcPr>
            <w:tcW w:w="1072" w:type="dxa"/>
          </w:tcPr>
          <w:p w:rsidR="00EE1953" w:rsidRDefault="00EE1953" w:rsidP="00020A78">
            <w:pPr>
              <w:spacing w:line="480" w:lineRule="auto"/>
              <w:jc w:val="center"/>
              <w:cnfStyle w:val="000000100000"/>
            </w:pPr>
            <w:r>
              <w:rPr>
                <w:rFonts w:ascii="Times New Roman" w:eastAsia="Times New Roman" w:hAnsi="Times New Roman" w:cs="Times New Roman"/>
                <w:color w:val="000000"/>
                <w:sz w:val="16"/>
              </w:rPr>
              <w:t>2.67</w:t>
            </w:r>
          </w:p>
        </w:tc>
        <w:tc>
          <w:tcPr>
            <w:tcW w:w="1472" w:type="dxa"/>
          </w:tcPr>
          <w:p w:rsidR="00EE1953" w:rsidRDefault="00EE1953" w:rsidP="00020A78">
            <w:pPr>
              <w:spacing w:line="480" w:lineRule="auto"/>
              <w:jc w:val="center"/>
              <w:cnfStyle w:val="000000100000"/>
            </w:pPr>
            <w:r>
              <w:rPr>
                <w:rFonts w:ascii="Times New Roman" w:eastAsia="Times New Roman" w:hAnsi="Times New Roman" w:cs="Times New Roman"/>
                <w:color w:val="000000"/>
                <w:sz w:val="16"/>
              </w:rPr>
              <w:t>21 (14.0%)</w:t>
            </w:r>
          </w:p>
        </w:tc>
        <w:tc>
          <w:tcPr>
            <w:tcW w:w="1249" w:type="dxa"/>
          </w:tcPr>
          <w:p w:rsidR="00EE1953" w:rsidRDefault="00EE1953" w:rsidP="00020A78">
            <w:pPr>
              <w:spacing w:line="480" w:lineRule="auto"/>
              <w:jc w:val="center"/>
              <w:cnfStyle w:val="000000100000"/>
            </w:pPr>
            <w:r>
              <w:rPr>
                <w:rFonts w:ascii="Times New Roman" w:eastAsia="Times New Roman" w:hAnsi="Times New Roman" w:cs="Times New Roman"/>
                <w:color w:val="000000"/>
                <w:sz w:val="16"/>
              </w:rPr>
              <w:t>27 (18.0%)</w:t>
            </w:r>
          </w:p>
        </w:tc>
        <w:tc>
          <w:tcPr>
            <w:tcW w:w="1477" w:type="dxa"/>
          </w:tcPr>
          <w:p w:rsidR="00EE1953" w:rsidRDefault="00EE1953" w:rsidP="00020A78">
            <w:pPr>
              <w:spacing w:line="480" w:lineRule="auto"/>
              <w:jc w:val="center"/>
              <w:cnfStyle w:val="000000100000"/>
            </w:pPr>
            <w:r>
              <w:rPr>
                <w:rFonts w:ascii="Times New Roman" w:eastAsia="Times New Roman" w:hAnsi="Times New Roman" w:cs="Times New Roman"/>
                <w:color w:val="000000"/>
                <w:sz w:val="16"/>
              </w:rPr>
              <w:t>99 (66.0%)</w:t>
            </w:r>
          </w:p>
        </w:tc>
        <w:tc>
          <w:tcPr>
            <w:tcW w:w="1230" w:type="dxa"/>
          </w:tcPr>
          <w:p w:rsidR="00EE1953" w:rsidRDefault="00EE1953" w:rsidP="00020A78">
            <w:pPr>
              <w:spacing w:line="480" w:lineRule="auto"/>
              <w:jc w:val="center"/>
              <w:cnfStyle w:val="000000100000"/>
            </w:pPr>
            <w:r>
              <w:rPr>
                <w:rFonts w:ascii="Times New Roman" w:eastAsia="Times New Roman" w:hAnsi="Times New Roman" w:cs="Times New Roman"/>
                <w:color w:val="000000"/>
                <w:sz w:val="16"/>
              </w:rPr>
              <w:t>3 (2.0%)</w:t>
            </w:r>
          </w:p>
        </w:tc>
      </w:tr>
      <w:tr w:rsidR="00EE1953" w:rsidTr="00020A78">
        <w:trPr>
          <w:trHeight w:val="337"/>
          <w:jc w:val="center"/>
        </w:trPr>
        <w:tc>
          <w:tcPr>
            <w:cnfStyle w:val="001000000000"/>
            <w:tcW w:w="959" w:type="dxa"/>
          </w:tcPr>
          <w:p w:rsidR="00EE1953" w:rsidRDefault="00EE1953" w:rsidP="00020A78">
            <w:pPr>
              <w:spacing w:line="480" w:lineRule="auto"/>
              <w:jc w:val="both"/>
            </w:pPr>
            <w:r>
              <w:rPr>
                <w:rFonts w:ascii="Times New Roman" w:eastAsia="Times New Roman" w:hAnsi="Times New Roman" w:cs="Times New Roman"/>
                <w:color w:val="000000"/>
                <w:sz w:val="16"/>
              </w:rPr>
              <w:t>2008</w:t>
            </w:r>
          </w:p>
        </w:tc>
        <w:tc>
          <w:tcPr>
            <w:tcW w:w="1644" w:type="dxa"/>
          </w:tcPr>
          <w:p w:rsidR="00EE1953" w:rsidRDefault="00EE1953" w:rsidP="00020A78">
            <w:pPr>
              <w:spacing w:line="480" w:lineRule="auto"/>
              <w:jc w:val="center"/>
              <w:cnfStyle w:val="000000000000"/>
            </w:pPr>
            <w:r>
              <w:rPr>
                <w:rFonts w:ascii="Times New Roman" w:eastAsia="Times New Roman" w:hAnsi="Times New Roman" w:cs="Times New Roman"/>
                <w:color w:val="000000"/>
                <w:sz w:val="16"/>
              </w:rPr>
              <w:t>1450</w:t>
            </w:r>
          </w:p>
        </w:tc>
        <w:tc>
          <w:tcPr>
            <w:tcW w:w="1700" w:type="dxa"/>
          </w:tcPr>
          <w:p w:rsidR="00EE1953" w:rsidRDefault="00EE1953" w:rsidP="00020A78">
            <w:pPr>
              <w:spacing w:line="480" w:lineRule="auto"/>
              <w:jc w:val="center"/>
              <w:cnfStyle w:val="000000000000"/>
            </w:pPr>
            <w:r>
              <w:rPr>
                <w:rFonts w:ascii="Times New Roman" w:eastAsia="Times New Roman" w:hAnsi="Times New Roman" w:cs="Times New Roman"/>
                <w:color w:val="000000"/>
                <w:sz w:val="16"/>
              </w:rPr>
              <w:t>294</w:t>
            </w:r>
          </w:p>
        </w:tc>
        <w:tc>
          <w:tcPr>
            <w:tcW w:w="1071" w:type="dxa"/>
          </w:tcPr>
          <w:p w:rsidR="00EE1953" w:rsidRDefault="00EE1953" w:rsidP="00020A78">
            <w:pPr>
              <w:spacing w:line="480" w:lineRule="auto"/>
              <w:jc w:val="center"/>
              <w:cnfStyle w:val="000000000000"/>
              <w:rPr>
                <w:rFonts w:ascii="Calibri" w:eastAsia="Calibri" w:hAnsi="Calibri" w:cs="Calibri"/>
              </w:rPr>
            </w:pPr>
          </w:p>
        </w:tc>
        <w:tc>
          <w:tcPr>
            <w:tcW w:w="1171" w:type="dxa"/>
          </w:tcPr>
          <w:p w:rsidR="00EE1953" w:rsidRDefault="00EE1953" w:rsidP="00020A78">
            <w:pPr>
              <w:spacing w:line="480" w:lineRule="auto"/>
              <w:jc w:val="center"/>
              <w:cnfStyle w:val="000000000000"/>
            </w:pPr>
            <w:r>
              <w:rPr>
                <w:rFonts w:ascii="Times New Roman" w:eastAsia="Times New Roman" w:hAnsi="Times New Roman" w:cs="Times New Roman"/>
                <w:color w:val="000000"/>
                <w:sz w:val="16"/>
              </w:rPr>
              <w:t>21 (7.1%)</w:t>
            </w:r>
          </w:p>
        </w:tc>
        <w:tc>
          <w:tcPr>
            <w:tcW w:w="1324" w:type="dxa"/>
          </w:tcPr>
          <w:p w:rsidR="00EE1953" w:rsidRDefault="00EE1953" w:rsidP="00020A78">
            <w:pPr>
              <w:spacing w:line="480" w:lineRule="auto"/>
              <w:jc w:val="center"/>
              <w:cnfStyle w:val="000000000000"/>
            </w:pPr>
            <w:r>
              <w:rPr>
                <w:rFonts w:ascii="Times New Roman" w:eastAsia="Times New Roman" w:hAnsi="Times New Roman" w:cs="Times New Roman"/>
                <w:color w:val="000000"/>
                <w:sz w:val="16"/>
              </w:rPr>
              <w:t>273 (92.9%)</w:t>
            </w:r>
          </w:p>
        </w:tc>
        <w:tc>
          <w:tcPr>
            <w:tcW w:w="1072" w:type="dxa"/>
          </w:tcPr>
          <w:p w:rsidR="00EE1953" w:rsidRDefault="00EE1953" w:rsidP="00020A78">
            <w:pPr>
              <w:spacing w:line="480" w:lineRule="auto"/>
              <w:jc w:val="center"/>
              <w:cnfStyle w:val="000000000000"/>
            </w:pPr>
            <w:r>
              <w:rPr>
                <w:rFonts w:ascii="Times New Roman" w:eastAsia="Times New Roman" w:hAnsi="Times New Roman" w:cs="Times New Roman"/>
                <w:color w:val="000000"/>
                <w:sz w:val="16"/>
              </w:rPr>
              <w:t>3.57</w:t>
            </w:r>
          </w:p>
        </w:tc>
        <w:tc>
          <w:tcPr>
            <w:tcW w:w="1472" w:type="dxa"/>
          </w:tcPr>
          <w:p w:rsidR="00EE1953" w:rsidRDefault="00EE1953" w:rsidP="00020A78">
            <w:pPr>
              <w:spacing w:line="480" w:lineRule="auto"/>
              <w:jc w:val="center"/>
              <w:cnfStyle w:val="000000000000"/>
            </w:pPr>
            <w:r>
              <w:rPr>
                <w:rFonts w:ascii="Times New Roman" w:eastAsia="Times New Roman" w:hAnsi="Times New Roman" w:cs="Times New Roman"/>
                <w:color w:val="000000"/>
                <w:sz w:val="16"/>
              </w:rPr>
              <w:t>89 (30.5%)</w:t>
            </w:r>
          </w:p>
        </w:tc>
        <w:tc>
          <w:tcPr>
            <w:tcW w:w="1249" w:type="dxa"/>
          </w:tcPr>
          <w:p w:rsidR="00EE1953" w:rsidRDefault="00EE1953" w:rsidP="00020A78">
            <w:pPr>
              <w:spacing w:line="480" w:lineRule="auto"/>
              <w:jc w:val="center"/>
              <w:cnfStyle w:val="000000000000"/>
            </w:pPr>
            <w:r>
              <w:rPr>
                <w:rFonts w:ascii="Times New Roman" w:eastAsia="Times New Roman" w:hAnsi="Times New Roman" w:cs="Times New Roman"/>
                <w:color w:val="000000"/>
                <w:sz w:val="16"/>
              </w:rPr>
              <w:t>117 (40.1%)</w:t>
            </w:r>
          </w:p>
        </w:tc>
        <w:tc>
          <w:tcPr>
            <w:tcW w:w="1477" w:type="dxa"/>
          </w:tcPr>
          <w:p w:rsidR="00EE1953" w:rsidRDefault="00EE1953" w:rsidP="00020A78">
            <w:pPr>
              <w:spacing w:line="480" w:lineRule="auto"/>
              <w:jc w:val="center"/>
              <w:cnfStyle w:val="000000000000"/>
            </w:pPr>
            <w:r>
              <w:rPr>
                <w:rFonts w:ascii="Times New Roman" w:eastAsia="Times New Roman" w:hAnsi="Times New Roman" w:cs="Times New Roman"/>
                <w:color w:val="000000"/>
                <w:sz w:val="16"/>
              </w:rPr>
              <w:t>86 (29.5%)</w:t>
            </w:r>
          </w:p>
        </w:tc>
        <w:tc>
          <w:tcPr>
            <w:tcW w:w="1230" w:type="dxa"/>
          </w:tcPr>
          <w:p w:rsidR="00EE1953" w:rsidRDefault="00EE1953" w:rsidP="00020A78">
            <w:pPr>
              <w:spacing w:line="480" w:lineRule="auto"/>
              <w:jc w:val="center"/>
              <w:cnfStyle w:val="000000000000"/>
              <w:rPr>
                <w:rFonts w:ascii="Calibri" w:eastAsia="Calibri" w:hAnsi="Calibri" w:cs="Calibri"/>
              </w:rPr>
            </w:pPr>
          </w:p>
        </w:tc>
      </w:tr>
      <w:tr w:rsidR="00EE1953" w:rsidTr="00020A78">
        <w:trPr>
          <w:cnfStyle w:val="000000100000"/>
          <w:trHeight w:val="337"/>
          <w:jc w:val="center"/>
        </w:trPr>
        <w:tc>
          <w:tcPr>
            <w:cnfStyle w:val="001000000000"/>
            <w:tcW w:w="959" w:type="dxa"/>
          </w:tcPr>
          <w:p w:rsidR="00EE1953" w:rsidRDefault="00EE1953" w:rsidP="00020A78">
            <w:pPr>
              <w:spacing w:line="480" w:lineRule="auto"/>
              <w:jc w:val="both"/>
            </w:pPr>
            <w:r>
              <w:rPr>
                <w:rFonts w:ascii="Times New Roman" w:eastAsia="Times New Roman" w:hAnsi="Times New Roman" w:cs="Times New Roman"/>
                <w:color w:val="000000"/>
                <w:sz w:val="16"/>
              </w:rPr>
              <w:t>2009</w:t>
            </w:r>
          </w:p>
        </w:tc>
        <w:tc>
          <w:tcPr>
            <w:tcW w:w="1644" w:type="dxa"/>
          </w:tcPr>
          <w:p w:rsidR="00EE1953" w:rsidRDefault="00EE1953" w:rsidP="00020A78">
            <w:pPr>
              <w:spacing w:line="480" w:lineRule="auto"/>
              <w:jc w:val="center"/>
              <w:cnfStyle w:val="000000100000"/>
            </w:pPr>
            <w:r>
              <w:rPr>
                <w:rFonts w:ascii="Times New Roman" w:eastAsia="Times New Roman" w:hAnsi="Times New Roman" w:cs="Times New Roman"/>
                <w:color w:val="000000"/>
                <w:sz w:val="16"/>
              </w:rPr>
              <w:t>2399</w:t>
            </w:r>
          </w:p>
        </w:tc>
        <w:tc>
          <w:tcPr>
            <w:tcW w:w="1700" w:type="dxa"/>
          </w:tcPr>
          <w:p w:rsidR="00EE1953" w:rsidRDefault="00EE1953" w:rsidP="00020A78">
            <w:pPr>
              <w:spacing w:line="480" w:lineRule="auto"/>
              <w:jc w:val="center"/>
              <w:cnfStyle w:val="000000100000"/>
            </w:pPr>
            <w:r>
              <w:rPr>
                <w:rFonts w:ascii="Times New Roman" w:eastAsia="Times New Roman" w:hAnsi="Times New Roman" w:cs="Times New Roman"/>
                <w:color w:val="000000"/>
                <w:sz w:val="16"/>
              </w:rPr>
              <w:t>288</w:t>
            </w:r>
          </w:p>
        </w:tc>
        <w:tc>
          <w:tcPr>
            <w:tcW w:w="1071" w:type="dxa"/>
          </w:tcPr>
          <w:p w:rsidR="00EE1953" w:rsidRDefault="00EE1953" w:rsidP="00020A78">
            <w:pPr>
              <w:spacing w:line="480" w:lineRule="auto"/>
              <w:jc w:val="center"/>
              <w:cnfStyle w:val="000000100000"/>
            </w:pPr>
            <w:r>
              <w:rPr>
                <w:rFonts w:ascii="Times New Roman" w:eastAsia="Times New Roman" w:hAnsi="Times New Roman" w:cs="Times New Roman"/>
                <w:color w:val="000000"/>
                <w:sz w:val="16"/>
              </w:rPr>
              <w:t>5 (1.7%)</w:t>
            </w:r>
          </w:p>
        </w:tc>
        <w:tc>
          <w:tcPr>
            <w:tcW w:w="1171" w:type="dxa"/>
          </w:tcPr>
          <w:p w:rsidR="00EE1953" w:rsidRDefault="00EE1953" w:rsidP="00020A78">
            <w:pPr>
              <w:spacing w:line="480" w:lineRule="auto"/>
              <w:jc w:val="center"/>
              <w:cnfStyle w:val="000000100000"/>
            </w:pPr>
            <w:r>
              <w:rPr>
                <w:rFonts w:ascii="Times New Roman" w:eastAsia="Times New Roman" w:hAnsi="Times New Roman" w:cs="Times New Roman"/>
                <w:color w:val="000000"/>
                <w:sz w:val="16"/>
              </w:rPr>
              <w:t>46 (16.0%)</w:t>
            </w:r>
          </w:p>
        </w:tc>
        <w:tc>
          <w:tcPr>
            <w:tcW w:w="1324" w:type="dxa"/>
          </w:tcPr>
          <w:p w:rsidR="00EE1953" w:rsidRDefault="00EE1953" w:rsidP="00020A78">
            <w:pPr>
              <w:spacing w:line="480" w:lineRule="auto"/>
              <w:jc w:val="center"/>
              <w:cnfStyle w:val="000000100000"/>
            </w:pPr>
            <w:r>
              <w:rPr>
                <w:rFonts w:ascii="Times New Roman" w:eastAsia="Times New Roman" w:hAnsi="Times New Roman" w:cs="Times New Roman"/>
                <w:color w:val="000000"/>
                <w:sz w:val="16"/>
              </w:rPr>
              <w:t>237 (82.3%)</w:t>
            </w:r>
          </w:p>
        </w:tc>
        <w:tc>
          <w:tcPr>
            <w:tcW w:w="1072" w:type="dxa"/>
          </w:tcPr>
          <w:p w:rsidR="00EE1953" w:rsidRDefault="00EE1953" w:rsidP="00020A78">
            <w:pPr>
              <w:spacing w:line="480" w:lineRule="auto"/>
              <w:jc w:val="center"/>
              <w:cnfStyle w:val="000000100000"/>
            </w:pPr>
            <w:r>
              <w:rPr>
                <w:rFonts w:ascii="Times New Roman" w:eastAsia="Times New Roman" w:hAnsi="Times New Roman" w:cs="Times New Roman"/>
                <w:color w:val="000000"/>
                <w:sz w:val="16"/>
              </w:rPr>
              <w:t>9.72</w:t>
            </w:r>
          </w:p>
        </w:tc>
        <w:tc>
          <w:tcPr>
            <w:tcW w:w="1472" w:type="dxa"/>
          </w:tcPr>
          <w:p w:rsidR="00EE1953" w:rsidRDefault="00EE1953" w:rsidP="00020A78">
            <w:pPr>
              <w:spacing w:line="480" w:lineRule="auto"/>
              <w:jc w:val="center"/>
              <w:cnfStyle w:val="000000100000"/>
            </w:pPr>
            <w:r>
              <w:rPr>
                <w:rFonts w:ascii="Times New Roman" w:eastAsia="Times New Roman" w:hAnsi="Times New Roman" w:cs="Times New Roman"/>
                <w:color w:val="000000"/>
                <w:sz w:val="16"/>
              </w:rPr>
              <w:t>105(36.5%)</w:t>
            </w:r>
          </w:p>
        </w:tc>
        <w:tc>
          <w:tcPr>
            <w:tcW w:w="1249" w:type="dxa"/>
          </w:tcPr>
          <w:p w:rsidR="00EE1953" w:rsidRDefault="00EE1953" w:rsidP="00020A78">
            <w:pPr>
              <w:spacing w:line="480" w:lineRule="auto"/>
              <w:jc w:val="center"/>
              <w:cnfStyle w:val="000000100000"/>
            </w:pPr>
            <w:r>
              <w:rPr>
                <w:rFonts w:ascii="Times New Roman" w:eastAsia="Times New Roman" w:hAnsi="Times New Roman" w:cs="Times New Roman"/>
                <w:color w:val="000000"/>
                <w:sz w:val="16"/>
              </w:rPr>
              <w:t>84 (29.2%)</w:t>
            </w:r>
          </w:p>
        </w:tc>
        <w:tc>
          <w:tcPr>
            <w:tcW w:w="1477" w:type="dxa"/>
          </w:tcPr>
          <w:p w:rsidR="00EE1953" w:rsidRDefault="00EE1953" w:rsidP="00020A78">
            <w:pPr>
              <w:spacing w:line="480" w:lineRule="auto"/>
              <w:jc w:val="center"/>
              <w:cnfStyle w:val="000000100000"/>
            </w:pPr>
            <w:r>
              <w:rPr>
                <w:rFonts w:ascii="Times New Roman" w:eastAsia="Times New Roman" w:hAnsi="Times New Roman" w:cs="Times New Roman"/>
                <w:color w:val="000000"/>
                <w:sz w:val="16"/>
              </w:rPr>
              <w:t>99 (34.4%)</w:t>
            </w:r>
          </w:p>
        </w:tc>
        <w:tc>
          <w:tcPr>
            <w:tcW w:w="1230" w:type="dxa"/>
          </w:tcPr>
          <w:p w:rsidR="00EE1953" w:rsidRDefault="00EE1953" w:rsidP="00020A78">
            <w:pPr>
              <w:spacing w:line="480" w:lineRule="auto"/>
              <w:jc w:val="center"/>
              <w:cnfStyle w:val="000000100000"/>
              <w:rPr>
                <w:rFonts w:ascii="Calibri" w:eastAsia="Calibri" w:hAnsi="Calibri" w:cs="Calibri"/>
              </w:rPr>
            </w:pPr>
          </w:p>
        </w:tc>
      </w:tr>
      <w:tr w:rsidR="00EE1953" w:rsidTr="00020A78">
        <w:trPr>
          <w:trHeight w:val="337"/>
          <w:jc w:val="center"/>
        </w:trPr>
        <w:tc>
          <w:tcPr>
            <w:cnfStyle w:val="001000000000"/>
            <w:tcW w:w="959" w:type="dxa"/>
          </w:tcPr>
          <w:p w:rsidR="00EE1953" w:rsidRDefault="00EE1953" w:rsidP="00020A78">
            <w:pPr>
              <w:spacing w:line="480" w:lineRule="auto"/>
              <w:jc w:val="both"/>
            </w:pPr>
            <w:r>
              <w:rPr>
                <w:rFonts w:ascii="Times New Roman" w:eastAsia="Times New Roman" w:hAnsi="Times New Roman" w:cs="Times New Roman"/>
                <w:color w:val="000000"/>
                <w:sz w:val="16"/>
              </w:rPr>
              <w:t>2010</w:t>
            </w:r>
          </w:p>
        </w:tc>
        <w:tc>
          <w:tcPr>
            <w:tcW w:w="1644" w:type="dxa"/>
          </w:tcPr>
          <w:p w:rsidR="00EE1953" w:rsidRDefault="00EE1953" w:rsidP="00020A78">
            <w:pPr>
              <w:spacing w:line="480" w:lineRule="auto"/>
              <w:jc w:val="center"/>
              <w:cnfStyle w:val="000000000000"/>
            </w:pPr>
            <w:r>
              <w:rPr>
                <w:rFonts w:ascii="Times New Roman" w:eastAsia="Times New Roman" w:hAnsi="Times New Roman" w:cs="Times New Roman"/>
                <w:color w:val="000000"/>
                <w:sz w:val="16"/>
              </w:rPr>
              <w:t>1870</w:t>
            </w:r>
          </w:p>
        </w:tc>
        <w:tc>
          <w:tcPr>
            <w:tcW w:w="1700" w:type="dxa"/>
          </w:tcPr>
          <w:p w:rsidR="00EE1953" w:rsidRDefault="00EE1953" w:rsidP="00020A78">
            <w:pPr>
              <w:spacing w:line="480" w:lineRule="auto"/>
              <w:jc w:val="center"/>
              <w:cnfStyle w:val="000000000000"/>
            </w:pPr>
            <w:r>
              <w:rPr>
                <w:rFonts w:ascii="Times New Roman" w:eastAsia="Times New Roman" w:hAnsi="Times New Roman" w:cs="Times New Roman"/>
                <w:color w:val="000000"/>
                <w:sz w:val="16"/>
              </w:rPr>
              <w:t>313</w:t>
            </w:r>
          </w:p>
        </w:tc>
        <w:tc>
          <w:tcPr>
            <w:tcW w:w="1071" w:type="dxa"/>
          </w:tcPr>
          <w:p w:rsidR="00EE1953" w:rsidRDefault="00EE1953" w:rsidP="00020A78">
            <w:pPr>
              <w:spacing w:line="480" w:lineRule="auto"/>
              <w:jc w:val="center"/>
              <w:cnfStyle w:val="000000000000"/>
            </w:pPr>
            <w:r>
              <w:rPr>
                <w:rFonts w:ascii="Times New Roman" w:eastAsia="Times New Roman" w:hAnsi="Times New Roman" w:cs="Times New Roman"/>
                <w:color w:val="000000"/>
                <w:sz w:val="16"/>
              </w:rPr>
              <w:t>23 (7.3%)</w:t>
            </w:r>
          </w:p>
        </w:tc>
        <w:tc>
          <w:tcPr>
            <w:tcW w:w="1171" w:type="dxa"/>
          </w:tcPr>
          <w:p w:rsidR="00EE1953" w:rsidRDefault="00EE1953" w:rsidP="00020A78">
            <w:pPr>
              <w:spacing w:line="480" w:lineRule="auto"/>
              <w:jc w:val="center"/>
              <w:cnfStyle w:val="000000000000"/>
            </w:pPr>
            <w:r>
              <w:rPr>
                <w:rFonts w:ascii="Times New Roman" w:eastAsia="Times New Roman" w:hAnsi="Times New Roman" w:cs="Times New Roman"/>
                <w:color w:val="000000"/>
                <w:sz w:val="16"/>
              </w:rPr>
              <w:t>99 (31.6%)</w:t>
            </w:r>
          </w:p>
        </w:tc>
        <w:tc>
          <w:tcPr>
            <w:tcW w:w="1324" w:type="dxa"/>
          </w:tcPr>
          <w:p w:rsidR="00EE1953" w:rsidRDefault="00EE1953" w:rsidP="00020A78">
            <w:pPr>
              <w:spacing w:line="480" w:lineRule="auto"/>
              <w:jc w:val="center"/>
              <w:cnfStyle w:val="000000000000"/>
            </w:pPr>
            <w:r>
              <w:rPr>
                <w:rFonts w:ascii="Times New Roman" w:eastAsia="Times New Roman" w:hAnsi="Times New Roman" w:cs="Times New Roman"/>
                <w:color w:val="000000"/>
                <w:sz w:val="16"/>
              </w:rPr>
              <w:t>191 (61.0%)</w:t>
            </w:r>
          </w:p>
        </w:tc>
        <w:tc>
          <w:tcPr>
            <w:tcW w:w="1072" w:type="dxa"/>
          </w:tcPr>
          <w:p w:rsidR="00EE1953" w:rsidRDefault="00EE1953" w:rsidP="00020A78">
            <w:pPr>
              <w:spacing w:line="480" w:lineRule="auto"/>
              <w:jc w:val="center"/>
              <w:cnfStyle w:val="000000000000"/>
            </w:pPr>
            <w:r>
              <w:rPr>
                <w:rFonts w:ascii="Times New Roman" w:eastAsia="Times New Roman" w:hAnsi="Times New Roman" w:cs="Times New Roman"/>
                <w:color w:val="000000"/>
                <w:sz w:val="16"/>
              </w:rPr>
              <w:t>23.16</w:t>
            </w:r>
          </w:p>
        </w:tc>
        <w:tc>
          <w:tcPr>
            <w:tcW w:w="1472" w:type="dxa"/>
          </w:tcPr>
          <w:p w:rsidR="00EE1953" w:rsidRDefault="00EE1953" w:rsidP="00020A78">
            <w:pPr>
              <w:spacing w:line="480" w:lineRule="auto"/>
              <w:jc w:val="center"/>
              <w:cnfStyle w:val="000000000000"/>
            </w:pPr>
            <w:r>
              <w:rPr>
                <w:rFonts w:ascii="Times New Roman" w:eastAsia="Times New Roman" w:hAnsi="Times New Roman" w:cs="Times New Roman"/>
                <w:color w:val="000000"/>
                <w:sz w:val="16"/>
              </w:rPr>
              <w:t>82 (26.2%)</w:t>
            </w:r>
          </w:p>
        </w:tc>
        <w:tc>
          <w:tcPr>
            <w:tcW w:w="1249" w:type="dxa"/>
          </w:tcPr>
          <w:p w:rsidR="00EE1953" w:rsidRDefault="00EE1953" w:rsidP="00020A78">
            <w:pPr>
              <w:spacing w:line="480" w:lineRule="auto"/>
              <w:jc w:val="center"/>
              <w:cnfStyle w:val="000000000000"/>
            </w:pPr>
            <w:r>
              <w:rPr>
                <w:rFonts w:ascii="Times New Roman" w:eastAsia="Times New Roman" w:hAnsi="Times New Roman" w:cs="Times New Roman"/>
                <w:color w:val="000000"/>
                <w:sz w:val="16"/>
              </w:rPr>
              <w:t>72 (23.0%)</w:t>
            </w:r>
          </w:p>
        </w:tc>
        <w:tc>
          <w:tcPr>
            <w:tcW w:w="1477" w:type="dxa"/>
          </w:tcPr>
          <w:p w:rsidR="00EE1953" w:rsidRDefault="00EE1953" w:rsidP="00020A78">
            <w:pPr>
              <w:spacing w:line="480" w:lineRule="auto"/>
              <w:jc w:val="center"/>
              <w:cnfStyle w:val="000000000000"/>
            </w:pPr>
            <w:r>
              <w:rPr>
                <w:rFonts w:ascii="Times New Roman" w:eastAsia="Times New Roman" w:hAnsi="Times New Roman" w:cs="Times New Roman"/>
                <w:color w:val="000000"/>
                <w:sz w:val="16"/>
              </w:rPr>
              <w:t>159 (50.8%)</w:t>
            </w:r>
          </w:p>
        </w:tc>
        <w:tc>
          <w:tcPr>
            <w:tcW w:w="1230" w:type="dxa"/>
          </w:tcPr>
          <w:p w:rsidR="00EE1953" w:rsidRDefault="00EE1953" w:rsidP="00020A78">
            <w:pPr>
              <w:spacing w:line="480" w:lineRule="auto"/>
              <w:jc w:val="center"/>
              <w:cnfStyle w:val="000000000000"/>
              <w:rPr>
                <w:rFonts w:ascii="Calibri" w:eastAsia="Calibri" w:hAnsi="Calibri" w:cs="Calibri"/>
              </w:rPr>
            </w:pPr>
          </w:p>
        </w:tc>
      </w:tr>
      <w:tr w:rsidR="00EE1953" w:rsidTr="00020A78">
        <w:trPr>
          <w:cnfStyle w:val="000000100000"/>
          <w:trHeight w:val="353"/>
          <w:jc w:val="center"/>
        </w:trPr>
        <w:tc>
          <w:tcPr>
            <w:cnfStyle w:val="001000000000"/>
            <w:tcW w:w="959" w:type="dxa"/>
          </w:tcPr>
          <w:p w:rsidR="00EE1953" w:rsidRDefault="00EE1953" w:rsidP="00020A78">
            <w:pPr>
              <w:spacing w:line="480" w:lineRule="auto"/>
              <w:jc w:val="both"/>
            </w:pPr>
            <w:r>
              <w:rPr>
                <w:rFonts w:ascii="Times New Roman" w:eastAsia="Times New Roman" w:hAnsi="Times New Roman" w:cs="Times New Roman"/>
                <w:color w:val="000000"/>
                <w:sz w:val="16"/>
              </w:rPr>
              <w:t>2011</w:t>
            </w:r>
          </w:p>
        </w:tc>
        <w:tc>
          <w:tcPr>
            <w:tcW w:w="1644" w:type="dxa"/>
          </w:tcPr>
          <w:p w:rsidR="00EE1953" w:rsidRDefault="00EE1953" w:rsidP="00020A78">
            <w:pPr>
              <w:spacing w:line="480" w:lineRule="auto"/>
              <w:jc w:val="center"/>
              <w:cnfStyle w:val="000000100000"/>
            </w:pPr>
            <w:r>
              <w:rPr>
                <w:rFonts w:ascii="Times New Roman" w:eastAsia="Times New Roman" w:hAnsi="Times New Roman" w:cs="Times New Roman"/>
                <w:color w:val="000000"/>
                <w:sz w:val="16"/>
              </w:rPr>
              <w:t>971</w:t>
            </w:r>
          </w:p>
        </w:tc>
        <w:tc>
          <w:tcPr>
            <w:tcW w:w="1700" w:type="dxa"/>
          </w:tcPr>
          <w:p w:rsidR="00EE1953" w:rsidRDefault="00EE1953" w:rsidP="00020A78">
            <w:pPr>
              <w:spacing w:line="480" w:lineRule="auto"/>
              <w:jc w:val="center"/>
              <w:cnfStyle w:val="000000100000"/>
            </w:pPr>
            <w:r>
              <w:rPr>
                <w:rFonts w:ascii="Times New Roman" w:eastAsia="Times New Roman" w:hAnsi="Times New Roman" w:cs="Times New Roman"/>
                <w:color w:val="000000"/>
                <w:sz w:val="16"/>
              </w:rPr>
              <w:t>243</w:t>
            </w:r>
          </w:p>
        </w:tc>
        <w:tc>
          <w:tcPr>
            <w:tcW w:w="1071" w:type="dxa"/>
          </w:tcPr>
          <w:p w:rsidR="00EE1953" w:rsidRDefault="00EE1953" w:rsidP="00020A78">
            <w:pPr>
              <w:spacing w:line="480" w:lineRule="auto"/>
              <w:jc w:val="center"/>
              <w:cnfStyle w:val="000000100000"/>
            </w:pPr>
            <w:r>
              <w:rPr>
                <w:rFonts w:ascii="Times New Roman" w:eastAsia="Times New Roman" w:hAnsi="Times New Roman" w:cs="Times New Roman"/>
                <w:color w:val="000000"/>
                <w:sz w:val="16"/>
              </w:rPr>
              <w:t>27 (7.3%)</w:t>
            </w:r>
          </w:p>
        </w:tc>
        <w:tc>
          <w:tcPr>
            <w:tcW w:w="1171" w:type="dxa"/>
          </w:tcPr>
          <w:p w:rsidR="00EE1953" w:rsidRDefault="00EE1953" w:rsidP="00020A78">
            <w:pPr>
              <w:spacing w:line="480" w:lineRule="auto"/>
              <w:jc w:val="center"/>
              <w:cnfStyle w:val="000000100000"/>
            </w:pPr>
            <w:r>
              <w:rPr>
                <w:rFonts w:ascii="Times New Roman" w:eastAsia="Times New Roman" w:hAnsi="Times New Roman" w:cs="Times New Roman"/>
                <w:color w:val="000000"/>
                <w:sz w:val="16"/>
              </w:rPr>
              <w:t>96 (39.5%)</w:t>
            </w:r>
          </w:p>
        </w:tc>
        <w:tc>
          <w:tcPr>
            <w:tcW w:w="1324" w:type="dxa"/>
          </w:tcPr>
          <w:p w:rsidR="00EE1953" w:rsidRDefault="00EE1953" w:rsidP="00020A78">
            <w:pPr>
              <w:spacing w:line="480" w:lineRule="auto"/>
              <w:jc w:val="center"/>
              <w:cnfStyle w:val="000000100000"/>
            </w:pPr>
            <w:r>
              <w:rPr>
                <w:rFonts w:ascii="Times New Roman" w:eastAsia="Times New Roman" w:hAnsi="Times New Roman" w:cs="Times New Roman"/>
                <w:color w:val="000000"/>
                <w:sz w:val="16"/>
              </w:rPr>
              <w:t>120 (49.4%)</w:t>
            </w:r>
          </w:p>
        </w:tc>
        <w:tc>
          <w:tcPr>
            <w:tcW w:w="1072" w:type="dxa"/>
          </w:tcPr>
          <w:p w:rsidR="00EE1953" w:rsidRDefault="00EE1953" w:rsidP="00020A78">
            <w:pPr>
              <w:spacing w:line="480" w:lineRule="auto"/>
              <w:jc w:val="center"/>
              <w:cnfStyle w:val="000000100000"/>
            </w:pPr>
            <w:r>
              <w:rPr>
                <w:rFonts w:ascii="Times New Roman" w:eastAsia="Times New Roman" w:hAnsi="Times New Roman" w:cs="Times New Roman"/>
                <w:color w:val="000000"/>
                <w:sz w:val="16"/>
              </w:rPr>
              <w:t>30.86</w:t>
            </w:r>
          </w:p>
        </w:tc>
        <w:tc>
          <w:tcPr>
            <w:tcW w:w="1472" w:type="dxa"/>
          </w:tcPr>
          <w:p w:rsidR="00EE1953" w:rsidRDefault="00EE1953" w:rsidP="00020A78">
            <w:pPr>
              <w:spacing w:line="480" w:lineRule="auto"/>
              <w:jc w:val="center"/>
              <w:cnfStyle w:val="000000100000"/>
            </w:pPr>
            <w:r>
              <w:rPr>
                <w:rFonts w:ascii="Times New Roman" w:eastAsia="Times New Roman" w:hAnsi="Times New Roman" w:cs="Times New Roman"/>
                <w:color w:val="000000"/>
                <w:sz w:val="16"/>
              </w:rPr>
              <w:t>49 (20.2%)</w:t>
            </w:r>
          </w:p>
        </w:tc>
        <w:tc>
          <w:tcPr>
            <w:tcW w:w="1249" w:type="dxa"/>
          </w:tcPr>
          <w:p w:rsidR="00EE1953" w:rsidRDefault="00EE1953" w:rsidP="00020A78">
            <w:pPr>
              <w:spacing w:line="480" w:lineRule="auto"/>
              <w:jc w:val="center"/>
              <w:cnfStyle w:val="000000100000"/>
            </w:pPr>
            <w:r>
              <w:rPr>
                <w:rFonts w:ascii="Times New Roman" w:eastAsia="Times New Roman" w:hAnsi="Times New Roman" w:cs="Times New Roman"/>
                <w:color w:val="000000"/>
                <w:sz w:val="16"/>
              </w:rPr>
              <w:t>50 (20.6%)</w:t>
            </w:r>
          </w:p>
        </w:tc>
        <w:tc>
          <w:tcPr>
            <w:tcW w:w="1477" w:type="dxa"/>
          </w:tcPr>
          <w:p w:rsidR="00EE1953" w:rsidRDefault="00EE1953" w:rsidP="00020A78">
            <w:pPr>
              <w:spacing w:line="480" w:lineRule="auto"/>
              <w:jc w:val="center"/>
              <w:cnfStyle w:val="000000100000"/>
            </w:pPr>
            <w:r>
              <w:rPr>
                <w:rFonts w:ascii="Times New Roman" w:eastAsia="Times New Roman" w:hAnsi="Times New Roman" w:cs="Times New Roman"/>
                <w:color w:val="000000"/>
                <w:sz w:val="16"/>
              </w:rPr>
              <w:t>144 (59.3%)</w:t>
            </w:r>
          </w:p>
        </w:tc>
        <w:tc>
          <w:tcPr>
            <w:tcW w:w="1230" w:type="dxa"/>
          </w:tcPr>
          <w:p w:rsidR="00EE1953" w:rsidRDefault="00EE1953" w:rsidP="00020A78">
            <w:pPr>
              <w:spacing w:line="480" w:lineRule="auto"/>
              <w:jc w:val="center"/>
              <w:cnfStyle w:val="000000100000"/>
              <w:rPr>
                <w:rFonts w:ascii="Calibri" w:eastAsia="Calibri" w:hAnsi="Calibri" w:cs="Calibri"/>
              </w:rPr>
            </w:pPr>
          </w:p>
        </w:tc>
      </w:tr>
      <w:tr w:rsidR="00EE1953" w:rsidTr="00020A78">
        <w:trPr>
          <w:trHeight w:val="353"/>
          <w:jc w:val="center"/>
        </w:trPr>
        <w:tc>
          <w:tcPr>
            <w:cnfStyle w:val="001000000000"/>
            <w:tcW w:w="959" w:type="dxa"/>
          </w:tcPr>
          <w:p w:rsidR="00EE1953" w:rsidRDefault="00EE1953" w:rsidP="00020A78">
            <w:pPr>
              <w:spacing w:line="480" w:lineRule="auto"/>
              <w:jc w:val="both"/>
            </w:pPr>
            <w:r>
              <w:rPr>
                <w:rFonts w:ascii="Times New Roman" w:eastAsia="Times New Roman" w:hAnsi="Times New Roman" w:cs="Times New Roman"/>
                <w:b w:val="0"/>
                <w:color w:val="000000"/>
                <w:sz w:val="16"/>
              </w:rPr>
              <w:t>Total</w:t>
            </w:r>
          </w:p>
        </w:tc>
        <w:tc>
          <w:tcPr>
            <w:tcW w:w="1644" w:type="dxa"/>
          </w:tcPr>
          <w:p w:rsidR="00EE1953" w:rsidRDefault="00EE1953" w:rsidP="00020A78">
            <w:pPr>
              <w:spacing w:line="480" w:lineRule="auto"/>
              <w:jc w:val="center"/>
              <w:cnfStyle w:val="000000000000"/>
            </w:pPr>
            <w:r>
              <w:rPr>
                <w:rFonts w:ascii="Times New Roman" w:eastAsia="Times New Roman" w:hAnsi="Times New Roman" w:cs="Times New Roman"/>
                <w:b/>
                <w:color w:val="000000"/>
                <w:sz w:val="16"/>
              </w:rPr>
              <w:t>8855</w:t>
            </w:r>
          </w:p>
        </w:tc>
        <w:tc>
          <w:tcPr>
            <w:tcW w:w="1700" w:type="dxa"/>
          </w:tcPr>
          <w:p w:rsidR="00EE1953" w:rsidRDefault="00EE1953" w:rsidP="00020A78">
            <w:pPr>
              <w:spacing w:line="480" w:lineRule="auto"/>
              <w:jc w:val="center"/>
              <w:cnfStyle w:val="000000000000"/>
            </w:pPr>
            <w:r>
              <w:rPr>
                <w:rFonts w:ascii="Times New Roman" w:eastAsia="Times New Roman" w:hAnsi="Times New Roman" w:cs="Times New Roman"/>
                <w:b/>
                <w:color w:val="000000"/>
                <w:sz w:val="16"/>
              </w:rPr>
              <w:t>1494</w:t>
            </w:r>
          </w:p>
        </w:tc>
        <w:tc>
          <w:tcPr>
            <w:tcW w:w="1071" w:type="dxa"/>
          </w:tcPr>
          <w:p w:rsidR="00EE1953" w:rsidRDefault="00EE1953" w:rsidP="00020A78">
            <w:pPr>
              <w:spacing w:line="480" w:lineRule="auto"/>
              <w:jc w:val="center"/>
              <w:cnfStyle w:val="000000000000"/>
            </w:pPr>
            <w:r>
              <w:rPr>
                <w:rFonts w:ascii="Times New Roman" w:eastAsia="Times New Roman" w:hAnsi="Times New Roman" w:cs="Times New Roman"/>
                <w:b/>
                <w:color w:val="000000"/>
                <w:sz w:val="16"/>
              </w:rPr>
              <w:t>55 (11.1%)</w:t>
            </w:r>
          </w:p>
        </w:tc>
        <w:tc>
          <w:tcPr>
            <w:tcW w:w="1171" w:type="dxa"/>
          </w:tcPr>
          <w:p w:rsidR="00EE1953" w:rsidRDefault="00EE1953" w:rsidP="00020A78">
            <w:pPr>
              <w:spacing w:line="480" w:lineRule="auto"/>
              <w:jc w:val="center"/>
              <w:cnfStyle w:val="000000000000"/>
            </w:pPr>
            <w:r>
              <w:rPr>
                <w:rFonts w:ascii="Times New Roman" w:eastAsia="Times New Roman" w:hAnsi="Times New Roman" w:cs="Times New Roman"/>
                <w:b/>
                <w:color w:val="000000"/>
                <w:sz w:val="16"/>
              </w:rPr>
              <w:t>279 (18.7%)</w:t>
            </w:r>
          </w:p>
        </w:tc>
        <w:tc>
          <w:tcPr>
            <w:tcW w:w="1324" w:type="dxa"/>
          </w:tcPr>
          <w:p w:rsidR="00EE1953" w:rsidRDefault="00EE1953" w:rsidP="00020A78">
            <w:pPr>
              <w:spacing w:line="480" w:lineRule="auto"/>
              <w:jc w:val="center"/>
              <w:cnfStyle w:val="000000000000"/>
            </w:pPr>
            <w:r>
              <w:rPr>
                <w:rFonts w:ascii="Times New Roman" w:eastAsia="Times New Roman" w:hAnsi="Times New Roman" w:cs="Times New Roman"/>
                <w:b/>
                <w:color w:val="000000"/>
                <w:sz w:val="16"/>
              </w:rPr>
              <w:t>1160 (77.6%)</w:t>
            </w:r>
          </w:p>
        </w:tc>
        <w:tc>
          <w:tcPr>
            <w:tcW w:w="1072" w:type="dxa"/>
          </w:tcPr>
          <w:p w:rsidR="00EE1953" w:rsidRDefault="00EE1953" w:rsidP="00020A78">
            <w:pPr>
              <w:spacing w:line="480" w:lineRule="auto"/>
              <w:jc w:val="center"/>
              <w:cnfStyle w:val="000000000000"/>
            </w:pPr>
            <w:r>
              <w:rPr>
                <w:rFonts w:ascii="Times New Roman" w:eastAsia="Times New Roman" w:hAnsi="Times New Roman" w:cs="Times New Roman"/>
                <w:b/>
                <w:color w:val="000000"/>
                <w:sz w:val="16"/>
              </w:rPr>
              <w:t>13.02</w:t>
            </w:r>
          </w:p>
        </w:tc>
        <w:tc>
          <w:tcPr>
            <w:tcW w:w="1472" w:type="dxa"/>
          </w:tcPr>
          <w:p w:rsidR="00EE1953" w:rsidRDefault="00EE1953" w:rsidP="00020A78">
            <w:pPr>
              <w:spacing w:line="480" w:lineRule="auto"/>
              <w:jc w:val="center"/>
              <w:cnfStyle w:val="000000000000"/>
            </w:pPr>
            <w:r>
              <w:rPr>
                <w:rFonts w:ascii="Times New Roman" w:eastAsia="Times New Roman" w:hAnsi="Times New Roman" w:cs="Times New Roman"/>
                <w:b/>
                <w:color w:val="000000"/>
                <w:sz w:val="16"/>
              </w:rPr>
              <w:t>367 (24.6%)</w:t>
            </w:r>
          </w:p>
        </w:tc>
        <w:tc>
          <w:tcPr>
            <w:tcW w:w="1249" w:type="dxa"/>
          </w:tcPr>
          <w:p w:rsidR="00EE1953" w:rsidRDefault="00EE1953" w:rsidP="00020A78">
            <w:pPr>
              <w:spacing w:line="480" w:lineRule="auto"/>
              <w:jc w:val="center"/>
              <w:cnfStyle w:val="000000000000"/>
            </w:pPr>
            <w:r>
              <w:rPr>
                <w:rFonts w:ascii="Times New Roman" w:eastAsia="Times New Roman" w:hAnsi="Times New Roman" w:cs="Times New Roman"/>
                <w:b/>
                <w:color w:val="000000"/>
                <w:sz w:val="16"/>
              </w:rPr>
              <w:t>381 (25.5%)</w:t>
            </w:r>
          </w:p>
        </w:tc>
        <w:tc>
          <w:tcPr>
            <w:tcW w:w="1477" w:type="dxa"/>
          </w:tcPr>
          <w:p w:rsidR="00EE1953" w:rsidRDefault="00EE1953" w:rsidP="00020A78">
            <w:pPr>
              <w:spacing w:line="480" w:lineRule="auto"/>
              <w:jc w:val="center"/>
              <w:cnfStyle w:val="000000000000"/>
            </w:pPr>
            <w:r>
              <w:rPr>
                <w:rFonts w:ascii="Times New Roman" w:eastAsia="Times New Roman" w:hAnsi="Times New Roman" w:cs="Times New Roman"/>
                <w:b/>
                <w:color w:val="000000"/>
                <w:sz w:val="16"/>
              </w:rPr>
              <w:t>741 (49.7%)</w:t>
            </w:r>
          </w:p>
        </w:tc>
        <w:tc>
          <w:tcPr>
            <w:tcW w:w="1230" w:type="dxa"/>
          </w:tcPr>
          <w:p w:rsidR="00EE1953" w:rsidRDefault="00EE1953" w:rsidP="00020A78">
            <w:pPr>
              <w:spacing w:line="480" w:lineRule="auto"/>
              <w:jc w:val="center"/>
              <w:cnfStyle w:val="000000000000"/>
            </w:pPr>
            <w:r>
              <w:rPr>
                <w:rFonts w:ascii="Times New Roman" w:eastAsia="Times New Roman" w:hAnsi="Times New Roman" w:cs="Times New Roman"/>
                <w:b/>
                <w:color w:val="000000"/>
                <w:sz w:val="16"/>
              </w:rPr>
              <w:t>3 (0.2%)</w:t>
            </w:r>
          </w:p>
        </w:tc>
      </w:tr>
    </w:tbl>
    <w:p w:rsidR="00EE1953" w:rsidRDefault="00EE1953" w:rsidP="00EE1953">
      <w:pPr>
        <w:spacing w:after="0" w:line="480"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rsidR="00ED6EBE" w:rsidRDefault="00EE1953" w:rsidP="00EE1953">
      <w:pPr>
        <w:spacing w:after="0" w:line="240" w:lineRule="auto"/>
        <w:jc w:val="both"/>
        <w:rPr>
          <w:rFonts w:ascii="Times New Roman" w:eastAsia="Times New Roman" w:hAnsi="Times New Roman" w:cs="Times New Roman"/>
          <w:sz w:val="24"/>
          <w:szCs w:val="24"/>
          <w:lang w:val="en-US"/>
        </w:rPr>
      </w:pPr>
      <w:r w:rsidRPr="00285FC0">
        <w:rPr>
          <w:rFonts w:ascii="Times New Roman" w:eastAsia="Times New Roman" w:hAnsi="Times New Roman" w:cs="Times New Roman"/>
          <w:b/>
          <w:sz w:val="24"/>
          <w:szCs w:val="24"/>
          <w:u w:val="single"/>
          <w:lang w:val="en-US"/>
        </w:rPr>
        <w:t>SI Table 2.</w:t>
      </w:r>
      <w:r w:rsidRPr="00285FC0">
        <w:rPr>
          <w:rFonts w:ascii="Times New Roman" w:eastAsia="Times New Roman" w:hAnsi="Times New Roman" w:cs="Times New Roman"/>
          <w:sz w:val="24"/>
          <w:szCs w:val="24"/>
          <w:lang w:val="en-US"/>
        </w:rPr>
        <w:t xml:space="preserve"> Number of </w:t>
      </w:r>
      <w:r w:rsidRPr="00285FC0">
        <w:rPr>
          <w:rFonts w:ascii="Times New Roman" w:eastAsia="Times New Roman" w:hAnsi="Times New Roman" w:cs="Times New Roman"/>
          <w:i/>
          <w:sz w:val="24"/>
          <w:szCs w:val="24"/>
          <w:lang w:val="en-US"/>
        </w:rPr>
        <w:t>An. gambiae</w:t>
      </w:r>
      <w:r w:rsidRPr="00285FC0">
        <w:rPr>
          <w:rFonts w:ascii="Times New Roman" w:eastAsia="Times New Roman" w:hAnsi="Times New Roman" w:cs="Times New Roman"/>
          <w:sz w:val="24"/>
          <w:szCs w:val="24"/>
          <w:lang w:val="en-US"/>
        </w:rPr>
        <w:t xml:space="preserve"> sampled and genotyped for (1) L1014F mutation (kdr) with heterozygote (RS), homozygote (RR), wild type (SS) and L1014F (R) allelic frequency (%), (2) </w:t>
      </w:r>
      <w:r w:rsidRPr="00285FC0">
        <w:rPr>
          <w:rFonts w:ascii="Times New Roman" w:eastAsia="Times New Roman" w:hAnsi="Times New Roman" w:cs="Times New Roman"/>
          <w:i/>
          <w:sz w:val="24"/>
          <w:szCs w:val="24"/>
          <w:lang w:val="en-US"/>
        </w:rPr>
        <w:t xml:space="preserve">An. arabiensis, An. coluzzii </w:t>
      </w:r>
      <w:r w:rsidRPr="00285FC0">
        <w:rPr>
          <w:rFonts w:ascii="Times New Roman" w:eastAsia="Times New Roman" w:hAnsi="Times New Roman" w:cs="Times New Roman"/>
          <w:sz w:val="24"/>
          <w:szCs w:val="24"/>
          <w:lang w:val="en-US"/>
        </w:rPr>
        <w:t>and</w:t>
      </w:r>
      <w:r w:rsidRPr="00285FC0">
        <w:rPr>
          <w:rFonts w:ascii="Times New Roman" w:eastAsia="Times New Roman" w:hAnsi="Times New Roman" w:cs="Times New Roman"/>
          <w:i/>
          <w:sz w:val="24"/>
          <w:szCs w:val="24"/>
          <w:lang w:val="en-US"/>
        </w:rPr>
        <w:t xml:space="preserve"> </w:t>
      </w:r>
      <w:r w:rsidRPr="00285FC0">
        <w:rPr>
          <w:rFonts w:ascii="Times New Roman" w:eastAsia="Times New Roman" w:hAnsi="Times New Roman" w:cs="Times New Roman"/>
          <w:sz w:val="24"/>
          <w:szCs w:val="24"/>
          <w:lang w:val="en-US"/>
        </w:rPr>
        <w:t xml:space="preserve"> </w:t>
      </w:r>
      <w:r w:rsidR="00285FC0" w:rsidRPr="00285FC0">
        <w:rPr>
          <w:rFonts w:ascii="Times New Roman" w:eastAsia="Times New Roman" w:hAnsi="Times New Roman" w:cs="Times New Roman"/>
          <w:i/>
          <w:sz w:val="24"/>
          <w:szCs w:val="24"/>
          <w:lang w:val="en-US"/>
        </w:rPr>
        <w:t>An. gambiae</w:t>
      </w:r>
      <w:r w:rsidRPr="00285FC0">
        <w:rPr>
          <w:rFonts w:ascii="Times New Roman" w:eastAsia="Times New Roman" w:hAnsi="Times New Roman" w:cs="Times New Roman"/>
          <w:sz w:val="24"/>
          <w:szCs w:val="24"/>
          <w:lang w:val="en-US"/>
        </w:rPr>
        <w:t xml:space="preserve"> S.</w:t>
      </w:r>
    </w:p>
    <w:p w:rsidR="00ED6EBE" w:rsidRDefault="00ED6EBE">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br w:type="page"/>
      </w:r>
    </w:p>
    <w:p w:rsidR="00ED6EBE" w:rsidRPr="001D4D64" w:rsidRDefault="00ED6EBE" w:rsidP="00ED6EBE">
      <w:pPr>
        <w:rPr>
          <w:lang w:val="en-US"/>
        </w:rPr>
      </w:pPr>
    </w:p>
    <w:tbl>
      <w:tblPr>
        <w:tblStyle w:val="Trameclaire-Accent3"/>
        <w:tblW w:w="14261" w:type="dxa"/>
        <w:tblLook w:val="04A0"/>
      </w:tblPr>
      <w:tblGrid>
        <w:gridCol w:w="2007"/>
        <w:gridCol w:w="1002"/>
        <w:gridCol w:w="1100"/>
        <w:gridCol w:w="991"/>
        <w:gridCol w:w="1005"/>
        <w:gridCol w:w="991"/>
        <w:gridCol w:w="1047"/>
        <w:gridCol w:w="1024"/>
        <w:gridCol w:w="1005"/>
        <w:gridCol w:w="991"/>
        <w:gridCol w:w="1051"/>
        <w:gridCol w:w="1042"/>
        <w:gridCol w:w="1005"/>
      </w:tblGrid>
      <w:tr w:rsidR="00ED6EBE" w:rsidRPr="00D63D38" w:rsidTr="00BD619E">
        <w:trPr>
          <w:cnfStyle w:val="100000000000"/>
          <w:trHeight w:val="266"/>
        </w:trPr>
        <w:tc>
          <w:tcPr>
            <w:cnfStyle w:val="001000000000"/>
            <w:tcW w:w="2007" w:type="dxa"/>
            <w:vMerge w:val="restart"/>
            <w:shd w:val="clear" w:color="auto" w:fill="9BBB59" w:themeFill="accent3"/>
          </w:tcPr>
          <w:p w:rsidR="00ED6EBE" w:rsidRPr="00D63D38" w:rsidRDefault="00ED6EBE" w:rsidP="00BD619E">
            <w:pPr>
              <w:rPr>
                <w:rFonts w:ascii="Times New Roman" w:hAnsi="Times New Roman" w:cs="Times New Roman"/>
                <w:color w:val="auto"/>
                <w:sz w:val="24"/>
                <w:szCs w:val="24"/>
              </w:rPr>
            </w:pPr>
            <w:r w:rsidRPr="00D63D38">
              <w:rPr>
                <w:rFonts w:ascii="Times New Roman" w:hAnsi="Times New Roman" w:cs="Times New Roman"/>
                <w:color w:val="auto"/>
                <w:sz w:val="24"/>
                <w:szCs w:val="24"/>
              </w:rPr>
              <w:t>Year</w:t>
            </w:r>
          </w:p>
        </w:tc>
        <w:tc>
          <w:tcPr>
            <w:tcW w:w="2102" w:type="dxa"/>
            <w:gridSpan w:val="2"/>
            <w:vMerge w:val="restart"/>
            <w:shd w:val="clear" w:color="auto" w:fill="9BBB59" w:themeFill="accent3"/>
          </w:tcPr>
          <w:p w:rsidR="00ED6EBE" w:rsidRPr="00D63D38" w:rsidRDefault="00ED6EBE" w:rsidP="00BD619E">
            <w:pPr>
              <w:cnfStyle w:val="100000000000"/>
              <w:rPr>
                <w:rFonts w:ascii="Times New Roman" w:hAnsi="Times New Roman" w:cs="Times New Roman"/>
                <w:i/>
                <w:color w:val="auto"/>
                <w:sz w:val="24"/>
                <w:szCs w:val="24"/>
                <w:lang w:val="en-US"/>
              </w:rPr>
            </w:pPr>
            <w:r w:rsidRPr="00D63D38">
              <w:rPr>
                <w:rFonts w:ascii="Times New Roman" w:hAnsi="Times New Roman" w:cs="Times New Roman"/>
                <w:i/>
                <w:color w:val="auto"/>
                <w:sz w:val="24"/>
                <w:szCs w:val="24"/>
                <w:lang w:val="en-US"/>
              </w:rPr>
              <w:t>An.  arabiensis</w:t>
            </w:r>
          </w:p>
        </w:tc>
        <w:tc>
          <w:tcPr>
            <w:tcW w:w="1996" w:type="dxa"/>
            <w:gridSpan w:val="2"/>
            <w:vMerge w:val="restart"/>
            <w:shd w:val="clear" w:color="auto" w:fill="9BBB59" w:themeFill="accent3"/>
          </w:tcPr>
          <w:p w:rsidR="00ED6EBE" w:rsidRPr="00D63D38" w:rsidRDefault="00ED6EBE" w:rsidP="00BD619E">
            <w:pPr>
              <w:cnfStyle w:val="100000000000"/>
              <w:rPr>
                <w:rFonts w:ascii="Times New Roman" w:hAnsi="Times New Roman" w:cs="Times New Roman"/>
                <w:i/>
                <w:color w:val="auto"/>
                <w:sz w:val="24"/>
                <w:szCs w:val="24"/>
                <w:lang w:val="en-US"/>
              </w:rPr>
            </w:pPr>
            <w:r w:rsidRPr="00D63D38">
              <w:rPr>
                <w:rFonts w:ascii="Times New Roman" w:hAnsi="Times New Roman" w:cs="Times New Roman"/>
                <w:i/>
                <w:color w:val="auto"/>
                <w:sz w:val="24"/>
                <w:szCs w:val="24"/>
                <w:lang w:val="en-US"/>
              </w:rPr>
              <w:t>An. Coluzzii</w:t>
            </w:r>
          </w:p>
        </w:tc>
        <w:tc>
          <w:tcPr>
            <w:tcW w:w="2038" w:type="dxa"/>
            <w:gridSpan w:val="2"/>
            <w:vMerge w:val="restart"/>
            <w:shd w:val="clear" w:color="auto" w:fill="9BBB59" w:themeFill="accent3"/>
          </w:tcPr>
          <w:p w:rsidR="00ED6EBE" w:rsidRPr="00D63D38" w:rsidRDefault="00ED6EBE" w:rsidP="00BD619E">
            <w:pPr>
              <w:cnfStyle w:val="100000000000"/>
              <w:rPr>
                <w:rFonts w:ascii="Times New Roman" w:hAnsi="Times New Roman" w:cs="Times New Roman"/>
                <w:i/>
                <w:color w:val="auto"/>
                <w:sz w:val="24"/>
                <w:szCs w:val="24"/>
                <w:lang w:val="en-US"/>
              </w:rPr>
            </w:pPr>
            <w:r w:rsidRPr="00D63D38">
              <w:rPr>
                <w:rFonts w:ascii="Times New Roman" w:hAnsi="Times New Roman" w:cs="Times New Roman"/>
                <w:i/>
                <w:color w:val="auto"/>
                <w:sz w:val="24"/>
                <w:szCs w:val="24"/>
                <w:lang w:val="en-US"/>
              </w:rPr>
              <w:t>An. gambiae S</w:t>
            </w:r>
          </w:p>
        </w:tc>
        <w:tc>
          <w:tcPr>
            <w:tcW w:w="6118" w:type="dxa"/>
            <w:gridSpan w:val="6"/>
            <w:shd w:val="clear" w:color="auto" w:fill="9BBB59" w:themeFill="accent3"/>
          </w:tcPr>
          <w:p w:rsidR="00ED6EBE" w:rsidRPr="00D63D38" w:rsidRDefault="00ED6EBE" w:rsidP="00BD619E">
            <w:pPr>
              <w:jc w:val="center"/>
              <w:cnfStyle w:val="100000000000"/>
              <w:rPr>
                <w:rFonts w:ascii="Times New Roman" w:hAnsi="Times New Roman" w:cs="Times New Roman"/>
                <w:color w:val="auto"/>
                <w:sz w:val="24"/>
                <w:szCs w:val="24"/>
                <w:lang w:val="en-US"/>
              </w:rPr>
            </w:pPr>
            <w:r w:rsidRPr="00D63D38">
              <w:rPr>
                <w:rFonts w:ascii="Times New Roman" w:hAnsi="Times New Roman" w:cs="Times New Roman"/>
                <w:color w:val="auto"/>
                <w:sz w:val="24"/>
                <w:szCs w:val="24"/>
                <w:lang w:val="en-US"/>
              </w:rPr>
              <w:t>Kdr genotype</w:t>
            </w:r>
          </w:p>
        </w:tc>
      </w:tr>
      <w:tr w:rsidR="00ED6EBE" w:rsidRPr="00D63D38" w:rsidTr="00BD619E">
        <w:trPr>
          <w:cnfStyle w:val="000000100000"/>
          <w:trHeight w:val="143"/>
        </w:trPr>
        <w:tc>
          <w:tcPr>
            <w:cnfStyle w:val="001000000000"/>
            <w:tcW w:w="2007" w:type="dxa"/>
            <w:vMerge/>
          </w:tcPr>
          <w:p w:rsidR="00ED6EBE" w:rsidRPr="00D63D38" w:rsidRDefault="00ED6EBE" w:rsidP="00BD619E">
            <w:pPr>
              <w:rPr>
                <w:rFonts w:ascii="Times New Roman" w:hAnsi="Times New Roman" w:cs="Times New Roman"/>
                <w:color w:val="auto"/>
                <w:sz w:val="24"/>
                <w:szCs w:val="24"/>
                <w:lang w:val="en-US"/>
              </w:rPr>
            </w:pPr>
          </w:p>
        </w:tc>
        <w:tc>
          <w:tcPr>
            <w:tcW w:w="2102" w:type="dxa"/>
            <w:gridSpan w:val="2"/>
            <w:vMerge/>
            <w:tcBorders>
              <w:bottom w:val="nil"/>
            </w:tcBorders>
          </w:tcPr>
          <w:p w:rsidR="00ED6EBE" w:rsidRPr="00D63D38" w:rsidRDefault="00ED6EBE" w:rsidP="00BD619E">
            <w:pPr>
              <w:cnfStyle w:val="000000100000"/>
              <w:rPr>
                <w:rFonts w:ascii="Times New Roman" w:hAnsi="Times New Roman" w:cs="Times New Roman"/>
                <w:color w:val="auto"/>
                <w:sz w:val="24"/>
                <w:szCs w:val="24"/>
                <w:lang w:val="en-US"/>
              </w:rPr>
            </w:pPr>
          </w:p>
        </w:tc>
        <w:tc>
          <w:tcPr>
            <w:tcW w:w="1996" w:type="dxa"/>
            <w:gridSpan w:val="2"/>
            <w:vMerge/>
            <w:tcBorders>
              <w:bottom w:val="nil"/>
            </w:tcBorders>
          </w:tcPr>
          <w:p w:rsidR="00ED6EBE" w:rsidRPr="00D63D38" w:rsidRDefault="00ED6EBE" w:rsidP="00BD619E">
            <w:pPr>
              <w:cnfStyle w:val="000000100000"/>
              <w:rPr>
                <w:rFonts w:ascii="Times New Roman" w:hAnsi="Times New Roman" w:cs="Times New Roman"/>
                <w:color w:val="auto"/>
                <w:sz w:val="24"/>
                <w:szCs w:val="24"/>
                <w:lang w:val="en-US"/>
              </w:rPr>
            </w:pPr>
          </w:p>
        </w:tc>
        <w:tc>
          <w:tcPr>
            <w:tcW w:w="2038" w:type="dxa"/>
            <w:gridSpan w:val="2"/>
            <w:vMerge/>
            <w:tcBorders>
              <w:bottom w:val="nil"/>
            </w:tcBorders>
          </w:tcPr>
          <w:p w:rsidR="00ED6EBE" w:rsidRPr="00D63D38" w:rsidRDefault="00ED6EBE" w:rsidP="00BD619E">
            <w:pPr>
              <w:cnfStyle w:val="000000100000"/>
              <w:rPr>
                <w:rFonts w:ascii="Times New Roman" w:hAnsi="Times New Roman" w:cs="Times New Roman"/>
                <w:color w:val="auto"/>
                <w:sz w:val="24"/>
                <w:szCs w:val="24"/>
                <w:lang w:val="en-US"/>
              </w:rPr>
            </w:pPr>
          </w:p>
        </w:tc>
        <w:tc>
          <w:tcPr>
            <w:tcW w:w="2029" w:type="dxa"/>
            <w:gridSpan w:val="2"/>
            <w:tcBorders>
              <w:bottom w:val="nil"/>
            </w:tcBorders>
            <w:shd w:val="clear" w:color="auto" w:fill="9BBB59" w:themeFill="accent3"/>
          </w:tcPr>
          <w:p w:rsidR="00ED6EBE" w:rsidRPr="00D63D38" w:rsidRDefault="00ED6EBE" w:rsidP="00BD619E">
            <w:pPr>
              <w:jc w:val="center"/>
              <w:cnfStyle w:val="000000100000"/>
              <w:rPr>
                <w:rFonts w:ascii="Times New Roman" w:hAnsi="Times New Roman" w:cs="Times New Roman"/>
                <w:color w:val="auto"/>
                <w:sz w:val="24"/>
                <w:szCs w:val="24"/>
                <w:lang w:val="en-US"/>
              </w:rPr>
            </w:pPr>
            <w:r w:rsidRPr="00D63D38">
              <w:rPr>
                <w:rFonts w:ascii="Times New Roman" w:hAnsi="Times New Roman" w:cs="Times New Roman"/>
                <w:color w:val="auto"/>
                <w:sz w:val="24"/>
                <w:szCs w:val="24"/>
                <w:lang w:val="en-US"/>
              </w:rPr>
              <w:t>RR</w:t>
            </w:r>
          </w:p>
        </w:tc>
        <w:tc>
          <w:tcPr>
            <w:tcW w:w="2042" w:type="dxa"/>
            <w:gridSpan w:val="2"/>
            <w:tcBorders>
              <w:bottom w:val="nil"/>
            </w:tcBorders>
            <w:shd w:val="clear" w:color="auto" w:fill="9BBB59" w:themeFill="accent3"/>
          </w:tcPr>
          <w:p w:rsidR="00ED6EBE" w:rsidRPr="00D63D38" w:rsidRDefault="00ED6EBE" w:rsidP="00BD619E">
            <w:pPr>
              <w:jc w:val="center"/>
              <w:cnfStyle w:val="000000100000"/>
              <w:rPr>
                <w:rFonts w:ascii="Times New Roman" w:hAnsi="Times New Roman" w:cs="Times New Roman"/>
                <w:color w:val="auto"/>
                <w:sz w:val="24"/>
                <w:szCs w:val="24"/>
                <w:lang w:val="en-US"/>
              </w:rPr>
            </w:pPr>
            <w:r w:rsidRPr="00D63D38">
              <w:rPr>
                <w:rFonts w:ascii="Times New Roman" w:hAnsi="Times New Roman" w:cs="Times New Roman"/>
                <w:color w:val="auto"/>
                <w:sz w:val="24"/>
                <w:szCs w:val="24"/>
                <w:lang w:val="en-US"/>
              </w:rPr>
              <w:t>RS</w:t>
            </w:r>
          </w:p>
        </w:tc>
        <w:tc>
          <w:tcPr>
            <w:tcW w:w="2047" w:type="dxa"/>
            <w:gridSpan w:val="2"/>
            <w:tcBorders>
              <w:bottom w:val="nil"/>
            </w:tcBorders>
            <w:shd w:val="clear" w:color="auto" w:fill="9BBB59" w:themeFill="accent3"/>
          </w:tcPr>
          <w:p w:rsidR="00ED6EBE" w:rsidRPr="00D63D38" w:rsidRDefault="00ED6EBE" w:rsidP="00BD619E">
            <w:pPr>
              <w:jc w:val="center"/>
              <w:cnfStyle w:val="000000100000"/>
              <w:rPr>
                <w:rFonts w:ascii="Times New Roman" w:hAnsi="Times New Roman" w:cs="Times New Roman"/>
                <w:color w:val="auto"/>
                <w:sz w:val="24"/>
                <w:szCs w:val="24"/>
                <w:lang w:val="en-US"/>
              </w:rPr>
            </w:pPr>
            <w:r w:rsidRPr="00D63D38">
              <w:rPr>
                <w:rFonts w:ascii="Times New Roman" w:hAnsi="Times New Roman" w:cs="Times New Roman"/>
                <w:color w:val="auto"/>
                <w:sz w:val="24"/>
                <w:szCs w:val="24"/>
                <w:lang w:val="en-US"/>
              </w:rPr>
              <w:t>SS</w:t>
            </w:r>
          </w:p>
        </w:tc>
      </w:tr>
      <w:tr w:rsidR="00ED6EBE" w:rsidRPr="00D63D38" w:rsidTr="00BD619E">
        <w:trPr>
          <w:trHeight w:val="465"/>
        </w:trPr>
        <w:tc>
          <w:tcPr>
            <w:cnfStyle w:val="001000000000"/>
            <w:tcW w:w="2007" w:type="dxa"/>
            <w:vMerge/>
          </w:tcPr>
          <w:p w:rsidR="00ED6EBE" w:rsidRPr="00D63D38" w:rsidRDefault="00ED6EBE" w:rsidP="00BD619E">
            <w:pPr>
              <w:rPr>
                <w:rFonts w:ascii="Times New Roman" w:hAnsi="Times New Roman" w:cs="Times New Roman"/>
                <w:color w:val="auto"/>
                <w:sz w:val="24"/>
                <w:szCs w:val="24"/>
                <w:lang w:val="en-US"/>
              </w:rPr>
            </w:pPr>
          </w:p>
        </w:tc>
        <w:tc>
          <w:tcPr>
            <w:tcW w:w="2102" w:type="dxa"/>
            <w:gridSpan w:val="2"/>
            <w:tcBorders>
              <w:top w:val="nil"/>
              <w:bottom w:val="single" w:sz="4" w:space="0" w:color="9BBB59" w:themeColor="accent3"/>
            </w:tcBorders>
          </w:tcPr>
          <w:p w:rsidR="00ED6EBE" w:rsidRPr="00D63D38" w:rsidRDefault="00ED6EBE" w:rsidP="00BD619E">
            <w:pPr>
              <w:jc w:val="center"/>
              <w:cnfStyle w:val="000000000000"/>
              <w:rPr>
                <w:rFonts w:ascii="Times New Roman" w:hAnsi="Times New Roman" w:cs="Times New Roman"/>
                <w:i/>
                <w:color w:val="auto"/>
                <w:sz w:val="24"/>
                <w:szCs w:val="24"/>
                <w:lang w:val="en-US"/>
              </w:rPr>
            </w:pPr>
            <w:r w:rsidRPr="00D63D38">
              <w:rPr>
                <w:rFonts w:ascii="Times New Roman" w:hAnsi="Times New Roman" w:cs="Times New Roman"/>
                <w:i/>
                <w:color w:val="auto"/>
                <w:sz w:val="24"/>
                <w:szCs w:val="24"/>
                <w:lang w:val="en-US"/>
              </w:rPr>
              <w:t>Blood Origin</w:t>
            </w:r>
          </w:p>
        </w:tc>
        <w:tc>
          <w:tcPr>
            <w:tcW w:w="1996" w:type="dxa"/>
            <w:gridSpan w:val="2"/>
            <w:tcBorders>
              <w:top w:val="nil"/>
              <w:bottom w:val="single" w:sz="4" w:space="0" w:color="9BBB59" w:themeColor="accent3"/>
            </w:tcBorders>
          </w:tcPr>
          <w:p w:rsidR="00ED6EBE" w:rsidRPr="00D63D38" w:rsidRDefault="00ED6EBE" w:rsidP="00BD619E">
            <w:pPr>
              <w:jc w:val="center"/>
              <w:cnfStyle w:val="000000000000"/>
              <w:rPr>
                <w:rFonts w:ascii="Times New Roman" w:hAnsi="Times New Roman" w:cs="Times New Roman"/>
                <w:i/>
                <w:color w:val="auto"/>
                <w:sz w:val="24"/>
                <w:szCs w:val="24"/>
                <w:lang w:val="en-US"/>
              </w:rPr>
            </w:pPr>
            <w:r w:rsidRPr="00D63D38">
              <w:rPr>
                <w:rFonts w:ascii="Times New Roman" w:hAnsi="Times New Roman" w:cs="Times New Roman"/>
                <w:i/>
                <w:color w:val="auto"/>
                <w:sz w:val="24"/>
                <w:szCs w:val="24"/>
                <w:lang w:val="en-US"/>
              </w:rPr>
              <w:t>Blood Origin</w:t>
            </w:r>
          </w:p>
        </w:tc>
        <w:tc>
          <w:tcPr>
            <w:tcW w:w="2038" w:type="dxa"/>
            <w:gridSpan w:val="2"/>
            <w:tcBorders>
              <w:top w:val="nil"/>
              <w:bottom w:val="single" w:sz="4" w:space="0" w:color="9BBB59" w:themeColor="accent3"/>
            </w:tcBorders>
          </w:tcPr>
          <w:p w:rsidR="00ED6EBE" w:rsidRPr="00D63D38" w:rsidRDefault="00ED6EBE" w:rsidP="00BD619E">
            <w:pPr>
              <w:jc w:val="center"/>
              <w:cnfStyle w:val="000000000000"/>
              <w:rPr>
                <w:rFonts w:ascii="Times New Roman" w:hAnsi="Times New Roman" w:cs="Times New Roman"/>
                <w:i/>
                <w:color w:val="auto"/>
                <w:sz w:val="24"/>
                <w:szCs w:val="24"/>
                <w:lang w:val="en-US"/>
              </w:rPr>
            </w:pPr>
            <w:r w:rsidRPr="00D63D38">
              <w:rPr>
                <w:rFonts w:ascii="Times New Roman" w:hAnsi="Times New Roman" w:cs="Times New Roman"/>
                <w:i/>
                <w:color w:val="auto"/>
                <w:sz w:val="24"/>
                <w:szCs w:val="24"/>
                <w:lang w:val="en-US"/>
              </w:rPr>
              <w:t>Blood Origin</w:t>
            </w:r>
          </w:p>
        </w:tc>
        <w:tc>
          <w:tcPr>
            <w:tcW w:w="2029" w:type="dxa"/>
            <w:gridSpan w:val="2"/>
            <w:tcBorders>
              <w:top w:val="nil"/>
              <w:bottom w:val="single" w:sz="4" w:space="0" w:color="9BBB59" w:themeColor="accent3"/>
            </w:tcBorders>
          </w:tcPr>
          <w:p w:rsidR="00ED6EBE" w:rsidRPr="00D63D38" w:rsidRDefault="00ED6EBE" w:rsidP="00BD619E">
            <w:pPr>
              <w:jc w:val="center"/>
              <w:cnfStyle w:val="000000000000"/>
              <w:rPr>
                <w:rFonts w:ascii="Times New Roman" w:hAnsi="Times New Roman" w:cs="Times New Roman"/>
                <w:i/>
                <w:color w:val="auto"/>
                <w:sz w:val="24"/>
                <w:szCs w:val="24"/>
                <w:lang w:val="en-US"/>
              </w:rPr>
            </w:pPr>
            <w:r w:rsidRPr="00D63D38">
              <w:rPr>
                <w:rFonts w:ascii="Times New Roman" w:hAnsi="Times New Roman" w:cs="Times New Roman"/>
                <w:i/>
                <w:color w:val="auto"/>
                <w:sz w:val="24"/>
                <w:szCs w:val="24"/>
                <w:lang w:val="en-US"/>
              </w:rPr>
              <w:t>Blood Origin</w:t>
            </w:r>
          </w:p>
        </w:tc>
        <w:tc>
          <w:tcPr>
            <w:tcW w:w="2042" w:type="dxa"/>
            <w:gridSpan w:val="2"/>
            <w:tcBorders>
              <w:top w:val="nil"/>
              <w:bottom w:val="single" w:sz="4" w:space="0" w:color="9BBB59" w:themeColor="accent3"/>
            </w:tcBorders>
          </w:tcPr>
          <w:p w:rsidR="00ED6EBE" w:rsidRPr="00D63D38" w:rsidRDefault="00ED6EBE" w:rsidP="00BD619E">
            <w:pPr>
              <w:jc w:val="center"/>
              <w:cnfStyle w:val="000000000000"/>
              <w:rPr>
                <w:rFonts w:ascii="Times New Roman" w:hAnsi="Times New Roman" w:cs="Times New Roman"/>
                <w:i/>
                <w:color w:val="auto"/>
                <w:sz w:val="24"/>
                <w:szCs w:val="24"/>
                <w:lang w:val="en-US"/>
              </w:rPr>
            </w:pPr>
            <w:r w:rsidRPr="00D63D38">
              <w:rPr>
                <w:rFonts w:ascii="Times New Roman" w:hAnsi="Times New Roman" w:cs="Times New Roman"/>
                <w:i/>
                <w:color w:val="auto"/>
                <w:sz w:val="24"/>
                <w:szCs w:val="24"/>
                <w:lang w:val="en-US"/>
              </w:rPr>
              <w:t>Blood Origin</w:t>
            </w:r>
          </w:p>
        </w:tc>
        <w:tc>
          <w:tcPr>
            <w:tcW w:w="2047" w:type="dxa"/>
            <w:gridSpan w:val="2"/>
            <w:tcBorders>
              <w:top w:val="nil"/>
              <w:bottom w:val="single" w:sz="4" w:space="0" w:color="9BBB59" w:themeColor="accent3"/>
            </w:tcBorders>
          </w:tcPr>
          <w:p w:rsidR="00ED6EBE" w:rsidRPr="00D63D38" w:rsidRDefault="00ED6EBE" w:rsidP="00BD619E">
            <w:pPr>
              <w:jc w:val="center"/>
              <w:cnfStyle w:val="000000000000"/>
              <w:rPr>
                <w:rFonts w:ascii="Times New Roman" w:hAnsi="Times New Roman" w:cs="Times New Roman"/>
                <w:i/>
                <w:color w:val="auto"/>
                <w:sz w:val="24"/>
                <w:szCs w:val="24"/>
                <w:lang w:val="en-US"/>
              </w:rPr>
            </w:pPr>
            <w:r w:rsidRPr="00D63D38">
              <w:rPr>
                <w:rFonts w:ascii="Times New Roman" w:hAnsi="Times New Roman" w:cs="Times New Roman"/>
                <w:i/>
                <w:color w:val="auto"/>
                <w:sz w:val="24"/>
                <w:szCs w:val="24"/>
                <w:lang w:val="en-US"/>
              </w:rPr>
              <w:t>Blood Origin</w:t>
            </w:r>
          </w:p>
        </w:tc>
      </w:tr>
      <w:tr w:rsidR="00ED6EBE" w:rsidRPr="00D63D38" w:rsidTr="00BD619E">
        <w:trPr>
          <w:cnfStyle w:val="000000100000"/>
          <w:trHeight w:val="418"/>
        </w:trPr>
        <w:tc>
          <w:tcPr>
            <w:cnfStyle w:val="001000000000"/>
            <w:tcW w:w="2007" w:type="dxa"/>
            <w:vMerge/>
            <w:tcBorders>
              <w:bottom w:val="single" w:sz="4" w:space="0" w:color="9BBB59" w:themeColor="accent3"/>
            </w:tcBorders>
          </w:tcPr>
          <w:p w:rsidR="00ED6EBE" w:rsidRPr="00D63D38" w:rsidRDefault="00ED6EBE" w:rsidP="00BD619E">
            <w:pPr>
              <w:rPr>
                <w:rFonts w:ascii="Times New Roman" w:hAnsi="Times New Roman" w:cs="Times New Roman"/>
                <w:color w:val="auto"/>
                <w:sz w:val="24"/>
                <w:szCs w:val="24"/>
                <w:lang w:val="en-US"/>
              </w:rPr>
            </w:pPr>
          </w:p>
        </w:tc>
        <w:tc>
          <w:tcPr>
            <w:tcW w:w="1002" w:type="dxa"/>
            <w:tcBorders>
              <w:top w:val="single" w:sz="4" w:space="0" w:color="9BBB59" w:themeColor="accent3"/>
              <w:bottom w:val="single" w:sz="4" w:space="0" w:color="9BBB59" w:themeColor="accent3"/>
            </w:tcBorders>
            <w:shd w:val="clear" w:color="auto" w:fill="auto"/>
          </w:tcPr>
          <w:p w:rsidR="00ED6EBE" w:rsidRPr="00D63D38" w:rsidRDefault="00ED6EBE" w:rsidP="00BD619E">
            <w:pPr>
              <w:cnfStyle w:val="000000100000"/>
              <w:rPr>
                <w:rFonts w:ascii="Times New Roman" w:hAnsi="Times New Roman" w:cs="Times New Roman"/>
                <w:color w:val="auto"/>
                <w:sz w:val="24"/>
                <w:szCs w:val="24"/>
                <w:lang w:val="en-US"/>
              </w:rPr>
            </w:pPr>
            <w:r w:rsidRPr="00D63D38">
              <w:rPr>
                <w:rFonts w:ascii="Times New Roman" w:hAnsi="Times New Roman" w:cs="Times New Roman"/>
                <w:color w:val="auto"/>
                <w:sz w:val="24"/>
                <w:szCs w:val="24"/>
                <w:lang w:val="en-US"/>
              </w:rPr>
              <w:t>Human</w:t>
            </w:r>
          </w:p>
        </w:tc>
        <w:tc>
          <w:tcPr>
            <w:tcW w:w="1100" w:type="dxa"/>
            <w:tcBorders>
              <w:top w:val="single" w:sz="4" w:space="0" w:color="9BBB59" w:themeColor="accent3"/>
              <w:bottom w:val="single" w:sz="4" w:space="0" w:color="9BBB59" w:themeColor="accent3"/>
            </w:tcBorders>
            <w:shd w:val="clear" w:color="auto" w:fill="auto"/>
          </w:tcPr>
          <w:p w:rsidR="00ED6EBE" w:rsidRPr="00D63D38" w:rsidRDefault="00ED6EBE" w:rsidP="00BD619E">
            <w:pPr>
              <w:cnfStyle w:val="000000100000"/>
              <w:rPr>
                <w:rFonts w:ascii="Times New Roman" w:hAnsi="Times New Roman" w:cs="Times New Roman"/>
                <w:color w:val="auto"/>
                <w:sz w:val="24"/>
                <w:szCs w:val="24"/>
                <w:lang w:val="en-US"/>
              </w:rPr>
            </w:pPr>
            <w:r w:rsidRPr="00D63D38">
              <w:rPr>
                <w:rFonts w:ascii="Times New Roman" w:hAnsi="Times New Roman" w:cs="Times New Roman"/>
                <w:color w:val="auto"/>
                <w:sz w:val="24"/>
                <w:szCs w:val="24"/>
                <w:lang w:val="en-US"/>
              </w:rPr>
              <w:t>Animal</w:t>
            </w:r>
          </w:p>
        </w:tc>
        <w:tc>
          <w:tcPr>
            <w:tcW w:w="991" w:type="dxa"/>
            <w:tcBorders>
              <w:top w:val="single" w:sz="4" w:space="0" w:color="9BBB59" w:themeColor="accent3"/>
              <w:bottom w:val="single" w:sz="4" w:space="0" w:color="9BBB59" w:themeColor="accent3"/>
            </w:tcBorders>
            <w:shd w:val="clear" w:color="auto" w:fill="auto"/>
          </w:tcPr>
          <w:p w:rsidR="00ED6EBE" w:rsidRPr="00D63D38" w:rsidRDefault="00ED6EBE" w:rsidP="00BD619E">
            <w:pPr>
              <w:cnfStyle w:val="000000100000"/>
              <w:rPr>
                <w:rFonts w:ascii="Times New Roman" w:hAnsi="Times New Roman" w:cs="Times New Roman"/>
                <w:color w:val="auto"/>
                <w:sz w:val="24"/>
                <w:szCs w:val="24"/>
                <w:lang w:val="en-US"/>
              </w:rPr>
            </w:pPr>
            <w:r w:rsidRPr="00D63D38">
              <w:rPr>
                <w:rFonts w:ascii="Times New Roman" w:hAnsi="Times New Roman" w:cs="Times New Roman"/>
                <w:color w:val="auto"/>
                <w:sz w:val="24"/>
                <w:szCs w:val="24"/>
                <w:lang w:val="en-US"/>
              </w:rPr>
              <w:t>Human</w:t>
            </w:r>
          </w:p>
        </w:tc>
        <w:tc>
          <w:tcPr>
            <w:tcW w:w="1005" w:type="dxa"/>
            <w:tcBorders>
              <w:top w:val="single" w:sz="4" w:space="0" w:color="9BBB59" w:themeColor="accent3"/>
              <w:bottom w:val="single" w:sz="4" w:space="0" w:color="9BBB59" w:themeColor="accent3"/>
            </w:tcBorders>
            <w:shd w:val="clear" w:color="auto" w:fill="auto"/>
          </w:tcPr>
          <w:p w:rsidR="00ED6EBE" w:rsidRPr="00D63D38" w:rsidRDefault="00ED6EBE" w:rsidP="00BD619E">
            <w:pPr>
              <w:cnfStyle w:val="000000100000"/>
              <w:rPr>
                <w:rFonts w:ascii="Times New Roman" w:hAnsi="Times New Roman" w:cs="Times New Roman"/>
                <w:color w:val="auto"/>
                <w:sz w:val="24"/>
                <w:szCs w:val="24"/>
                <w:lang w:val="en-US"/>
              </w:rPr>
            </w:pPr>
            <w:r w:rsidRPr="00D63D38">
              <w:rPr>
                <w:rFonts w:ascii="Times New Roman" w:hAnsi="Times New Roman" w:cs="Times New Roman"/>
                <w:color w:val="auto"/>
                <w:sz w:val="24"/>
                <w:szCs w:val="24"/>
                <w:lang w:val="en-US"/>
              </w:rPr>
              <w:t>Animal</w:t>
            </w:r>
          </w:p>
        </w:tc>
        <w:tc>
          <w:tcPr>
            <w:tcW w:w="991" w:type="dxa"/>
            <w:tcBorders>
              <w:top w:val="single" w:sz="4" w:space="0" w:color="9BBB59" w:themeColor="accent3"/>
              <w:bottom w:val="single" w:sz="4" w:space="0" w:color="9BBB59" w:themeColor="accent3"/>
            </w:tcBorders>
            <w:shd w:val="clear" w:color="auto" w:fill="auto"/>
          </w:tcPr>
          <w:p w:rsidR="00ED6EBE" w:rsidRPr="00D63D38" w:rsidRDefault="00ED6EBE" w:rsidP="00BD619E">
            <w:pPr>
              <w:cnfStyle w:val="000000100000"/>
              <w:rPr>
                <w:rFonts w:ascii="Times New Roman" w:hAnsi="Times New Roman" w:cs="Times New Roman"/>
                <w:color w:val="auto"/>
                <w:sz w:val="24"/>
                <w:szCs w:val="24"/>
                <w:lang w:val="en-US"/>
              </w:rPr>
            </w:pPr>
            <w:r w:rsidRPr="00D63D38">
              <w:rPr>
                <w:rFonts w:ascii="Times New Roman" w:hAnsi="Times New Roman" w:cs="Times New Roman"/>
                <w:color w:val="auto"/>
                <w:sz w:val="24"/>
                <w:szCs w:val="24"/>
                <w:lang w:val="en-US"/>
              </w:rPr>
              <w:t>Human</w:t>
            </w:r>
          </w:p>
        </w:tc>
        <w:tc>
          <w:tcPr>
            <w:tcW w:w="1047" w:type="dxa"/>
            <w:tcBorders>
              <w:top w:val="single" w:sz="4" w:space="0" w:color="9BBB59" w:themeColor="accent3"/>
              <w:bottom w:val="single" w:sz="4" w:space="0" w:color="9BBB59" w:themeColor="accent3"/>
            </w:tcBorders>
            <w:shd w:val="clear" w:color="auto" w:fill="auto"/>
          </w:tcPr>
          <w:p w:rsidR="00ED6EBE" w:rsidRPr="00D63D38" w:rsidRDefault="00ED6EBE" w:rsidP="00BD619E">
            <w:pPr>
              <w:cnfStyle w:val="000000100000"/>
              <w:rPr>
                <w:rFonts w:ascii="Times New Roman" w:hAnsi="Times New Roman" w:cs="Times New Roman"/>
                <w:color w:val="auto"/>
                <w:sz w:val="24"/>
                <w:szCs w:val="24"/>
                <w:lang w:val="en-US"/>
              </w:rPr>
            </w:pPr>
            <w:r w:rsidRPr="00D63D38">
              <w:rPr>
                <w:rFonts w:ascii="Times New Roman" w:hAnsi="Times New Roman" w:cs="Times New Roman"/>
                <w:color w:val="auto"/>
                <w:sz w:val="24"/>
                <w:szCs w:val="24"/>
                <w:lang w:val="en-US"/>
              </w:rPr>
              <w:t>Animal</w:t>
            </w:r>
          </w:p>
        </w:tc>
        <w:tc>
          <w:tcPr>
            <w:tcW w:w="1024" w:type="dxa"/>
            <w:tcBorders>
              <w:top w:val="single" w:sz="4" w:space="0" w:color="9BBB59" w:themeColor="accent3"/>
              <w:bottom w:val="single" w:sz="4" w:space="0" w:color="9BBB59" w:themeColor="accent3"/>
            </w:tcBorders>
            <w:shd w:val="clear" w:color="auto" w:fill="auto"/>
          </w:tcPr>
          <w:p w:rsidR="00ED6EBE" w:rsidRPr="00D63D38" w:rsidRDefault="00ED6EBE" w:rsidP="00BD619E">
            <w:pPr>
              <w:cnfStyle w:val="000000100000"/>
              <w:rPr>
                <w:rFonts w:ascii="Times New Roman" w:hAnsi="Times New Roman" w:cs="Times New Roman"/>
                <w:color w:val="auto"/>
                <w:sz w:val="24"/>
                <w:szCs w:val="24"/>
                <w:lang w:val="en-US"/>
              </w:rPr>
            </w:pPr>
            <w:r w:rsidRPr="00D63D38">
              <w:rPr>
                <w:rFonts w:ascii="Times New Roman" w:hAnsi="Times New Roman" w:cs="Times New Roman"/>
                <w:color w:val="auto"/>
                <w:sz w:val="24"/>
                <w:szCs w:val="24"/>
                <w:lang w:val="en-US"/>
              </w:rPr>
              <w:t>Human</w:t>
            </w:r>
          </w:p>
        </w:tc>
        <w:tc>
          <w:tcPr>
            <w:tcW w:w="1005" w:type="dxa"/>
            <w:tcBorders>
              <w:top w:val="single" w:sz="4" w:space="0" w:color="9BBB59" w:themeColor="accent3"/>
              <w:bottom w:val="single" w:sz="4" w:space="0" w:color="9BBB59" w:themeColor="accent3"/>
            </w:tcBorders>
            <w:shd w:val="clear" w:color="auto" w:fill="auto"/>
          </w:tcPr>
          <w:p w:rsidR="00ED6EBE" w:rsidRPr="00D63D38" w:rsidRDefault="00ED6EBE" w:rsidP="00BD619E">
            <w:pPr>
              <w:cnfStyle w:val="000000100000"/>
              <w:rPr>
                <w:rFonts w:ascii="Times New Roman" w:hAnsi="Times New Roman" w:cs="Times New Roman"/>
                <w:color w:val="auto"/>
                <w:sz w:val="24"/>
                <w:szCs w:val="24"/>
                <w:lang w:val="en-US"/>
              </w:rPr>
            </w:pPr>
            <w:r w:rsidRPr="00D63D38">
              <w:rPr>
                <w:rFonts w:ascii="Times New Roman" w:hAnsi="Times New Roman" w:cs="Times New Roman"/>
                <w:color w:val="auto"/>
                <w:sz w:val="24"/>
                <w:szCs w:val="24"/>
                <w:lang w:val="en-US"/>
              </w:rPr>
              <w:t>Animal</w:t>
            </w:r>
          </w:p>
        </w:tc>
        <w:tc>
          <w:tcPr>
            <w:tcW w:w="991" w:type="dxa"/>
            <w:tcBorders>
              <w:top w:val="single" w:sz="4" w:space="0" w:color="9BBB59" w:themeColor="accent3"/>
              <w:bottom w:val="single" w:sz="4" w:space="0" w:color="9BBB59" w:themeColor="accent3"/>
            </w:tcBorders>
            <w:shd w:val="clear" w:color="auto" w:fill="auto"/>
          </w:tcPr>
          <w:p w:rsidR="00ED6EBE" w:rsidRPr="00D63D38" w:rsidRDefault="00ED6EBE" w:rsidP="00BD619E">
            <w:pPr>
              <w:cnfStyle w:val="000000100000"/>
              <w:rPr>
                <w:rFonts w:ascii="Times New Roman" w:hAnsi="Times New Roman" w:cs="Times New Roman"/>
                <w:color w:val="auto"/>
                <w:sz w:val="24"/>
                <w:szCs w:val="24"/>
                <w:lang w:val="en-US"/>
              </w:rPr>
            </w:pPr>
            <w:r w:rsidRPr="00D63D38">
              <w:rPr>
                <w:rFonts w:ascii="Times New Roman" w:hAnsi="Times New Roman" w:cs="Times New Roman"/>
                <w:color w:val="auto"/>
                <w:sz w:val="24"/>
                <w:szCs w:val="24"/>
                <w:lang w:val="en-US"/>
              </w:rPr>
              <w:t>Human</w:t>
            </w:r>
          </w:p>
        </w:tc>
        <w:tc>
          <w:tcPr>
            <w:tcW w:w="1051" w:type="dxa"/>
            <w:tcBorders>
              <w:top w:val="single" w:sz="4" w:space="0" w:color="9BBB59" w:themeColor="accent3"/>
              <w:bottom w:val="single" w:sz="4" w:space="0" w:color="9BBB59" w:themeColor="accent3"/>
            </w:tcBorders>
            <w:shd w:val="clear" w:color="auto" w:fill="auto"/>
          </w:tcPr>
          <w:p w:rsidR="00ED6EBE" w:rsidRPr="00D63D38" w:rsidRDefault="00ED6EBE" w:rsidP="00BD619E">
            <w:pPr>
              <w:cnfStyle w:val="000000100000"/>
              <w:rPr>
                <w:rFonts w:ascii="Times New Roman" w:hAnsi="Times New Roman" w:cs="Times New Roman"/>
                <w:color w:val="auto"/>
                <w:sz w:val="24"/>
                <w:szCs w:val="24"/>
                <w:lang w:val="en-US"/>
              </w:rPr>
            </w:pPr>
            <w:r w:rsidRPr="00D63D38">
              <w:rPr>
                <w:rFonts w:ascii="Times New Roman" w:hAnsi="Times New Roman" w:cs="Times New Roman"/>
                <w:color w:val="auto"/>
                <w:sz w:val="24"/>
                <w:szCs w:val="24"/>
                <w:lang w:val="en-US"/>
              </w:rPr>
              <w:t>Animal</w:t>
            </w:r>
          </w:p>
        </w:tc>
        <w:tc>
          <w:tcPr>
            <w:tcW w:w="1042" w:type="dxa"/>
            <w:tcBorders>
              <w:top w:val="single" w:sz="4" w:space="0" w:color="9BBB59" w:themeColor="accent3"/>
              <w:bottom w:val="single" w:sz="4" w:space="0" w:color="9BBB59" w:themeColor="accent3"/>
            </w:tcBorders>
            <w:shd w:val="clear" w:color="auto" w:fill="auto"/>
          </w:tcPr>
          <w:p w:rsidR="00ED6EBE" w:rsidRPr="00D63D38" w:rsidRDefault="00ED6EBE" w:rsidP="00BD619E">
            <w:pPr>
              <w:cnfStyle w:val="000000100000"/>
              <w:rPr>
                <w:rFonts w:ascii="Times New Roman" w:hAnsi="Times New Roman" w:cs="Times New Roman"/>
                <w:color w:val="auto"/>
                <w:sz w:val="24"/>
                <w:szCs w:val="24"/>
                <w:lang w:val="en-US"/>
              </w:rPr>
            </w:pPr>
            <w:r w:rsidRPr="00D63D38">
              <w:rPr>
                <w:rFonts w:ascii="Times New Roman" w:hAnsi="Times New Roman" w:cs="Times New Roman"/>
                <w:color w:val="auto"/>
                <w:sz w:val="24"/>
                <w:szCs w:val="24"/>
                <w:lang w:val="en-US"/>
              </w:rPr>
              <w:t>Human</w:t>
            </w:r>
          </w:p>
        </w:tc>
        <w:tc>
          <w:tcPr>
            <w:tcW w:w="1005" w:type="dxa"/>
            <w:tcBorders>
              <w:top w:val="single" w:sz="4" w:space="0" w:color="9BBB59" w:themeColor="accent3"/>
              <w:bottom w:val="single" w:sz="4" w:space="0" w:color="9BBB59" w:themeColor="accent3"/>
            </w:tcBorders>
            <w:shd w:val="clear" w:color="auto" w:fill="auto"/>
          </w:tcPr>
          <w:p w:rsidR="00ED6EBE" w:rsidRPr="00D63D38" w:rsidRDefault="00ED6EBE" w:rsidP="00BD619E">
            <w:pPr>
              <w:cnfStyle w:val="000000100000"/>
              <w:rPr>
                <w:rFonts w:ascii="Times New Roman" w:hAnsi="Times New Roman" w:cs="Times New Roman"/>
                <w:color w:val="auto"/>
                <w:sz w:val="24"/>
                <w:szCs w:val="24"/>
                <w:lang w:val="en-US"/>
              </w:rPr>
            </w:pPr>
            <w:r w:rsidRPr="00D63D38">
              <w:rPr>
                <w:rFonts w:ascii="Times New Roman" w:hAnsi="Times New Roman" w:cs="Times New Roman"/>
                <w:color w:val="auto"/>
                <w:sz w:val="24"/>
                <w:szCs w:val="24"/>
                <w:lang w:val="en-US"/>
              </w:rPr>
              <w:t>Animal</w:t>
            </w:r>
          </w:p>
        </w:tc>
      </w:tr>
      <w:tr w:rsidR="00ED6EBE" w:rsidRPr="00D63D38" w:rsidTr="00BD619E">
        <w:trPr>
          <w:trHeight w:val="429"/>
        </w:trPr>
        <w:tc>
          <w:tcPr>
            <w:cnfStyle w:val="001000000000"/>
            <w:tcW w:w="2007" w:type="dxa"/>
            <w:tcBorders>
              <w:top w:val="single" w:sz="4" w:space="0" w:color="9BBB59" w:themeColor="accent3"/>
              <w:bottom w:val="single" w:sz="4" w:space="0" w:color="9BBB59" w:themeColor="accent3"/>
            </w:tcBorders>
            <w:shd w:val="clear" w:color="auto" w:fill="auto"/>
          </w:tcPr>
          <w:p w:rsidR="00ED6EBE" w:rsidRPr="00D63D38" w:rsidRDefault="00ED6EBE" w:rsidP="00BD619E">
            <w:pPr>
              <w:rPr>
                <w:rFonts w:ascii="Times New Roman" w:hAnsi="Times New Roman" w:cs="Times New Roman"/>
                <w:color w:val="auto"/>
                <w:sz w:val="24"/>
                <w:szCs w:val="24"/>
                <w:lang w:val="en-US"/>
              </w:rPr>
            </w:pPr>
            <w:r w:rsidRPr="00D63D38">
              <w:rPr>
                <w:rFonts w:ascii="Times New Roman" w:hAnsi="Times New Roman" w:cs="Times New Roman"/>
                <w:color w:val="auto"/>
                <w:sz w:val="24"/>
                <w:szCs w:val="24"/>
                <w:lang w:val="en-US"/>
              </w:rPr>
              <w:t>2006</w:t>
            </w:r>
          </w:p>
        </w:tc>
        <w:tc>
          <w:tcPr>
            <w:tcW w:w="1002" w:type="dxa"/>
            <w:tcBorders>
              <w:top w:val="single" w:sz="4" w:space="0" w:color="9BBB59" w:themeColor="accent3"/>
              <w:bottom w:val="single" w:sz="4" w:space="0" w:color="9BBB59" w:themeColor="accent3"/>
            </w:tcBorders>
            <w:shd w:val="clear" w:color="auto" w:fill="auto"/>
          </w:tcPr>
          <w:p w:rsidR="00ED6EBE" w:rsidRPr="00D63D38" w:rsidRDefault="00ED6EBE" w:rsidP="00BD619E">
            <w:pPr>
              <w:jc w:val="center"/>
              <w:cnfStyle w:val="000000000000"/>
              <w:rPr>
                <w:rFonts w:ascii="Times New Roman" w:hAnsi="Times New Roman" w:cs="Times New Roman"/>
                <w:color w:val="auto"/>
                <w:sz w:val="24"/>
                <w:szCs w:val="24"/>
                <w:lang w:val="en-US"/>
              </w:rPr>
            </w:pPr>
            <w:r w:rsidRPr="00D63D38">
              <w:rPr>
                <w:rFonts w:ascii="Times New Roman" w:hAnsi="Times New Roman" w:cs="Times New Roman"/>
                <w:color w:val="auto"/>
                <w:sz w:val="24"/>
                <w:szCs w:val="24"/>
                <w:lang w:val="en-US"/>
              </w:rPr>
              <w:t>25</w:t>
            </w:r>
          </w:p>
        </w:tc>
        <w:tc>
          <w:tcPr>
            <w:tcW w:w="1100" w:type="dxa"/>
            <w:tcBorders>
              <w:top w:val="single" w:sz="4" w:space="0" w:color="9BBB59" w:themeColor="accent3"/>
              <w:bottom w:val="single" w:sz="4" w:space="0" w:color="9BBB59" w:themeColor="accent3"/>
            </w:tcBorders>
            <w:shd w:val="clear" w:color="auto" w:fill="auto"/>
          </w:tcPr>
          <w:p w:rsidR="00ED6EBE" w:rsidRPr="00D63D38" w:rsidRDefault="00ED6EBE" w:rsidP="00BD619E">
            <w:pPr>
              <w:jc w:val="center"/>
              <w:cnfStyle w:val="000000000000"/>
              <w:rPr>
                <w:rFonts w:ascii="Times New Roman" w:hAnsi="Times New Roman" w:cs="Times New Roman"/>
                <w:color w:val="auto"/>
                <w:sz w:val="24"/>
                <w:szCs w:val="24"/>
                <w:lang w:val="en-US"/>
              </w:rPr>
            </w:pPr>
            <w:r w:rsidRPr="00D63D38">
              <w:rPr>
                <w:rFonts w:ascii="Times New Roman" w:hAnsi="Times New Roman" w:cs="Times New Roman"/>
                <w:color w:val="auto"/>
                <w:sz w:val="24"/>
                <w:szCs w:val="24"/>
                <w:lang w:val="en-US"/>
              </w:rPr>
              <w:t>9</w:t>
            </w:r>
          </w:p>
        </w:tc>
        <w:tc>
          <w:tcPr>
            <w:tcW w:w="991" w:type="dxa"/>
            <w:tcBorders>
              <w:top w:val="single" w:sz="4" w:space="0" w:color="9BBB59" w:themeColor="accent3"/>
              <w:bottom w:val="single" w:sz="4" w:space="0" w:color="9BBB59" w:themeColor="accent3"/>
            </w:tcBorders>
            <w:shd w:val="clear" w:color="auto" w:fill="auto"/>
          </w:tcPr>
          <w:p w:rsidR="00ED6EBE" w:rsidRPr="00D63D38" w:rsidRDefault="00ED6EBE" w:rsidP="00BD619E">
            <w:pPr>
              <w:jc w:val="center"/>
              <w:cnfStyle w:val="000000000000"/>
              <w:rPr>
                <w:rFonts w:ascii="Times New Roman" w:hAnsi="Times New Roman" w:cs="Times New Roman"/>
                <w:color w:val="auto"/>
                <w:sz w:val="24"/>
                <w:szCs w:val="24"/>
                <w:lang w:val="en-US"/>
              </w:rPr>
            </w:pPr>
            <w:r w:rsidRPr="00D63D38">
              <w:rPr>
                <w:rFonts w:ascii="Times New Roman" w:hAnsi="Times New Roman" w:cs="Times New Roman"/>
                <w:color w:val="auto"/>
                <w:sz w:val="24"/>
                <w:szCs w:val="24"/>
                <w:lang w:val="en-US"/>
              </w:rPr>
              <w:t>30</w:t>
            </w:r>
          </w:p>
        </w:tc>
        <w:tc>
          <w:tcPr>
            <w:tcW w:w="1005" w:type="dxa"/>
            <w:tcBorders>
              <w:top w:val="single" w:sz="4" w:space="0" w:color="9BBB59" w:themeColor="accent3"/>
              <w:bottom w:val="single" w:sz="4" w:space="0" w:color="9BBB59" w:themeColor="accent3"/>
            </w:tcBorders>
            <w:shd w:val="clear" w:color="auto" w:fill="auto"/>
          </w:tcPr>
          <w:p w:rsidR="00ED6EBE" w:rsidRPr="00D63D38" w:rsidRDefault="00ED6EBE" w:rsidP="00BD619E">
            <w:pPr>
              <w:jc w:val="center"/>
              <w:cnfStyle w:val="000000000000"/>
              <w:rPr>
                <w:rFonts w:ascii="Times New Roman" w:hAnsi="Times New Roman" w:cs="Times New Roman"/>
                <w:color w:val="auto"/>
                <w:sz w:val="24"/>
                <w:szCs w:val="24"/>
                <w:lang w:val="en-US"/>
              </w:rPr>
            </w:pPr>
            <w:r w:rsidRPr="00D63D38">
              <w:rPr>
                <w:rFonts w:ascii="Times New Roman" w:hAnsi="Times New Roman" w:cs="Times New Roman"/>
                <w:color w:val="auto"/>
                <w:sz w:val="24"/>
                <w:szCs w:val="24"/>
                <w:lang w:val="en-US"/>
              </w:rPr>
              <w:t>7</w:t>
            </w:r>
          </w:p>
        </w:tc>
        <w:tc>
          <w:tcPr>
            <w:tcW w:w="991" w:type="dxa"/>
            <w:tcBorders>
              <w:top w:val="single" w:sz="4" w:space="0" w:color="9BBB59" w:themeColor="accent3"/>
              <w:bottom w:val="single" w:sz="4" w:space="0" w:color="9BBB59" w:themeColor="accent3"/>
            </w:tcBorders>
            <w:shd w:val="clear" w:color="auto" w:fill="auto"/>
          </w:tcPr>
          <w:p w:rsidR="00ED6EBE" w:rsidRPr="00D63D38" w:rsidRDefault="00ED6EBE" w:rsidP="00BD619E">
            <w:pPr>
              <w:jc w:val="center"/>
              <w:cnfStyle w:val="000000000000"/>
              <w:rPr>
                <w:rFonts w:ascii="Times New Roman" w:hAnsi="Times New Roman" w:cs="Times New Roman"/>
                <w:color w:val="auto"/>
                <w:sz w:val="24"/>
                <w:szCs w:val="24"/>
                <w:lang w:val="en-US"/>
              </w:rPr>
            </w:pPr>
            <w:r w:rsidRPr="00D63D38">
              <w:rPr>
                <w:rFonts w:ascii="Times New Roman" w:hAnsi="Times New Roman" w:cs="Times New Roman"/>
                <w:color w:val="auto"/>
                <w:sz w:val="24"/>
                <w:szCs w:val="24"/>
                <w:lang w:val="en-US"/>
              </w:rPr>
              <w:t>37</w:t>
            </w:r>
          </w:p>
        </w:tc>
        <w:tc>
          <w:tcPr>
            <w:tcW w:w="1047" w:type="dxa"/>
            <w:tcBorders>
              <w:top w:val="single" w:sz="4" w:space="0" w:color="9BBB59" w:themeColor="accent3"/>
              <w:bottom w:val="single" w:sz="4" w:space="0" w:color="9BBB59" w:themeColor="accent3"/>
            </w:tcBorders>
            <w:shd w:val="clear" w:color="auto" w:fill="auto"/>
          </w:tcPr>
          <w:p w:rsidR="00ED6EBE" w:rsidRPr="00D63D38" w:rsidRDefault="00ED6EBE" w:rsidP="00BD619E">
            <w:pPr>
              <w:jc w:val="center"/>
              <w:cnfStyle w:val="000000000000"/>
              <w:rPr>
                <w:rFonts w:ascii="Times New Roman" w:hAnsi="Times New Roman" w:cs="Times New Roman"/>
                <w:color w:val="auto"/>
                <w:sz w:val="24"/>
                <w:szCs w:val="24"/>
                <w:lang w:val="en-US"/>
              </w:rPr>
            </w:pPr>
            <w:r w:rsidRPr="00D63D38">
              <w:rPr>
                <w:rFonts w:ascii="Times New Roman" w:hAnsi="Times New Roman" w:cs="Times New Roman"/>
                <w:color w:val="auto"/>
                <w:sz w:val="24"/>
                <w:szCs w:val="24"/>
                <w:lang w:val="en-US"/>
              </w:rPr>
              <w:t>5</w:t>
            </w:r>
          </w:p>
        </w:tc>
        <w:tc>
          <w:tcPr>
            <w:tcW w:w="1024" w:type="dxa"/>
            <w:tcBorders>
              <w:top w:val="single" w:sz="4" w:space="0" w:color="9BBB59" w:themeColor="accent3"/>
              <w:bottom w:val="single" w:sz="4" w:space="0" w:color="9BBB59" w:themeColor="accent3"/>
            </w:tcBorders>
            <w:shd w:val="clear" w:color="auto" w:fill="auto"/>
          </w:tcPr>
          <w:p w:rsidR="00ED6EBE" w:rsidRPr="00D63D38" w:rsidRDefault="00ED6EBE" w:rsidP="00BD619E">
            <w:pPr>
              <w:jc w:val="center"/>
              <w:cnfStyle w:val="000000000000"/>
              <w:rPr>
                <w:rFonts w:ascii="Times New Roman" w:hAnsi="Times New Roman" w:cs="Times New Roman"/>
                <w:color w:val="auto"/>
                <w:sz w:val="24"/>
                <w:szCs w:val="24"/>
                <w:lang w:val="en-US"/>
              </w:rPr>
            </w:pPr>
          </w:p>
        </w:tc>
        <w:tc>
          <w:tcPr>
            <w:tcW w:w="1005" w:type="dxa"/>
            <w:tcBorders>
              <w:top w:val="single" w:sz="4" w:space="0" w:color="9BBB59" w:themeColor="accent3"/>
              <w:bottom w:val="single" w:sz="4" w:space="0" w:color="9BBB59" w:themeColor="accent3"/>
            </w:tcBorders>
            <w:shd w:val="clear" w:color="auto" w:fill="auto"/>
          </w:tcPr>
          <w:p w:rsidR="00ED6EBE" w:rsidRPr="00D63D38" w:rsidRDefault="00ED6EBE" w:rsidP="00BD619E">
            <w:pPr>
              <w:cnfStyle w:val="000000000000"/>
              <w:rPr>
                <w:rFonts w:ascii="Times New Roman" w:hAnsi="Times New Roman" w:cs="Times New Roman"/>
                <w:color w:val="auto"/>
                <w:sz w:val="24"/>
                <w:szCs w:val="24"/>
                <w:lang w:val="en-US"/>
              </w:rPr>
            </w:pPr>
          </w:p>
        </w:tc>
        <w:tc>
          <w:tcPr>
            <w:tcW w:w="991" w:type="dxa"/>
            <w:tcBorders>
              <w:top w:val="single" w:sz="4" w:space="0" w:color="9BBB59" w:themeColor="accent3"/>
              <w:bottom w:val="single" w:sz="4" w:space="0" w:color="9BBB59" w:themeColor="accent3"/>
            </w:tcBorders>
            <w:shd w:val="clear" w:color="auto" w:fill="auto"/>
          </w:tcPr>
          <w:p w:rsidR="00ED6EBE" w:rsidRPr="00D63D38" w:rsidRDefault="00ED6EBE" w:rsidP="00BD619E">
            <w:pPr>
              <w:jc w:val="center"/>
              <w:cnfStyle w:val="000000000000"/>
              <w:rPr>
                <w:rFonts w:ascii="Times New Roman" w:hAnsi="Times New Roman" w:cs="Times New Roman"/>
                <w:color w:val="auto"/>
                <w:sz w:val="24"/>
                <w:szCs w:val="24"/>
                <w:lang w:val="en-US"/>
              </w:rPr>
            </w:pPr>
            <w:r w:rsidRPr="00D63D38">
              <w:rPr>
                <w:rFonts w:ascii="Times New Roman" w:hAnsi="Times New Roman" w:cs="Times New Roman"/>
                <w:color w:val="auto"/>
                <w:sz w:val="24"/>
                <w:szCs w:val="24"/>
                <w:lang w:val="en-US"/>
              </w:rPr>
              <w:t>1</w:t>
            </w:r>
          </w:p>
        </w:tc>
        <w:tc>
          <w:tcPr>
            <w:tcW w:w="1051" w:type="dxa"/>
            <w:tcBorders>
              <w:top w:val="single" w:sz="4" w:space="0" w:color="9BBB59" w:themeColor="accent3"/>
              <w:bottom w:val="single" w:sz="4" w:space="0" w:color="9BBB59" w:themeColor="accent3"/>
            </w:tcBorders>
            <w:shd w:val="clear" w:color="auto" w:fill="auto"/>
          </w:tcPr>
          <w:p w:rsidR="00ED6EBE" w:rsidRPr="00D63D38" w:rsidRDefault="00ED6EBE" w:rsidP="00BD619E">
            <w:pPr>
              <w:jc w:val="center"/>
              <w:cnfStyle w:val="000000000000"/>
              <w:rPr>
                <w:rFonts w:ascii="Times New Roman" w:hAnsi="Times New Roman" w:cs="Times New Roman"/>
                <w:color w:val="auto"/>
                <w:sz w:val="24"/>
                <w:szCs w:val="24"/>
                <w:lang w:val="en-US"/>
              </w:rPr>
            </w:pPr>
          </w:p>
        </w:tc>
        <w:tc>
          <w:tcPr>
            <w:tcW w:w="1042" w:type="dxa"/>
            <w:tcBorders>
              <w:top w:val="single" w:sz="4" w:space="0" w:color="9BBB59" w:themeColor="accent3"/>
              <w:bottom w:val="single" w:sz="4" w:space="0" w:color="9BBB59" w:themeColor="accent3"/>
            </w:tcBorders>
            <w:shd w:val="clear" w:color="auto" w:fill="auto"/>
          </w:tcPr>
          <w:p w:rsidR="00ED6EBE" w:rsidRPr="00D63D38" w:rsidRDefault="00ED6EBE" w:rsidP="00BD619E">
            <w:pPr>
              <w:jc w:val="center"/>
              <w:cnfStyle w:val="000000000000"/>
              <w:rPr>
                <w:rFonts w:ascii="Times New Roman" w:hAnsi="Times New Roman" w:cs="Times New Roman"/>
                <w:color w:val="auto"/>
                <w:sz w:val="24"/>
                <w:szCs w:val="24"/>
                <w:lang w:val="en-US"/>
              </w:rPr>
            </w:pPr>
            <w:r w:rsidRPr="00D63D38">
              <w:rPr>
                <w:rFonts w:ascii="Times New Roman" w:hAnsi="Times New Roman" w:cs="Times New Roman"/>
                <w:color w:val="auto"/>
                <w:sz w:val="24"/>
                <w:szCs w:val="24"/>
                <w:lang w:val="en-US"/>
              </w:rPr>
              <w:t>91</w:t>
            </w:r>
          </w:p>
        </w:tc>
        <w:tc>
          <w:tcPr>
            <w:tcW w:w="1005" w:type="dxa"/>
            <w:tcBorders>
              <w:top w:val="single" w:sz="4" w:space="0" w:color="9BBB59" w:themeColor="accent3"/>
              <w:bottom w:val="single" w:sz="4" w:space="0" w:color="9BBB59" w:themeColor="accent3"/>
            </w:tcBorders>
            <w:shd w:val="clear" w:color="auto" w:fill="auto"/>
          </w:tcPr>
          <w:p w:rsidR="00ED6EBE" w:rsidRPr="00D63D38" w:rsidRDefault="00ED6EBE" w:rsidP="00BD619E">
            <w:pPr>
              <w:jc w:val="center"/>
              <w:cnfStyle w:val="000000000000"/>
              <w:rPr>
                <w:rFonts w:ascii="Times New Roman" w:hAnsi="Times New Roman" w:cs="Times New Roman"/>
                <w:color w:val="auto"/>
                <w:sz w:val="24"/>
                <w:szCs w:val="24"/>
                <w:lang w:val="en-US"/>
              </w:rPr>
            </w:pPr>
            <w:r w:rsidRPr="00D63D38">
              <w:rPr>
                <w:rFonts w:ascii="Times New Roman" w:hAnsi="Times New Roman" w:cs="Times New Roman"/>
                <w:color w:val="auto"/>
                <w:sz w:val="24"/>
                <w:szCs w:val="24"/>
                <w:lang w:val="en-US"/>
              </w:rPr>
              <w:t>21</w:t>
            </w:r>
          </w:p>
        </w:tc>
      </w:tr>
      <w:tr w:rsidR="00ED6EBE" w:rsidRPr="00D63D38" w:rsidTr="00BD619E">
        <w:trPr>
          <w:cnfStyle w:val="000000100000"/>
          <w:trHeight w:val="422"/>
        </w:trPr>
        <w:tc>
          <w:tcPr>
            <w:cnfStyle w:val="001000000000"/>
            <w:tcW w:w="2007" w:type="dxa"/>
            <w:tcBorders>
              <w:top w:val="single" w:sz="4" w:space="0" w:color="9BBB59" w:themeColor="accent3"/>
              <w:bottom w:val="single" w:sz="4" w:space="0" w:color="9BBB59" w:themeColor="accent3"/>
            </w:tcBorders>
            <w:shd w:val="clear" w:color="auto" w:fill="auto"/>
          </w:tcPr>
          <w:p w:rsidR="00ED6EBE" w:rsidRPr="00D63D38" w:rsidRDefault="00ED6EBE" w:rsidP="00BD619E">
            <w:pPr>
              <w:rPr>
                <w:rFonts w:ascii="Times New Roman" w:hAnsi="Times New Roman" w:cs="Times New Roman"/>
                <w:color w:val="auto"/>
                <w:sz w:val="24"/>
                <w:szCs w:val="24"/>
                <w:lang w:val="en-US"/>
              </w:rPr>
            </w:pPr>
            <w:r w:rsidRPr="00D63D38">
              <w:rPr>
                <w:rFonts w:ascii="Times New Roman" w:hAnsi="Times New Roman" w:cs="Times New Roman"/>
                <w:color w:val="auto"/>
                <w:sz w:val="24"/>
                <w:szCs w:val="24"/>
                <w:lang w:val="en-US"/>
              </w:rPr>
              <w:t>2007</w:t>
            </w:r>
          </w:p>
        </w:tc>
        <w:tc>
          <w:tcPr>
            <w:tcW w:w="1002" w:type="dxa"/>
            <w:tcBorders>
              <w:top w:val="single" w:sz="4" w:space="0" w:color="9BBB59" w:themeColor="accent3"/>
              <w:bottom w:val="single" w:sz="4" w:space="0" w:color="9BBB59" w:themeColor="accent3"/>
            </w:tcBorders>
            <w:shd w:val="clear" w:color="auto" w:fill="auto"/>
          </w:tcPr>
          <w:p w:rsidR="00ED6EBE" w:rsidRPr="00D63D38" w:rsidRDefault="00ED6EBE" w:rsidP="00BD619E">
            <w:pPr>
              <w:jc w:val="center"/>
              <w:cnfStyle w:val="000000100000"/>
              <w:rPr>
                <w:rFonts w:ascii="Times New Roman" w:hAnsi="Times New Roman" w:cs="Times New Roman"/>
                <w:color w:val="auto"/>
                <w:sz w:val="24"/>
                <w:szCs w:val="24"/>
                <w:lang w:val="en-US"/>
              </w:rPr>
            </w:pPr>
            <w:r w:rsidRPr="00D63D38">
              <w:rPr>
                <w:rFonts w:ascii="Times New Roman" w:hAnsi="Times New Roman" w:cs="Times New Roman"/>
                <w:color w:val="auto"/>
                <w:sz w:val="24"/>
                <w:szCs w:val="24"/>
                <w:lang w:val="en-US"/>
              </w:rPr>
              <w:t>23</w:t>
            </w:r>
          </w:p>
        </w:tc>
        <w:tc>
          <w:tcPr>
            <w:tcW w:w="1100" w:type="dxa"/>
            <w:tcBorders>
              <w:top w:val="single" w:sz="4" w:space="0" w:color="9BBB59" w:themeColor="accent3"/>
              <w:bottom w:val="single" w:sz="4" w:space="0" w:color="9BBB59" w:themeColor="accent3"/>
            </w:tcBorders>
            <w:shd w:val="clear" w:color="auto" w:fill="auto"/>
          </w:tcPr>
          <w:p w:rsidR="00ED6EBE" w:rsidRPr="00D63D38" w:rsidRDefault="00ED6EBE" w:rsidP="00BD619E">
            <w:pPr>
              <w:jc w:val="center"/>
              <w:cnfStyle w:val="000000100000"/>
              <w:rPr>
                <w:rFonts w:ascii="Times New Roman" w:hAnsi="Times New Roman" w:cs="Times New Roman"/>
                <w:color w:val="auto"/>
                <w:sz w:val="24"/>
                <w:szCs w:val="24"/>
                <w:lang w:val="en-US"/>
              </w:rPr>
            </w:pPr>
            <w:r w:rsidRPr="00D63D38">
              <w:rPr>
                <w:rFonts w:ascii="Times New Roman" w:hAnsi="Times New Roman" w:cs="Times New Roman"/>
                <w:color w:val="auto"/>
                <w:sz w:val="24"/>
                <w:szCs w:val="24"/>
                <w:lang w:val="en-US"/>
              </w:rPr>
              <w:t>9</w:t>
            </w:r>
          </w:p>
        </w:tc>
        <w:tc>
          <w:tcPr>
            <w:tcW w:w="991" w:type="dxa"/>
            <w:tcBorders>
              <w:top w:val="single" w:sz="4" w:space="0" w:color="9BBB59" w:themeColor="accent3"/>
              <w:bottom w:val="single" w:sz="4" w:space="0" w:color="9BBB59" w:themeColor="accent3"/>
            </w:tcBorders>
            <w:shd w:val="clear" w:color="auto" w:fill="auto"/>
          </w:tcPr>
          <w:p w:rsidR="00ED6EBE" w:rsidRPr="00D63D38" w:rsidRDefault="00ED6EBE" w:rsidP="00BD619E">
            <w:pPr>
              <w:jc w:val="center"/>
              <w:cnfStyle w:val="000000100000"/>
              <w:rPr>
                <w:rFonts w:ascii="Times New Roman" w:hAnsi="Times New Roman" w:cs="Times New Roman"/>
                <w:color w:val="auto"/>
                <w:sz w:val="24"/>
                <w:szCs w:val="24"/>
                <w:lang w:val="en-US"/>
              </w:rPr>
            </w:pPr>
            <w:r w:rsidRPr="00D63D38">
              <w:rPr>
                <w:rFonts w:ascii="Times New Roman" w:hAnsi="Times New Roman" w:cs="Times New Roman"/>
                <w:color w:val="auto"/>
                <w:sz w:val="24"/>
                <w:szCs w:val="24"/>
                <w:lang w:val="en-US"/>
              </w:rPr>
              <w:t>35</w:t>
            </w:r>
          </w:p>
        </w:tc>
        <w:tc>
          <w:tcPr>
            <w:tcW w:w="1005" w:type="dxa"/>
            <w:tcBorders>
              <w:top w:val="single" w:sz="4" w:space="0" w:color="9BBB59" w:themeColor="accent3"/>
              <w:bottom w:val="single" w:sz="4" w:space="0" w:color="9BBB59" w:themeColor="accent3"/>
            </w:tcBorders>
            <w:shd w:val="clear" w:color="auto" w:fill="auto"/>
          </w:tcPr>
          <w:p w:rsidR="00ED6EBE" w:rsidRPr="00D63D38" w:rsidRDefault="00ED6EBE" w:rsidP="00BD619E">
            <w:pPr>
              <w:jc w:val="center"/>
              <w:cnfStyle w:val="000000100000"/>
              <w:rPr>
                <w:rFonts w:ascii="Times New Roman" w:hAnsi="Times New Roman" w:cs="Times New Roman"/>
                <w:color w:val="auto"/>
                <w:sz w:val="24"/>
                <w:szCs w:val="24"/>
                <w:lang w:val="en-US"/>
              </w:rPr>
            </w:pPr>
            <w:r w:rsidRPr="00D63D38">
              <w:rPr>
                <w:rFonts w:ascii="Times New Roman" w:hAnsi="Times New Roman" w:cs="Times New Roman"/>
                <w:color w:val="auto"/>
                <w:sz w:val="24"/>
                <w:szCs w:val="24"/>
                <w:lang w:val="en-US"/>
              </w:rPr>
              <w:t>9</w:t>
            </w:r>
          </w:p>
        </w:tc>
        <w:tc>
          <w:tcPr>
            <w:tcW w:w="991" w:type="dxa"/>
            <w:tcBorders>
              <w:top w:val="single" w:sz="4" w:space="0" w:color="9BBB59" w:themeColor="accent3"/>
              <w:bottom w:val="single" w:sz="4" w:space="0" w:color="9BBB59" w:themeColor="accent3"/>
            </w:tcBorders>
            <w:shd w:val="clear" w:color="auto" w:fill="auto"/>
          </w:tcPr>
          <w:p w:rsidR="00ED6EBE" w:rsidRPr="00D63D38" w:rsidRDefault="00ED6EBE" w:rsidP="00BD619E">
            <w:pPr>
              <w:jc w:val="center"/>
              <w:cnfStyle w:val="000000100000"/>
              <w:rPr>
                <w:rFonts w:ascii="Times New Roman" w:hAnsi="Times New Roman" w:cs="Times New Roman"/>
                <w:color w:val="auto"/>
                <w:sz w:val="24"/>
                <w:szCs w:val="24"/>
                <w:lang w:val="en-US"/>
              </w:rPr>
            </w:pPr>
            <w:r w:rsidRPr="00D63D38">
              <w:rPr>
                <w:rFonts w:ascii="Times New Roman" w:hAnsi="Times New Roman" w:cs="Times New Roman"/>
                <w:color w:val="auto"/>
                <w:sz w:val="24"/>
                <w:szCs w:val="24"/>
                <w:lang w:val="en-US"/>
              </w:rPr>
              <w:t>41</w:t>
            </w:r>
          </w:p>
        </w:tc>
        <w:tc>
          <w:tcPr>
            <w:tcW w:w="1047" w:type="dxa"/>
            <w:tcBorders>
              <w:top w:val="single" w:sz="4" w:space="0" w:color="9BBB59" w:themeColor="accent3"/>
              <w:bottom w:val="single" w:sz="4" w:space="0" w:color="9BBB59" w:themeColor="accent3"/>
            </w:tcBorders>
            <w:shd w:val="clear" w:color="auto" w:fill="auto"/>
          </w:tcPr>
          <w:p w:rsidR="00ED6EBE" w:rsidRPr="00D63D38" w:rsidRDefault="00ED6EBE" w:rsidP="00BD619E">
            <w:pPr>
              <w:jc w:val="center"/>
              <w:cnfStyle w:val="000000100000"/>
              <w:rPr>
                <w:rFonts w:ascii="Times New Roman" w:hAnsi="Times New Roman" w:cs="Times New Roman"/>
                <w:color w:val="auto"/>
                <w:sz w:val="24"/>
                <w:szCs w:val="24"/>
                <w:lang w:val="en-US"/>
              </w:rPr>
            </w:pPr>
            <w:r w:rsidRPr="00D63D38">
              <w:rPr>
                <w:rFonts w:ascii="Times New Roman" w:hAnsi="Times New Roman" w:cs="Times New Roman"/>
                <w:color w:val="auto"/>
                <w:sz w:val="24"/>
                <w:szCs w:val="24"/>
                <w:lang w:val="en-US"/>
              </w:rPr>
              <w:t>7</w:t>
            </w:r>
          </w:p>
        </w:tc>
        <w:tc>
          <w:tcPr>
            <w:tcW w:w="1024" w:type="dxa"/>
            <w:tcBorders>
              <w:top w:val="single" w:sz="4" w:space="0" w:color="9BBB59" w:themeColor="accent3"/>
              <w:bottom w:val="single" w:sz="4" w:space="0" w:color="9BBB59" w:themeColor="accent3"/>
            </w:tcBorders>
            <w:shd w:val="clear" w:color="auto" w:fill="auto"/>
          </w:tcPr>
          <w:p w:rsidR="00ED6EBE" w:rsidRPr="00D63D38" w:rsidRDefault="00ED6EBE" w:rsidP="00BD619E">
            <w:pPr>
              <w:jc w:val="center"/>
              <w:cnfStyle w:val="000000100000"/>
              <w:rPr>
                <w:rFonts w:ascii="Times New Roman" w:hAnsi="Times New Roman" w:cs="Times New Roman"/>
                <w:color w:val="auto"/>
                <w:sz w:val="24"/>
                <w:szCs w:val="24"/>
                <w:lang w:val="en-US"/>
              </w:rPr>
            </w:pPr>
          </w:p>
        </w:tc>
        <w:tc>
          <w:tcPr>
            <w:tcW w:w="1005" w:type="dxa"/>
            <w:tcBorders>
              <w:top w:val="single" w:sz="4" w:space="0" w:color="9BBB59" w:themeColor="accent3"/>
              <w:bottom w:val="single" w:sz="4" w:space="0" w:color="9BBB59" w:themeColor="accent3"/>
            </w:tcBorders>
            <w:shd w:val="clear" w:color="auto" w:fill="auto"/>
          </w:tcPr>
          <w:p w:rsidR="00ED6EBE" w:rsidRPr="00D63D38" w:rsidRDefault="00ED6EBE" w:rsidP="00BD619E">
            <w:pPr>
              <w:cnfStyle w:val="000000100000"/>
              <w:rPr>
                <w:rFonts w:ascii="Times New Roman" w:hAnsi="Times New Roman" w:cs="Times New Roman"/>
                <w:color w:val="auto"/>
                <w:sz w:val="24"/>
                <w:szCs w:val="24"/>
                <w:lang w:val="en-US"/>
              </w:rPr>
            </w:pPr>
          </w:p>
        </w:tc>
        <w:tc>
          <w:tcPr>
            <w:tcW w:w="991" w:type="dxa"/>
            <w:tcBorders>
              <w:top w:val="single" w:sz="4" w:space="0" w:color="9BBB59" w:themeColor="accent3"/>
              <w:bottom w:val="single" w:sz="4" w:space="0" w:color="9BBB59" w:themeColor="accent3"/>
            </w:tcBorders>
            <w:shd w:val="clear" w:color="auto" w:fill="auto"/>
          </w:tcPr>
          <w:p w:rsidR="00ED6EBE" w:rsidRPr="00D63D38" w:rsidRDefault="00ED6EBE" w:rsidP="00BD619E">
            <w:pPr>
              <w:jc w:val="center"/>
              <w:cnfStyle w:val="000000100000"/>
              <w:rPr>
                <w:rFonts w:ascii="Times New Roman" w:hAnsi="Times New Roman" w:cs="Times New Roman"/>
                <w:color w:val="auto"/>
                <w:sz w:val="24"/>
                <w:szCs w:val="24"/>
                <w:lang w:val="en-US"/>
              </w:rPr>
            </w:pPr>
            <w:r w:rsidRPr="00D63D38">
              <w:rPr>
                <w:rFonts w:ascii="Times New Roman" w:hAnsi="Times New Roman" w:cs="Times New Roman"/>
                <w:color w:val="auto"/>
                <w:sz w:val="24"/>
                <w:szCs w:val="24"/>
                <w:lang w:val="en-US"/>
              </w:rPr>
              <w:t>3</w:t>
            </w:r>
          </w:p>
        </w:tc>
        <w:tc>
          <w:tcPr>
            <w:tcW w:w="1051" w:type="dxa"/>
            <w:tcBorders>
              <w:top w:val="single" w:sz="4" w:space="0" w:color="9BBB59" w:themeColor="accent3"/>
              <w:bottom w:val="single" w:sz="4" w:space="0" w:color="9BBB59" w:themeColor="accent3"/>
            </w:tcBorders>
            <w:shd w:val="clear" w:color="auto" w:fill="auto"/>
          </w:tcPr>
          <w:p w:rsidR="00ED6EBE" w:rsidRPr="00D63D38" w:rsidRDefault="00ED6EBE" w:rsidP="00BD619E">
            <w:pPr>
              <w:jc w:val="center"/>
              <w:cnfStyle w:val="000000100000"/>
              <w:rPr>
                <w:rFonts w:ascii="Times New Roman" w:hAnsi="Times New Roman" w:cs="Times New Roman"/>
                <w:color w:val="auto"/>
                <w:sz w:val="24"/>
                <w:szCs w:val="24"/>
                <w:lang w:val="en-US"/>
              </w:rPr>
            </w:pPr>
          </w:p>
        </w:tc>
        <w:tc>
          <w:tcPr>
            <w:tcW w:w="1042" w:type="dxa"/>
            <w:tcBorders>
              <w:top w:val="single" w:sz="4" w:space="0" w:color="9BBB59" w:themeColor="accent3"/>
              <w:bottom w:val="single" w:sz="4" w:space="0" w:color="9BBB59" w:themeColor="accent3"/>
            </w:tcBorders>
            <w:shd w:val="clear" w:color="auto" w:fill="auto"/>
          </w:tcPr>
          <w:p w:rsidR="00ED6EBE" w:rsidRPr="00D63D38" w:rsidRDefault="00ED6EBE" w:rsidP="00BD619E">
            <w:pPr>
              <w:jc w:val="center"/>
              <w:cnfStyle w:val="000000100000"/>
              <w:rPr>
                <w:rFonts w:ascii="Times New Roman" w:hAnsi="Times New Roman" w:cs="Times New Roman"/>
                <w:color w:val="auto"/>
                <w:sz w:val="24"/>
                <w:szCs w:val="24"/>
                <w:lang w:val="en-US"/>
              </w:rPr>
            </w:pPr>
            <w:r w:rsidRPr="00D63D38">
              <w:rPr>
                <w:rFonts w:ascii="Times New Roman" w:hAnsi="Times New Roman" w:cs="Times New Roman"/>
                <w:color w:val="auto"/>
                <w:sz w:val="24"/>
                <w:szCs w:val="24"/>
                <w:lang w:val="en-US"/>
              </w:rPr>
              <w:t>96</w:t>
            </w:r>
          </w:p>
        </w:tc>
        <w:tc>
          <w:tcPr>
            <w:tcW w:w="1005" w:type="dxa"/>
            <w:tcBorders>
              <w:top w:val="single" w:sz="4" w:space="0" w:color="9BBB59" w:themeColor="accent3"/>
              <w:bottom w:val="single" w:sz="4" w:space="0" w:color="9BBB59" w:themeColor="accent3"/>
            </w:tcBorders>
            <w:shd w:val="clear" w:color="auto" w:fill="auto"/>
          </w:tcPr>
          <w:p w:rsidR="00ED6EBE" w:rsidRPr="00D63D38" w:rsidRDefault="00ED6EBE" w:rsidP="00BD619E">
            <w:pPr>
              <w:jc w:val="center"/>
              <w:cnfStyle w:val="000000100000"/>
              <w:rPr>
                <w:rFonts w:ascii="Times New Roman" w:hAnsi="Times New Roman" w:cs="Times New Roman"/>
                <w:color w:val="auto"/>
                <w:sz w:val="24"/>
                <w:szCs w:val="24"/>
                <w:lang w:val="en-US"/>
              </w:rPr>
            </w:pPr>
            <w:r w:rsidRPr="00D63D38">
              <w:rPr>
                <w:rFonts w:ascii="Times New Roman" w:hAnsi="Times New Roman" w:cs="Times New Roman"/>
                <w:color w:val="auto"/>
                <w:sz w:val="24"/>
                <w:szCs w:val="24"/>
                <w:lang w:val="en-US"/>
              </w:rPr>
              <w:t>25</w:t>
            </w:r>
          </w:p>
        </w:tc>
      </w:tr>
      <w:tr w:rsidR="00ED6EBE" w:rsidRPr="00D63D38" w:rsidTr="00BD619E">
        <w:trPr>
          <w:trHeight w:val="400"/>
        </w:trPr>
        <w:tc>
          <w:tcPr>
            <w:cnfStyle w:val="001000000000"/>
            <w:tcW w:w="2007" w:type="dxa"/>
            <w:tcBorders>
              <w:top w:val="single" w:sz="4" w:space="0" w:color="9BBB59" w:themeColor="accent3"/>
              <w:bottom w:val="single" w:sz="4" w:space="0" w:color="9BBB59" w:themeColor="accent3"/>
            </w:tcBorders>
            <w:shd w:val="clear" w:color="auto" w:fill="auto"/>
          </w:tcPr>
          <w:p w:rsidR="00ED6EBE" w:rsidRPr="00D63D38" w:rsidRDefault="00ED6EBE" w:rsidP="00BD619E">
            <w:pPr>
              <w:rPr>
                <w:rFonts w:ascii="Times New Roman" w:hAnsi="Times New Roman" w:cs="Times New Roman"/>
                <w:color w:val="auto"/>
                <w:sz w:val="24"/>
                <w:szCs w:val="24"/>
                <w:lang w:val="en-US"/>
              </w:rPr>
            </w:pPr>
            <w:r w:rsidRPr="00D63D38">
              <w:rPr>
                <w:rFonts w:ascii="Times New Roman" w:hAnsi="Times New Roman" w:cs="Times New Roman"/>
                <w:color w:val="auto"/>
                <w:sz w:val="24"/>
                <w:szCs w:val="24"/>
                <w:lang w:val="en-US"/>
              </w:rPr>
              <w:t>2008</w:t>
            </w:r>
          </w:p>
        </w:tc>
        <w:tc>
          <w:tcPr>
            <w:tcW w:w="1002" w:type="dxa"/>
            <w:tcBorders>
              <w:top w:val="single" w:sz="4" w:space="0" w:color="9BBB59" w:themeColor="accent3"/>
              <w:bottom w:val="single" w:sz="4" w:space="0" w:color="9BBB59" w:themeColor="accent3"/>
            </w:tcBorders>
            <w:shd w:val="clear" w:color="auto" w:fill="auto"/>
          </w:tcPr>
          <w:p w:rsidR="00ED6EBE" w:rsidRPr="00D63D38" w:rsidRDefault="00ED6EBE" w:rsidP="00BD619E">
            <w:pPr>
              <w:jc w:val="center"/>
              <w:cnfStyle w:val="000000000000"/>
              <w:rPr>
                <w:rFonts w:ascii="Times New Roman" w:hAnsi="Times New Roman" w:cs="Times New Roman"/>
                <w:color w:val="auto"/>
                <w:sz w:val="24"/>
                <w:szCs w:val="24"/>
                <w:lang w:val="en-US"/>
              </w:rPr>
            </w:pPr>
            <w:r w:rsidRPr="00D63D38">
              <w:rPr>
                <w:rFonts w:ascii="Times New Roman" w:hAnsi="Times New Roman" w:cs="Times New Roman"/>
                <w:color w:val="auto"/>
                <w:sz w:val="24"/>
                <w:szCs w:val="24"/>
                <w:lang w:val="en-US"/>
              </w:rPr>
              <w:t>25</w:t>
            </w:r>
          </w:p>
        </w:tc>
        <w:tc>
          <w:tcPr>
            <w:tcW w:w="1100" w:type="dxa"/>
            <w:tcBorders>
              <w:top w:val="single" w:sz="4" w:space="0" w:color="9BBB59" w:themeColor="accent3"/>
              <w:bottom w:val="single" w:sz="4" w:space="0" w:color="9BBB59" w:themeColor="accent3"/>
            </w:tcBorders>
            <w:shd w:val="clear" w:color="auto" w:fill="auto"/>
          </w:tcPr>
          <w:p w:rsidR="00ED6EBE" w:rsidRPr="00D63D38" w:rsidRDefault="00ED6EBE" w:rsidP="00BD619E">
            <w:pPr>
              <w:jc w:val="center"/>
              <w:cnfStyle w:val="000000000000"/>
              <w:rPr>
                <w:rFonts w:ascii="Times New Roman" w:hAnsi="Times New Roman" w:cs="Times New Roman"/>
                <w:color w:val="auto"/>
                <w:sz w:val="24"/>
                <w:szCs w:val="24"/>
                <w:lang w:val="en-US"/>
              </w:rPr>
            </w:pPr>
            <w:r w:rsidRPr="00D63D38">
              <w:rPr>
                <w:rFonts w:ascii="Times New Roman" w:hAnsi="Times New Roman" w:cs="Times New Roman"/>
                <w:color w:val="auto"/>
                <w:sz w:val="24"/>
                <w:szCs w:val="24"/>
                <w:lang w:val="en-US"/>
              </w:rPr>
              <w:t>16</w:t>
            </w:r>
          </w:p>
        </w:tc>
        <w:tc>
          <w:tcPr>
            <w:tcW w:w="991" w:type="dxa"/>
            <w:tcBorders>
              <w:top w:val="single" w:sz="4" w:space="0" w:color="9BBB59" w:themeColor="accent3"/>
              <w:bottom w:val="single" w:sz="4" w:space="0" w:color="9BBB59" w:themeColor="accent3"/>
            </w:tcBorders>
            <w:shd w:val="clear" w:color="auto" w:fill="auto"/>
          </w:tcPr>
          <w:p w:rsidR="00ED6EBE" w:rsidRPr="00D63D38" w:rsidRDefault="00ED6EBE" w:rsidP="00BD619E">
            <w:pPr>
              <w:jc w:val="center"/>
              <w:cnfStyle w:val="000000000000"/>
              <w:rPr>
                <w:rFonts w:ascii="Times New Roman" w:hAnsi="Times New Roman" w:cs="Times New Roman"/>
                <w:color w:val="auto"/>
                <w:sz w:val="24"/>
                <w:szCs w:val="24"/>
                <w:lang w:val="en-US"/>
              </w:rPr>
            </w:pPr>
            <w:r w:rsidRPr="00D63D38">
              <w:rPr>
                <w:rFonts w:ascii="Times New Roman" w:hAnsi="Times New Roman" w:cs="Times New Roman"/>
                <w:color w:val="auto"/>
                <w:sz w:val="24"/>
                <w:szCs w:val="24"/>
                <w:lang w:val="en-US"/>
              </w:rPr>
              <w:t>26</w:t>
            </w:r>
          </w:p>
        </w:tc>
        <w:tc>
          <w:tcPr>
            <w:tcW w:w="1005" w:type="dxa"/>
            <w:tcBorders>
              <w:top w:val="single" w:sz="4" w:space="0" w:color="9BBB59" w:themeColor="accent3"/>
              <w:bottom w:val="single" w:sz="4" w:space="0" w:color="9BBB59" w:themeColor="accent3"/>
            </w:tcBorders>
            <w:shd w:val="clear" w:color="auto" w:fill="auto"/>
          </w:tcPr>
          <w:p w:rsidR="00ED6EBE" w:rsidRPr="00D63D38" w:rsidRDefault="00ED6EBE" w:rsidP="00BD619E">
            <w:pPr>
              <w:jc w:val="center"/>
              <w:cnfStyle w:val="000000000000"/>
              <w:rPr>
                <w:rFonts w:ascii="Times New Roman" w:hAnsi="Times New Roman" w:cs="Times New Roman"/>
                <w:color w:val="auto"/>
                <w:sz w:val="24"/>
                <w:szCs w:val="24"/>
                <w:lang w:val="en-US"/>
              </w:rPr>
            </w:pPr>
            <w:r w:rsidRPr="00D63D38">
              <w:rPr>
                <w:rFonts w:ascii="Times New Roman" w:hAnsi="Times New Roman" w:cs="Times New Roman"/>
                <w:color w:val="auto"/>
                <w:sz w:val="24"/>
                <w:szCs w:val="24"/>
                <w:lang w:val="en-US"/>
              </w:rPr>
              <w:t>20</w:t>
            </w:r>
          </w:p>
        </w:tc>
        <w:tc>
          <w:tcPr>
            <w:tcW w:w="991" w:type="dxa"/>
            <w:tcBorders>
              <w:top w:val="single" w:sz="4" w:space="0" w:color="9BBB59" w:themeColor="accent3"/>
              <w:bottom w:val="single" w:sz="4" w:space="0" w:color="9BBB59" w:themeColor="accent3"/>
            </w:tcBorders>
            <w:shd w:val="clear" w:color="auto" w:fill="auto"/>
          </w:tcPr>
          <w:p w:rsidR="00ED6EBE" w:rsidRPr="00D63D38" w:rsidRDefault="00ED6EBE" w:rsidP="00BD619E">
            <w:pPr>
              <w:jc w:val="center"/>
              <w:cnfStyle w:val="000000000000"/>
              <w:rPr>
                <w:rFonts w:ascii="Times New Roman" w:hAnsi="Times New Roman" w:cs="Times New Roman"/>
                <w:color w:val="auto"/>
                <w:sz w:val="24"/>
                <w:szCs w:val="24"/>
                <w:lang w:val="en-US"/>
              </w:rPr>
            </w:pPr>
            <w:r w:rsidRPr="00D63D38">
              <w:rPr>
                <w:rFonts w:ascii="Times New Roman" w:hAnsi="Times New Roman" w:cs="Times New Roman"/>
                <w:color w:val="auto"/>
                <w:sz w:val="24"/>
                <w:szCs w:val="24"/>
                <w:lang w:val="en-US"/>
              </w:rPr>
              <w:t>40</w:t>
            </w:r>
          </w:p>
        </w:tc>
        <w:tc>
          <w:tcPr>
            <w:tcW w:w="1047" w:type="dxa"/>
            <w:tcBorders>
              <w:top w:val="single" w:sz="4" w:space="0" w:color="9BBB59" w:themeColor="accent3"/>
              <w:bottom w:val="single" w:sz="4" w:space="0" w:color="9BBB59" w:themeColor="accent3"/>
            </w:tcBorders>
            <w:shd w:val="clear" w:color="auto" w:fill="auto"/>
          </w:tcPr>
          <w:p w:rsidR="00ED6EBE" w:rsidRPr="00D63D38" w:rsidRDefault="00ED6EBE" w:rsidP="00BD619E">
            <w:pPr>
              <w:jc w:val="center"/>
              <w:cnfStyle w:val="000000000000"/>
              <w:rPr>
                <w:rFonts w:ascii="Times New Roman" w:hAnsi="Times New Roman" w:cs="Times New Roman"/>
                <w:color w:val="auto"/>
                <w:sz w:val="24"/>
                <w:szCs w:val="24"/>
                <w:lang w:val="en-US"/>
              </w:rPr>
            </w:pPr>
            <w:r w:rsidRPr="00D63D38">
              <w:rPr>
                <w:rFonts w:ascii="Times New Roman" w:hAnsi="Times New Roman" w:cs="Times New Roman"/>
                <w:color w:val="auto"/>
                <w:sz w:val="24"/>
                <w:szCs w:val="24"/>
                <w:lang w:val="en-US"/>
              </w:rPr>
              <w:t>18</w:t>
            </w:r>
          </w:p>
        </w:tc>
        <w:tc>
          <w:tcPr>
            <w:tcW w:w="1024" w:type="dxa"/>
            <w:tcBorders>
              <w:top w:val="single" w:sz="4" w:space="0" w:color="9BBB59" w:themeColor="accent3"/>
              <w:bottom w:val="single" w:sz="4" w:space="0" w:color="9BBB59" w:themeColor="accent3"/>
            </w:tcBorders>
            <w:shd w:val="clear" w:color="auto" w:fill="auto"/>
          </w:tcPr>
          <w:p w:rsidR="00ED6EBE" w:rsidRPr="00D63D38" w:rsidRDefault="00ED6EBE" w:rsidP="00BD619E">
            <w:pPr>
              <w:jc w:val="center"/>
              <w:cnfStyle w:val="000000000000"/>
              <w:rPr>
                <w:rFonts w:ascii="Times New Roman" w:hAnsi="Times New Roman" w:cs="Times New Roman"/>
                <w:color w:val="auto"/>
                <w:sz w:val="24"/>
                <w:szCs w:val="24"/>
                <w:lang w:val="en-US"/>
              </w:rPr>
            </w:pPr>
          </w:p>
        </w:tc>
        <w:tc>
          <w:tcPr>
            <w:tcW w:w="1005" w:type="dxa"/>
            <w:tcBorders>
              <w:top w:val="single" w:sz="4" w:space="0" w:color="9BBB59" w:themeColor="accent3"/>
              <w:bottom w:val="single" w:sz="4" w:space="0" w:color="9BBB59" w:themeColor="accent3"/>
            </w:tcBorders>
            <w:shd w:val="clear" w:color="auto" w:fill="auto"/>
          </w:tcPr>
          <w:p w:rsidR="00ED6EBE" w:rsidRPr="00D63D38" w:rsidRDefault="00ED6EBE" w:rsidP="00BD619E">
            <w:pPr>
              <w:cnfStyle w:val="000000000000"/>
              <w:rPr>
                <w:rFonts w:ascii="Times New Roman" w:hAnsi="Times New Roman" w:cs="Times New Roman"/>
                <w:color w:val="auto"/>
                <w:sz w:val="24"/>
                <w:szCs w:val="24"/>
                <w:lang w:val="en-US"/>
              </w:rPr>
            </w:pPr>
          </w:p>
        </w:tc>
        <w:tc>
          <w:tcPr>
            <w:tcW w:w="991" w:type="dxa"/>
            <w:tcBorders>
              <w:top w:val="single" w:sz="4" w:space="0" w:color="9BBB59" w:themeColor="accent3"/>
              <w:bottom w:val="single" w:sz="4" w:space="0" w:color="9BBB59" w:themeColor="accent3"/>
            </w:tcBorders>
            <w:shd w:val="clear" w:color="auto" w:fill="auto"/>
          </w:tcPr>
          <w:p w:rsidR="00ED6EBE" w:rsidRPr="00D63D38" w:rsidRDefault="00ED6EBE" w:rsidP="00BD619E">
            <w:pPr>
              <w:jc w:val="center"/>
              <w:cnfStyle w:val="000000000000"/>
              <w:rPr>
                <w:rFonts w:ascii="Times New Roman" w:hAnsi="Times New Roman" w:cs="Times New Roman"/>
                <w:color w:val="auto"/>
                <w:sz w:val="24"/>
                <w:szCs w:val="24"/>
                <w:lang w:val="en-US"/>
              </w:rPr>
            </w:pPr>
            <w:r w:rsidRPr="00D63D38">
              <w:rPr>
                <w:rFonts w:ascii="Times New Roman" w:hAnsi="Times New Roman" w:cs="Times New Roman"/>
                <w:color w:val="auto"/>
                <w:sz w:val="24"/>
                <w:szCs w:val="24"/>
                <w:lang w:val="en-US"/>
              </w:rPr>
              <w:t>8</w:t>
            </w:r>
          </w:p>
        </w:tc>
        <w:tc>
          <w:tcPr>
            <w:tcW w:w="1051" w:type="dxa"/>
            <w:tcBorders>
              <w:top w:val="single" w:sz="4" w:space="0" w:color="9BBB59" w:themeColor="accent3"/>
              <w:bottom w:val="single" w:sz="4" w:space="0" w:color="9BBB59" w:themeColor="accent3"/>
            </w:tcBorders>
            <w:shd w:val="clear" w:color="auto" w:fill="auto"/>
          </w:tcPr>
          <w:p w:rsidR="00ED6EBE" w:rsidRPr="00D63D38" w:rsidRDefault="00ED6EBE" w:rsidP="00BD619E">
            <w:pPr>
              <w:jc w:val="center"/>
              <w:cnfStyle w:val="000000000000"/>
              <w:rPr>
                <w:rFonts w:ascii="Times New Roman" w:hAnsi="Times New Roman" w:cs="Times New Roman"/>
                <w:color w:val="auto"/>
                <w:sz w:val="24"/>
                <w:szCs w:val="24"/>
                <w:lang w:val="en-US"/>
              </w:rPr>
            </w:pPr>
            <w:r w:rsidRPr="00D63D38">
              <w:rPr>
                <w:rFonts w:ascii="Times New Roman" w:hAnsi="Times New Roman" w:cs="Times New Roman"/>
                <w:color w:val="auto"/>
                <w:sz w:val="24"/>
                <w:szCs w:val="24"/>
                <w:lang w:val="en-US"/>
              </w:rPr>
              <w:t>2</w:t>
            </w:r>
          </w:p>
        </w:tc>
        <w:tc>
          <w:tcPr>
            <w:tcW w:w="1042" w:type="dxa"/>
            <w:tcBorders>
              <w:top w:val="single" w:sz="4" w:space="0" w:color="9BBB59" w:themeColor="accent3"/>
              <w:bottom w:val="single" w:sz="4" w:space="0" w:color="9BBB59" w:themeColor="accent3"/>
            </w:tcBorders>
            <w:shd w:val="clear" w:color="auto" w:fill="auto"/>
          </w:tcPr>
          <w:p w:rsidR="00ED6EBE" w:rsidRPr="00D63D38" w:rsidRDefault="00ED6EBE" w:rsidP="00BD619E">
            <w:pPr>
              <w:jc w:val="center"/>
              <w:cnfStyle w:val="000000000000"/>
              <w:rPr>
                <w:rFonts w:ascii="Times New Roman" w:hAnsi="Times New Roman" w:cs="Times New Roman"/>
                <w:color w:val="auto"/>
                <w:sz w:val="24"/>
                <w:szCs w:val="24"/>
                <w:lang w:val="en-US"/>
              </w:rPr>
            </w:pPr>
            <w:r w:rsidRPr="00D63D38">
              <w:rPr>
                <w:rFonts w:ascii="Times New Roman" w:hAnsi="Times New Roman" w:cs="Times New Roman"/>
                <w:color w:val="auto"/>
                <w:sz w:val="24"/>
                <w:szCs w:val="24"/>
                <w:lang w:val="en-US"/>
              </w:rPr>
              <w:t>83</w:t>
            </w:r>
          </w:p>
        </w:tc>
        <w:tc>
          <w:tcPr>
            <w:tcW w:w="1005" w:type="dxa"/>
            <w:tcBorders>
              <w:top w:val="single" w:sz="4" w:space="0" w:color="9BBB59" w:themeColor="accent3"/>
              <w:bottom w:val="single" w:sz="4" w:space="0" w:color="9BBB59" w:themeColor="accent3"/>
            </w:tcBorders>
            <w:shd w:val="clear" w:color="auto" w:fill="auto"/>
          </w:tcPr>
          <w:p w:rsidR="00ED6EBE" w:rsidRPr="00D63D38" w:rsidRDefault="00ED6EBE" w:rsidP="00BD619E">
            <w:pPr>
              <w:jc w:val="center"/>
              <w:cnfStyle w:val="000000000000"/>
              <w:rPr>
                <w:rFonts w:ascii="Times New Roman" w:hAnsi="Times New Roman" w:cs="Times New Roman"/>
                <w:color w:val="auto"/>
                <w:sz w:val="24"/>
                <w:szCs w:val="24"/>
                <w:lang w:val="en-US"/>
              </w:rPr>
            </w:pPr>
            <w:r w:rsidRPr="00D63D38">
              <w:rPr>
                <w:rFonts w:ascii="Times New Roman" w:hAnsi="Times New Roman" w:cs="Times New Roman"/>
                <w:color w:val="auto"/>
                <w:sz w:val="24"/>
                <w:szCs w:val="24"/>
                <w:lang w:val="en-US"/>
              </w:rPr>
              <w:t>51</w:t>
            </w:r>
          </w:p>
        </w:tc>
      </w:tr>
      <w:tr w:rsidR="00ED6EBE" w:rsidRPr="00D63D38" w:rsidTr="00BD619E">
        <w:trPr>
          <w:cnfStyle w:val="000000100000"/>
          <w:trHeight w:val="433"/>
        </w:trPr>
        <w:tc>
          <w:tcPr>
            <w:cnfStyle w:val="001000000000"/>
            <w:tcW w:w="2007" w:type="dxa"/>
            <w:tcBorders>
              <w:top w:val="single" w:sz="4" w:space="0" w:color="9BBB59" w:themeColor="accent3"/>
              <w:bottom w:val="single" w:sz="4" w:space="0" w:color="9BBB59" w:themeColor="accent3"/>
            </w:tcBorders>
            <w:shd w:val="clear" w:color="auto" w:fill="auto"/>
          </w:tcPr>
          <w:p w:rsidR="00ED6EBE" w:rsidRPr="00D63D38" w:rsidRDefault="00ED6EBE" w:rsidP="00BD619E">
            <w:pPr>
              <w:rPr>
                <w:rFonts w:ascii="Times New Roman" w:hAnsi="Times New Roman" w:cs="Times New Roman"/>
                <w:color w:val="auto"/>
                <w:sz w:val="24"/>
                <w:szCs w:val="24"/>
                <w:lang w:val="en-US"/>
              </w:rPr>
            </w:pPr>
            <w:r w:rsidRPr="00D63D38">
              <w:rPr>
                <w:rFonts w:ascii="Times New Roman" w:hAnsi="Times New Roman" w:cs="Times New Roman"/>
                <w:color w:val="auto"/>
                <w:sz w:val="24"/>
                <w:szCs w:val="24"/>
                <w:lang w:val="en-US"/>
              </w:rPr>
              <w:t>2009</w:t>
            </w:r>
          </w:p>
        </w:tc>
        <w:tc>
          <w:tcPr>
            <w:tcW w:w="1002" w:type="dxa"/>
            <w:tcBorders>
              <w:top w:val="single" w:sz="4" w:space="0" w:color="9BBB59" w:themeColor="accent3"/>
              <w:bottom w:val="single" w:sz="4" w:space="0" w:color="9BBB59" w:themeColor="accent3"/>
            </w:tcBorders>
            <w:shd w:val="clear" w:color="auto" w:fill="auto"/>
          </w:tcPr>
          <w:p w:rsidR="00ED6EBE" w:rsidRPr="00D63D38" w:rsidRDefault="00ED6EBE" w:rsidP="00BD619E">
            <w:pPr>
              <w:jc w:val="center"/>
              <w:cnfStyle w:val="000000100000"/>
              <w:rPr>
                <w:rFonts w:ascii="Times New Roman" w:hAnsi="Times New Roman" w:cs="Times New Roman"/>
                <w:color w:val="auto"/>
                <w:sz w:val="24"/>
                <w:szCs w:val="24"/>
                <w:lang w:val="en-US"/>
              </w:rPr>
            </w:pPr>
            <w:r w:rsidRPr="00D63D38">
              <w:rPr>
                <w:rFonts w:ascii="Times New Roman" w:hAnsi="Times New Roman" w:cs="Times New Roman"/>
                <w:color w:val="auto"/>
                <w:sz w:val="24"/>
                <w:szCs w:val="24"/>
                <w:lang w:val="en-US"/>
              </w:rPr>
              <w:t>10</w:t>
            </w:r>
          </w:p>
        </w:tc>
        <w:tc>
          <w:tcPr>
            <w:tcW w:w="1100" w:type="dxa"/>
            <w:tcBorders>
              <w:top w:val="single" w:sz="4" w:space="0" w:color="9BBB59" w:themeColor="accent3"/>
              <w:bottom w:val="single" w:sz="4" w:space="0" w:color="9BBB59" w:themeColor="accent3"/>
            </w:tcBorders>
            <w:shd w:val="clear" w:color="auto" w:fill="auto"/>
          </w:tcPr>
          <w:p w:rsidR="00ED6EBE" w:rsidRPr="00D63D38" w:rsidRDefault="00ED6EBE" w:rsidP="00BD619E">
            <w:pPr>
              <w:jc w:val="center"/>
              <w:cnfStyle w:val="000000100000"/>
              <w:rPr>
                <w:rFonts w:ascii="Times New Roman" w:hAnsi="Times New Roman" w:cs="Times New Roman"/>
                <w:color w:val="auto"/>
                <w:sz w:val="24"/>
                <w:szCs w:val="24"/>
                <w:lang w:val="en-US"/>
              </w:rPr>
            </w:pPr>
            <w:r w:rsidRPr="00D63D38">
              <w:rPr>
                <w:rFonts w:ascii="Times New Roman" w:hAnsi="Times New Roman" w:cs="Times New Roman"/>
                <w:color w:val="auto"/>
                <w:sz w:val="24"/>
                <w:szCs w:val="24"/>
                <w:lang w:val="en-US"/>
              </w:rPr>
              <w:t>23</w:t>
            </w:r>
          </w:p>
        </w:tc>
        <w:tc>
          <w:tcPr>
            <w:tcW w:w="991" w:type="dxa"/>
            <w:tcBorders>
              <w:top w:val="single" w:sz="4" w:space="0" w:color="9BBB59" w:themeColor="accent3"/>
              <w:bottom w:val="single" w:sz="4" w:space="0" w:color="9BBB59" w:themeColor="accent3"/>
            </w:tcBorders>
            <w:shd w:val="clear" w:color="auto" w:fill="auto"/>
          </w:tcPr>
          <w:p w:rsidR="00ED6EBE" w:rsidRPr="00D63D38" w:rsidRDefault="00ED6EBE" w:rsidP="00BD619E">
            <w:pPr>
              <w:jc w:val="center"/>
              <w:cnfStyle w:val="000000100000"/>
              <w:rPr>
                <w:rFonts w:ascii="Times New Roman" w:hAnsi="Times New Roman" w:cs="Times New Roman"/>
                <w:color w:val="auto"/>
                <w:sz w:val="24"/>
                <w:szCs w:val="24"/>
                <w:lang w:val="en-US"/>
              </w:rPr>
            </w:pPr>
            <w:r w:rsidRPr="00D63D38">
              <w:rPr>
                <w:rFonts w:ascii="Times New Roman" w:hAnsi="Times New Roman" w:cs="Times New Roman"/>
                <w:color w:val="auto"/>
                <w:sz w:val="24"/>
                <w:szCs w:val="24"/>
                <w:lang w:val="en-US"/>
              </w:rPr>
              <w:t>22</w:t>
            </w:r>
          </w:p>
        </w:tc>
        <w:tc>
          <w:tcPr>
            <w:tcW w:w="1005" w:type="dxa"/>
            <w:tcBorders>
              <w:top w:val="single" w:sz="4" w:space="0" w:color="9BBB59" w:themeColor="accent3"/>
              <w:bottom w:val="single" w:sz="4" w:space="0" w:color="9BBB59" w:themeColor="accent3"/>
            </w:tcBorders>
            <w:shd w:val="clear" w:color="auto" w:fill="auto"/>
          </w:tcPr>
          <w:p w:rsidR="00ED6EBE" w:rsidRPr="00D63D38" w:rsidRDefault="00ED6EBE" w:rsidP="00BD619E">
            <w:pPr>
              <w:jc w:val="center"/>
              <w:cnfStyle w:val="000000100000"/>
              <w:rPr>
                <w:rFonts w:ascii="Times New Roman" w:hAnsi="Times New Roman" w:cs="Times New Roman"/>
                <w:color w:val="auto"/>
                <w:sz w:val="24"/>
                <w:szCs w:val="24"/>
                <w:lang w:val="en-US"/>
              </w:rPr>
            </w:pPr>
            <w:r w:rsidRPr="00D63D38">
              <w:rPr>
                <w:rFonts w:ascii="Times New Roman" w:hAnsi="Times New Roman" w:cs="Times New Roman"/>
                <w:color w:val="auto"/>
                <w:sz w:val="24"/>
                <w:szCs w:val="24"/>
                <w:lang w:val="en-US"/>
              </w:rPr>
              <w:t>31</w:t>
            </w:r>
          </w:p>
        </w:tc>
        <w:tc>
          <w:tcPr>
            <w:tcW w:w="991" w:type="dxa"/>
            <w:tcBorders>
              <w:top w:val="single" w:sz="4" w:space="0" w:color="9BBB59" w:themeColor="accent3"/>
              <w:bottom w:val="single" w:sz="4" w:space="0" w:color="9BBB59" w:themeColor="accent3"/>
            </w:tcBorders>
            <w:shd w:val="clear" w:color="auto" w:fill="auto"/>
          </w:tcPr>
          <w:p w:rsidR="00ED6EBE" w:rsidRPr="00D63D38" w:rsidRDefault="00ED6EBE" w:rsidP="00BD619E">
            <w:pPr>
              <w:jc w:val="center"/>
              <w:cnfStyle w:val="000000100000"/>
              <w:rPr>
                <w:rFonts w:ascii="Times New Roman" w:hAnsi="Times New Roman" w:cs="Times New Roman"/>
                <w:color w:val="auto"/>
                <w:sz w:val="24"/>
                <w:szCs w:val="24"/>
                <w:lang w:val="en-US"/>
              </w:rPr>
            </w:pPr>
            <w:r w:rsidRPr="00D63D38">
              <w:rPr>
                <w:rFonts w:ascii="Times New Roman" w:hAnsi="Times New Roman" w:cs="Times New Roman"/>
                <w:color w:val="auto"/>
                <w:sz w:val="24"/>
                <w:szCs w:val="24"/>
                <w:lang w:val="en-US"/>
              </w:rPr>
              <w:t>35</w:t>
            </w:r>
          </w:p>
        </w:tc>
        <w:tc>
          <w:tcPr>
            <w:tcW w:w="1047" w:type="dxa"/>
            <w:tcBorders>
              <w:top w:val="single" w:sz="4" w:space="0" w:color="9BBB59" w:themeColor="accent3"/>
              <w:bottom w:val="single" w:sz="4" w:space="0" w:color="9BBB59" w:themeColor="accent3"/>
            </w:tcBorders>
            <w:shd w:val="clear" w:color="auto" w:fill="auto"/>
          </w:tcPr>
          <w:p w:rsidR="00ED6EBE" w:rsidRPr="00D63D38" w:rsidRDefault="00ED6EBE" w:rsidP="00BD619E">
            <w:pPr>
              <w:jc w:val="center"/>
              <w:cnfStyle w:val="000000100000"/>
              <w:rPr>
                <w:rFonts w:ascii="Times New Roman" w:hAnsi="Times New Roman" w:cs="Times New Roman"/>
                <w:color w:val="auto"/>
                <w:sz w:val="24"/>
                <w:szCs w:val="24"/>
                <w:lang w:val="en-US"/>
              </w:rPr>
            </w:pPr>
            <w:r w:rsidRPr="00D63D38">
              <w:rPr>
                <w:rFonts w:ascii="Times New Roman" w:hAnsi="Times New Roman" w:cs="Times New Roman"/>
                <w:color w:val="auto"/>
                <w:sz w:val="24"/>
                <w:szCs w:val="24"/>
                <w:lang w:val="en-US"/>
              </w:rPr>
              <w:t>26</w:t>
            </w:r>
          </w:p>
        </w:tc>
        <w:tc>
          <w:tcPr>
            <w:tcW w:w="1024" w:type="dxa"/>
            <w:tcBorders>
              <w:top w:val="single" w:sz="4" w:space="0" w:color="9BBB59" w:themeColor="accent3"/>
              <w:bottom w:val="single" w:sz="4" w:space="0" w:color="9BBB59" w:themeColor="accent3"/>
            </w:tcBorders>
            <w:shd w:val="clear" w:color="auto" w:fill="auto"/>
          </w:tcPr>
          <w:p w:rsidR="00ED6EBE" w:rsidRPr="00D63D38" w:rsidRDefault="00ED6EBE" w:rsidP="00BD619E">
            <w:pPr>
              <w:jc w:val="center"/>
              <w:cnfStyle w:val="000000100000"/>
              <w:rPr>
                <w:rFonts w:ascii="Times New Roman" w:hAnsi="Times New Roman" w:cs="Times New Roman"/>
                <w:color w:val="auto"/>
                <w:sz w:val="24"/>
                <w:szCs w:val="24"/>
                <w:lang w:val="en-US"/>
              </w:rPr>
            </w:pPr>
            <w:r w:rsidRPr="00D63D38">
              <w:rPr>
                <w:rFonts w:ascii="Times New Roman" w:hAnsi="Times New Roman" w:cs="Times New Roman"/>
                <w:color w:val="auto"/>
                <w:sz w:val="24"/>
                <w:szCs w:val="24"/>
                <w:lang w:val="en-US"/>
              </w:rPr>
              <w:t>3</w:t>
            </w:r>
          </w:p>
        </w:tc>
        <w:tc>
          <w:tcPr>
            <w:tcW w:w="1005" w:type="dxa"/>
            <w:tcBorders>
              <w:top w:val="single" w:sz="4" w:space="0" w:color="9BBB59" w:themeColor="accent3"/>
              <w:bottom w:val="single" w:sz="4" w:space="0" w:color="9BBB59" w:themeColor="accent3"/>
            </w:tcBorders>
            <w:shd w:val="clear" w:color="auto" w:fill="auto"/>
          </w:tcPr>
          <w:p w:rsidR="00ED6EBE" w:rsidRPr="00D63D38" w:rsidRDefault="00ED6EBE" w:rsidP="00BD619E">
            <w:pPr>
              <w:cnfStyle w:val="000000100000"/>
              <w:rPr>
                <w:rFonts w:ascii="Times New Roman" w:hAnsi="Times New Roman" w:cs="Times New Roman"/>
                <w:color w:val="auto"/>
                <w:sz w:val="24"/>
                <w:szCs w:val="24"/>
                <w:lang w:val="en-US"/>
              </w:rPr>
            </w:pPr>
          </w:p>
        </w:tc>
        <w:tc>
          <w:tcPr>
            <w:tcW w:w="991" w:type="dxa"/>
            <w:tcBorders>
              <w:top w:val="single" w:sz="4" w:space="0" w:color="9BBB59" w:themeColor="accent3"/>
              <w:bottom w:val="single" w:sz="4" w:space="0" w:color="9BBB59" w:themeColor="accent3"/>
            </w:tcBorders>
            <w:shd w:val="clear" w:color="auto" w:fill="auto"/>
          </w:tcPr>
          <w:p w:rsidR="00ED6EBE" w:rsidRPr="00D63D38" w:rsidRDefault="00ED6EBE" w:rsidP="00BD619E">
            <w:pPr>
              <w:jc w:val="center"/>
              <w:cnfStyle w:val="000000100000"/>
              <w:rPr>
                <w:rFonts w:ascii="Times New Roman" w:hAnsi="Times New Roman" w:cs="Times New Roman"/>
                <w:color w:val="auto"/>
                <w:sz w:val="24"/>
                <w:szCs w:val="24"/>
                <w:lang w:val="en-US"/>
              </w:rPr>
            </w:pPr>
            <w:r w:rsidRPr="00D63D38">
              <w:rPr>
                <w:rFonts w:ascii="Times New Roman" w:hAnsi="Times New Roman" w:cs="Times New Roman"/>
                <w:color w:val="auto"/>
                <w:sz w:val="24"/>
                <w:szCs w:val="24"/>
                <w:lang w:val="en-US"/>
              </w:rPr>
              <w:t>17</w:t>
            </w:r>
          </w:p>
        </w:tc>
        <w:tc>
          <w:tcPr>
            <w:tcW w:w="1051" w:type="dxa"/>
            <w:tcBorders>
              <w:top w:val="single" w:sz="4" w:space="0" w:color="9BBB59" w:themeColor="accent3"/>
              <w:bottom w:val="single" w:sz="4" w:space="0" w:color="9BBB59" w:themeColor="accent3"/>
            </w:tcBorders>
            <w:shd w:val="clear" w:color="auto" w:fill="auto"/>
          </w:tcPr>
          <w:p w:rsidR="00ED6EBE" w:rsidRPr="00D63D38" w:rsidRDefault="00ED6EBE" w:rsidP="00BD619E">
            <w:pPr>
              <w:jc w:val="center"/>
              <w:cnfStyle w:val="000000100000"/>
              <w:rPr>
                <w:rFonts w:ascii="Times New Roman" w:hAnsi="Times New Roman" w:cs="Times New Roman"/>
                <w:color w:val="auto"/>
                <w:sz w:val="24"/>
                <w:szCs w:val="24"/>
                <w:lang w:val="en-US"/>
              </w:rPr>
            </w:pPr>
            <w:r w:rsidRPr="00D63D38">
              <w:rPr>
                <w:rFonts w:ascii="Times New Roman" w:hAnsi="Times New Roman" w:cs="Times New Roman"/>
                <w:color w:val="auto"/>
                <w:sz w:val="24"/>
                <w:szCs w:val="24"/>
                <w:lang w:val="en-US"/>
              </w:rPr>
              <w:t>6</w:t>
            </w:r>
          </w:p>
        </w:tc>
        <w:tc>
          <w:tcPr>
            <w:tcW w:w="1042" w:type="dxa"/>
            <w:tcBorders>
              <w:top w:val="single" w:sz="4" w:space="0" w:color="9BBB59" w:themeColor="accent3"/>
              <w:bottom w:val="single" w:sz="4" w:space="0" w:color="9BBB59" w:themeColor="accent3"/>
            </w:tcBorders>
            <w:shd w:val="clear" w:color="auto" w:fill="auto"/>
          </w:tcPr>
          <w:p w:rsidR="00ED6EBE" w:rsidRPr="00D63D38" w:rsidRDefault="00ED6EBE" w:rsidP="00BD619E">
            <w:pPr>
              <w:jc w:val="center"/>
              <w:cnfStyle w:val="000000100000"/>
              <w:rPr>
                <w:rFonts w:ascii="Times New Roman" w:hAnsi="Times New Roman" w:cs="Times New Roman"/>
                <w:color w:val="auto"/>
                <w:sz w:val="24"/>
                <w:szCs w:val="24"/>
                <w:lang w:val="en-US"/>
              </w:rPr>
            </w:pPr>
            <w:r w:rsidRPr="00D63D38">
              <w:rPr>
                <w:rFonts w:ascii="Times New Roman" w:hAnsi="Times New Roman" w:cs="Times New Roman"/>
                <w:color w:val="auto"/>
                <w:sz w:val="24"/>
                <w:szCs w:val="24"/>
                <w:lang w:val="en-US"/>
              </w:rPr>
              <w:t>47</w:t>
            </w:r>
          </w:p>
        </w:tc>
        <w:tc>
          <w:tcPr>
            <w:tcW w:w="1005" w:type="dxa"/>
            <w:tcBorders>
              <w:top w:val="single" w:sz="4" w:space="0" w:color="9BBB59" w:themeColor="accent3"/>
              <w:bottom w:val="single" w:sz="4" w:space="0" w:color="9BBB59" w:themeColor="accent3"/>
            </w:tcBorders>
            <w:shd w:val="clear" w:color="auto" w:fill="auto"/>
          </w:tcPr>
          <w:p w:rsidR="00ED6EBE" w:rsidRPr="00D63D38" w:rsidRDefault="00ED6EBE" w:rsidP="00BD619E">
            <w:pPr>
              <w:jc w:val="center"/>
              <w:cnfStyle w:val="000000100000"/>
              <w:rPr>
                <w:rFonts w:ascii="Times New Roman" w:hAnsi="Times New Roman" w:cs="Times New Roman"/>
                <w:color w:val="auto"/>
                <w:sz w:val="24"/>
                <w:szCs w:val="24"/>
                <w:lang w:val="en-US"/>
              </w:rPr>
            </w:pPr>
            <w:r w:rsidRPr="00D63D38">
              <w:rPr>
                <w:rFonts w:ascii="Times New Roman" w:hAnsi="Times New Roman" w:cs="Times New Roman"/>
                <w:color w:val="auto"/>
                <w:sz w:val="24"/>
                <w:szCs w:val="24"/>
                <w:lang w:val="en-US"/>
              </w:rPr>
              <w:t>73</w:t>
            </w:r>
          </w:p>
        </w:tc>
      </w:tr>
      <w:tr w:rsidR="00ED6EBE" w:rsidRPr="00D63D38" w:rsidTr="00BD619E">
        <w:trPr>
          <w:trHeight w:val="398"/>
        </w:trPr>
        <w:tc>
          <w:tcPr>
            <w:cnfStyle w:val="001000000000"/>
            <w:tcW w:w="2007" w:type="dxa"/>
            <w:tcBorders>
              <w:top w:val="single" w:sz="4" w:space="0" w:color="9BBB59" w:themeColor="accent3"/>
              <w:bottom w:val="single" w:sz="4" w:space="0" w:color="9BBB59" w:themeColor="accent3"/>
            </w:tcBorders>
            <w:shd w:val="clear" w:color="auto" w:fill="auto"/>
          </w:tcPr>
          <w:p w:rsidR="00ED6EBE" w:rsidRPr="00D63D38" w:rsidRDefault="00ED6EBE" w:rsidP="00BD619E">
            <w:pPr>
              <w:rPr>
                <w:rFonts w:ascii="Times New Roman" w:hAnsi="Times New Roman" w:cs="Times New Roman"/>
                <w:color w:val="auto"/>
                <w:sz w:val="24"/>
                <w:szCs w:val="24"/>
                <w:lang w:val="en-US"/>
              </w:rPr>
            </w:pPr>
            <w:r w:rsidRPr="00D63D38">
              <w:rPr>
                <w:rFonts w:ascii="Times New Roman" w:hAnsi="Times New Roman" w:cs="Times New Roman"/>
                <w:color w:val="auto"/>
                <w:sz w:val="24"/>
                <w:szCs w:val="24"/>
                <w:lang w:val="en-US"/>
              </w:rPr>
              <w:t>2010</w:t>
            </w:r>
          </w:p>
        </w:tc>
        <w:tc>
          <w:tcPr>
            <w:tcW w:w="1002" w:type="dxa"/>
            <w:tcBorders>
              <w:top w:val="single" w:sz="4" w:space="0" w:color="9BBB59" w:themeColor="accent3"/>
              <w:bottom w:val="single" w:sz="4" w:space="0" w:color="9BBB59" w:themeColor="accent3"/>
            </w:tcBorders>
            <w:shd w:val="clear" w:color="auto" w:fill="auto"/>
          </w:tcPr>
          <w:p w:rsidR="00ED6EBE" w:rsidRPr="00D63D38" w:rsidRDefault="00ED6EBE" w:rsidP="00BD619E">
            <w:pPr>
              <w:jc w:val="center"/>
              <w:cnfStyle w:val="000000000000"/>
              <w:rPr>
                <w:rFonts w:ascii="Times New Roman" w:hAnsi="Times New Roman" w:cs="Times New Roman"/>
                <w:color w:val="auto"/>
                <w:sz w:val="24"/>
                <w:szCs w:val="24"/>
                <w:lang w:val="en-US"/>
              </w:rPr>
            </w:pPr>
            <w:r w:rsidRPr="00D63D38">
              <w:rPr>
                <w:rFonts w:ascii="Times New Roman" w:hAnsi="Times New Roman" w:cs="Times New Roman"/>
                <w:color w:val="auto"/>
                <w:sz w:val="24"/>
                <w:szCs w:val="24"/>
                <w:lang w:val="en-US"/>
              </w:rPr>
              <w:t>4</w:t>
            </w:r>
          </w:p>
        </w:tc>
        <w:tc>
          <w:tcPr>
            <w:tcW w:w="1100" w:type="dxa"/>
            <w:tcBorders>
              <w:top w:val="single" w:sz="4" w:space="0" w:color="9BBB59" w:themeColor="accent3"/>
              <w:bottom w:val="single" w:sz="4" w:space="0" w:color="9BBB59" w:themeColor="accent3"/>
            </w:tcBorders>
            <w:shd w:val="clear" w:color="auto" w:fill="auto"/>
          </w:tcPr>
          <w:p w:rsidR="00ED6EBE" w:rsidRPr="00D63D38" w:rsidRDefault="00ED6EBE" w:rsidP="00BD619E">
            <w:pPr>
              <w:jc w:val="center"/>
              <w:cnfStyle w:val="000000000000"/>
              <w:rPr>
                <w:rFonts w:ascii="Times New Roman" w:hAnsi="Times New Roman" w:cs="Times New Roman"/>
                <w:color w:val="auto"/>
                <w:sz w:val="24"/>
                <w:szCs w:val="24"/>
                <w:lang w:val="en-US"/>
              </w:rPr>
            </w:pPr>
            <w:r w:rsidRPr="00D63D38">
              <w:rPr>
                <w:rFonts w:ascii="Times New Roman" w:hAnsi="Times New Roman" w:cs="Times New Roman"/>
                <w:color w:val="auto"/>
                <w:sz w:val="24"/>
                <w:szCs w:val="24"/>
                <w:lang w:val="en-US"/>
              </w:rPr>
              <w:t>15</w:t>
            </w:r>
          </w:p>
        </w:tc>
        <w:tc>
          <w:tcPr>
            <w:tcW w:w="991" w:type="dxa"/>
            <w:tcBorders>
              <w:top w:val="single" w:sz="4" w:space="0" w:color="9BBB59" w:themeColor="accent3"/>
              <w:bottom w:val="single" w:sz="4" w:space="0" w:color="9BBB59" w:themeColor="accent3"/>
            </w:tcBorders>
            <w:shd w:val="clear" w:color="auto" w:fill="auto"/>
          </w:tcPr>
          <w:p w:rsidR="00ED6EBE" w:rsidRPr="00D63D38" w:rsidRDefault="00ED6EBE" w:rsidP="00BD619E">
            <w:pPr>
              <w:jc w:val="center"/>
              <w:cnfStyle w:val="000000000000"/>
              <w:rPr>
                <w:rFonts w:ascii="Times New Roman" w:hAnsi="Times New Roman" w:cs="Times New Roman"/>
                <w:color w:val="auto"/>
                <w:sz w:val="24"/>
                <w:szCs w:val="24"/>
                <w:lang w:val="en-US"/>
              </w:rPr>
            </w:pPr>
            <w:r w:rsidRPr="00D63D38">
              <w:rPr>
                <w:rFonts w:ascii="Times New Roman" w:hAnsi="Times New Roman" w:cs="Times New Roman"/>
                <w:color w:val="auto"/>
                <w:sz w:val="24"/>
                <w:szCs w:val="24"/>
                <w:lang w:val="en-US"/>
              </w:rPr>
              <w:t>20</w:t>
            </w:r>
          </w:p>
        </w:tc>
        <w:tc>
          <w:tcPr>
            <w:tcW w:w="1005" w:type="dxa"/>
            <w:tcBorders>
              <w:top w:val="single" w:sz="4" w:space="0" w:color="9BBB59" w:themeColor="accent3"/>
              <w:bottom w:val="single" w:sz="4" w:space="0" w:color="9BBB59" w:themeColor="accent3"/>
            </w:tcBorders>
            <w:shd w:val="clear" w:color="auto" w:fill="auto"/>
          </w:tcPr>
          <w:p w:rsidR="00ED6EBE" w:rsidRPr="00D63D38" w:rsidRDefault="00ED6EBE" w:rsidP="00BD619E">
            <w:pPr>
              <w:jc w:val="center"/>
              <w:cnfStyle w:val="000000000000"/>
              <w:rPr>
                <w:rFonts w:ascii="Times New Roman" w:hAnsi="Times New Roman" w:cs="Times New Roman"/>
                <w:color w:val="auto"/>
                <w:sz w:val="24"/>
                <w:szCs w:val="24"/>
                <w:lang w:val="en-US"/>
              </w:rPr>
            </w:pPr>
            <w:r w:rsidRPr="00D63D38">
              <w:rPr>
                <w:rFonts w:ascii="Times New Roman" w:hAnsi="Times New Roman" w:cs="Times New Roman"/>
                <w:color w:val="auto"/>
                <w:sz w:val="24"/>
                <w:szCs w:val="24"/>
                <w:lang w:val="en-US"/>
              </w:rPr>
              <w:t>17</w:t>
            </w:r>
          </w:p>
        </w:tc>
        <w:tc>
          <w:tcPr>
            <w:tcW w:w="991" w:type="dxa"/>
            <w:tcBorders>
              <w:top w:val="single" w:sz="4" w:space="0" w:color="9BBB59" w:themeColor="accent3"/>
              <w:bottom w:val="single" w:sz="4" w:space="0" w:color="9BBB59" w:themeColor="accent3"/>
            </w:tcBorders>
            <w:shd w:val="clear" w:color="auto" w:fill="auto"/>
          </w:tcPr>
          <w:p w:rsidR="00ED6EBE" w:rsidRPr="00D63D38" w:rsidRDefault="00ED6EBE" w:rsidP="00BD619E">
            <w:pPr>
              <w:jc w:val="center"/>
              <w:cnfStyle w:val="000000000000"/>
              <w:rPr>
                <w:rFonts w:ascii="Times New Roman" w:hAnsi="Times New Roman" w:cs="Times New Roman"/>
                <w:color w:val="auto"/>
                <w:sz w:val="24"/>
                <w:szCs w:val="24"/>
                <w:lang w:val="en-US"/>
              </w:rPr>
            </w:pPr>
            <w:r w:rsidRPr="00D63D38">
              <w:rPr>
                <w:rFonts w:ascii="Times New Roman" w:hAnsi="Times New Roman" w:cs="Times New Roman"/>
                <w:color w:val="auto"/>
                <w:sz w:val="24"/>
                <w:szCs w:val="24"/>
                <w:lang w:val="en-US"/>
              </w:rPr>
              <w:t>45</w:t>
            </w:r>
          </w:p>
        </w:tc>
        <w:tc>
          <w:tcPr>
            <w:tcW w:w="1047" w:type="dxa"/>
            <w:tcBorders>
              <w:top w:val="single" w:sz="4" w:space="0" w:color="9BBB59" w:themeColor="accent3"/>
              <w:bottom w:val="single" w:sz="4" w:space="0" w:color="9BBB59" w:themeColor="accent3"/>
            </w:tcBorders>
            <w:shd w:val="clear" w:color="auto" w:fill="auto"/>
          </w:tcPr>
          <w:p w:rsidR="00ED6EBE" w:rsidRPr="00D63D38" w:rsidRDefault="00ED6EBE" w:rsidP="00BD619E">
            <w:pPr>
              <w:jc w:val="center"/>
              <w:cnfStyle w:val="000000000000"/>
              <w:rPr>
                <w:rFonts w:ascii="Times New Roman" w:hAnsi="Times New Roman" w:cs="Times New Roman"/>
                <w:color w:val="auto"/>
                <w:sz w:val="24"/>
                <w:szCs w:val="24"/>
                <w:lang w:val="en-US"/>
              </w:rPr>
            </w:pPr>
            <w:r w:rsidRPr="00D63D38">
              <w:rPr>
                <w:rFonts w:ascii="Times New Roman" w:hAnsi="Times New Roman" w:cs="Times New Roman"/>
                <w:color w:val="auto"/>
                <w:sz w:val="24"/>
                <w:szCs w:val="24"/>
                <w:lang w:val="en-US"/>
              </w:rPr>
              <w:t>17</w:t>
            </w:r>
          </w:p>
        </w:tc>
        <w:tc>
          <w:tcPr>
            <w:tcW w:w="1024" w:type="dxa"/>
            <w:tcBorders>
              <w:top w:val="single" w:sz="4" w:space="0" w:color="9BBB59" w:themeColor="accent3"/>
              <w:bottom w:val="single" w:sz="4" w:space="0" w:color="9BBB59" w:themeColor="accent3"/>
            </w:tcBorders>
            <w:shd w:val="clear" w:color="auto" w:fill="auto"/>
          </w:tcPr>
          <w:p w:rsidR="00ED6EBE" w:rsidRPr="00D63D38" w:rsidRDefault="00ED6EBE" w:rsidP="00BD619E">
            <w:pPr>
              <w:jc w:val="center"/>
              <w:cnfStyle w:val="000000000000"/>
              <w:rPr>
                <w:rFonts w:ascii="Times New Roman" w:hAnsi="Times New Roman" w:cs="Times New Roman"/>
                <w:color w:val="auto"/>
                <w:sz w:val="24"/>
                <w:szCs w:val="24"/>
                <w:lang w:val="en-US"/>
              </w:rPr>
            </w:pPr>
            <w:r w:rsidRPr="00D63D38">
              <w:rPr>
                <w:rFonts w:ascii="Times New Roman" w:hAnsi="Times New Roman" w:cs="Times New Roman"/>
                <w:color w:val="auto"/>
                <w:sz w:val="24"/>
                <w:szCs w:val="24"/>
                <w:lang w:val="en-US"/>
              </w:rPr>
              <w:t>7</w:t>
            </w:r>
          </w:p>
        </w:tc>
        <w:tc>
          <w:tcPr>
            <w:tcW w:w="1005" w:type="dxa"/>
            <w:tcBorders>
              <w:top w:val="single" w:sz="4" w:space="0" w:color="9BBB59" w:themeColor="accent3"/>
              <w:bottom w:val="single" w:sz="4" w:space="0" w:color="9BBB59" w:themeColor="accent3"/>
            </w:tcBorders>
            <w:shd w:val="clear" w:color="auto" w:fill="auto"/>
          </w:tcPr>
          <w:p w:rsidR="00ED6EBE" w:rsidRPr="00D63D38" w:rsidRDefault="00ED6EBE" w:rsidP="00BD619E">
            <w:pPr>
              <w:cnfStyle w:val="000000000000"/>
              <w:rPr>
                <w:rFonts w:ascii="Times New Roman" w:hAnsi="Times New Roman" w:cs="Times New Roman"/>
                <w:color w:val="auto"/>
                <w:sz w:val="24"/>
                <w:szCs w:val="24"/>
                <w:lang w:val="en-US"/>
              </w:rPr>
            </w:pPr>
          </w:p>
        </w:tc>
        <w:tc>
          <w:tcPr>
            <w:tcW w:w="991" w:type="dxa"/>
            <w:tcBorders>
              <w:top w:val="single" w:sz="4" w:space="0" w:color="9BBB59" w:themeColor="accent3"/>
              <w:bottom w:val="single" w:sz="4" w:space="0" w:color="9BBB59" w:themeColor="accent3"/>
            </w:tcBorders>
            <w:shd w:val="clear" w:color="auto" w:fill="auto"/>
          </w:tcPr>
          <w:p w:rsidR="00ED6EBE" w:rsidRPr="00D63D38" w:rsidRDefault="00ED6EBE" w:rsidP="00BD619E">
            <w:pPr>
              <w:jc w:val="center"/>
              <w:cnfStyle w:val="000000000000"/>
              <w:rPr>
                <w:rFonts w:ascii="Times New Roman" w:hAnsi="Times New Roman" w:cs="Times New Roman"/>
                <w:color w:val="auto"/>
                <w:sz w:val="24"/>
                <w:szCs w:val="24"/>
                <w:lang w:val="en-US"/>
              </w:rPr>
            </w:pPr>
            <w:r w:rsidRPr="00D63D38">
              <w:rPr>
                <w:rFonts w:ascii="Times New Roman" w:hAnsi="Times New Roman" w:cs="Times New Roman"/>
                <w:color w:val="auto"/>
                <w:sz w:val="24"/>
                <w:szCs w:val="24"/>
                <w:lang w:val="en-US"/>
              </w:rPr>
              <w:t>28</w:t>
            </w:r>
          </w:p>
        </w:tc>
        <w:tc>
          <w:tcPr>
            <w:tcW w:w="1051" w:type="dxa"/>
            <w:tcBorders>
              <w:top w:val="single" w:sz="4" w:space="0" w:color="9BBB59" w:themeColor="accent3"/>
              <w:bottom w:val="single" w:sz="4" w:space="0" w:color="9BBB59" w:themeColor="accent3"/>
            </w:tcBorders>
            <w:shd w:val="clear" w:color="auto" w:fill="auto"/>
          </w:tcPr>
          <w:p w:rsidR="00ED6EBE" w:rsidRPr="00D63D38" w:rsidRDefault="00ED6EBE" w:rsidP="00BD619E">
            <w:pPr>
              <w:jc w:val="center"/>
              <w:cnfStyle w:val="000000000000"/>
              <w:rPr>
                <w:rFonts w:ascii="Times New Roman" w:hAnsi="Times New Roman" w:cs="Times New Roman"/>
                <w:color w:val="auto"/>
                <w:sz w:val="24"/>
                <w:szCs w:val="24"/>
                <w:lang w:val="en-US"/>
              </w:rPr>
            </w:pPr>
            <w:r w:rsidRPr="00D63D38">
              <w:rPr>
                <w:rFonts w:ascii="Times New Roman" w:hAnsi="Times New Roman" w:cs="Times New Roman"/>
                <w:color w:val="auto"/>
                <w:sz w:val="24"/>
                <w:szCs w:val="24"/>
                <w:lang w:val="en-US"/>
              </w:rPr>
              <w:t>7</w:t>
            </w:r>
          </w:p>
        </w:tc>
        <w:tc>
          <w:tcPr>
            <w:tcW w:w="1042" w:type="dxa"/>
            <w:tcBorders>
              <w:top w:val="single" w:sz="4" w:space="0" w:color="9BBB59" w:themeColor="accent3"/>
              <w:bottom w:val="single" w:sz="4" w:space="0" w:color="9BBB59" w:themeColor="accent3"/>
            </w:tcBorders>
            <w:shd w:val="clear" w:color="auto" w:fill="auto"/>
          </w:tcPr>
          <w:p w:rsidR="00ED6EBE" w:rsidRPr="00D63D38" w:rsidRDefault="00ED6EBE" w:rsidP="00BD619E">
            <w:pPr>
              <w:jc w:val="center"/>
              <w:cnfStyle w:val="000000000000"/>
              <w:rPr>
                <w:rFonts w:ascii="Times New Roman" w:hAnsi="Times New Roman" w:cs="Times New Roman"/>
                <w:color w:val="auto"/>
                <w:sz w:val="24"/>
                <w:szCs w:val="24"/>
                <w:lang w:val="en-US"/>
              </w:rPr>
            </w:pPr>
            <w:r w:rsidRPr="00D63D38">
              <w:rPr>
                <w:rFonts w:ascii="Times New Roman" w:hAnsi="Times New Roman" w:cs="Times New Roman"/>
                <w:color w:val="auto"/>
                <w:sz w:val="24"/>
                <w:szCs w:val="24"/>
                <w:lang w:val="en-US"/>
              </w:rPr>
              <w:t>34</w:t>
            </w:r>
          </w:p>
        </w:tc>
        <w:tc>
          <w:tcPr>
            <w:tcW w:w="1005" w:type="dxa"/>
            <w:tcBorders>
              <w:top w:val="single" w:sz="4" w:space="0" w:color="9BBB59" w:themeColor="accent3"/>
              <w:bottom w:val="single" w:sz="4" w:space="0" w:color="9BBB59" w:themeColor="accent3"/>
            </w:tcBorders>
            <w:shd w:val="clear" w:color="auto" w:fill="auto"/>
          </w:tcPr>
          <w:p w:rsidR="00ED6EBE" w:rsidRPr="00D63D38" w:rsidRDefault="00ED6EBE" w:rsidP="00BD619E">
            <w:pPr>
              <w:jc w:val="center"/>
              <w:cnfStyle w:val="000000000000"/>
              <w:rPr>
                <w:rFonts w:ascii="Times New Roman" w:hAnsi="Times New Roman" w:cs="Times New Roman"/>
                <w:color w:val="auto"/>
                <w:sz w:val="24"/>
                <w:szCs w:val="24"/>
                <w:lang w:val="en-US"/>
              </w:rPr>
            </w:pPr>
            <w:r w:rsidRPr="00D63D38">
              <w:rPr>
                <w:rFonts w:ascii="Times New Roman" w:hAnsi="Times New Roman" w:cs="Times New Roman"/>
                <w:color w:val="auto"/>
                <w:sz w:val="24"/>
                <w:szCs w:val="24"/>
                <w:lang w:val="en-US"/>
              </w:rPr>
              <w:t>42</w:t>
            </w:r>
          </w:p>
        </w:tc>
      </w:tr>
      <w:tr w:rsidR="00ED6EBE" w:rsidRPr="00D63D38" w:rsidTr="00BD619E">
        <w:trPr>
          <w:cnfStyle w:val="000000100000"/>
          <w:trHeight w:val="418"/>
        </w:trPr>
        <w:tc>
          <w:tcPr>
            <w:cnfStyle w:val="001000000000"/>
            <w:tcW w:w="2007" w:type="dxa"/>
            <w:tcBorders>
              <w:top w:val="single" w:sz="4" w:space="0" w:color="9BBB59" w:themeColor="accent3"/>
              <w:bottom w:val="single" w:sz="4" w:space="0" w:color="9BBB59" w:themeColor="accent3"/>
            </w:tcBorders>
            <w:shd w:val="clear" w:color="auto" w:fill="auto"/>
          </w:tcPr>
          <w:p w:rsidR="00ED6EBE" w:rsidRPr="00D63D38" w:rsidRDefault="00ED6EBE" w:rsidP="00BD619E">
            <w:pPr>
              <w:rPr>
                <w:rFonts w:ascii="Times New Roman" w:hAnsi="Times New Roman" w:cs="Times New Roman"/>
                <w:color w:val="auto"/>
                <w:sz w:val="24"/>
                <w:szCs w:val="24"/>
                <w:lang w:val="en-US"/>
              </w:rPr>
            </w:pPr>
            <w:r w:rsidRPr="00D63D38">
              <w:rPr>
                <w:rFonts w:ascii="Times New Roman" w:hAnsi="Times New Roman" w:cs="Times New Roman"/>
                <w:color w:val="auto"/>
                <w:sz w:val="24"/>
                <w:szCs w:val="24"/>
                <w:lang w:val="en-US"/>
              </w:rPr>
              <w:t>2011</w:t>
            </w:r>
          </w:p>
        </w:tc>
        <w:tc>
          <w:tcPr>
            <w:tcW w:w="1002" w:type="dxa"/>
            <w:tcBorders>
              <w:top w:val="single" w:sz="4" w:space="0" w:color="9BBB59" w:themeColor="accent3"/>
              <w:bottom w:val="single" w:sz="4" w:space="0" w:color="9BBB59" w:themeColor="accent3"/>
            </w:tcBorders>
            <w:shd w:val="clear" w:color="auto" w:fill="auto"/>
          </w:tcPr>
          <w:p w:rsidR="00ED6EBE" w:rsidRPr="00D63D38" w:rsidRDefault="00ED6EBE" w:rsidP="00BD619E">
            <w:pPr>
              <w:jc w:val="center"/>
              <w:cnfStyle w:val="000000100000"/>
              <w:rPr>
                <w:rFonts w:ascii="Times New Roman" w:hAnsi="Times New Roman" w:cs="Times New Roman"/>
                <w:color w:val="auto"/>
                <w:sz w:val="24"/>
                <w:szCs w:val="24"/>
                <w:lang w:val="en-US"/>
              </w:rPr>
            </w:pPr>
            <w:r w:rsidRPr="00D63D38">
              <w:rPr>
                <w:rFonts w:ascii="Times New Roman" w:hAnsi="Times New Roman" w:cs="Times New Roman"/>
                <w:color w:val="auto"/>
                <w:sz w:val="24"/>
                <w:szCs w:val="24"/>
                <w:lang w:val="en-US"/>
              </w:rPr>
              <w:t>6</w:t>
            </w:r>
          </w:p>
        </w:tc>
        <w:tc>
          <w:tcPr>
            <w:tcW w:w="1100" w:type="dxa"/>
            <w:tcBorders>
              <w:top w:val="single" w:sz="4" w:space="0" w:color="9BBB59" w:themeColor="accent3"/>
              <w:bottom w:val="single" w:sz="4" w:space="0" w:color="9BBB59" w:themeColor="accent3"/>
            </w:tcBorders>
            <w:shd w:val="clear" w:color="auto" w:fill="auto"/>
          </w:tcPr>
          <w:p w:rsidR="00ED6EBE" w:rsidRPr="00D63D38" w:rsidRDefault="00ED6EBE" w:rsidP="00BD619E">
            <w:pPr>
              <w:jc w:val="center"/>
              <w:cnfStyle w:val="000000100000"/>
              <w:rPr>
                <w:rFonts w:ascii="Times New Roman" w:hAnsi="Times New Roman" w:cs="Times New Roman"/>
                <w:color w:val="auto"/>
                <w:sz w:val="24"/>
                <w:szCs w:val="24"/>
                <w:lang w:val="en-US"/>
              </w:rPr>
            </w:pPr>
            <w:r w:rsidRPr="00D63D38">
              <w:rPr>
                <w:rFonts w:ascii="Times New Roman" w:hAnsi="Times New Roman" w:cs="Times New Roman"/>
                <w:color w:val="auto"/>
                <w:sz w:val="24"/>
                <w:szCs w:val="24"/>
                <w:lang w:val="en-US"/>
              </w:rPr>
              <w:t>17</w:t>
            </w:r>
          </w:p>
        </w:tc>
        <w:tc>
          <w:tcPr>
            <w:tcW w:w="991" w:type="dxa"/>
            <w:tcBorders>
              <w:top w:val="single" w:sz="4" w:space="0" w:color="9BBB59" w:themeColor="accent3"/>
              <w:bottom w:val="single" w:sz="4" w:space="0" w:color="9BBB59" w:themeColor="accent3"/>
            </w:tcBorders>
            <w:shd w:val="clear" w:color="auto" w:fill="auto"/>
          </w:tcPr>
          <w:p w:rsidR="00ED6EBE" w:rsidRPr="00D63D38" w:rsidRDefault="00ED6EBE" w:rsidP="00BD619E">
            <w:pPr>
              <w:jc w:val="center"/>
              <w:cnfStyle w:val="000000100000"/>
              <w:rPr>
                <w:rFonts w:ascii="Times New Roman" w:hAnsi="Times New Roman" w:cs="Times New Roman"/>
                <w:color w:val="auto"/>
                <w:sz w:val="24"/>
                <w:szCs w:val="24"/>
                <w:lang w:val="en-US"/>
              </w:rPr>
            </w:pPr>
            <w:r w:rsidRPr="00D63D38">
              <w:rPr>
                <w:rFonts w:ascii="Times New Roman" w:hAnsi="Times New Roman" w:cs="Times New Roman"/>
                <w:color w:val="auto"/>
                <w:sz w:val="24"/>
                <w:szCs w:val="24"/>
                <w:lang w:val="en-US"/>
              </w:rPr>
              <w:t>16</w:t>
            </w:r>
          </w:p>
        </w:tc>
        <w:tc>
          <w:tcPr>
            <w:tcW w:w="1005" w:type="dxa"/>
            <w:tcBorders>
              <w:top w:val="single" w:sz="4" w:space="0" w:color="9BBB59" w:themeColor="accent3"/>
              <w:bottom w:val="single" w:sz="4" w:space="0" w:color="9BBB59" w:themeColor="accent3"/>
            </w:tcBorders>
            <w:shd w:val="clear" w:color="auto" w:fill="auto"/>
          </w:tcPr>
          <w:p w:rsidR="00ED6EBE" w:rsidRPr="00D63D38" w:rsidRDefault="00ED6EBE" w:rsidP="00BD619E">
            <w:pPr>
              <w:jc w:val="center"/>
              <w:cnfStyle w:val="000000100000"/>
              <w:rPr>
                <w:rFonts w:ascii="Times New Roman" w:hAnsi="Times New Roman" w:cs="Times New Roman"/>
                <w:color w:val="auto"/>
                <w:sz w:val="24"/>
                <w:szCs w:val="24"/>
                <w:lang w:val="en-US"/>
              </w:rPr>
            </w:pPr>
            <w:r w:rsidRPr="00D63D38">
              <w:rPr>
                <w:rFonts w:ascii="Times New Roman" w:hAnsi="Times New Roman" w:cs="Times New Roman"/>
                <w:color w:val="auto"/>
                <w:sz w:val="24"/>
                <w:szCs w:val="24"/>
                <w:lang w:val="en-US"/>
              </w:rPr>
              <w:t>10</w:t>
            </w:r>
          </w:p>
        </w:tc>
        <w:tc>
          <w:tcPr>
            <w:tcW w:w="991" w:type="dxa"/>
            <w:tcBorders>
              <w:top w:val="single" w:sz="4" w:space="0" w:color="9BBB59" w:themeColor="accent3"/>
              <w:bottom w:val="single" w:sz="4" w:space="0" w:color="9BBB59" w:themeColor="accent3"/>
            </w:tcBorders>
            <w:shd w:val="clear" w:color="auto" w:fill="auto"/>
          </w:tcPr>
          <w:p w:rsidR="00ED6EBE" w:rsidRPr="00D63D38" w:rsidRDefault="00ED6EBE" w:rsidP="00BD619E">
            <w:pPr>
              <w:jc w:val="center"/>
              <w:cnfStyle w:val="000000100000"/>
              <w:rPr>
                <w:rFonts w:ascii="Times New Roman" w:hAnsi="Times New Roman" w:cs="Times New Roman"/>
                <w:color w:val="auto"/>
                <w:sz w:val="24"/>
                <w:szCs w:val="24"/>
                <w:lang w:val="en-US"/>
              </w:rPr>
            </w:pPr>
            <w:r w:rsidRPr="00D63D38">
              <w:rPr>
                <w:rFonts w:ascii="Times New Roman" w:hAnsi="Times New Roman" w:cs="Times New Roman"/>
                <w:color w:val="auto"/>
                <w:sz w:val="24"/>
                <w:szCs w:val="24"/>
                <w:lang w:val="en-US"/>
              </w:rPr>
              <w:t>34</w:t>
            </w:r>
          </w:p>
        </w:tc>
        <w:tc>
          <w:tcPr>
            <w:tcW w:w="1047" w:type="dxa"/>
            <w:tcBorders>
              <w:top w:val="single" w:sz="4" w:space="0" w:color="9BBB59" w:themeColor="accent3"/>
              <w:bottom w:val="single" w:sz="4" w:space="0" w:color="9BBB59" w:themeColor="accent3"/>
            </w:tcBorders>
            <w:shd w:val="clear" w:color="auto" w:fill="auto"/>
          </w:tcPr>
          <w:p w:rsidR="00ED6EBE" w:rsidRPr="00D63D38" w:rsidRDefault="00ED6EBE" w:rsidP="00BD619E">
            <w:pPr>
              <w:jc w:val="center"/>
              <w:cnfStyle w:val="000000100000"/>
              <w:rPr>
                <w:rFonts w:ascii="Times New Roman" w:hAnsi="Times New Roman" w:cs="Times New Roman"/>
                <w:color w:val="auto"/>
                <w:sz w:val="24"/>
                <w:szCs w:val="24"/>
                <w:lang w:val="en-US"/>
              </w:rPr>
            </w:pPr>
            <w:r w:rsidRPr="00D63D38">
              <w:rPr>
                <w:rFonts w:ascii="Times New Roman" w:hAnsi="Times New Roman" w:cs="Times New Roman"/>
                <w:color w:val="auto"/>
                <w:sz w:val="24"/>
                <w:szCs w:val="24"/>
                <w:lang w:val="en-US"/>
              </w:rPr>
              <w:t>6</w:t>
            </w:r>
          </w:p>
        </w:tc>
        <w:tc>
          <w:tcPr>
            <w:tcW w:w="1024" w:type="dxa"/>
            <w:tcBorders>
              <w:top w:val="single" w:sz="4" w:space="0" w:color="9BBB59" w:themeColor="accent3"/>
              <w:bottom w:val="single" w:sz="4" w:space="0" w:color="9BBB59" w:themeColor="accent3"/>
            </w:tcBorders>
            <w:shd w:val="clear" w:color="auto" w:fill="auto"/>
          </w:tcPr>
          <w:p w:rsidR="00ED6EBE" w:rsidRPr="00D63D38" w:rsidRDefault="00ED6EBE" w:rsidP="00BD619E">
            <w:pPr>
              <w:jc w:val="center"/>
              <w:cnfStyle w:val="000000100000"/>
              <w:rPr>
                <w:rFonts w:ascii="Times New Roman" w:hAnsi="Times New Roman" w:cs="Times New Roman"/>
                <w:color w:val="auto"/>
                <w:sz w:val="24"/>
                <w:szCs w:val="24"/>
                <w:lang w:val="en-US"/>
              </w:rPr>
            </w:pPr>
            <w:r w:rsidRPr="00D63D38">
              <w:rPr>
                <w:rFonts w:ascii="Times New Roman" w:hAnsi="Times New Roman" w:cs="Times New Roman"/>
                <w:color w:val="auto"/>
                <w:sz w:val="24"/>
                <w:szCs w:val="24"/>
                <w:lang w:val="en-US"/>
              </w:rPr>
              <w:t>8</w:t>
            </w:r>
          </w:p>
        </w:tc>
        <w:tc>
          <w:tcPr>
            <w:tcW w:w="1005" w:type="dxa"/>
            <w:tcBorders>
              <w:top w:val="single" w:sz="4" w:space="0" w:color="9BBB59" w:themeColor="accent3"/>
              <w:bottom w:val="single" w:sz="4" w:space="0" w:color="9BBB59" w:themeColor="accent3"/>
            </w:tcBorders>
            <w:shd w:val="clear" w:color="auto" w:fill="auto"/>
          </w:tcPr>
          <w:p w:rsidR="00ED6EBE" w:rsidRPr="00D63D38" w:rsidRDefault="00ED6EBE" w:rsidP="00BD619E">
            <w:pPr>
              <w:cnfStyle w:val="000000100000"/>
              <w:rPr>
                <w:rFonts w:ascii="Times New Roman" w:hAnsi="Times New Roman" w:cs="Times New Roman"/>
                <w:color w:val="auto"/>
                <w:sz w:val="24"/>
                <w:szCs w:val="24"/>
                <w:lang w:val="en-US"/>
              </w:rPr>
            </w:pPr>
          </w:p>
        </w:tc>
        <w:tc>
          <w:tcPr>
            <w:tcW w:w="991" w:type="dxa"/>
            <w:tcBorders>
              <w:top w:val="single" w:sz="4" w:space="0" w:color="9BBB59" w:themeColor="accent3"/>
              <w:bottom w:val="single" w:sz="4" w:space="0" w:color="9BBB59" w:themeColor="accent3"/>
            </w:tcBorders>
            <w:shd w:val="clear" w:color="auto" w:fill="auto"/>
          </w:tcPr>
          <w:p w:rsidR="00ED6EBE" w:rsidRPr="00D63D38" w:rsidRDefault="00ED6EBE" w:rsidP="00BD619E">
            <w:pPr>
              <w:jc w:val="center"/>
              <w:cnfStyle w:val="000000100000"/>
              <w:rPr>
                <w:rFonts w:ascii="Times New Roman" w:hAnsi="Times New Roman" w:cs="Times New Roman"/>
                <w:color w:val="auto"/>
                <w:sz w:val="24"/>
                <w:szCs w:val="24"/>
                <w:lang w:val="en-US"/>
              </w:rPr>
            </w:pPr>
            <w:r w:rsidRPr="00D63D38">
              <w:rPr>
                <w:rFonts w:ascii="Times New Roman" w:hAnsi="Times New Roman" w:cs="Times New Roman"/>
                <w:color w:val="auto"/>
                <w:sz w:val="24"/>
                <w:szCs w:val="24"/>
                <w:lang w:val="en-US"/>
              </w:rPr>
              <w:t>26</w:t>
            </w:r>
          </w:p>
        </w:tc>
        <w:tc>
          <w:tcPr>
            <w:tcW w:w="1051" w:type="dxa"/>
            <w:tcBorders>
              <w:top w:val="single" w:sz="4" w:space="0" w:color="9BBB59" w:themeColor="accent3"/>
              <w:bottom w:val="single" w:sz="4" w:space="0" w:color="9BBB59" w:themeColor="accent3"/>
            </w:tcBorders>
            <w:shd w:val="clear" w:color="auto" w:fill="auto"/>
          </w:tcPr>
          <w:p w:rsidR="00ED6EBE" w:rsidRPr="00D63D38" w:rsidRDefault="00ED6EBE" w:rsidP="00BD619E">
            <w:pPr>
              <w:jc w:val="center"/>
              <w:cnfStyle w:val="000000100000"/>
              <w:rPr>
                <w:rFonts w:ascii="Times New Roman" w:hAnsi="Times New Roman" w:cs="Times New Roman"/>
                <w:color w:val="auto"/>
                <w:sz w:val="24"/>
                <w:szCs w:val="24"/>
                <w:lang w:val="en-US"/>
              </w:rPr>
            </w:pPr>
            <w:r w:rsidRPr="00D63D38">
              <w:rPr>
                <w:rFonts w:ascii="Times New Roman" w:hAnsi="Times New Roman" w:cs="Times New Roman"/>
                <w:color w:val="auto"/>
                <w:sz w:val="24"/>
                <w:szCs w:val="24"/>
                <w:lang w:val="en-US"/>
              </w:rPr>
              <w:t>8</w:t>
            </w:r>
          </w:p>
        </w:tc>
        <w:tc>
          <w:tcPr>
            <w:tcW w:w="1042" w:type="dxa"/>
            <w:tcBorders>
              <w:top w:val="single" w:sz="4" w:space="0" w:color="9BBB59" w:themeColor="accent3"/>
              <w:bottom w:val="single" w:sz="4" w:space="0" w:color="9BBB59" w:themeColor="accent3"/>
            </w:tcBorders>
            <w:shd w:val="clear" w:color="auto" w:fill="auto"/>
          </w:tcPr>
          <w:p w:rsidR="00ED6EBE" w:rsidRPr="00D63D38" w:rsidRDefault="00ED6EBE" w:rsidP="00BD619E">
            <w:pPr>
              <w:jc w:val="center"/>
              <w:cnfStyle w:val="000000100000"/>
              <w:rPr>
                <w:rFonts w:ascii="Times New Roman" w:hAnsi="Times New Roman" w:cs="Times New Roman"/>
                <w:color w:val="auto"/>
                <w:sz w:val="24"/>
                <w:szCs w:val="24"/>
                <w:lang w:val="en-US"/>
              </w:rPr>
            </w:pPr>
            <w:r w:rsidRPr="00D63D38">
              <w:rPr>
                <w:rFonts w:ascii="Times New Roman" w:hAnsi="Times New Roman" w:cs="Times New Roman"/>
                <w:color w:val="auto"/>
                <w:sz w:val="24"/>
                <w:szCs w:val="24"/>
                <w:lang w:val="en-US"/>
              </w:rPr>
              <w:t>22</w:t>
            </w:r>
          </w:p>
        </w:tc>
        <w:tc>
          <w:tcPr>
            <w:tcW w:w="1005" w:type="dxa"/>
            <w:tcBorders>
              <w:top w:val="single" w:sz="4" w:space="0" w:color="9BBB59" w:themeColor="accent3"/>
              <w:bottom w:val="single" w:sz="4" w:space="0" w:color="9BBB59" w:themeColor="accent3"/>
            </w:tcBorders>
            <w:shd w:val="clear" w:color="auto" w:fill="auto"/>
          </w:tcPr>
          <w:p w:rsidR="00ED6EBE" w:rsidRPr="00D63D38" w:rsidRDefault="00ED6EBE" w:rsidP="00BD619E">
            <w:pPr>
              <w:jc w:val="center"/>
              <w:cnfStyle w:val="000000100000"/>
              <w:rPr>
                <w:rFonts w:ascii="Times New Roman" w:hAnsi="Times New Roman" w:cs="Times New Roman"/>
                <w:color w:val="auto"/>
                <w:sz w:val="24"/>
                <w:szCs w:val="24"/>
                <w:lang w:val="en-US"/>
              </w:rPr>
            </w:pPr>
            <w:r w:rsidRPr="00D63D38">
              <w:rPr>
                <w:rFonts w:ascii="Times New Roman" w:hAnsi="Times New Roman" w:cs="Times New Roman"/>
                <w:color w:val="auto"/>
                <w:sz w:val="24"/>
                <w:szCs w:val="24"/>
                <w:lang w:val="en-US"/>
              </w:rPr>
              <w:t>25</w:t>
            </w:r>
          </w:p>
        </w:tc>
      </w:tr>
      <w:tr w:rsidR="00ED6EBE" w:rsidRPr="00D63D38" w:rsidTr="00BD619E">
        <w:trPr>
          <w:trHeight w:val="455"/>
        </w:trPr>
        <w:tc>
          <w:tcPr>
            <w:cnfStyle w:val="001000000000"/>
            <w:tcW w:w="2007" w:type="dxa"/>
            <w:tcBorders>
              <w:top w:val="single" w:sz="4" w:space="0" w:color="9BBB59" w:themeColor="accent3"/>
              <w:bottom w:val="single" w:sz="8" w:space="0" w:color="9BBB59" w:themeColor="accent3"/>
            </w:tcBorders>
          </w:tcPr>
          <w:p w:rsidR="00ED6EBE" w:rsidRPr="00D63D38" w:rsidRDefault="00ED6EBE" w:rsidP="00BD619E">
            <w:pPr>
              <w:rPr>
                <w:rFonts w:ascii="Times New Roman" w:hAnsi="Times New Roman" w:cs="Times New Roman"/>
                <w:color w:val="auto"/>
                <w:sz w:val="24"/>
                <w:szCs w:val="24"/>
                <w:lang w:val="en-US"/>
              </w:rPr>
            </w:pPr>
            <w:r w:rsidRPr="00D63D38">
              <w:rPr>
                <w:rFonts w:ascii="Times New Roman" w:hAnsi="Times New Roman" w:cs="Times New Roman"/>
                <w:color w:val="auto"/>
                <w:sz w:val="24"/>
                <w:szCs w:val="24"/>
                <w:lang w:val="en-US"/>
              </w:rPr>
              <w:t>HBI (%)</w:t>
            </w:r>
          </w:p>
        </w:tc>
        <w:tc>
          <w:tcPr>
            <w:tcW w:w="2102" w:type="dxa"/>
            <w:gridSpan w:val="2"/>
            <w:tcBorders>
              <w:top w:val="single" w:sz="4" w:space="0" w:color="9BBB59" w:themeColor="accent3"/>
              <w:bottom w:val="single" w:sz="8" w:space="0" w:color="9BBB59" w:themeColor="accent3"/>
            </w:tcBorders>
          </w:tcPr>
          <w:p w:rsidR="00ED6EBE" w:rsidRPr="00D63D38" w:rsidRDefault="00ED6EBE" w:rsidP="00BD619E">
            <w:pPr>
              <w:jc w:val="center"/>
              <w:cnfStyle w:val="000000000000"/>
              <w:rPr>
                <w:rFonts w:ascii="Times New Roman" w:hAnsi="Times New Roman" w:cs="Times New Roman"/>
                <w:color w:val="auto"/>
                <w:sz w:val="24"/>
                <w:szCs w:val="24"/>
                <w:lang w:val="en-US"/>
              </w:rPr>
            </w:pPr>
            <w:r>
              <w:rPr>
                <w:rFonts w:ascii="Times New Roman" w:hAnsi="Times New Roman" w:cs="Times New Roman"/>
                <w:color w:val="auto"/>
                <w:sz w:val="24"/>
                <w:szCs w:val="24"/>
                <w:lang w:val="en-US"/>
              </w:rPr>
              <w:t>51.10%</w:t>
            </w:r>
          </w:p>
        </w:tc>
        <w:tc>
          <w:tcPr>
            <w:tcW w:w="1996" w:type="dxa"/>
            <w:gridSpan w:val="2"/>
            <w:tcBorders>
              <w:top w:val="single" w:sz="4" w:space="0" w:color="9BBB59" w:themeColor="accent3"/>
              <w:bottom w:val="single" w:sz="8" w:space="0" w:color="9BBB59" w:themeColor="accent3"/>
            </w:tcBorders>
          </w:tcPr>
          <w:p w:rsidR="00ED6EBE" w:rsidRPr="00D63D38" w:rsidRDefault="00ED6EBE" w:rsidP="00BD619E">
            <w:pPr>
              <w:jc w:val="center"/>
              <w:cnfStyle w:val="000000000000"/>
              <w:rPr>
                <w:rFonts w:ascii="Times New Roman" w:hAnsi="Times New Roman" w:cs="Times New Roman"/>
                <w:color w:val="auto"/>
                <w:sz w:val="24"/>
                <w:szCs w:val="24"/>
                <w:lang w:val="en-US"/>
              </w:rPr>
            </w:pPr>
            <w:r>
              <w:rPr>
                <w:rFonts w:ascii="Times New Roman" w:hAnsi="Times New Roman" w:cs="Times New Roman"/>
                <w:color w:val="auto"/>
                <w:sz w:val="24"/>
                <w:szCs w:val="24"/>
                <w:lang w:val="en-US"/>
              </w:rPr>
              <w:t>61.32%</w:t>
            </w:r>
          </w:p>
        </w:tc>
        <w:tc>
          <w:tcPr>
            <w:tcW w:w="2038" w:type="dxa"/>
            <w:gridSpan w:val="2"/>
            <w:tcBorders>
              <w:top w:val="single" w:sz="4" w:space="0" w:color="9BBB59" w:themeColor="accent3"/>
              <w:bottom w:val="single" w:sz="8" w:space="0" w:color="9BBB59" w:themeColor="accent3"/>
            </w:tcBorders>
          </w:tcPr>
          <w:p w:rsidR="00ED6EBE" w:rsidRPr="00D63D38" w:rsidRDefault="00ED6EBE" w:rsidP="00BD619E">
            <w:pPr>
              <w:jc w:val="center"/>
              <w:cnfStyle w:val="000000000000"/>
              <w:rPr>
                <w:rFonts w:ascii="Times New Roman" w:hAnsi="Times New Roman" w:cs="Times New Roman"/>
                <w:color w:val="auto"/>
                <w:sz w:val="24"/>
                <w:szCs w:val="24"/>
                <w:lang w:val="en-US"/>
              </w:rPr>
            </w:pPr>
            <w:r>
              <w:rPr>
                <w:rFonts w:ascii="Times New Roman" w:hAnsi="Times New Roman" w:cs="Times New Roman"/>
                <w:color w:val="auto"/>
                <w:sz w:val="24"/>
                <w:szCs w:val="24"/>
                <w:lang w:val="en-US"/>
              </w:rPr>
              <w:t>74.6%</w:t>
            </w:r>
          </w:p>
        </w:tc>
        <w:tc>
          <w:tcPr>
            <w:tcW w:w="2029" w:type="dxa"/>
            <w:gridSpan w:val="2"/>
            <w:tcBorders>
              <w:top w:val="single" w:sz="4" w:space="0" w:color="9BBB59" w:themeColor="accent3"/>
              <w:bottom w:val="single" w:sz="8" w:space="0" w:color="9BBB59" w:themeColor="accent3"/>
            </w:tcBorders>
          </w:tcPr>
          <w:p w:rsidR="00ED6EBE" w:rsidRPr="00D63D38" w:rsidRDefault="00ED6EBE" w:rsidP="00BD619E">
            <w:pPr>
              <w:jc w:val="center"/>
              <w:cnfStyle w:val="000000000000"/>
              <w:rPr>
                <w:rFonts w:ascii="Times New Roman" w:hAnsi="Times New Roman" w:cs="Times New Roman"/>
                <w:color w:val="auto"/>
                <w:sz w:val="24"/>
                <w:szCs w:val="24"/>
                <w:lang w:val="en-US"/>
              </w:rPr>
            </w:pPr>
            <w:r>
              <w:rPr>
                <w:rFonts w:ascii="Times New Roman" w:hAnsi="Times New Roman" w:cs="Times New Roman"/>
                <w:color w:val="auto"/>
                <w:sz w:val="24"/>
                <w:szCs w:val="24"/>
                <w:lang w:val="en-US"/>
              </w:rPr>
              <w:t>100%</w:t>
            </w:r>
          </w:p>
        </w:tc>
        <w:tc>
          <w:tcPr>
            <w:tcW w:w="2042" w:type="dxa"/>
            <w:gridSpan w:val="2"/>
            <w:tcBorders>
              <w:top w:val="single" w:sz="4" w:space="0" w:color="9BBB59" w:themeColor="accent3"/>
              <w:bottom w:val="single" w:sz="8" w:space="0" w:color="9BBB59" w:themeColor="accent3"/>
            </w:tcBorders>
          </w:tcPr>
          <w:p w:rsidR="00ED6EBE" w:rsidRPr="00D63D38" w:rsidRDefault="00ED6EBE" w:rsidP="00BD619E">
            <w:pPr>
              <w:jc w:val="center"/>
              <w:cnfStyle w:val="000000000000"/>
              <w:rPr>
                <w:rFonts w:ascii="Times New Roman" w:hAnsi="Times New Roman" w:cs="Times New Roman"/>
                <w:color w:val="auto"/>
                <w:sz w:val="24"/>
                <w:szCs w:val="24"/>
                <w:lang w:val="en-US"/>
              </w:rPr>
            </w:pPr>
            <w:r>
              <w:rPr>
                <w:rFonts w:ascii="Times New Roman" w:hAnsi="Times New Roman" w:cs="Times New Roman"/>
                <w:color w:val="auto"/>
                <w:sz w:val="24"/>
                <w:szCs w:val="24"/>
                <w:lang w:val="en-US"/>
              </w:rPr>
              <w:t>78.3%</w:t>
            </w:r>
          </w:p>
        </w:tc>
        <w:tc>
          <w:tcPr>
            <w:tcW w:w="2047" w:type="dxa"/>
            <w:gridSpan w:val="2"/>
            <w:tcBorders>
              <w:top w:val="single" w:sz="4" w:space="0" w:color="9BBB59" w:themeColor="accent3"/>
              <w:bottom w:val="single" w:sz="8" w:space="0" w:color="9BBB59" w:themeColor="accent3"/>
            </w:tcBorders>
          </w:tcPr>
          <w:p w:rsidR="00ED6EBE" w:rsidRPr="00D63D38" w:rsidRDefault="00ED6EBE" w:rsidP="00BD619E">
            <w:pPr>
              <w:jc w:val="center"/>
              <w:cnfStyle w:val="000000000000"/>
              <w:rPr>
                <w:rFonts w:ascii="Times New Roman" w:hAnsi="Times New Roman" w:cs="Times New Roman"/>
                <w:color w:val="auto"/>
                <w:sz w:val="24"/>
                <w:szCs w:val="24"/>
                <w:lang w:val="en-US"/>
              </w:rPr>
            </w:pPr>
            <w:r>
              <w:rPr>
                <w:rFonts w:ascii="Times New Roman" w:hAnsi="Times New Roman" w:cs="Times New Roman"/>
                <w:color w:val="auto"/>
                <w:sz w:val="24"/>
                <w:szCs w:val="24"/>
                <w:lang w:val="en-US"/>
              </w:rPr>
              <w:t>64.5%</w:t>
            </w:r>
          </w:p>
        </w:tc>
      </w:tr>
    </w:tbl>
    <w:p w:rsidR="00ED6EBE" w:rsidRDefault="00ED6EBE" w:rsidP="00ED6EBE">
      <w:pPr>
        <w:spacing w:after="0" w:line="240" w:lineRule="auto"/>
        <w:jc w:val="both"/>
        <w:rPr>
          <w:rFonts w:ascii="Times New Roman" w:eastAsia="Times New Roman" w:hAnsi="Times New Roman" w:cs="Times New Roman"/>
          <w:b/>
          <w:u w:val="single"/>
          <w:lang w:val="en-US"/>
        </w:rPr>
      </w:pPr>
    </w:p>
    <w:p w:rsidR="00ED6EBE" w:rsidRPr="00285FC0" w:rsidRDefault="00ED6EBE" w:rsidP="00ED6EBE">
      <w:pPr>
        <w:spacing w:after="0" w:line="240" w:lineRule="auto"/>
        <w:jc w:val="both"/>
        <w:rPr>
          <w:rFonts w:ascii="Times New Roman" w:eastAsia="Times New Roman" w:hAnsi="Times New Roman" w:cs="Times New Roman"/>
          <w:sz w:val="24"/>
          <w:szCs w:val="24"/>
          <w:lang w:val="en-US"/>
        </w:rPr>
      </w:pPr>
      <w:r w:rsidRPr="00285FC0">
        <w:rPr>
          <w:rFonts w:ascii="Times New Roman" w:eastAsia="Times New Roman" w:hAnsi="Times New Roman" w:cs="Times New Roman"/>
          <w:b/>
          <w:sz w:val="24"/>
          <w:szCs w:val="24"/>
          <w:u w:val="single"/>
          <w:lang w:val="en-US"/>
        </w:rPr>
        <w:t xml:space="preserve">SI Table </w:t>
      </w:r>
      <w:r>
        <w:rPr>
          <w:rFonts w:ascii="Times New Roman" w:eastAsia="Times New Roman" w:hAnsi="Times New Roman" w:cs="Times New Roman"/>
          <w:b/>
          <w:sz w:val="24"/>
          <w:szCs w:val="24"/>
          <w:u w:val="single"/>
          <w:lang w:val="en-US"/>
        </w:rPr>
        <w:t>3</w:t>
      </w:r>
      <w:r w:rsidRPr="00285FC0">
        <w:rPr>
          <w:rFonts w:ascii="Times New Roman" w:eastAsia="Times New Roman" w:hAnsi="Times New Roman" w:cs="Times New Roman"/>
          <w:b/>
          <w:sz w:val="24"/>
          <w:szCs w:val="24"/>
          <w:u w:val="single"/>
          <w:lang w:val="en-US"/>
        </w:rPr>
        <w:t>.</w:t>
      </w:r>
      <w:r w:rsidRPr="00285FC0">
        <w:rPr>
          <w:rFonts w:ascii="Times New Roman" w:eastAsia="Times New Roman" w:hAnsi="Times New Roman" w:cs="Times New Roman"/>
          <w:sz w:val="24"/>
          <w:szCs w:val="24"/>
          <w:lang w:val="en-US"/>
        </w:rPr>
        <w:t xml:space="preserve"> Number of </w:t>
      </w:r>
      <w:r w:rsidRPr="00285FC0">
        <w:rPr>
          <w:rFonts w:ascii="Times New Roman" w:eastAsia="Times New Roman" w:hAnsi="Times New Roman" w:cs="Times New Roman"/>
          <w:i/>
          <w:sz w:val="24"/>
          <w:szCs w:val="24"/>
          <w:lang w:val="en-US"/>
        </w:rPr>
        <w:t>An. gambiae</w:t>
      </w:r>
      <w:r w:rsidRPr="00285FC0">
        <w:rPr>
          <w:rFonts w:ascii="Times New Roman" w:eastAsia="Times New Roman" w:hAnsi="Times New Roman" w:cs="Times New Roman"/>
          <w:sz w:val="24"/>
          <w:szCs w:val="24"/>
          <w:lang w:val="en-US"/>
        </w:rPr>
        <w:t xml:space="preserve"> collected 2006 to 2011 by pyrethrum spray catch (PSC) and genotyped for (1) L1014F mutation (kdr) with heterozygote (RS), homozygote (RR), wild type (SS) and the mean of human blood index (%), (2) </w:t>
      </w:r>
      <w:r w:rsidRPr="00285FC0">
        <w:rPr>
          <w:rFonts w:ascii="Times New Roman" w:eastAsia="Times New Roman" w:hAnsi="Times New Roman" w:cs="Times New Roman"/>
          <w:i/>
          <w:sz w:val="24"/>
          <w:szCs w:val="24"/>
          <w:lang w:val="en-US"/>
        </w:rPr>
        <w:t xml:space="preserve">An. arabiensis, An. coluzzii </w:t>
      </w:r>
      <w:r w:rsidRPr="00285FC0">
        <w:rPr>
          <w:rFonts w:ascii="Times New Roman" w:eastAsia="Times New Roman" w:hAnsi="Times New Roman" w:cs="Times New Roman"/>
          <w:sz w:val="24"/>
          <w:szCs w:val="24"/>
          <w:lang w:val="en-US"/>
        </w:rPr>
        <w:t>and</w:t>
      </w:r>
      <w:r w:rsidRPr="00285FC0">
        <w:rPr>
          <w:rFonts w:ascii="Times New Roman" w:eastAsia="Times New Roman" w:hAnsi="Times New Roman" w:cs="Times New Roman"/>
          <w:i/>
          <w:sz w:val="24"/>
          <w:szCs w:val="24"/>
          <w:lang w:val="en-US"/>
        </w:rPr>
        <w:t xml:space="preserve"> </w:t>
      </w:r>
      <w:r w:rsidRPr="00285FC0">
        <w:rPr>
          <w:rFonts w:ascii="Times New Roman" w:eastAsia="Times New Roman" w:hAnsi="Times New Roman" w:cs="Times New Roman"/>
          <w:sz w:val="24"/>
          <w:szCs w:val="24"/>
          <w:lang w:val="en-US"/>
        </w:rPr>
        <w:t xml:space="preserve"> </w:t>
      </w:r>
      <w:r w:rsidRPr="00285FC0">
        <w:rPr>
          <w:rFonts w:ascii="Times New Roman" w:eastAsia="Times New Roman" w:hAnsi="Times New Roman" w:cs="Times New Roman"/>
          <w:i/>
          <w:sz w:val="24"/>
          <w:szCs w:val="24"/>
          <w:lang w:val="en-US"/>
        </w:rPr>
        <w:t>An. gambiae</w:t>
      </w:r>
      <w:r w:rsidRPr="00285FC0">
        <w:rPr>
          <w:rFonts w:ascii="Times New Roman" w:eastAsia="Times New Roman" w:hAnsi="Times New Roman" w:cs="Times New Roman"/>
          <w:sz w:val="24"/>
          <w:szCs w:val="24"/>
          <w:lang w:val="en-US"/>
        </w:rPr>
        <w:t xml:space="preserve"> S.   </w:t>
      </w:r>
    </w:p>
    <w:p w:rsidR="00ED6EBE" w:rsidRPr="00D63D38" w:rsidRDefault="00ED6EBE" w:rsidP="00ED6EBE">
      <w:pPr>
        <w:rPr>
          <w:lang w:val="en-US"/>
        </w:rPr>
      </w:pPr>
    </w:p>
    <w:p w:rsidR="00EE1953" w:rsidRPr="00285FC0" w:rsidRDefault="00EE1953" w:rsidP="00EE1953">
      <w:pPr>
        <w:spacing w:after="0" w:line="240" w:lineRule="auto"/>
        <w:jc w:val="both"/>
        <w:rPr>
          <w:rFonts w:ascii="Times New Roman" w:eastAsia="Times New Roman" w:hAnsi="Times New Roman" w:cs="Times New Roman"/>
          <w:sz w:val="24"/>
          <w:szCs w:val="24"/>
          <w:lang w:val="en-US"/>
        </w:rPr>
      </w:pPr>
      <w:r w:rsidRPr="00285FC0">
        <w:rPr>
          <w:rFonts w:ascii="Times New Roman" w:eastAsia="Times New Roman" w:hAnsi="Times New Roman" w:cs="Times New Roman"/>
          <w:sz w:val="24"/>
          <w:szCs w:val="24"/>
          <w:lang w:val="en-US"/>
        </w:rPr>
        <w:t xml:space="preserve">   </w:t>
      </w:r>
    </w:p>
    <w:p w:rsidR="00EE1953" w:rsidRDefault="00EE1953" w:rsidP="00EE1953">
      <w:pPr>
        <w:spacing w:after="0" w:line="480" w:lineRule="auto"/>
        <w:jc w:val="both"/>
        <w:rPr>
          <w:rFonts w:ascii="Times New Roman" w:eastAsia="Times New Roman" w:hAnsi="Times New Roman" w:cs="Times New Roman"/>
          <w:b/>
          <w:sz w:val="24"/>
          <w:lang w:val="en-US"/>
        </w:rPr>
        <w:sectPr w:rsidR="00EE1953" w:rsidSect="0010545E">
          <w:pgSz w:w="16838" w:h="11906" w:orient="landscape"/>
          <w:pgMar w:top="1418" w:right="1418" w:bottom="1418" w:left="1418" w:header="709" w:footer="709" w:gutter="0"/>
          <w:cols w:space="708"/>
          <w:docGrid w:linePitch="360"/>
        </w:sectPr>
      </w:pPr>
    </w:p>
    <w:p w:rsidR="00EE1953" w:rsidRPr="001B532B" w:rsidRDefault="00EE1953" w:rsidP="00EE1953">
      <w:pPr>
        <w:spacing w:after="0" w:line="480" w:lineRule="auto"/>
        <w:jc w:val="both"/>
        <w:rPr>
          <w:rFonts w:ascii="Times New Roman" w:eastAsia="Times New Roman" w:hAnsi="Times New Roman" w:cs="Times New Roman"/>
          <w:b/>
          <w:sz w:val="24"/>
          <w:lang w:val="en-US"/>
        </w:rPr>
      </w:pPr>
    </w:p>
    <w:tbl>
      <w:tblPr>
        <w:tblStyle w:val="Listeclaire-Accent3"/>
        <w:tblW w:w="0" w:type="auto"/>
        <w:jc w:val="center"/>
        <w:tblLook w:val="04A0"/>
      </w:tblPr>
      <w:tblGrid>
        <w:gridCol w:w="3044"/>
        <w:gridCol w:w="3628"/>
        <w:gridCol w:w="3326"/>
        <w:gridCol w:w="3477"/>
      </w:tblGrid>
      <w:tr w:rsidR="00EE1953" w:rsidRPr="001045A5" w:rsidTr="00020A78">
        <w:trPr>
          <w:cnfStyle w:val="100000000000"/>
          <w:trHeight w:val="318"/>
          <w:jc w:val="center"/>
        </w:trPr>
        <w:tc>
          <w:tcPr>
            <w:cnfStyle w:val="001000000000"/>
            <w:tcW w:w="3044" w:type="dxa"/>
          </w:tcPr>
          <w:p w:rsidR="00EE1953" w:rsidRPr="00285FC0" w:rsidRDefault="00EE1953" w:rsidP="00020A78">
            <w:pPr>
              <w:spacing w:line="480" w:lineRule="auto"/>
              <w:jc w:val="both"/>
              <w:rPr>
                <w:rFonts w:ascii="Times New Roman" w:eastAsia="Calibri" w:hAnsi="Times New Roman" w:cs="Times New Roman"/>
                <w:color w:val="auto"/>
                <w:sz w:val="24"/>
                <w:szCs w:val="24"/>
                <w:lang w:val="en-US"/>
              </w:rPr>
            </w:pPr>
          </w:p>
          <w:p w:rsidR="00EE1953" w:rsidRPr="00285FC0" w:rsidRDefault="00EE1953" w:rsidP="00020A78">
            <w:pPr>
              <w:spacing w:line="480" w:lineRule="auto"/>
              <w:jc w:val="both"/>
              <w:rPr>
                <w:rFonts w:ascii="Times New Roman" w:eastAsia="Calibri" w:hAnsi="Times New Roman" w:cs="Times New Roman"/>
                <w:color w:val="auto"/>
                <w:sz w:val="24"/>
                <w:szCs w:val="24"/>
                <w:lang w:val="en-US"/>
              </w:rPr>
            </w:pPr>
            <w:r w:rsidRPr="00285FC0">
              <w:rPr>
                <w:rFonts w:ascii="Times New Roman" w:eastAsia="Calibri" w:hAnsi="Times New Roman" w:cs="Times New Roman"/>
                <w:color w:val="auto"/>
                <w:sz w:val="24"/>
                <w:szCs w:val="24"/>
                <w:lang w:val="en-US"/>
              </w:rPr>
              <w:t>Years</w:t>
            </w:r>
          </w:p>
        </w:tc>
        <w:tc>
          <w:tcPr>
            <w:tcW w:w="3628" w:type="dxa"/>
          </w:tcPr>
          <w:p w:rsidR="00EE1953" w:rsidRPr="00285FC0" w:rsidRDefault="00EE1953" w:rsidP="00020A78">
            <w:pPr>
              <w:spacing w:line="480" w:lineRule="auto"/>
              <w:jc w:val="center"/>
              <w:cnfStyle w:val="100000000000"/>
              <w:rPr>
                <w:rFonts w:ascii="Times New Roman" w:eastAsia="Times New Roman" w:hAnsi="Times New Roman" w:cs="Times New Roman"/>
                <w:color w:val="000000"/>
                <w:sz w:val="24"/>
                <w:szCs w:val="24"/>
              </w:rPr>
            </w:pPr>
          </w:p>
          <w:p w:rsidR="00EE1953" w:rsidRPr="00285FC0" w:rsidRDefault="00EE1953" w:rsidP="00020A78">
            <w:pPr>
              <w:spacing w:line="480" w:lineRule="auto"/>
              <w:jc w:val="center"/>
              <w:cnfStyle w:val="100000000000"/>
              <w:rPr>
                <w:rFonts w:ascii="Times New Roman" w:eastAsia="Times New Roman" w:hAnsi="Times New Roman" w:cs="Times New Roman"/>
                <w:color w:val="000000"/>
                <w:sz w:val="24"/>
                <w:szCs w:val="24"/>
              </w:rPr>
            </w:pPr>
            <w:r w:rsidRPr="00285FC0">
              <w:rPr>
                <w:rFonts w:ascii="Times New Roman" w:eastAsia="Times New Roman" w:hAnsi="Times New Roman" w:cs="Times New Roman"/>
                <w:color w:val="000000"/>
                <w:sz w:val="24"/>
                <w:szCs w:val="24"/>
              </w:rPr>
              <w:t>Number of gametocytes</w:t>
            </w:r>
          </w:p>
        </w:tc>
        <w:tc>
          <w:tcPr>
            <w:tcW w:w="3326" w:type="dxa"/>
          </w:tcPr>
          <w:p w:rsidR="00EE1953" w:rsidRPr="00285FC0" w:rsidRDefault="00EE1953" w:rsidP="00020A78">
            <w:pPr>
              <w:spacing w:line="480" w:lineRule="auto"/>
              <w:jc w:val="center"/>
              <w:cnfStyle w:val="100000000000"/>
              <w:rPr>
                <w:rFonts w:ascii="Times New Roman" w:eastAsia="Times New Roman" w:hAnsi="Times New Roman" w:cs="Times New Roman"/>
                <w:color w:val="000000"/>
                <w:sz w:val="24"/>
                <w:szCs w:val="24"/>
              </w:rPr>
            </w:pPr>
          </w:p>
          <w:p w:rsidR="00EE1953" w:rsidRPr="00285FC0" w:rsidRDefault="00EE1953" w:rsidP="00020A78">
            <w:pPr>
              <w:spacing w:line="480" w:lineRule="auto"/>
              <w:jc w:val="center"/>
              <w:cnfStyle w:val="100000000000"/>
              <w:rPr>
                <w:rFonts w:ascii="Times New Roman" w:eastAsia="Times New Roman" w:hAnsi="Times New Roman" w:cs="Times New Roman"/>
                <w:color w:val="000000"/>
                <w:sz w:val="24"/>
                <w:szCs w:val="24"/>
              </w:rPr>
            </w:pPr>
            <w:r w:rsidRPr="00285FC0">
              <w:rPr>
                <w:rFonts w:ascii="Times New Roman" w:eastAsia="Times New Roman" w:hAnsi="Times New Roman" w:cs="Times New Roman"/>
                <w:color w:val="000000"/>
                <w:sz w:val="24"/>
                <w:szCs w:val="24"/>
              </w:rPr>
              <w:t>Gametocyte prevalence rate</w:t>
            </w:r>
          </w:p>
        </w:tc>
        <w:tc>
          <w:tcPr>
            <w:tcW w:w="3477" w:type="dxa"/>
          </w:tcPr>
          <w:p w:rsidR="00EE1953" w:rsidRPr="00285FC0" w:rsidRDefault="00EE1953" w:rsidP="00020A78">
            <w:pPr>
              <w:jc w:val="both"/>
              <w:cnfStyle w:val="100000000000"/>
              <w:rPr>
                <w:rFonts w:ascii="Times New Roman" w:eastAsia="Times New Roman" w:hAnsi="Times New Roman" w:cs="Times New Roman"/>
                <w:color w:val="000000"/>
                <w:sz w:val="24"/>
                <w:szCs w:val="24"/>
                <w:lang w:val="en-US"/>
              </w:rPr>
            </w:pPr>
          </w:p>
          <w:p w:rsidR="00EE1953" w:rsidRPr="00285FC0" w:rsidRDefault="00EE1953" w:rsidP="00020A78">
            <w:pPr>
              <w:jc w:val="both"/>
              <w:cnfStyle w:val="100000000000"/>
              <w:rPr>
                <w:rFonts w:ascii="Times New Roman" w:hAnsi="Times New Roman" w:cs="Times New Roman"/>
                <w:sz w:val="24"/>
                <w:szCs w:val="24"/>
                <w:lang w:val="en-US"/>
              </w:rPr>
            </w:pPr>
            <w:r w:rsidRPr="00285FC0">
              <w:rPr>
                <w:rFonts w:ascii="Times New Roman" w:eastAsia="Times New Roman" w:hAnsi="Times New Roman" w:cs="Times New Roman"/>
                <w:color w:val="000000"/>
                <w:sz w:val="24"/>
                <w:szCs w:val="24"/>
                <w:lang w:val="en-US"/>
              </w:rPr>
              <w:t xml:space="preserve">Proportion of </w:t>
            </w:r>
            <w:r w:rsidRPr="00285FC0">
              <w:rPr>
                <w:rFonts w:ascii="Times New Roman" w:eastAsia="Times New Roman" w:hAnsi="Times New Roman" w:cs="Times New Roman"/>
                <w:i/>
                <w:color w:val="000000"/>
                <w:sz w:val="24"/>
                <w:szCs w:val="24"/>
                <w:lang w:val="en-US"/>
              </w:rPr>
              <w:t>P. falciparum</w:t>
            </w:r>
            <w:r w:rsidRPr="00285FC0">
              <w:rPr>
                <w:rFonts w:ascii="Times New Roman" w:eastAsia="Times New Roman" w:hAnsi="Times New Roman" w:cs="Times New Roman"/>
                <w:color w:val="000000"/>
                <w:sz w:val="24"/>
                <w:szCs w:val="24"/>
                <w:lang w:val="en-US"/>
              </w:rPr>
              <w:t xml:space="preserve"> infections with gametocytes</w:t>
            </w:r>
          </w:p>
        </w:tc>
      </w:tr>
      <w:tr w:rsidR="00EE1953" w:rsidRPr="00285FC0" w:rsidTr="00020A78">
        <w:trPr>
          <w:cnfStyle w:val="000000100000"/>
          <w:trHeight w:val="318"/>
          <w:jc w:val="center"/>
        </w:trPr>
        <w:tc>
          <w:tcPr>
            <w:cnfStyle w:val="001000000000"/>
            <w:tcW w:w="3044" w:type="dxa"/>
          </w:tcPr>
          <w:p w:rsidR="00EE1953" w:rsidRPr="00285FC0" w:rsidRDefault="00EE1953" w:rsidP="00020A78">
            <w:pPr>
              <w:spacing w:line="480" w:lineRule="auto"/>
              <w:jc w:val="both"/>
              <w:rPr>
                <w:sz w:val="24"/>
                <w:szCs w:val="24"/>
              </w:rPr>
            </w:pPr>
            <w:r w:rsidRPr="00285FC0">
              <w:rPr>
                <w:rFonts w:ascii="Times New Roman" w:eastAsia="Times New Roman" w:hAnsi="Times New Roman" w:cs="Times New Roman"/>
                <w:color w:val="000000"/>
                <w:sz w:val="24"/>
                <w:szCs w:val="24"/>
              </w:rPr>
              <w:t>2006</w:t>
            </w:r>
          </w:p>
        </w:tc>
        <w:tc>
          <w:tcPr>
            <w:tcW w:w="3628" w:type="dxa"/>
          </w:tcPr>
          <w:p w:rsidR="00EE1953" w:rsidRPr="00285FC0" w:rsidRDefault="00EE1953" w:rsidP="00020A78">
            <w:pPr>
              <w:spacing w:line="480" w:lineRule="auto"/>
              <w:jc w:val="center"/>
              <w:cnfStyle w:val="000000100000"/>
              <w:rPr>
                <w:sz w:val="24"/>
                <w:szCs w:val="24"/>
              </w:rPr>
            </w:pPr>
            <w:r w:rsidRPr="00285FC0">
              <w:rPr>
                <w:rFonts w:ascii="Times New Roman" w:eastAsia="Times New Roman" w:hAnsi="Times New Roman" w:cs="Times New Roman"/>
                <w:color w:val="000000"/>
                <w:sz w:val="24"/>
                <w:szCs w:val="24"/>
              </w:rPr>
              <w:t>6.29 ± 1.60</w:t>
            </w:r>
          </w:p>
        </w:tc>
        <w:tc>
          <w:tcPr>
            <w:tcW w:w="3326" w:type="dxa"/>
          </w:tcPr>
          <w:p w:rsidR="00EE1953" w:rsidRPr="00285FC0" w:rsidRDefault="00EE1953" w:rsidP="00020A78">
            <w:pPr>
              <w:spacing w:line="480" w:lineRule="auto"/>
              <w:jc w:val="center"/>
              <w:cnfStyle w:val="000000100000"/>
              <w:rPr>
                <w:sz w:val="24"/>
                <w:szCs w:val="24"/>
              </w:rPr>
            </w:pPr>
            <w:r w:rsidRPr="00285FC0">
              <w:rPr>
                <w:rFonts w:ascii="Times New Roman" w:eastAsia="Times New Roman" w:hAnsi="Times New Roman" w:cs="Times New Roman"/>
                <w:color w:val="000000"/>
                <w:sz w:val="24"/>
                <w:szCs w:val="24"/>
              </w:rPr>
              <w:t>7.05 (66/936)</w:t>
            </w:r>
          </w:p>
        </w:tc>
        <w:tc>
          <w:tcPr>
            <w:tcW w:w="3477" w:type="dxa"/>
          </w:tcPr>
          <w:p w:rsidR="00EE1953" w:rsidRPr="00285FC0" w:rsidRDefault="00EE1953" w:rsidP="00020A78">
            <w:pPr>
              <w:spacing w:line="480" w:lineRule="auto"/>
              <w:jc w:val="center"/>
              <w:cnfStyle w:val="000000100000"/>
              <w:rPr>
                <w:sz w:val="24"/>
                <w:szCs w:val="24"/>
              </w:rPr>
            </w:pPr>
            <w:r w:rsidRPr="00285FC0">
              <w:rPr>
                <w:rFonts w:ascii="Times New Roman" w:eastAsia="Times New Roman" w:hAnsi="Times New Roman" w:cs="Times New Roman"/>
                <w:color w:val="000000"/>
                <w:sz w:val="24"/>
                <w:szCs w:val="24"/>
              </w:rPr>
              <w:t>22.6 (66/292)</w:t>
            </w:r>
          </w:p>
        </w:tc>
      </w:tr>
      <w:tr w:rsidR="00EE1953" w:rsidRPr="00285FC0" w:rsidTr="00020A78">
        <w:trPr>
          <w:trHeight w:val="318"/>
          <w:jc w:val="center"/>
        </w:trPr>
        <w:tc>
          <w:tcPr>
            <w:cnfStyle w:val="001000000000"/>
            <w:tcW w:w="3044" w:type="dxa"/>
          </w:tcPr>
          <w:p w:rsidR="00EE1953" w:rsidRPr="00285FC0" w:rsidRDefault="00EE1953" w:rsidP="00020A78">
            <w:pPr>
              <w:spacing w:line="480" w:lineRule="auto"/>
              <w:jc w:val="both"/>
              <w:rPr>
                <w:sz w:val="24"/>
                <w:szCs w:val="24"/>
              </w:rPr>
            </w:pPr>
            <w:r w:rsidRPr="00285FC0">
              <w:rPr>
                <w:rFonts w:ascii="Times New Roman" w:eastAsia="Times New Roman" w:hAnsi="Times New Roman" w:cs="Times New Roman"/>
                <w:color w:val="000000"/>
                <w:sz w:val="24"/>
                <w:szCs w:val="24"/>
              </w:rPr>
              <w:t>2007</w:t>
            </w:r>
          </w:p>
        </w:tc>
        <w:tc>
          <w:tcPr>
            <w:tcW w:w="3628" w:type="dxa"/>
          </w:tcPr>
          <w:p w:rsidR="00EE1953" w:rsidRPr="00285FC0" w:rsidRDefault="00EE1953" w:rsidP="00020A78">
            <w:pPr>
              <w:spacing w:line="480" w:lineRule="auto"/>
              <w:jc w:val="center"/>
              <w:cnfStyle w:val="000000000000"/>
              <w:rPr>
                <w:sz w:val="24"/>
                <w:szCs w:val="24"/>
              </w:rPr>
            </w:pPr>
            <w:r w:rsidRPr="00285FC0">
              <w:rPr>
                <w:rFonts w:ascii="Times New Roman" w:eastAsia="Times New Roman" w:hAnsi="Times New Roman" w:cs="Times New Roman"/>
                <w:color w:val="000000"/>
                <w:sz w:val="24"/>
                <w:szCs w:val="24"/>
              </w:rPr>
              <w:t>3.78 ± 1.11</w:t>
            </w:r>
          </w:p>
        </w:tc>
        <w:tc>
          <w:tcPr>
            <w:tcW w:w="3326" w:type="dxa"/>
          </w:tcPr>
          <w:p w:rsidR="00EE1953" w:rsidRPr="00285FC0" w:rsidRDefault="00EE1953" w:rsidP="00020A78">
            <w:pPr>
              <w:spacing w:line="480" w:lineRule="auto"/>
              <w:jc w:val="center"/>
              <w:cnfStyle w:val="000000000000"/>
              <w:rPr>
                <w:sz w:val="24"/>
                <w:szCs w:val="24"/>
              </w:rPr>
            </w:pPr>
            <w:r w:rsidRPr="00285FC0">
              <w:rPr>
                <w:rFonts w:ascii="Times New Roman" w:eastAsia="Times New Roman" w:hAnsi="Times New Roman" w:cs="Times New Roman"/>
                <w:color w:val="000000"/>
                <w:sz w:val="24"/>
                <w:szCs w:val="24"/>
              </w:rPr>
              <w:t>5.49 (49/892)</w:t>
            </w:r>
          </w:p>
        </w:tc>
        <w:tc>
          <w:tcPr>
            <w:tcW w:w="3477" w:type="dxa"/>
          </w:tcPr>
          <w:p w:rsidR="00EE1953" w:rsidRPr="00285FC0" w:rsidRDefault="00EE1953" w:rsidP="00020A78">
            <w:pPr>
              <w:spacing w:line="480" w:lineRule="auto"/>
              <w:jc w:val="center"/>
              <w:cnfStyle w:val="000000000000"/>
              <w:rPr>
                <w:sz w:val="24"/>
                <w:szCs w:val="24"/>
              </w:rPr>
            </w:pPr>
            <w:r w:rsidRPr="00285FC0">
              <w:rPr>
                <w:rFonts w:ascii="Times New Roman" w:eastAsia="Times New Roman" w:hAnsi="Times New Roman" w:cs="Times New Roman"/>
                <w:color w:val="000000"/>
                <w:sz w:val="24"/>
                <w:szCs w:val="24"/>
              </w:rPr>
              <w:t>22.1 (49/222)</w:t>
            </w:r>
          </w:p>
        </w:tc>
      </w:tr>
      <w:tr w:rsidR="00EE1953" w:rsidRPr="00285FC0" w:rsidTr="00020A78">
        <w:trPr>
          <w:cnfStyle w:val="000000100000"/>
          <w:trHeight w:val="318"/>
          <w:jc w:val="center"/>
        </w:trPr>
        <w:tc>
          <w:tcPr>
            <w:cnfStyle w:val="001000000000"/>
            <w:tcW w:w="3044" w:type="dxa"/>
          </w:tcPr>
          <w:p w:rsidR="00EE1953" w:rsidRPr="00285FC0" w:rsidRDefault="00EE1953" w:rsidP="00020A78">
            <w:pPr>
              <w:spacing w:line="480" w:lineRule="auto"/>
              <w:jc w:val="both"/>
              <w:rPr>
                <w:sz w:val="24"/>
                <w:szCs w:val="24"/>
              </w:rPr>
            </w:pPr>
            <w:r w:rsidRPr="00285FC0">
              <w:rPr>
                <w:rFonts w:ascii="Times New Roman" w:eastAsia="Times New Roman" w:hAnsi="Times New Roman" w:cs="Times New Roman"/>
                <w:color w:val="000000"/>
                <w:sz w:val="24"/>
                <w:szCs w:val="24"/>
              </w:rPr>
              <w:t>2008</w:t>
            </w:r>
          </w:p>
        </w:tc>
        <w:tc>
          <w:tcPr>
            <w:tcW w:w="3628" w:type="dxa"/>
          </w:tcPr>
          <w:p w:rsidR="00EE1953" w:rsidRPr="00285FC0" w:rsidRDefault="00EE1953" w:rsidP="00020A78">
            <w:pPr>
              <w:spacing w:line="480" w:lineRule="auto"/>
              <w:jc w:val="center"/>
              <w:cnfStyle w:val="000000100000"/>
              <w:rPr>
                <w:sz w:val="24"/>
                <w:szCs w:val="24"/>
              </w:rPr>
            </w:pPr>
            <w:r w:rsidRPr="00285FC0">
              <w:rPr>
                <w:rFonts w:ascii="Times New Roman" w:eastAsia="Times New Roman" w:hAnsi="Times New Roman" w:cs="Times New Roman"/>
                <w:color w:val="000000"/>
                <w:sz w:val="24"/>
                <w:szCs w:val="24"/>
              </w:rPr>
              <w:t>7.19 ± 3.63</w:t>
            </w:r>
          </w:p>
        </w:tc>
        <w:tc>
          <w:tcPr>
            <w:tcW w:w="3326" w:type="dxa"/>
          </w:tcPr>
          <w:p w:rsidR="00EE1953" w:rsidRPr="00285FC0" w:rsidRDefault="00EE1953" w:rsidP="00020A78">
            <w:pPr>
              <w:spacing w:line="480" w:lineRule="auto"/>
              <w:jc w:val="center"/>
              <w:cnfStyle w:val="000000100000"/>
              <w:rPr>
                <w:sz w:val="24"/>
                <w:szCs w:val="24"/>
              </w:rPr>
            </w:pPr>
            <w:r w:rsidRPr="00285FC0">
              <w:rPr>
                <w:rFonts w:ascii="Times New Roman" w:eastAsia="Times New Roman" w:hAnsi="Times New Roman" w:cs="Times New Roman"/>
                <w:color w:val="000000"/>
                <w:sz w:val="24"/>
                <w:szCs w:val="24"/>
              </w:rPr>
              <w:t>2.59 (32/1236)</w:t>
            </w:r>
          </w:p>
        </w:tc>
        <w:tc>
          <w:tcPr>
            <w:tcW w:w="3477" w:type="dxa"/>
          </w:tcPr>
          <w:p w:rsidR="00EE1953" w:rsidRPr="00285FC0" w:rsidRDefault="00EE1953" w:rsidP="00020A78">
            <w:pPr>
              <w:spacing w:line="480" w:lineRule="auto"/>
              <w:jc w:val="center"/>
              <w:cnfStyle w:val="000000100000"/>
              <w:rPr>
                <w:sz w:val="24"/>
                <w:szCs w:val="24"/>
              </w:rPr>
            </w:pPr>
            <w:r w:rsidRPr="00285FC0">
              <w:rPr>
                <w:rFonts w:ascii="Times New Roman" w:eastAsia="Times New Roman" w:hAnsi="Times New Roman" w:cs="Times New Roman"/>
                <w:color w:val="000000"/>
                <w:sz w:val="24"/>
                <w:szCs w:val="24"/>
              </w:rPr>
              <w:t>26.5 (32/121)</w:t>
            </w:r>
          </w:p>
        </w:tc>
      </w:tr>
      <w:tr w:rsidR="00EE1953" w:rsidRPr="00285FC0" w:rsidTr="00020A78">
        <w:trPr>
          <w:trHeight w:val="318"/>
          <w:jc w:val="center"/>
        </w:trPr>
        <w:tc>
          <w:tcPr>
            <w:cnfStyle w:val="001000000000"/>
            <w:tcW w:w="3044" w:type="dxa"/>
          </w:tcPr>
          <w:p w:rsidR="00EE1953" w:rsidRPr="00285FC0" w:rsidRDefault="00EE1953" w:rsidP="00020A78">
            <w:pPr>
              <w:spacing w:line="480" w:lineRule="auto"/>
              <w:jc w:val="both"/>
              <w:rPr>
                <w:sz w:val="24"/>
                <w:szCs w:val="24"/>
              </w:rPr>
            </w:pPr>
            <w:r w:rsidRPr="00285FC0">
              <w:rPr>
                <w:rFonts w:ascii="Times New Roman" w:eastAsia="Times New Roman" w:hAnsi="Times New Roman" w:cs="Times New Roman"/>
                <w:color w:val="000000"/>
                <w:sz w:val="24"/>
                <w:szCs w:val="24"/>
              </w:rPr>
              <w:t>2009</w:t>
            </w:r>
          </w:p>
        </w:tc>
        <w:tc>
          <w:tcPr>
            <w:tcW w:w="3628" w:type="dxa"/>
          </w:tcPr>
          <w:p w:rsidR="00EE1953" w:rsidRPr="00285FC0" w:rsidRDefault="00EE1953" w:rsidP="00020A78">
            <w:pPr>
              <w:spacing w:line="480" w:lineRule="auto"/>
              <w:jc w:val="center"/>
              <w:cnfStyle w:val="000000000000"/>
              <w:rPr>
                <w:sz w:val="24"/>
                <w:szCs w:val="24"/>
              </w:rPr>
            </w:pPr>
            <w:r w:rsidRPr="00285FC0">
              <w:rPr>
                <w:rFonts w:ascii="Times New Roman" w:eastAsia="Times New Roman" w:hAnsi="Times New Roman" w:cs="Times New Roman"/>
                <w:color w:val="000000"/>
                <w:sz w:val="24"/>
                <w:szCs w:val="24"/>
              </w:rPr>
              <w:t>5.56 ± 3.09</w:t>
            </w:r>
          </w:p>
        </w:tc>
        <w:tc>
          <w:tcPr>
            <w:tcW w:w="3326" w:type="dxa"/>
          </w:tcPr>
          <w:p w:rsidR="00EE1953" w:rsidRPr="00285FC0" w:rsidRDefault="00EE1953" w:rsidP="00020A78">
            <w:pPr>
              <w:spacing w:line="480" w:lineRule="auto"/>
              <w:jc w:val="center"/>
              <w:cnfStyle w:val="000000000000"/>
              <w:rPr>
                <w:sz w:val="24"/>
                <w:szCs w:val="24"/>
              </w:rPr>
            </w:pPr>
            <w:r w:rsidRPr="00285FC0">
              <w:rPr>
                <w:rFonts w:ascii="Times New Roman" w:eastAsia="Times New Roman" w:hAnsi="Times New Roman" w:cs="Times New Roman"/>
                <w:color w:val="000000"/>
                <w:sz w:val="24"/>
                <w:szCs w:val="24"/>
              </w:rPr>
              <w:t>1.25 (16/1285)</w:t>
            </w:r>
          </w:p>
        </w:tc>
        <w:tc>
          <w:tcPr>
            <w:tcW w:w="3477" w:type="dxa"/>
          </w:tcPr>
          <w:p w:rsidR="00EE1953" w:rsidRPr="00285FC0" w:rsidRDefault="00EE1953" w:rsidP="00020A78">
            <w:pPr>
              <w:spacing w:line="480" w:lineRule="auto"/>
              <w:jc w:val="center"/>
              <w:cnfStyle w:val="000000000000"/>
              <w:rPr>
                <w:sz w:val="24"/>
                <w:szCs w:val="24"/>
              </w:rPr>
            </w:pPr>
            <w:r w:rsidRPr="00285FC0">
              <w:rPr>
                <w:rFonts w:ascii="Times New Roman" w:eastAsia="Times New Roman" w:hAnsi="Times New Roman" w:cs="Times New Roman"/>
                <w:color w:val="000000"/>
                <w:sz w:val="24"/>
                <w:szCs w:val="24"/>
              </w:rPr>
              <w:t>33.3 (16/48)</w:t>
            </w:r>
          </w:p>
        </w:tc>
      </w:tr>
      <w:tr w:rsidR="00EE1953" w:rsidRPr="00285FC0" w:rsidTr="00020A78">
        <w:trPr>
          <w:cnfStyle w:val="000000100000"/>
          <w:trHeight w:val="318"/>
          <w:jc w:val="center"/>
        </w:trPr>
        <w:tc>
          <w:tcPr>
            <w:cnfStyle w:val="001000000000"/>
            <w:tcW w:w="3044" w:type="dxa"/>
          </w:tcPr>
          <w:p w:rsidR="00EE1953" w:rsidRPr="00285FC0" w:rsidRDefault="00EE1953" w:rsidP="00020A78">
            <w:pPr>
              <w:spacing w:line="480" w:lineRule="auto"/>
              <w:jc w:val="both"/>
              <w:rPr>
                <w:sz w:val="24"/>
                <w:szCs w:val="24"/>
              </w:rPr>
            </w:pPr>
            <w:r w:rsidRPr="00285FC0">
              <w:rPr>
                <w:rFonts w:ascii="Times New Roman" w:eastAsia="Times New Roman" w:hAnsi="Times New Roman" w:cs="Times New Roman"/>
                <w:color w:val="000000"/>
                <w:sz w:val="24"/>
                <w:szCs w:val="24"/>
              </w:rPr>
              <w:t>2010</w:t>
            </w:r>
          </w:p>
        </w:tc>
        <w:tc>
          <w:tcPr>
            <w:tcW w:w="3628" w:type="dxa"/>
          </w:tcPr>
          <w:p w:rsidR="00EE1953" w:rsidRPr="00285FC0" w:rsidRDefault="00EE1953" w:rsidP="00020A78">
            <w:pPr>
              <w:spacing w:line="480" w:lineRule="auto"/>
              <w:jc w:val="center"/>
              <w:cnfStyle w:val="000000100000"/>
              <w:rPr>
                <w:sz w:val="24"/>
                <w:szCs w:val="24"/>
              </w:rPr>
            </w:pPr>
            <w:bookmarkStart w:id="0" w:name="OLE_LINK1"/>
            <w:r w:rsidRPr="00285FC0">
              <w:rPr>
                <w:rFonts w:ascii="Times New Roman" w:eastAsia="Times New Roman" w:hAnsi="Times New Roman" w:cs="Times New Roman"/>
                <w:color w:val="000000"/>
                <w:sz w:val="24"/>
                <w:szCs w:val="24"/>
              </w:rPr>
              <w:t>6.00 ± 2.53</w:t>
            </w:r>
            <w:bookmarkEnd w:id="0"/>
          </w:p>
        </w:tc>
        <w:tc>
          <w:tcPr>
            <w:tcW w:w="3326" w:type="dxa"/>
          </w:tcPr>
          <w:p w:rsidR="00EE1953" w:rsidRPr="00285FC0" w:rsidRDefault="00EE1953" w:rsidP="00020A78">
            <w:pPr>
              <w:spacing w:line="480" w:lineRule="auto"/>
              <w:jc w:val="center"/>
              <w:cnfStyle w:val="000000100000"/>
              <w:rPr>
                <w:sz w:val="24"/>
                <w:szCs w:val="24"/>
              </w:rPr>
            </w:pPr>
            <w:r w:rsidRPr="00285FC0">
              <w:rPr>
                <w:rFonts w:ascii="Times New Roman" w:eastAsia="Times New Roman" w:hAnsi="Times New Roman" w:cs="Times New Roman"/>
                <w:color w:val="000000"/>
                <w:sz w:val="24"/>
                <w:szCs w:val="24"/>
              </w:rPr>
              <w:t>1.07 (13/1220)</w:t>
            </w:r>
          </w:p>
        </w:tc>
        <w:tc>
          <w:tcPr>
            <w:tcW w:w="3477" w:type="dxa"/>
          </w:tcPr>
          <w:p w:rsidR="00EE1953" w:rsidRPr="00285FC0" w:rsidRDefault="00EE1953" w:rsidP="00020A78">
            <w:pPr>
              <w:spacing w:line="480" w:lineRule="auto"/>
              <w:jc w:val="center"/>
              <w:cnfStyle w:val="000000100000"/>
              <w:rPr>
                <w:sz w:val="24"/>
                <w:szCs w:val="24"/>
              </w:rPr>
            </w:pPr>
            <w:r w:rsidRPr="00285FC0">
              <w:rPr>
                <w:rFonts w:ascii="Times New Roman" w:eastAsia="Times New Roman" w:hAnsi="Times New Roman" w:cs="Times New Roman"/>
                <w:color w:val="000000"/>
                <w:sz w:val="24"/>
                <w:szCs w:val="24"/>
              </w:rPr>
              <w:t>46.4 (13/28)</w:t>
            </w:r>
          </w:p>
        </w:tc>
      </w:tr>
      <w:tr w:rsidR="00EE1953" w:rsidRPr="00285FC0" w:rsidTr="00020A78">
        <w:trPr>
          <w:trHeight w:val="318"/>
          <w:jc w:val="center"/>
        </w:trPr>
        <w:tc>
          <w:tcPr>
            <w:cnfStyle w:val="001000000000"/>
            <w:tcW w:w="3044" w:type="dxa"/>
          </w:tcPr>
          <w:p w:rsidR="00EE1953" w:rsidRPr="00285FC0" w:rsidRDefault="00EE1953" w:rsidP="00020A78">
            <w:pPr>
              <w:spacing w:line="480" w:lineRule="auto"/>
              <w:jc w:val="both"/>
              <w:rPr>
                <w:rFonts w:ascii="Times New Roman" w:eastAsia="Times New Roman" w:hAnsi="Times New Roman" w:cs="Times New Roman"/>
                <w:color w:val="000000"/>
                <w:sz w:val="24"/>
                <w:szCs w:val="24"/>
              </w:rPr>
            </w:pPr>
            <w:r w:rsidRPr="00285FC0">
              <w:rPr>
                <w:rFonts w:ascii="Times New Roman" w:eastAsia="Times New Roman" w:hAnsi="Times New Roman" w:cs="Times New Roman"/>
                <w:color w:val="000000"/>
                <w:sz w:val="24"/>
                <w:szCs w:val="24"/>
              </w:rPr>
              <w:t>2011</w:t>
            </w:r>
          </w:p>
        </w:tc>
        <w:tc>
          <w:tcPr>
            <w:tcW w:w="3628" w:type="dxa"/>
          </w:tcPr>
          <w:p w:rsidR="00EE1953" w:rsidRPr="00285FC0" w:rsidRDefault="00EE1953" w:rsidP="00020A78">
            <w:pPr>
              <w:spacing w:line="480" w:lineRule="auto"/>
              <w:jc w:val="center"/>
              <w:cnfStyle w:val="000000000000"/>
              <w:rPr>
                <w:rFonts w:ascii="Times New Roman" w:eastAsia="Times New Roman" w:hAnsi="Times New Roman" w:cs="Times New Roman"/>
                <w:color w:val="000000"/>
                <w:sz w:val="24"/>
                <w:szCs w:val="24"/>
                <w:lang w:val="en-US"/>
              </w:rPr>
            </w:pPr>
            <w:r w:rsidRPr="00285FC0">
              <w:rPr>
                <w:rFonts w:ascii="Times New Roman" w:hAnsi="Times New Roman" w:cs="Times New Roman"/>
                <w:color w:val="000000"/>
                <w:sz w:val="24"/>
                <w:szCs w:val="24"/>
                <w:lang w:eastAsia="en-GB"/>
              </w:rPr>
              <w:t>43.25 ± 29.7</w:t>
            </w:r>
          </w:p>
        </w:tc>
        <w:tc>
          <w:tcPr>
            <w:tcW w:w="3326" w:type="dxa"/>
          </w:tcPr>
          <w:p w:rsidR="00EE1953" w:rsidRPr="00285FC0" w:rsidRDefault="00EE1953" w:rsidP="00020A78">
            <w:pPr>
              <w:spacing w:line="480" w:lineRule="auto"/>
              <w:jc w:val="center"/>
              <w:cnfStyle w:val="000000000000"/>
              <w:rPr>
                <w:rFonts w:ascii="Times New Roman" w:eastAsia="Times New Roman" w:hAnsi="Times New Roman" w:cs="Times New Roman"/>
                <w:color w:val="000000"/>
                <w:sz w:val="24"/>
                <w:szCs w:val="24"/>
                <w:lang w:val="en-US"/>
              </w:rPr>
            </w:pPr>
            <w:r w:rsidRPr="00285FC0">
              <w:rPr>
                <w:rFonts w:ascii="Times New Roman" w:eastAsia="Times New Roman" w:hAnsi="Times New Roman" w:cs="Times New Roman"/>
                <w:color w:val="000000"/>
                <w:sz w:val="24"/>
                <w:szCs w:val="24"/>
                <w:lang w:val="en-US"/>
              </w:rPr>
              <w:t>0.75 (8/1067)</w:t>
            </w:r>
          </w:p>
        </w:tc>
        <w:tc>
          <w:tcPr>
            <w:tcW w:w="3477" w:type="dxa"/>
          </w:tcPr>
          <w:p w:rsidR="00EE1953" w:rsidRPr="00285FC0" w:rsidRDefault="00EE1953" w:rsidP="00020A78">
            <w:pPr>
              <w:spacing w:line="480" w:lineRule="auto"/>
              <w:jc w:val="center"/>
              <w:cnfStyle w:val="000000000000"/>
              <w:rPr>
                <w:rFonts w:ascii="Times New Roman" w:eastAsia="Times New Roman" w:hAnsi="Times New Roman" w:cs="Times New Roman"/>
                <w:color w:val="000000"/>
                <w:sz w:val="24"/>
                <w:szCs w:val="24"/>
                <w:lang w:val="en-US"/>
              </w:rPr>
            </w:pPr>
            <w:r w:rsidRPr="00285FC0">
              <w:rPr>
                <w:rFonts w:ascii="Times New Roman" w:eastAsia="Times New Roman" w:hAnsi="Times New Roman" w:cs="Times New Roman"/>
                <w:color w:val="000000"/>
                <w:sz w:val="24"/>
                <w:szCs w:val="24"/>
                <w:lang w:val="en-US"/>
              </w:rPr>
              <w:t>42.1 (8/19)</w:t>
            </w:r>
          </w:p>
        </w:tc>
      </w:tr>
    </w:tbl>
    <w:p w:rsidR="00EE1953" w:rsidRPr="00E35EA0" w:rsidRDefault="00EE1953" w:rsidP="00EE1953">
      <w:pPr>
        <w:spacing w:after="0" w:line="480" w:lineRule="auto"/>
        <w:jc w:val="both"/>
        <w:rPr>
          <w:rFonts w:ascii="Times New Roman" w:eastAsia="Times New Roman" w:hAnsi="Times New Roman" w:cs="Times New Roman"/>
          <w:lang w:val="en-US"/>
        </w:rPr>
      </w:pPr>
    </w:p>
    <w:p w:rsidR="002C61F3" w:rsidRPr="00285FC0" w:rsidRDefault="00EE1953" w:rsidP="00EE1953">
      <w:pPr>
        <w:rPr>
          <w:rFonts w:ascii="Times New Roman" w:eastAsia="Times New Roman" w:hAnsi="Times New Roman" w:cs="Times New Roman"/>
          <w:color w:val="000000"/>
          <w:sz w:val="24"/>
          <w:szCs w:val="24"/>
          <w:lang w:val="en-US"/>
        </w:rPr>
      </w:pPr>
      <w:r w:rsidRPr="00285FC0">
        <w:rPr>
          <w:rFonts w:ascii="Times New Roman" w:eastAsia="Times New Roman" w:hAnsi="Times New Roman" w:cs="Times New Roman"/>
          <w:b/>
          <w:sz w:val="24"/>
          <w:szCs w:val="24"/>
          <w:u w:val="single"/>
          <w:lang w:val="en-US"/>
        </w:rPr>
        <w:t xml:space="preserve">SI Table </w:t>
      </w:r>
      <w:r w:rsidR="00ED6EBE">
        <w:rPr>
          <w:rFonts w:ascii="Times New Roman" w:eastAsia="Times New Roman" w:hAnsi="Times New Roman" w:cs="Times New Roman"/>
          <w:b/>
          <w:sz w:val="24"/>
          <w:szCs w:val="24"/>
          <w:u w:val="single"/>
          <w:lang w:val="en-US"/>
        </w:rPr>
        <w:t>4</w:t>
      </w:r>
      <w:r w:rsidRPr="00285FC0">
        <w:rPr>
          <w:rFonts w:ascii="Times New Roman" w:eastAsia="Times New Roman" w:hAnsi="Times New Roman" w:cs="Times New Roman"/>
          <w:b/>
          <w:sz w:val="24"/>
          <w:szCs w:val="24"/>
          <w:u w:val="single"/>
          <w:lang w:val="en-US"/>
        </w:rPr>
        <w:t>.</w:t>
      </w:r>
      <w:r w:rsidRPr="00285FC0">
        <w:rPr>
          <w:rFonts w:ascii="Times New Roman" w:eastAsia="Times New Roman" w:hAnsi="Times New Roman" w:cs="Times New Roman"/>
          <w:sz w:val="24"/>
          <w:szCs w:val="24"/>
          <w:lang w:val="en-US"/>
        </w:rPr>
        <w:t xml:space="preserve"> Number of </w:t>
      </w:r>
      <w:r w:rsidRPr="00285FC0">
        <w:rPr>
          <w:rFonts w:ascii="Times New Roman" w:eastAsia="Times New Roman" w:hAnsi="Times New Roman" w:cs="Times New Roman"/>
          <w:i/>
          <w:sz w:val="24"/>
          <w:szCs w:val="24"/>
          <w:lang w:val="en-US"/>
        </w:rPr>
        <w:t>P. falciparum</w:t>
      </w:r>
      <w:r w:rsidRPr="00285FC0">
        <w:rPr>
          <w:rFonts w:ascii="Times New Roman" w:eastAsia="Times New Roman" w:hAnsi="Times New Roman" w:cs="Times New Roman"/>
          <w:sz w:val="24"/>
          <w:szCs w:val="24"/>
          <w:lang w:val="en-US"/>
        </w:rPr>
        <w:t xml:space="preserve"> gametocytes</w:t>
      </w:r>
      <w:r w:rsidRPr="00285FC0">
        <w:rPr>
          <w:rFonts w:ascii="Times New Roman" w:eastAsia="Times New Roman" w:hAnsi="Times New Roman" w:cs="Times New Roman"/>
          <w:color w:val="000000"/>
          <w:sz w:val="24"/>
          <w:szCs w:val="24"/>
          <w:lang w:val="en-US"/>
        </w:rPr>
        <w:t xml:space="preserve"> per 200 oil immersion fields in gametocyte positive slides</w:t>
      </w:r>
      <w:r w:rsidRPr="00285FC0">
        <w:rPr>
          <w:rFonts w:ascii="Times New Roman" w:eastAsia="Times New Roman" w:hAnsi="Times New Roman" w:cs="Times New Roman"/>
          <w:sz w:val="24"/>
          <w:szCs w:val="24"/>
          <w:lang w:val="en-US"/>
        </w:rPr>
        <w:t xml:space="preserve"> (</w:t>
      </w:r>
      <w:r w:rsidRPr="00285FC0">
        <w:rPr>
          <w:rFonts w:ascii="Times New Roman" w:eastAsia="Times New Roman" w:hAnsi="Times New Roman" w:cs="Times New Roman"/>
          <w:color w:val="000000"/>
          <w:sz w:val="24"/>
          <w:szCs w:val="24"/>
          <w:lang w:val="en-US"/>
        </w:rPr>
        <w:t xml:space="preserve">mean ± standard error of the mean), gametocyte prevalence (% and number of villagers with gametocytes / total villagers examined), and proportion of </w:t>
      </w:r>
      <w:r w:rsidRPr="00285FC0">
        <w:rPr>
          <w:rFonts w:ascii="Times New Roman" w:eastAsia="Times New Roman" w:hAnsi="Times New Roman" w:cs="Times New Roman"/>
          <w:i/>
          <w:color w:val="000000"/>
          <w:sz w:val="24"/>
          <w:szCs w:val="24"/>
          <w:lang w:val="en-US"/>
        </w:rPr>
        <w:t>P. falciparum</w:t>
      </w:r>
      <w:r w:rsidRPr="00285FC0">
        <w:rPr>
          <w:rFonts w:ascii="Times New Roman" w:eastAsia="Times New Roman" w:hAnsi="Times New Roman" w:cs="Times New Roman"/>
          <w:color w:val="000000"/>
          <w:sz w:val="24"/>
          <w:szCs w:val="24"/>
          <w:lang w:val="en-US"/>
        </w:rPr>
        <w:t xml:space="preserve"> infections with gametocytes (% and number of villagers with gametocytes / number of villagers with </w:t>
      </w:r>
      <w:r w:rsidRPr="00285FC0">
        <w:rPr>
          <w:rFonts w:ascii="Times New Roman" w:eastAsia="Times New Roman" w:hAnsi="Times New Roman" w:cs="Times New Roman"/>
          <w:i/>
          <w:color w:val="000000"/>
          <w:sz w:val="24"/>
          <w:szCs w:val="24"/>
          <w:lang w:val="en-US"/>
        </w:rPr>
        <w:t>P. falciparum</w:t>
      </w:r>
      <w:r w:rsidRPr="00285FC0">
        <w:rPr>
          <w:rFonts w:ascii="Times New Roman" w:eastAsia="Times New Roman" w:hAnsi="Times New Roman" w:cs="Times New Roman"/>
          <w:color w:val="000000"/>
          <w:sz w:val="24"/>
          <w:szCs w:val="24"/>
          <w:lang w:val="en-US"/>
        </w:rPr>
        <w:t xml:space="preserve"> infection). Dielmo, quarterly transversal surveys, 2006-2011</w:t>
      </w:r>
      <w:r w:rsidR="00285FC0">
        <w:rPr>
          <w:rFonts w:ascii="Times New Roman" w:eastAsia="Times New Roman" w:hAnsi="Times New Roman" w:cs="Times New Roman"/>
          <w:color w:val="000000"/>
          <w:sz w:val="24"/>
          <w:szCs w:val="24"/>
          <w:lang w:val="en-US"/>
        </w:rPr>
        <w:t>.</w:t>
      </w:r>
    </w:p>
    <w:p w:rsidR="00D63D38" w:rsidRDefault="00D63D38">
      <w:pPr>
        <w:rPr>
          <w:rFonts w:ascii="Times New Roman" w:eastAsia="Times New Roman" w:hAnsi="Times New Roman" w:cs="Times New Roman"/>
          <w:color w:val="000000"/>
          <w:lang w:val="en-US"/>
        </w:rPr>
      </w:pPr>
    </w:p>
    <w:sectPr w:rsidR="00D63D38" w:rsidSect="00EE1953">
      <w:pgSz w:w="16838" w:h="11906" w:orient="landscape"/>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72D5" w:rsidRDefault="00CA72D5" w:rsidP="00D63D38">
      <w:pPr>
        <w:spacing w:after="0" w:line="240" w:lineRule="auto"/>
      </w:pPr>
      <w:r>
        <w:separator/>
      </w:r>
    </w:p>
  </w:endnote>
  <w:endnote w:type="continuationSeparator" w:id="1">
    <w:p w:rsidR="00CA72D5" w:rsidRDefault="00CA72D5" w:rsidP="00D63D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72D5" w:rsidRDefault="00CA72D5" w:rsidP="00D63D38">
      <w:pPr>
        <w:spacing w:after="0" w:line="240" w:lineRule="auto"/>
      </w:pPr>
      <w:r>
        <w:separator/>
      </w:r>
    </w:p>
  </w:footnote>
  <w:footnote w:type="continuationSeparator" w:id="1">
    <w:p w:rsidR="00CA72D5" w:rsidRDefault="00CA72D5" w:rsidP="00D63D3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EE1953"/>
    <w:rsid w:val="000F2382"/>
    <w:rsid w:val="001045A5"/>
    <w:rsid w:val="001D4D64"/>
    <w:rsid w:val="00285FC0"/>
    <w:rsid w:val="002C61F3"/>
    <w:rsid w:val="004C50A6"/>
    <w:rsid w:val="005C5F08"/>
    <w:rsid w:val="006C1513"/>
    <w:rsid w:val="00924225"/>
    <w:rsid w:val="00A82F96"/>
    <w:rsid w:val="00A96124"/>
    <w:rsid w:val="00CA72D5"/>
    <w:rsid w:val="00D63D38"/>
    <w:rsid w:val="00ED6EBE"/>
    <w:rsid w:val="00EE1953"/>
    <w:rsid w:val="00FC037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953"/>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Listeclaire-Accent3">
    <w:name w:val="Light List Accent 3"/>
    <w:basedOn w:val="TableauNormal"/>
    <w:uiPriority w:val="61"/>
    <w:rsid w:val="00EE1953"/>
    <w:pPr>
      <w:spacing w:after="0" w:line="240" w:lineRule="auto"/>
    </w:pPr>
    <w:rPr>
      <w:rFonts w:eastAsiaTheme="minorEastAsia"/>
      <w:lang w:eastAsia="fr-FR"/>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Grilledutableau">
    <w:name w:val="Table Grid"/>
    <w:basedOn w:val="TableauNormal"/>
    <w:uiPriority w:val="59"/>
    <w:rsid w:val="00D63D3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rameclaire-Accent3">
    <w:name w:val="Light Shading Accent 3"/>
    <w:basedOn w:val="TableauNormal"/>
    <w:uiPriority w:val="60"/>
    <w:rsid w:val="00D63D38"/>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En-tte">
    <w:name w:val="header"/>
    <w:basedOn w:val="Normal"/>
    <w:link w:val="En-tteCar"/>
    <w:uiPriority w:val="99"/>
    <w:semiHidden/>
    <w:unhideWhenUsed/>
    <w:rsid w:val="00D63D38"/>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D63D38"/>
    <w:rPr>
      <w:rFonts w:eastAsiaTheme="minorEastAsia"/>
      <w:lang w:eastAsia="fr-FR"/>
    </w:rPr>
  </w:style>
  <w:style w:type="paragraph" w:styleId="Pieddepage">
    <w:name w:val="footer"/>
    <w:basedOn w:val="Normal"/>
    <w:link w:val="PieddepageCar"/>
    <w:uiPriority w:val="99"/>
    <w:semiHidden/>
    <w:unhideWhenUsed/>
    <w:rsid w:val="00D63D38"/>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D63D38"/>
    <w:rPr>
      <w:rFonts w:eastAsiaTheme="minorEastAsia"/>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5</Pages>
  <Words>536</Words>
  <Characters>2953</Characters>
  <Application>Microsoft Office Word</Application>
  <DocSecurity>0</DocSecurity>
  <Lines>24</Lines>
  <Paragraphs>6</Paragraphs>
  <ScaleCrop>false</ScaleCrop>
  <Company/>
  <LinksUpToDate>false</LinksUpToDate>
  <CharactersWithSpaces>3483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Entomo</dc:creator>
  <cp:lastModifiedBy>Entomo</cp:lastModifiedBy>
  <cp:revision>7</cp:revision>
  <dcterms:created xsi:type="dcterms:W3CDTF">2013-12-08T07:43:00Z</dcterms:created>
  <dcterms:modified xsi:type="dcterms:W3CDTF">2014-04-29T14:53:00Z</dcterms:modified>
</cp:coreProperties>
</file>