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D1C34" w14:textId="77777777" w:rsidR="0034084F" w:rsidRPr="00521EAD" w:rsidRDefault="0034084F" w:rsidP="0034084F">
      <w:pPr>
        <w:spacing w:line="480" w:lineRule="auto"/>
        <w:rPr>
          <w:rFonts w:ascii="Arial" w:hAnsi="Arial"/>
          <w:b/>
        </w:rPr>
      </w:pPr>
      <w:bookmarkStart w:id="0" w:name="_GoBack"/>
      <w:bookmarkEnd w:id="0"/>
      <w:r w:rsidRPr="00521EAD">
        <w:rPr>
          <w:rFonts w:ascii="Arial" w:hAnsi="Arial"/>
          <w:b/>
        </w:rPr>
        <w:t xml:space="preserve">Table </w:t>
      </w:r>
      <w:r w:rsidR="009311AF">
        <w:rPr>
          <w:rFonts w:ascii="Arial" w:hAnsi="Arial"/>
          <w:b/>
        </w:rPr>
        <w:t>S</w:t>
      </w:r>
      <w:r>
        <w:rPr>
          <w:rFonts w:ascii="Arial" w:hAnsi="Arial"/>
          <w:b/>
        </w:rPr>
        <w:t>2:</w:t>
      </w:r>
      <w:r w:rsidRPr="00521EAD">
        <w:rPr>
          <w:rFonts w:ascii="Arial" w:hAnsi="Arial"/>
          <w:b/>
        </w:rPr>
        <w:t xml:space="preserve"> </w:t>
      </w:r>
      <w:r w:rsidRPr="009311AF">
        <w:rPr>
          <w:rFonts w:ascii="Arial" w:hAnsi="Arial"/>
          <w:b/>
        </w:rPr>
        <w:t>Massively parallel sequencing results.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18"/>
        <w:gridCol w:w="2265"/>
        <w:gridCol w:w="2160"/>
        <w:gridCol w:w="2213"/>
      </w:tblGrid>
      <w:tr w:rsidR="0034084F" w:rsidRPr="00521EAD" w14:paraId="3D236C88" w14:textId="77777777">
        <w:tc>
          <w:tcPr>
            <w:tcW w:w="2218" w:type="dxa"/>
          </w:tcPr>
          <w:p w14:paraId="250FAF77" w14:textId="77777777" w:rsidR="0034084F" w:rsidRPr="00521EAD" w:rsidRDefault="0034084F" w:rsidP="000E733B">
            <w:pPr>
              <w:spacing w:line="480" w:lineRule="auto"/>
              <w:rPr>
                <w:rFonts w:ascii="Arial" w:hAnsi="Arial"/>
                <w:b/>
              </w:rPr>
            </w:pPr>
            <w:r w:rsidRPr="00521EAD">
              <w:rPr>
                <w:rFonts w:ascii="Arial" w:hAnsi="Arial"/>
                <w:b/>
              </w:rPr>
              <w:t>Mouse</w:t>
            </w:r>
          </w:p>
        </w:tc>
        <w:tc>
          <w:tcPr>
            <w:tcW w:w="2265" w:type="dxa"/>
          </w:tcPr>
          <w:p w14:paraId="65CB2106" w14:textId="77777777" w:rsidR="0034084F" w:rsidRPr="00521EAD" w:rsidRDefault="0034084F" w:rsidP="000E733B">
            <w:pPr>
              <w:spacing w:line="480" w:lineRule="auto"/>
              <w:rPr>
                <w:rFonts w:ascii="Arial" w:hAnsi="Arial"/>
                <w:b/>
              </w:rPr>
            </w:pPr>
            <w:r w:rsidRPr="00521EAD">
              <w:rPr>
                <w:rFonts w:ascii="Arial" w:hAnsi="Arial"/>
                <w:b/>
              </w:rPr>
              <w:t>Coverage (%)</w:t>
            </w:r>
          </w:p>
        </w:tc>
        <w:tc>
          <w:tcPr>
            <w:tcW w:w="2160" w:type="dxa"/>
          </w:tcPr>
          <w:p w14:paraId="3CBED73E" w14:textId="77777777" w:rsidR="0034084F" w:rsidRPr="00521EAD" w:rsidRDefault="0034084F" w:rsidP="000E733B">
            <w:pPr>
              <w:spacing w:line="480" w:lineRule="auto"/>
              <w:rPr>
                <w:rFonts w:ascii="Arial" w:hAnsi="Arial"/>
                <w:b/>
              </w:rPr>
            </w:pPr>
            <w:r w:rsidRPr="00521EAD">
              <w:rPr>
                <w:rFonts w:ascii="Arial" w:hAnsi="Arial"/>
                <w:b/>
              </w:rPr>
              <w:t>Depth (fold)</w:t>
            </w:r>
          </w:p>
        </w:tc>
        <w:tc>
          <w:tcPr>
            <w:tcW w:w="2213" w:type="dxa"/>
          </w:tcPr>
          <w:p w14:paraId="00544D3A" w14:textId="77777777" w:rsidR="0034084F" w:rsidRPr="00521EAD" w:rsidRDefault="0034084F" w:rsidP="000E733B">
            <w:pPr>
              <w:spacing w:line="480" w:lineRule="auto"/>
              <w:rPr>
                <w:rFonts w:ascii="Arial" w:hAnsi="Arial"/>
                <w:b/>
              </w:rPr>
            </w:pPr>
            <w:r w:rsidRPr="00521EAD">
              <w:rPr>
                <w:rFonts w:ascii="Arial" w:hAnsi="Arial"/>
                <w:b/>
              </w:rPr>
              <w:t>Number of SNVs</w:t>
            </w:r>
          </w:p>
        </w:tc>
      </w:tr>
      <w:tr w:rsidR="0034084F" w:rsidRPr="00521EAD" w14:paraId="1A14CBD6" w14:textId="77777777">
        <w:tc>
          <w:tcPr>
            <w:tcW w:w="2218" w:type="dxa"/>
          </w:tcPr>
          <w:p w14:paraId="13077BAC" w14:textId="77777777" w:rsidR="0034084F" w:rsidRPr="00521EAD" w:rsidRDefault="0034084F" w:rsidP="000E733B">
            <w:pPr>
              <w:spacing w:line="480" w:lineRule="auto"/>
              <w:rPr>
                <w:rFonts w:ascii="Arial" w:hAnsi="Arial"/>
              </w:rPr>
            </w:pPr>
            <w:r w:rsidRPr="00521EAD">
              <w:rPr>
                <w:rFonts w:ascii="Arial" w:hAnsi="Arial"/>
              </w:rPr>
              <w:t>Deaf18.D002</w:t>
            </w:r>
          </w:p>
        </w:tc>
        <w:tc>
          <w:tcPr>
            <w:tcW w:w="2265" w:type="dxa"/>
          </w:tcPr>
          <w:p w14:paraId="21202451" w14:textId="77777777" w:rsidR="0034084F" w:rsidRPr="00521EAD" w:rsidRDefault="0034084F" w:rsidP="000E733B">
            <w:pPr>
              <w:spacing w:line="480" w:lineRule="auto"/>
              <w:rPr>
                <w:rFonts w:ascii="Arial" w:hAnsi="Arial"/>
              </w:rPr>
            </w:pPr>
            <w:r w:rsidRPr="00521EAD">
              <w:rPr>
                <w:rFonts w:ascii="Arial" w:hAnsi="Arial"/>
              </w:rPr>
              <w:t>89.7</w:t>
            </w:r>
          </w:p>
        </w:tc>
        <w:tc>
          <w:tcPr>
            <w:tcW w:w="2160" w:type="dxa"/>
          </w:tcPr>
          <w:p w14:paraId="691DFF0E" w14:textId="77777777" w:rsidR="0034084F" w:rsidRPr="00521EAD" w:rsidRDefault="0034084F" w:rsidP="000E733B">
            <w:pPr>
              <w:spacing w:line="480" w:lineRule="auto"/>
              <w:rPr>
                <w:rFonts w:ascii="Arial" w:hAnsi="Arial"/>
              </w:rPr>
            </w:pPr>
            <w:r w:rsidRPr="00521EAD">
              <w:rPr>
                <w:rFonts w:ascii="Arial" w:hAnsi="Arial"/>
              </w:rPr>
              <w:t>95</w:t>
            </w:r>
          </w:p>
        </w:tc>
        <w:tc>
          <w:tcPr>
            <w:tcW w:w="2213" w:type="dxa"/>
          </w:tcPr>
          <w:p w14:paraId="3ECEAECD" w14:textId="77777777" w:rsidR="0034084F" w:rsidRPr="00521EAD" w:rsidRDefault="0034084F" w:rsidP="000E733B">
            <w:pPr>
              <w:spacing w:line="480" w:lineRule="auto"/>
              <w:rPr>
                <w:rFonts w:ascii="Arial" w:hAnsi="Arial"/>
              </w:rPr>
            </w:pPr>
            <w:r w:rsidRPr="00521EAD">
              <w:rPr>
                <w:rFonts w:ascii="Arial" w:hAnsi="Arial"/>
              </w:rPr>
              <w:t>10</w:t>
            </w:r>
          </w:p>
        </w:tc>
      </w:tr>
      <w:tr w:rsidR="0034084F" w:rsidRPr="00521EAD" w14:paraId="06DA6FAC" w14:textId="77777777">
        <w:tc>
          <w:tcPr>
            <w:tcW w:w="2218" w:type="dxa"/>
          </w:tcPr>
          <w:p w14:paraId="2ADC90A8" w14:textId="77777777" w:rsidR="0034084F" w:rsidRPr="00521EAD" w:rsidRDefault="0034084F" w:rsidP="000E733B">
            <w:pPr>
              <w:spacing w:line="480" w:lineRule="auto"/>
              <w:rPr>
                <w:rFonts w:ascii="Arial" w:hAnsi="Arial"/>
              </w:rPr>
            </w:pPr>
            <w:r w:rsidRPr="00521EAD">
              <w:rPr>
                <w:rFonts w:ascii="Arial" w:hAnsi="Arial"/>
              </w:rPr>
              <w:t>Deaf18.D012</w:t>
            </w:r>
          </w:p>
        </w:tc>
        <w:tc>
          <w:tcPr>
            <w:tcW w:w="2265" w:type="dxa"/>
          </w:tcPr>
          <w:p w14:paraId="6AA6548C" w14:textId="77777777" w:rsidR="0034084F" w:rsidRPr="00521EAD" w:rsidRDefault="0034084F" w:rsidP="000E733B">
            <w:pPr>
              <w:spacing w:line="480" w:lineRule="auto"/>
              <w:rPr>
                <w:rFonts w:ascii="Arial" w:hAnsi="Arial"/>
              </w:rPr>
            </w:pPr>
            <w:r w:rsidRPr="00521EAD">
              <w:rPr>
                <w:rFonts w:ascii="Arial" w:hAnsi="Arial"/>
              </w:rPr>
              <w:t>89.7</w:t>
            </w:r>
          </w:p>
        </w:tc>
        <w:tc>
          <w:tcPr>
            <w:tcW w:w="2160" w:type="dxa"/>
          </w:tcPr>
          <w:p w14:paraId="0A065EB2" w14:textId="77777777" w:rsidR="0034084F" w:rsidRPr="00521EAD" w:rsidRDefault="0034084F" w:rsidP="000E733B">
            <w:pPr>
              <w:spacing w:line="480" w:lineRule="auto"/>
              <w:rPr>
                <w:rFonts w:ascii="Arial" w:hAnsi="Arial"/>
              </w:rPr>
            </w:pPr>
            <w:r w:rsidRPr="00521EAD">
              <w:rPr>
                <w:rFonts w:ascii="Arial" w:hAnsi="Arial"/>
              </w:rPr>
              <w:t>84</w:t>
            </w:r>
          </w:p>
        </w:tc>
        <w:tc>
          <w:tcPr>
            <w:tcW w:w="2213" w:type="dxa"/>
          </w:tcPr>
          <w:p w14:paraId="316B925B" w14:textId="77777777" w:rsidR="0034084F" w:rsidRPr="00521EAD" w:rsidRDefault="0034084F" w:rsidP="000E733B">
            <w:pPr>
              <w:spacing w:line="480" w:lineRule="auto"/>
              <w:rPr>
                <w:rFonts w:ascii="Arial" w:hAnsi="Arial"/>
              </w:rPr>
            </w:pPr>
            <w:r w:rsidRPr="00521EAD">
              <w:rPr>
                <w:rFonts w:ascii="Arial" w:hAnsi="Arial"/>
              </w:rPr>
              <w:t>14</w:t>
            </w:r>
          </w:p>
        </w:tc>
      </w:tr>
    </w:tbl>
    <w:p w14:paraId="04FADF52" w14:textId="77777777" w:rsidR="00251A25" w:rsidRPr="00521EAD" w:rsidRDefault="00251A25" w:rsidP="000E733B">
      <w:pPr>
        <w:spacing w:line="480" w:lineRule="auto"/>
        <w:rPr>
          <w:rFonts w:ascii="Arial" w:hAnsi="Arial"/>
        </w:rPr>
      </w:pPr>
    </w:p>
    <w:sectPr w:rsidR="00251A25" w:rsidRPr="00521EAD" w:rsidSect="004A311D">
      <w:pgSz w:w="12240" w:h="15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9503B"/>
    <w:rsid w:val="00083AA0"/>
    <w:rsid w:val="000E733B"/>
    <w:rsid w:val="002023FA"/>
    <w:rsid w:val="00251A25"/>
    <w:rsid w:val="0034084F"/>
    <w:rsid w:val="00422D83"/>
    <w:rsid w:val="004A311D"/>
    <w:rsid w:val="00521EAD"/>
    <w:rsid w:val="00555910"/>
    <w:rsid w:val="0074086C"/>
    <w:rsid w:val="007F2D91"/>
    <w:rsid w:val="0083703F"/>
    <w:rsid w:val="009311AF"/>
    <w:rsid w:val="00AA280A"/>
    <w:rsid w:val="00B60FFD"/>
    <w:rsid w:val="00B9503B"/>
    <w:rsid w:val="00FE6C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AFE6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2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D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125</Characters>
  <Application>Microsoft Macintosh Word</Application>
  <DocSecurity>0</DocSecurity>
  <Lines>1</Lines>
  <Paragraphs>1</Paragraphs>
  <ScaleCrop>false</ScaleCrop>
  <Company>Walter &amp; Eliza Hall Institute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WEHI ITS</dc:creator>
  <cp:keywords/>
  <cp:lastModifiedBy>WEHI</cp:lastModifiedBy>
  <cp:revision>13</cp:revision>
  <dcterms:created xsi:type="dcterms:W3CDTF">2013-12-09T05:51:00Z</dcterms:created>
  <dcterms:modified xsi:type="dcterms:W3CDTF">2013-12-18T05:10:00Z</dcterms:modified>
</cp:coreProperties>
</file>