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6" w:rsidRPr="001229E6" w:rsidRDefault="001229E6" w:rsidP="001229E6">
      <w:pPr>
        <w:spacing w:line="360" w:lineRule="auto"/>
        <w:ind w:firstLineChars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5C1">
        <w:rPr>
          <w:rFonts w:ascii="Times New Roman" w:hAnsi="Times New Roman" w:cs="Times New Roman"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</w:rPr>
        <w:t>S3</w:t>
      </w:r>
      <w:r w:rsidRPr="007945C1">
        <w:rPr>
          <w:rFonts w:ascii="Times New Roman" w:hAnsi="Times New Roman" w:cs="Times New Roman"/>
          <w:color w:val="000000"/>
          <w:sz w:val="24"/>
          <w:szCs w:val="24"/>
        </w:rPr>
        <w:t xml:space="preserve">. Stratification analyses of the associations of </w:t>
      </w:r>
      <w:r>
        <w:rPr>
          <w:rFonts w:ascii="Times New Roman" w:hAnsi="Times New Roman" w:cs="Times New Roman"/>
          <w:color w:val="000000"/>
          <w:sz w:val="24"/>
          <w:szCs w:val="24"/>
        </w:rPr>
        <w:t>the other</w:t>
      </w:r>
      <w:r w:rsidRPr="007945C1">
        <w:rPr>
          <w:rFonts w:ascii="Times New Roman" w:hAnsi="Times New Roman" w:cs="Times New Roman"/>
          <w:color w:val="000000"/>
          <w:sz w:val="24"/>
          <w:szCs w:val="24"/>
        </w:rPr>
        <w:t xml:space="preserve"> polymorphisms and chem</w:t>
      </w:r>
      <w:r>
        <w:rPr>
          <w:rFonts w:ascii="Times New Roman" w:hAnsi="Times New Roman" w:cs="Times New Roman"/>
          <w:color w:val="000000"/>
          <w:sz w:val="24"/>
          <w:szCs w:val="24"/>
        </w:rPr>
        <w:t>otherapy efficacy in genotypic, dominant, recessive</w:t>
      </w:r>
      <w:r w:rsidRPr="007945C1">
        <w:rPr>
          <w:rFonts w:ascii="Times New Roman" w:hAnsi="Times New Roman" w:cs="Times New Roman"/>
          <w:color w:val="000000"/>
          <w:sz w:val="24"/>
          <w:szCs w:val="24"/>
        </w:rPr>
        <w:t xml:space="preserve"> models.</w:t>
      </w:r>
    </w:p>
    <w:tbl>
      <w:tblPr>
        <w:tblpPr w:leftFromText="180" w:rightFromText="180" w:vertAnchor="text" w:horzAnchor="margin" w:tblpY="302"/>
        <w:tblW w:w="12441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621"/>
        <w:gridCol w:w="1747"/>
        <w:gridCol w:w="850"/>
        <w:gridCol w:w="1701"/>
        <w:gridCol w:w="851"/>
        <w:gridCol w:w="1984"/>
        <w:gridCol w:w="851"/>
      </w:tblGrid>
      <w:tr w:rsidR="001229E6" w:rsidRPr="00F14B9D" w:rsidTr="00E97BD3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Variables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Gene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Polymorphisms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Genotypic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Dominant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Recessive</w:t>
            </w:r>
          </w:p>
        </w:tc>
      </w:tr>
      <w:tr w:rsidR="001229E6" w:rsidRPr="00F14B9D" w:rsidTr="00E97BD3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OR(95%CI)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OR(95%CI)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OR(95%CI)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 value</w:t>
            </w:r>
          </w:p>
        </w:tc>
      </w:tr>
      <w:tr w:rsidR="001229E6" w:rsidRPr="00F14B9D" w:rsidTr="00E97BD3">
        <w:tc>
          <w:tcPr>
            <w:tcW w:w="1418" w:type="dxa"/>
            <w:tcBorders>
              <w:top w:val="single" w:sz="4" w:space="0" w:color="auto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NSCLC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OCT2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rs3823036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0.95(0.59-1.53)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0.89(0.52-1.53)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1.00(0.39-2.54)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rs2444933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0.88(0.52-1.49)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0.76(0.44-1.33)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0.88(0.31-2.51)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rs1883306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1.06(0.68-1.66)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0.96(0.54-1.71)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1.12(0.47-2.67)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LRP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rs7204252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1.29(0.48-3.47)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1.06(0.47-2.40)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2.06(0.27-15.52)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0.48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rs4788186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1.00(0.61-1.63)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0.73(0.42-1.26)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1.33(0.51-3.53)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rs1057451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1.07(0.55-2.10)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rs1087598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1.26(0.84-1.88)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1.44(0.80-2.59)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1.07(0.50-2.25)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1.19(0.82-1.74)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1.06(0.60-1.85)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1.27(0.63-2.59)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0.50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rs461872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1.20(0.68-2.13)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0.94(0.54-1.65)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1.29(0.40-4.03)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0.68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rs7305534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1.12(0.77-1.64)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1.21(0.66-2.22)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1.09(0.56-2.13)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rs296766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1.30(0.48-3.51)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06(0.57-1.97)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1.25(0.19-9.34)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</w:t>
            </w:r>
          </w:p>
        </w:tc>
      </w:tr>
      <w:tr w:rsidR="001229E6" w:rsidRPr="00F14B9D" w:rsidTr="00E97BD3">
        <w:trPr>
          <w:trHeight w:val="251"/>
        </w:trPr>
        <w:tc>
          <w:tcPr>
            <w:tcW w:w="1418" w:type="dxa"/>
            <w:tcBorders>
              <w:bottom w:val="single" w:sz="4" w:space="0" w:color="auto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rs3759126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1.11(0.73-1.69)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1.17(0.65-2.09)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1.30(0.59-2.87)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0.52</w:t>
            </w:r>
          </w:p>
        </w:tc>
      </w:tr>
      <w:tr w:rsidR="001229E6" w:rsidRPr="00F14B9D" w:rsidTr="00E97BD3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AQP9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rs2077737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0.79(0.50-1.25)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0.93(0.54-1.61)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0.63(0.26-1.53)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</w:tr>
      <w:tr w:rsidR="001229E6" w:rsidRPr="00F14B9D" w:rsidTr="00E97BD3">
        <w:tc>
          <w:tcPr>
            <w:tcW w:w="1418" w:type="dxa"/>
            <w:tcBorders>
              <w:top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rs9920375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0.84(0.56-1.27)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0.79(0.45-1.40)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0.75(0.34-1.65)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0.48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rs1554203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1.31(0.64-2.66)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1.14(0.63-2.08)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1.84(0.43-7.78)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rs1867380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0.54(0.18-1.60)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0.71(0.40-1.28)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0.32(0.035-2.85)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rs8023369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1.25(0.81-1.95)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1.19(0.66-2.14)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1.49(0.66-3.36)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TMEM205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rs172731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0.80(0.40-1.61)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0.80(0.45-1.42)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0.69(0.17-2.86)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rs7251786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1.08(0.59-1.96)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1.01(0.58-1.75)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1.07(0.31-3.73)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SCLC</w:t>
            </w: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OCT2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rs3823036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0.75(0.34-1.65)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1.19(0.49-2.91)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0.48(0.10-2.17)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0.34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rs2444933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0.94(0.37-2.44)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1.54(0.62-3.84)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0.71(0.11-4.46)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rs1883306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1.18(0.47-2.97)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0.85(0.34-2.16)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1.58(0.27-9.29)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LRP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rs7204252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1.35(0.43-4.28)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rs4788186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1.13(0.41-3.11)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1.36(0.56-3.31)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1.17(0.16-8.67)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rs1057451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1.57(0.36-6.80)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rs1087598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2.09(0.97-4.49)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0.061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1.67(0.67-4.17)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3.79(0.91-15.82)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0.068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2.07(0.96-4.45)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1.60(0.64-3.96)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3.86(0.92-16.25)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rs461872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1.89(0.52-6.83)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0.94(0.37-2.36)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3.89(0.31-49.14)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rs7305534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1.27(0.71-2.28)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1.80(0.69-4.70)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1.12(0.41-3.03)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rs296766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1.61(0.41-6.30)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2.78(0.97-7.95)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0.057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2.08(0.14-31.2)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0.75(0.36-1.54)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0.51(0.20-1.31)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0.83(0.22-3.09)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AQP9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rs2077737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1.00(0.50-1.99)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0.96(0.38-2.41)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1.02(0.28-3.68)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rs9920375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1.06(0.56-1.99)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0.91(0.34-2.40)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1.25(0.42-3.74)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rs1554203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1.05(0.23-4.88)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0.85(0.33-2.22)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1.19(0.056-25.00)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rs1867380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2.14(0.78-5.89)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rs8023369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0.62(0.33-1.19)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0.39(0.15-1.05)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0.64(0.21-1.99)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0.44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TMEM205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rs172731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0.72(0.26-1.97)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1.35(0.563.28)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0.43(0.058-3.11)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rs7251786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0.73(0.31-1.73)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1.54(0.63-3.75)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0.41(0.075-2.25)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F14B9D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&lt;55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OCT2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rs3823036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0.89(0.51-1.56)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0.90(0.47-1.73)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0.82(0.28-2.42)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rs2444933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0.70(0.36-1.36)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0.73(0.37-1.43)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0.54(0.15-1.96)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rs1883306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1.16(0.67-2.03)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1.37(0.69-2.75)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1.14(0.40-3.23)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LRP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rs7204252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1.31(0.47-3.66)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1.08(0.44-2.64)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1.71(0.22-13.40)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rs4788186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0.58(0.29-1.18)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0.77(0.40-1.50)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0.35(0.088-1.41)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rs1057451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2.01(0.83-4.90)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rs1087598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1.27(0.77-2.10)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1.43(0.71-2.86)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1.32(0.53-3.27)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</w:tr>
      <w:tr w:rsidR="001229E6" w:rsidRPr="00F14B9D" w:rsidTr="00E97BD3">
        <w:tc>
          <w:tcPr>
            <w:tcW w:w="1418" w:type="dxa"/>
            <w:tcBorders>
              <w:bottom w:val="single" w:sz="4" w:space="0" w:color="auto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rs3759125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1.2(0.73-1.97)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1.28(0.65-2.56)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1.27(0.52-3.12)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</w:t>
            </w:r>
          </w:p>
        </w:tc>
      </w:tr>
      <w:tr w:rsidR="001229E6" w:rsidRPr="00F14B9D" w:rsidTr="00E97BD3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rs461872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1.74(0.83-3.71)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1.04(0.52-2.08)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3.23(0.74-14.13)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</w:tr>
      <w:tr w:rsidR="001229E6" w:rsidRPr="00F14B9D" w:rsidTr="00E97BD3">
        <w:tc>
          <w:tcPr>
            <w:tcW w:w="1418" w:type="dxa"/>
            <w:tcBorders>
              <w:top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rs7305534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1.24(0.78-1.97)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1.18(0.57-2.43)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1.50(0.67-3.32)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rs296766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1.01(0.36-2.82)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1.26(0.60-2.65)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0.95(0.13-7.32)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0.81(0.48-1.39)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0.65(0.32-1.30)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0.85(0.32-2.27)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0.75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AQP9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rs2077737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0.93(0.52-1.66)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0.84(0.43-1.63)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0.95(0.31-2.86)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rs9920375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0.88(0.53-1.49)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0.75(0.37-1.49)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0.94(0.37-2.42)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rs1554203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0.55(0.17-1.77)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0.81(0.40-1.66)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0.32(0.032-3.22)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rs1867380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1.58(0.46-5.46)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0.58(0.28-1.19)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3.07(0.26-36.25)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rs8023369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0.97(0.59-1.58)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0.89(0.45-1.76)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1.01(0.41-2.48)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TMEM205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rs172731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0.96(0.41-2.25)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0.75(0.38-1.48)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1.03(0.19-5.53)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rs7251786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1.41(0.67-2.96)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0.65(0.33-1.28)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2.42(0.56-10.47)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0.24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&gt;55</w:t>
            </w: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OCT2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rs3823036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0.78(0.42-1.43)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0.91(0.48-1.75)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0.60(0.19-1.95)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rs2444933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1.03(0.54-1.96)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1.00(0.52-1.92)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1.08(0.31-3.72)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rs1883306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0.89(0.49-1.66)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0.70(0.35-1.42)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0.95(0.29-3.09)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LRP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rs7204252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0.97(0.38-2.48)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rs4788186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1.89(0.89-4.00)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0.98(0.51-1.90)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3.93(0.90-17.11)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0.069</w:t>
            </w:r>
          </w:p>
        </w:tc>
      </w:tr>
      <w:tr w:rsidR="001229E6" w:rsidRPr="00F14B9D" w:rsidTr="00E97BD3">
        <w:tc>
          <w:tcPr>
            <w:tcW w:w="1418" w:type="dxa"/>
            <w:tcBorders>
              <w:bottom w:val="single" w:sz="4" w:space="0" w:color="auto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rs1057451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0.74(0.31-1.76)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AQP2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rs1087598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1.45(0.89-2.35)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1.54(0.76-3.10)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1.73(0.73-4.13)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0.21</w:t>
            </w:r>
          </w:p>
        </w:tc>
      </w:tr>
      <w:tr w:rsidR="001229E6" w:rsidRPr="00F14B9D" w:rsidTr="00E97BD3">
        <w:tc>
          <w:tcPr>
            <w:tcW w:w="1418" w:type="dxa"/>
            <w:tcBorders>
              <w:top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rs3759125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1.37(0.86-2.18)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1.20(0.60-2.37)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1.91(0.83-4.40)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rs461872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0.99(0.44-2.20)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1.03(0.52-2.00)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0.96(0.20-4.65)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rs7305534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1.04(0.65-1.65)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1.46(0.71-3.03)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0.77(0.35-1.68)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rs296766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1.50(0.42-5.40)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1.25(0.61-2.56)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2.13(0.17-27.40)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1.21(0.70-2.08)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1.18(0.59-2.33)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1.37(0.50-3.74)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AQP9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rs2077737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0.87(0.53-1.42)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0.96(0.50-1.83)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0.74(0.29-1.88)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rs9920375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0.99(0.62-1.58)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0.90(0.45-1.81)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1.06(0.46-2.44)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rs1554203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0.98(0.78-5.04)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1.05(0.50-2.18)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1.07(0.64-26.06)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rs1867380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0.60(0.18-2.07)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1.33(0.66-2.71)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0.33(0.028-3.76)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rs8023369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1.00(0.57-1.74)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0.82(0.40-1.68)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1.17(0.43-3.16)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TMEM205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rs172731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0.54(0.22-1.28)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0.92(0.48-1.80)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0.28(0.049-1.57)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rs7251786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0.36(0.12-1.08)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1.60(0.83-3.06)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0.092(0.010-0.83)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0.033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No</w:t>
            </w:r>
            <w:r w:rsidR="00E97BD3"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smoking</w:t>
            </w: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OCT2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rs3823036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1.13(0.56-2.27)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1.28(0.60-2.73)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1.16(0.30-4.43)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rs2444933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2.11(0.84-5.27)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1.33(0.61-2.88)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4.21(0.70-25.47)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rs1883306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1.02(0.54-1.91)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0.95(0.42-2.13)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1.07(0.33-3.51)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</w:t>
            </w:r>
          </w:p>
        </w:tc>
      </w:tr>
      <w:tr w:rsidR="001229E6" w:rsidRPr="00F14B9D" w:rsidTr="00E97BD3">
        <w:tc>
          <w:tcPr>
            <w:tcW w:w="1418" w:type="dxa"/>
            <w:tcBorders>
              <w:bottom w:val="single" w:sz="4" w:space="0" w:color="auto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LRP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rs7204252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1.26(0.30-5.25)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1.16(0.40-3.35)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1.57(0.091-27.25)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</w:t>
            </w:r>
          </w:p>
        </w:tc>
      </w:tr>
      <w:tr w:rsidR="001229E6" w:rsidRPr="00F14B9D" w:rsidTr="00E97BD3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rs4788186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0.97(0.48-1.99)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0.99(0.46-2.14)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0.94(0.23-3.79)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</w:t>
            </w:r>
          </w:p>
        </w:tc>
      </w:tr>
      <w:tr w:rsidR="001229E6" w:rsidRPr="00F14B9D" w:rsidTr="00E97BD3">
        <w:tc>
          <w:tcPr>
            <w:tcW w:w="1418" w:type="dxa"/>
            <w:tcBorders>
              <w:top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rs1057451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2.35(0.92-5.99)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0.074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rs1087598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1.10(0.57-2.13)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1.54(0.67-3.55)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0.89(0.27-2.95)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1.11(0.60-2.04)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1.20(0.55-2.63)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1.12(0.36-3.44)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rs461872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1.72(0.69-4.26)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1.54(0.70-3.41)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2.55(0.43-15.17)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rs7305534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0.94(0.55-1.62)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0.85(0.38-1.91)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0.98(0.37-2.60)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rs296766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0.50(0.18-1.42)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1.14(0.65-2.01)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0.93(0.40-2.13)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1.47(0.54-4.03)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0.45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AQP9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rs2077737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1.02(0.56-1.86)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1.18(0.55-2.54)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1.64(0.57-4.72)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rs9920375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0.72(0.40-1.30)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0.70(0.32-1.54)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0.58(0.19-1.77)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0.34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rs1554203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0.88(0.37-2.07)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rs1867380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0.43(0.18-1.02)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rs8023369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1.53(0.84-2.78)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1.92(0.81-4.52)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1.64(0.57-4.72)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TMEM205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rs172731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0.73(0.30-1.75)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0.77(0.34-1.72)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0.56(0.099-3.18)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rs7251786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0.83(0.38-1.83)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0.95(0.43-2.10)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0.69(0.15-3.22)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0.64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Smoking</w:t>
            </w: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OCT2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rs3823036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0.71(0.43-1.19)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0.76(0.43-1.34)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0.56(0.21-1.49)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0.24</w:t>
            </w:r>
          </w:p>
        </w:tc>
      </w:tr>
      <w:tr w:rsidR="001229E6" w:rsidRPr="00F14B9D" w:rsidTr="00E97BD3">
        <w:tc>
          <w:tcPr>
            <w:tcW w:w="1418" w:type="dxa"/>
            <w:tcBorders>
              <w:bottom w:val="single" w:sz="4" w:space="0" w:color="auto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rs2444933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0.56(0.30-1.03)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0.67(0.38-1.19)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0.35(0.11-1.15)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0.084</w:t>
            </w:r>
          </w:p>
        </w:tc>
      </w:tr>
      <w:tr w:rsidR="001229E6" w:rsidRPr="00F14B9D" w:rsidTr="00E97BD3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rs1883306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0.99(0.59-1.65)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0.94(0.52-1.71)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1.01(0.37-2.70)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</w:tr>
      <w:tr w:rsidR="001229E6" w:rsidRPr="00F14B9D" w:rsidTr="00E97BD3">
        <w:tc>
          <w:tcPr>
            <w:tcW w:w="1418" w:type="dxa"/>
            <w:tcBorders>
              <w:top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LRP</w:t>
            </w: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rs7204252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1.65(0.47-5.79)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0.97(0.44-2.17)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2.77(0.22-34.03)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rs4788186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1.11(0.63-1.94)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0.83(0.47-1.47)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1.38(0.46-4.11)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rs1057451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0.76(0.35-1.66)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rs1087598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1.42(0.94-2.14)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1.40(0.77-2.56)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1.80(0.86-3.76)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1.31(0.87-1.96)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1.14(0.62-2.07)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1.77(0.86-3.65)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rs461872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1.07(0.56-2.04)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0.79(0.44-1.43)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1.28(0.36-4.55)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rs7305534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1.23(0.82-1.84)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1.62(0.85-3.12)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1.07(0.55-2.07)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rs296766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1.26(0.57-2.79)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1.78(0.96-3.30)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1.36(0.28-6.62)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0.98(0.59-1.61)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0.98(0.54-1.77)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0.96(0.38-2.42)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AQP9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rs2077737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0.80(0.50-1.26)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0.77(0.44-1.37)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0.70(0.29-1.68)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rs9920375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1.02(0.67-1.55)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0.88(0.47-1.62)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1.16(0.55-2.44)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rs1554203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1.68(0.71-3.97)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0.96(0.51-1.78)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2.95(0.53-16.37)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rs1867380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1.25(0.49-3.21)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1.29(0.70-2.36)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1.46(0.23-9.51)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rs8023369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0.80(0.51-1.27)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0.62(0.34-1.13)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0.86(0.37-1.99)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TMEM205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rs172731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0.78(0.35-1.74)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0.93(0.52-1.66)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0.62(0.13-3.03)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</w:t>
            </w:r>
          </w:p>
        </w:tc>
      </w:tr>
      <w:tr w:rsidR="001229E6" w:rsidRPr="00F14B9D" w:rsidTr="00E97BD3">
        <w:tc>
          <w:tcPr>
            <w:tcW w:w="1418" w:type="dxa"/>
            <w:tcBorders>
              <w:bottom w:val="single" w:sz="4" w:space="0" w:color="auto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rs7251786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0.86(0.42-1.75)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1.14(0.64-2.01)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0.69(0.17-2.79)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</w:t>
            </w:r>
          </w:p>
        </w:tc>
      </w:tr>
      <w:tr w:rsidR="001229E6" w:rsidRPr="00F14B9D" w:rsidTr="00E97BD3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OCT2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rs3823036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1.71(0.57-5.19)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1.02(0.32-3.20)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0.60(0.19-1.89)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0.38</w:t>
            </w:r>
          </w:p>
        </w:tc>
      </w:tr>
      <w:tr w:rsidR="001229E6" w:rsidRPr="00F14B9D" w:rsidTr="00E97BD3">
        <w:tc>
          <w:tcPr>
            <w:tcW w:w="1418" w:type="dxa"/>
            <w:tcBorders>
              <w:top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rs2444933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2.08(0.53-8.14)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1.12(0.34-3.64)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0.60(0.18-1.92)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rs1883306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1.04(0.29-3.71)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1.81(0.48-6.85)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0.43(0.13-1.42)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LRP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rs7204252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3.86(0.86-17.40)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rs4788186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1.88(0.58-6.10)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0.51(0.15-1.67)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rs1057451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2.52(0.60-10.49)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rs1087598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0.84(0.25-2.80)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1.64(0.48-5.65)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0.58(0.18-1.81)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0.34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1.03(0.31-3.43)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1.13(0.35-3.63)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0.98(0.099-9.77)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rs461872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0.63(0.10-3.89)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1.18(0.36-3.81)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0.36(0.0095-13.63)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0.58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rs7305534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1.00(0.40-2.52)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2.58(0.70-9.48)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0.47(0.092-2.41)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rs296766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0.83(0.17-3.99)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0.54(0.15-1.89)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1.21(0.33-3.81)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0.22(0.022-2.27)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AQP9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rs2077737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1.03(0.44-2.38)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1.16(0.37-3.60)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0.97(0.20-4.80)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rs9920375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0.69(0.30-1.58)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0.50(0.16-1.60)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0.63(0.13-3.05)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rs1554203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0.82(0.18-3.66)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rs1867380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0.34(0.091-1.29)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  <w:tcBorders>
              <w:bottom w:val="single" w:sz="4" w:space="0" w:color="auto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rs8023369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1.83(0.73-4.54)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1.79(0.52-6.12)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2.64(0.51-13.66)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0.25</w:t>
            </w:r>
          </w:p>
        </w:tc>
      </w:tr>
      <w:tr w:rsidR="001229E6" w:rsidRPr="00F14B9D" w:rsidTr="00E97BD3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TMEM205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rs172731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1.81(0.40-8.07)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0.33(0.084-1.30)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4.05(0.20-80.23)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</w:tr>
      <w:tr w:rsidR="001229E6" w:rsidRPr="00F14B9D" w:rsidTr="00E97BD3">
        <w:tc>
          <w:tcPr>
            <w:tcW w:w="1418" w:type="dxa"/>
            <w:tcBorders>
              <w:top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rs7251786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2.93(0.76-11.25)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0.38(0.10-1.40)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11.88(0.82-171.80)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OCT2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rs3823036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0.77(0.50-1.20)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0.85(0.52-1.39)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0.62(0.27-1.43)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rs2444933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0.76(0.46-1.24)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0.79(0.48-1.30)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0.61(0.23-1.62)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rs1883306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1.06(0.69-1.62)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0.92(0.55-1.55)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1.20(0.53-2.69)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0.66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LRP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rs7204252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1.49(0.59-3.82)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0.76(0.37-1.54)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2.34(0.36-15.18)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rs4788186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0.88(0.55-1.39)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0.70(0.42-1.17)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0.90(0.37-2.18)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rs1057451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0.93(0.48-1.80)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AQP2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rs1087598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1.37(0.95-1.97)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1.39(0.82-2.36)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1.66(0.87-3.17)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1.28(0.90-1.82)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1.18(0.70-1.99)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1.63(0.87-3.06)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0.13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rs461872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1.32(0.77-2.25)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0.97(0.58-1.62)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1.82(0.63-5.23)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rs7305534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1.08(0.76-1.53)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1.11(0.64-1.93)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1.10(0.61-1.99)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0.75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rs296766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1.17(0.53-2.56)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1.34(0.78-2.30)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1.26(0.26-6.02)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rs3759126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1.16(0.77-1.75)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0.93(0.55-1.56)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1.47(0.69-3.15)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AQP9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rs2077737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0.82(0.55-1.24)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0.85(0.52-1.41)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0.71(0.33-1.54)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0.39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rs9920375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0.95(0.66-1.38)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0.92(0.54-1.57)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0.95(0.49-1.85)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</w:t>
            </w:r>
          </w:p>
        </w:tc>
      </w:tr>
      <w:tr w:rsidR="001229E6" w:rsidRPr="00F14B9D" w:rsidTr="00E97BD3">
        <w:tc>
          <w:tcPr>
            <w:tcW w:w="1418" w:type="dxa"/>
            <w:tcBorders>
              <w:bottom w:val="single" w:sz="4" w:space="0" w:color="auto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rs1554203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1.38(0.65-2.90)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1.01(0.59-1.73)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1.93(0.44-8.48)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0.39</w:t>
            </w:r>
          </w:p>
        </w:tc>
      </w:tr>
      <w:tr w:rsidR="001229E6" w:rsidRPr="00F14B9D" w:rsidTr="00E97BD3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rs1867380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1.09(0.47-2.53)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1.11(0.65-1.89)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1.15(0.21-6.17)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</w:t>
            </w:r>
          </w:p>
        </w:tc>
      </w:tr>
      <w:tr w:rsidR="001229E6" w:rsidRPr="00F14B9D" w:rsidTr="00E97BD3">
        <w:tc>
          <w:tcPr>
            <w:tcW w:w="1418" w:type="dxa"/>
            <w:tcBorders>
              <w:top w:val="nil"/>
            </w:tcBorders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rs8023369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0.89(0.59-1.32)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0.77(0.45-1.31)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0.93(0.45-1.92)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TMEM205</w:t>
            </w: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rs172731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0.66(0.35-1.23)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1.00(0.60-1.66)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0.42(0.12-1.44)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</w:tr>
      <w:tr w:rsidR="001229E6" w:rsidRPr="00F14B9D" w:rsidTr="00E97BD3">
        <w:tc>
          <w:tcPr>
            <w:tcW w:w="1418" w:type="dxa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rs7251786</w:t>
            </w:r>
          </w:p>
        </w:tc>
        <w:tc>
          <w:tcPr>
            <w:tcW w:w="1747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0.72(0.41-1.30)</w:t>
            </w:r>
          </w:p>
        </w:tc>
        <w:tc>
          <w:tcPr>
            <w:tcW w:w="850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70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1.23(0.75-2.02)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984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0.46(0.15-1.44)</w:t>
            </w:r>
          </w:p>
        </w:tc>
        <w:tc>
          <w:tcPr>
            <w:tcW w:w="851" w:type="dxa"/>
            <w:vAlign w:val="center"/>
          </w:tcPr>
          <w:p w:rsidR="001229E6" w:rsidRPr="00F14B9D" w:rsidRDefault="001229E6" w:rsidP="00B046C7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4B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0.18</w:t>
            </w:r>
          </w:p>
        </w:tc>
      </w:tr>
    </w:tbl>
    <w:p w:rsidR="00096B97" w:rsidRDefault="009D5143"/>
    <w:sectPr w:rsidR="00096B97" w:rsidSect="001229E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43" w:rsidRDefault="009D5143" w:rsidP="001229E6">
      <w:pPr>
        <w:spacing w:after="0" w:line="240" w:lineRule="auto"/>
      </w:pPr>
      <w:r>
        <w:separator/>
      </w:r>
    </w:p>
  </w:endnote>
  <w:endnote w:type="continuationSeparator" w:id="0">
    <w:p w:rsidR="009D5143" w:rsidRDefault="009D5143" w:rsidP="001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43" w:rsidRDefault="009D5143" w:rsidP="001229E6">
      <w:pPr>
        <w:spacing w:after="0" w:line="240" w:lineRule="auto"/>
      </w:pPr>
      <w:r>
        <w:separator/>
      </w:r>
    </w:p>
  </w:footnote>
  <w:footnote w:type="continuationSeparator" w:id="0">
    <w:p w:rsidR="009D5143" w:rsidRDefault="009D5143" w:rsidP="0012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C4"/>
    <w:rsid w:val="001229E6"/>
    <w:rsid w:val="006C1342"/>
    <w:rsid w:val="009B4F10"/>
    <w:rsid w:val="009D5143"/>
    <w:rsid w:val="00B10CEF"/>
    <w:rsid w:val="00BF5EC4"/>
    <w:rsid w:val="00E97BD3"/>
    <w:rsid w:val="00F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6"/>
    <w:pPr>
      <w:spacing w:after="240" w:line="480" w:lineRule="auto"/>
      <w:ind w:firstLine="360"/>
    </w:pPr>
    <w:rPr>
      <w:rFonts w:ascii="Cambria" w:eastAsia="黑体" w:hAnsi="Cambria" w:cs="Cambri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9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9E6"/>
    <w:pPr>
      <w:widowControl w:val="0"/>
      <w:tabs>
        <w:tab w:val="center" w:pos="4153"/>
        <w:tab w:val="right" w:pos="8306"/>
      </w:tabs>
      <w:snapToGrid w:val="0"/>
      <w:spacing w:after="0" w:line="240" w:lineRule="auto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9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6"/>
    <w:pPr>
      <w:spacing w:after="240" w:line="480" w:lineRule="auto"/>
      <w:ind w:firstLine="360"/>
    </w:pPr>
    <w:rPr>
      <w:rFonts w:ascii="Cambria" w:eastAsia="黑体" w:hAnsi="Cambria" w:cs="Cambri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9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9E6"/>
    <w:pPr>
      <w:widowControl w:val="0"/>
      <w:tabs>
        <w:tab w:val="center" w:pos="4153"/>
        <w:tab w:val="right" w:pos="8306"/>
      </w:tabs>
      <w:snapToGrid w:val="0"/>
      <w:spacing w:after="0" w:line="240" w:lineRule="auto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9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WY-pc</dc:creator>
  <cp:keywords/>
  <dc:description/>
  <cp:lastModifiedBy>WY-pc</cp:lastModifiedBy>
  <cp:revision>4</cp:revision>
  <dcterms:created xsi:type="dcterms:W3CDTF">2014-01-08T05:21:00Z</dcterms:created>
  <dcterms:modified xsi:type="dcterms:W3CDTF">2014-01-12T16:36:00Z</dcterms:modified>
</cp:coreProperties>
</file>