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CE" w:rsidRPr="00B219CE" w:rsidRDefault="00B219CE" w:rsidP="00B219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DF245D">
        <w:rPr>
          <w:rFonts w:ascii="Times New Roman" w:hAnsi="Times New Roman" w:cs="Times New Roman"/>
          <w:sz w:val="24"/>
          <w:szCs w:val="24"/>
        </w:rPr>
        <w:t>3</w:t>
      </w:r>
      <w:r w:rsidRPr="00B219CE">
        <w:rPr>
          <w:rFonts w:ascii="Times New Roman" w:hAnsi="Times New Roman" w:cs="Times New Roman"/>
          <w:sz w:val="24"/>
          <w:szCs w:val="24"/>
        </w:rPr>
        <w:t xml:space="preserve">:  Results from </w:t>
      </w:r>
      <w:proofErr w:type="spellStart"/>
      <w:r w:rsidRPr="00B219CE">
        <w:rPr>
          <w:rFonts w:ascii="Times New Roman" w:hAnsi="Times New Roman" w:cs="Times New Roman"/>
          <w:sz w:val="24"/>
          <w:szCs w:val="24"/>
        </w:rPr>
        <w:t>univariate</w:t>
      </w:r>
      <w:proofErr w:type="spellEnd"/>
      <w:r w:rsidRPr="00B219CE">
        <w:rPr>
          <w:rFonts w:ascii="Times New Roman" w:hAnsi="Times New Roman" w:cs="Times New Roman"/>
          <w:sz w:val="24"/>
          <w:szCs w:val="24"/>
        </w:rPr>
        <w:t xml:space="preserve"> mixed-effects meta-analytic models testing the effect of mobility (home range size and body length) and reproductive rate on species responses to wetland habitat loss at the population-level across and within taxonomic groups.  </w:t>
      </w:r>
    </w:p>
    <w:tbl>
      <w:tblPr>
        <w:tblW w:w="11620" w:type="dxa"/>
        <w:jc w:val="center"/>
        <w:tblInd w:w="93" w:type="dxa"/>
        <w:tblLook w:val="04A0"/>
      </w:tblPr>
      <w:tblGrid>
        <w:gridCol w:w="1300"/>
        <w:gridCol w:w="26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B19F3" w:rsidRPr="001B19F3" w:rsidTr="001B19F3">
        <w:trPr>
          <w:trHeight w:val="375"/>
          <w:jc w:val="center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Moderator variable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19F3">
              <w:rPr>
                <w:rFonts w:ascii="Times New Roman" w:eastAsia="Times New Roman" w:hAnsi="Times New Roman" w:cs="Times New Roman"/>
                <w:color w:val="000000"/>
              </w:rPr>
              <w:t>ES</w:t>
            </w:r>
            <w:r w:rsidRPr="001B19F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Z</w:t>
            </w: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r</w:t>
            </w:r>
            <w:r w:rsidRPr="001B19F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19F3">
              <w:rPr>
                <w:rFonts w:ascii="Times New Roman" w:eastAsia="Times New Roman" w:hAnsi="Times New Roman" w:cs="Times New Roman"/>
                <w:color w:val="000000"/>
              </w:rPr>
              <w:t>ES</w:t>
            </w: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r</w:t>
            </w:r>
            <w:r w:rsidRPr="001B19F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19F3">
              <w:rPr>
                <w:rFonts w:ascii="Times New Roman" w:eastAsia="Times New Roman" w:hAnsi="Times New Roman" w:cs="Times New Roman"/>
                <w:color w:val="000000"/>
              </w:rPr>
              <w:t>CI</w:t>
            </w:r>
            <w:r w:rsidRPr="001B19F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lower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19F3">
              <w:rPr>
                <w:rFonts w:ascii="Times New Roman" w:eastAsia="Times New Roman" w:hAnsi="Times New Roman" w:cs="Times New Roman"/>
                <w:color w:val="000000"/>
              </w:rPr>
              <w:t>CI</w:t>
            </w:r>
            <w:r w:rsidRPr="001B19F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upper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19F3">
              <w:rPr>
                <w:rFonts w:ascii="Times New Roman" w:eastAsia="Times New Roman" w:hAnsi="Times New Roman" w:cs="Times New Roman"/>
                <w:color w:val="000000"/>
              </w:rPr>
              <w:t>Q</w:t>
            </w:r>
            <w:r w:rsidRPr="001B19F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19F3">
              <w:rPr>
                <w:rFonts w:ascii="Times New Roman" w:eastAsia="Times New Roman" w:hAnsi="Times New Roman" w:cs="Times New Roman"/>
                <w:color w:val="000000"/>
              </w:rPr>
              <w:t>Q</w:t>
            </w:r>
            <w:r w:rsidRPr="001B19F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p (Q</w:t>
            </w:r>
            <w:r w:rsidRPr="001B19F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M</w:t>
            </w: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 xml:space="preserve">All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color w:val="000000"/>
              </w:rPr>
              <w:t>Taxa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Reproductive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672.762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18.829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Home Range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708.151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Body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665.864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16.022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</w:tr>
      <w:tr w:rsidR="001B19F3" w:rsidRPr="001B19F3" w:rsidTr="001B19F3">
        <w:trPr>
          <w:trHeight w:val="6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 xml:space="preserve">Reproductive Rate + Body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661.251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20.761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Reproductive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Body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19F3">
              <w:rPr>
                <w:rFonts w:ascii="Times New Roman" w:eastAsia="Times New Roman" w:hAnsi="Times New Roman" w:cs="Times New Roman"/>
                <w:color w:val="000000"/>
              </w:rPr>
              <w:t>Taxon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621.388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25.169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Mammal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Reptile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Amphibian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Study 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695.378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Amount-based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Configuration-based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Sampling Effort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667BA8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689.673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667BA8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4.341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667BA8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  <w:r w:rsidR="00667BA8" w:rsidRPr="007B26A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  <w:r w:rsidR="00667BA8" w:rsidRPr="007B26A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667BA8" w:rsidRPr="007B26A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667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667BA8" w:rsidRPr="007B26AC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667BA8" w:rsidRPr="007B26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  <w:r w:rsidR="00667BA8" w:rsidRPr="007B26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  <w:r w:rsidR="00667BA8" w:rsidRPr="007B26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  <w:r w:rsidR="00667BA8" w:rsidRPr="007B26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667B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  <w:r w:rsidR="00667BA8" w:rsidRPr="007B26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A8" w:rsidRPr="007B26A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-0.008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Sampled Wetland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711.241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</w:tr>
      <w:tr w:rsidR="001B19F3" w:rsidRPr="001B19F3" w:rsidTr="003C0FBB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Included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0.157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</w:tr>
      <w:tr w:rsidR="001B19F3" w:rsidRPr="001B19F3" w:rsidTr="003C0FBB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Not Included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0.096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0.096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0.135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</w:tr>
      <w:tr w:rsidR="003C0FBB" w:rsidRPr="001B19F3" w:rsidTr="003C0FBB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3C0FBB" w:rsidRDefault="003C0FBB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Study Region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FBB">
              <w:rPr>
                <w:rFonts w:ascii="Times New Roman" w:eastAsia="Times New Roman" w:hAnsi="Times New Roman" w:cs="Times New Roman"/>
                <w:color w:val="000000"/>
              </w:rPr>
              <w:t>776.636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FBB">
              <w:rPr>
                <w:rFonts w:ascii="Times New Roman" w:eastAsia="Times New Roman" w:hAnsi="Times New Roman" w:cs="Times New Roman"/>
                <w:color w:val="000000"/>
              </w:rPr>
              <w:t>4.63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FBB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</w:tr>
      <w:tr w:rsidR="003C0FBB" w:rsidRPr="001B19F3" w:rsidTr="003C0FBB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3C0FBB" w:rsidRDefault="003C0FBB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</w:t>
            </w:r>
            <w:r w:rsidRPr="003C0F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Natural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3C0FBB" w:rsidRPr="001B19F3" w:rsidTr="003C0FBB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3C0FBB" w:rsidRDefault="003C0FBB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C0F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Agricultural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FB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FB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FBB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</w:tr>
      <w:tr w:rsidR="003C0FBB" w:rsidRPr="001B19F3" w:rsidTr="003C0FBB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3C0FBB" w:rsidRDefault="003C0FBB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C0F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Rural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</w:tr>
      <w:tr w:rsidR="003C0FBB" w:rsidRPr="001B19F3" w:rsidTr="003C0FBB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3C0FBB" w:rsidRDefault="003C0FBB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C0F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Urban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-0.021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3C0FBB" w:rsidRPr="001B19F3" w:rsidTr="003C0FBB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3C0FBB" w:rsidRDefault="003C0FBB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Number of Scales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778.399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FBB" w:rsidRPr="001B19F3" w:rsidRDefault="003C0FBB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</w:tr>
      <w:tr w:rsidR="001B19F3" w:rsidRPr="001B19F3" w:rsidTr="003C0FBB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Birds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Reproductive Rate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-0.305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-0.295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-0.546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158.508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6.09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Home Range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168.645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Body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160.317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3.863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Body Mass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165.693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1B19F3" w:rsidRPr="001B19F3" w:rsidTr="001B19F3">
        <w:trPr>
          <w:trHeight w:val="6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 xml:space="preserve">Reproductive Rate + Body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  <w:r w:rsidRPr="001B19F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155.038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7.749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Reproductive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Body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Order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151.493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9.887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Anseriformes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Charadriiformes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Ciconiiformes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Falconiformes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Gruiformes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Passeriformes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Pelecaniformes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Podicipediformes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Study 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168.005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Amount-based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Configuration-based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Sampling Effort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168.453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Sampled Wetland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168.649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Not Included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Reptiles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Reproductive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35.294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Home Range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34.748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Body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35.278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Order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Squamata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33.956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Testudine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Study 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25.549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6.104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Amount-based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Configuration-based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Sampling Effort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27.064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4.626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Area-Dependent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Area-Independent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Sampled Wetland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31.256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1.993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Not Included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Amphibians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Reproductive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411.101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Home Range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411.004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Body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411.859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Order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411.422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Anura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Caudata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Family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366.036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18.081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Ambystomatidae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Bombinatoridae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Bufonidae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Hylidae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Leiuperidae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1.588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Myobatrachidae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Pelobatidae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Plethodontidae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-1.296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Ranidae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Salamandridae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Scaphiopodidae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-0.029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Study 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403.452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2.844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Amount-based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</w:tr>
      <w:tr w:rsidR="001B19F3" w:rsidRPr="001B19F3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Configuration-based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9F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1B19F3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Sampling Effort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6523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6523E2" w:rsidRPr="007B26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523E2" w:rsidRPr="007B26AC">
              <w:rPr>
                <w:rFonts w:ascii="Times New Roman" w:eastAsia="Times New Roman" w:hAnsi="Times New Roman" w:cs="Times New Roman"/>
                <w:color w:val="000000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6523E2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4.624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6523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6523E2" w:rsidRPr="007B26AC">
              <w:rPr>
                <w:rFonts w:ascii="Times New Roman" w:eastAsia="Times New Roman" w:hAnsi="Times New Roman" w:cs="Times New Roman"/>
                <w:color w:val="000000"/>
              </w:rPr>
              <w:t>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6523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6523E2" w:rsidRPr="007B26AC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6523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6523E2" w:rsidRPr="007B26AC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6523E2" w:rsidRPr="007B26A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6523E2" w:rsidRPr="007B26A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523E2" w:rsidRPr="007B26A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6523E2" w:rsidRPr="007B26A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6523E2" w:rsidRPr="007B26A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  <w:r w:rsidR="006523E2" w:rsidRPr="007B26A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  <w:r w:rsidR="006523E2" w:rsidRPr="007B26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6523E2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-0.012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Sampled Wetland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412.169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Not Included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6AC">
              <w:rPr>
                <w:rFonts w:ascii="Times New Roman" w:eastAsia="Times New Roman" w:hAnsi="Times New Roman" w:cs="Times New Roman"/>
                <w:color w:val="000000"/>
              </w:rPr>
              <w:t>Ranidae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Reproductive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-0.083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64.59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Home Range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-0.015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-0.015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-0.074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63.421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Body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-0.035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-0.035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-0.429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64.627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Study 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95.585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Amount-based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Configuration-based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Sampling Effort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66707C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91.994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66707C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1.834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66707C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66707C" w:rsidRPr="007B26A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66707C" w:rsidRPr="007B26A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667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66707C" w:rsidRPr="007B26A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667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66707C" w:rsidRPr="007B26AC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66707C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667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66707C" w:rsidRPr="007B26A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667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66707C" w:rsidRPr="007B26A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667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  <w:r w:rsidR="0066707C" w:rsidRPr="007B26A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667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66707C" w:rsidRPr="007B26A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07C" w:rsidRPr="007B26A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-0.039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Sampled Wetland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94.134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2.859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1B19F3" w:rsidRPr="007B26AC" w:rsidTr="001B19F3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Not Included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-0.009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0.107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9F3" w:rsidRPr="007B26AC" w:rsidRDefault="001B19F3" w:rsidP="001B19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6A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</w:tbl>
    <w:p w:rsidR="001B19F3" w:rsidRPr="007B26AC" w:rsidRDefault="001B19F3" w:rsidP="001B19F3">
      <w:pPr>
        <w:spacing w:after="0"/>
        <w:ind w:left="720"/>
        <w:rPr>
          <w:rFonts w:ascii="Times New Roman" w:hAnsi="Times New Roman" w:cs="Times New Roman"/>
          <w:szCs w:val="24"/>
        </w:rPr>
      </w:pPr>
      <w:proofErr w:type="gramStart"/>
      <w:r w:rsidRPr="007B26AC">
        <w:rPr>
          <w:rFonts w:ascii="Times New Roman" w:hAnsi="Times New Roman" w:cs="Times New Roman"/>
          <w:szCs w:val="24"/>
          <w:vertAlign w:val="superscript"/>
        </w:rPr>
        <w:t>a</w:t>
      </w:r>
      <w:proofErr w:type="gramEnd"/>
      <w:r w:rsidRPr="007B26AC">
        <w:rPr>
          <w:rFonts w:ascii="Times New Roman" w:hAnsi="Times New Roman" w:cs="Times New Roman"/>
          <w:szCs w:val="24"/>
        </w:rPr>
        <w:t xml:space="preserve"> </w:t>
      </w:r>
      <w:r w:rsidRPr="007B26AC">
        <w:rPr>
          <w:rFonts w:ascii="Times New Roman" w:hAnsi="Times New Roman" w:cs="Times New Roman"/>
          <w:sz w:val="24"/>
          <w:szCs w:val="24"/>
        </w:rPr>
        <w:t>mean-weighted Z-transformed correlation coefficients (</w:t>
      </w:r>
      <w:proofErr w:type="spellStart"/>
      <w:r w:rsidRPr="007B26AC">
        <w:rPr>
          <w:rFonts w:ascii="Times New Roman" w:hAnsi="Times New Roman" w:cs="Times New Roman"/>
          <w:sz w:val="24"/>
          <w:szCs w:val="24"/>
        </w:rPr>
        <w:t>ES</w:t>
      </w:r>
      <w:r w:rsidRPr="007B26AC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Pr="007B26AC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Pr="007B26AC">
        <w:rPr>
          <w:rFonts w:ascii="Times New Roman" w:hAnsi="Times New Roman" w:cs="Times New Roman"/>
          <w:sz w:val="24"/>
          <w:szCs w:val="24"/>
        </w:rPr>
        <w:t>)</w:t>
      </w:r>
    </w:p>
    <w:p w:rsidR="001B19F3" w:rsidRPr="007E4E5F" w:rsidRDefault="001B19F3" w:rsidP="001B19F3">
      <w:pPr>
        <w:spacing w:after="0"/>
        <w:ind w:left="720"/>
        <w:rPr>
          <w:rFonts w:ascii="Times New Roman" w:hAnsi="Times New Roman" w:cs="Times New Roman"/>
          <w:szCs w:val="24"/>
        </w:rPr>
      </w:pPr>
      <w:proofErr w:type="gramStart"/>
      <w:r w:rsidRPr="007B26AC">
        <w:rPr>
          <w:rFonts w:ascii="Times New Roman" w:hAnsi="Times New Roman" w:cs="Times New Roman"/>
          <w:szCs w:val="24"/>
          <w:vertAlign w:val="superscript"/>
        </w:rPr>
        <w:t>b</w:t>
      </w:r>
      <w:proofErr w:type="gramEnd"/>
      <w:r w:rsidRPr="007B26AC">
        <w:rPr>
          <w:rFonts w:ascii="Times New Roman" w:hAnsi="Times New Roman" w:cs="Times New Roman"/>
          <w:szCs w:val="24"/>
        </w:rPr>
        <w:t xml:space="preserve"> </w:t>
      </w:r>
      <w:r w:rsidRPr="007B26AC">
        <w:rPr>
          <w:rFonts w:ascii="Times New Roman" w:hAnsi="Times New Roman" w:cs="Times New Roman"/>
          <w:sz w:val="24"/>
          <w:szCs w:val="24"/>
        </w:rPr>
        <w:t>back-transformed correlation coefficients (</w:t>
      </w:r>
      <w:proofErr w:type="spellStart"/>
      <w:r w:rsidRPr="007B26AC">
        <w:rPr>
          <w:rFonts w:ascii="Times New Roman" w:hAnsi="Times New Roman" w:cs="Times New Roman"/>
          <w:sz w:val="24"/>
          <w:szCs w:val="24"/>
        </w:rPr>
        <w:t>ES</w:t>
      </w:r>
      <w:r w:rsidRPr="007B26AC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7B26AC">
        <w:rPr>
          <w:rFonts w:ascii="Times New Roman" w:hAnsi="Times New Roman" w:cs="Times New Roman"/>
          <w:sz w:val="24"/>
          <w:szCs w:val="24"/>
        </w:rPr>
        <w:t>)</w:t>
      </w:r>
    </w:p>
    <w:p w:rsidR="001B19F3" w:rsidRDefault="001B19F3" w:rsidP="001B19F3">
      <w:pPr>
        <w:spacing w:after="0"/>
        <w:ind w:left="7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  <w:vertAlign w:val="superscript"/>
        </w:rPr>
        <w:t>c</w:t>
      </w:r>
      <w:proofErr w:type="gramEnd"/>
      <w:r w:rsidRPr="007E4E5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</w:t>
      </w:r>
      <w:r w:rsidRPr="007E4E5F">
        <w:rPr>
          <w:rFonts w:ascii="Times New Roman" w:hAnsi="Times New Roman" w:cs="Times New Roman"/>
          <w:szCs w:val="24"/>
        </w:rPr>
        <w:t>esidual heterogeneity</w:t>
      </w:r>
    </w:p>
    <w:p w:rsidR="001B19F3" w:rsidRPr="007E4E5F" w:rsidRDefault="001B19F3" w:rsidP="001B19F3">
      <w:pPr>
        <w:spacing w:after="0"/>
        <w:ind w:left="7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  <w:vertAlign w:val="superscript"/>
        </w:rPr>
        <w:t>d</w:t>
      </w:r>
      <w:proofErr w:type="gramEnd"/>
      <w:r w:rsidRPr="007E4E5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</w:t>
      </w:r>
      <w:r w:rsidRPr="007E4E5F">
        <w:rPr>
          <w:rFonts w:ascii="Times New Roman" w:hAnsi="Times New Roman" w:cs="Times New Roman"/>
          <w:szCs w:val="24"/>
        </w:rPr>
        <w:t>etween group/model heterogeneity</w:t>
      </w:r>
    </w:p>
    <w:p w:rsidR="001B19F3" w:rsidRPr="007E4E5F" w:rsidRDefault="001B19F3" w:rsidP="001B19F3">
      <w:pPr>
        <w:spacing w:after="0"/>
        <w:ind w:left="7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  <w:vertAlign w:val="superscript"/>
        </w:rPr>
        <w:t>e</w:t>
      </w:r>
      <w:proofErr w:type="gramEnd"/>
      <w:r w:rsidRPr="007E4E5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</w:t>
      </w:r>
      <w:r w:rsidRPr="007E4E5F">
        <w:rPr>
          <w:rFonts w:ascii="Times New Roman" w:hAnsi="Times New Roman" w:cs="Times New Roman"/>
          <w:szCs w:val="24"/>
        </w:rPr>
        <w:t xml:space="preserve">ultiple </w:t>
      </w:r>
      <w:r>
        <w:rPr>
          <w:rFonts w:ascii="Times New Roman" w:hAnsi="Times New Roman" w:cs="Times New Roman"/>
          <w:szCs w:val="24"/>
        </w:rPr>
        <w:t>meta-regression</w:t>
      </w:r>
    </w:p>
    <w:sectPr w:rsidR="001B19F3" w:rsidRPr="007E4E5F" w:rsidSect="001B19F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9CE"/>
    <w:rsid w:val="000C2E6B"/>
    <w:rsid w:val="001B19F3"/>
    <w:rsid w:val="00390B51"/>
    <w:rsid w:val="003C0FBB"/>
    <w:rsid w:val="006523E2"/>
    <w:rsid w:val="0066707C"/>
    <w:rsid w:val="00667BA8"/>
    <w:rsid w:val="006C14AB"/>
    <w:rsid w:val="007B26AC"/>
    <w:rsid w:val="00A81B0D"/>
    <w:rsid w:val="00A83A78"/>
    <w:rsid w:val="00B219CE"/>
    <w:rsid w:val="00DF245D"/>
    <w:rsid w:val="00E2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CE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9F3"/>
    <w:rPr>
      <w:color w:val="800080"/>
      <w:u w:val="single"/>
    </w:rPr>
  </w:style>
  <w:style w:type="paragraph" w:customStyle="1" w:styleId="font5">
    <w:name w:val="font5"/>
    <w:basedOn w:val="Normal"/>
    <w:rsid w:val="001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1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Normal"/>
    <w:rsid w:val="001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font8">
    <w:name w:val="font8"/>
    <w:basedOn w:val="Normal"/>
    <w:rsid w:val="001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5">
    <w:name w:val="xl65"/>
    <w:basedOn w:val="Normal"/>
    <w:rsid w:val="001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1B19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1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8">
    <w:name w:val="xl68"/>
    <w:basedOn w:val="Normal"/>
    <w:rsid w:val="001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1B19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1B19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1B19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B19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4">
    <w:name w:val="xl74"/>
    <w:basedOn w:val="Normal"/>
    <w:rsid w:val="001B19F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 Quesnelle</dc:creator>
  <cp:lastModifiedBy>Pauline E Quesnelle</cp:lastModifiedBy>
  <cp:revision>6</cp:revision>
  <dcterms:created xsi:type="dcterms:W3CDTF">2014-01-02T19:49:00Z</dcterms:created>
  <dcterms:modified xsi:type="dcterms:W3CDTF">2014-02-10T00:58:00Z</dcterms:modified>
</cp:coreProperties>
</file>