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45" w:rsidRPr="00290CB8" w:rsidRDefault="00CE7645" w:rsidP="00CE7645">
      <w:pPr>
        <w:rPr>
          <w:rFonts w:cs="Arial"/>
          <w:b/>
          <w:bCs/>
          <w:color w:val="000000"/>
          <w:szCs w:val="24"/>
        </w:rPr>
      </w:pPr>
      <w:proofErr w:type="gramStart"/>
      <w:r w:rsidRPr="00290CB8">
        <w:rPr>
          <w:rFonts w:cs="Arial"/>
          <w:b/>
          <w:szCs w:val="24"/>
        </w:rPr>
        <w:t xml:space="preserve">Supporting Information </w:t>
      </w:r>
      <w:r w:rsidRPr="00290CB8">
        <w:rPr>
          <w:rFonts w:cs="Arial"/>
          <w:b/>
          <w:bCs/>
          <w:color w:val="000000"/>
          <w:szCs w:val="24"/>
        </w:rPr>
        <w:t>S</w:t>
      </w:r>
      <w:r w:rsidR="003C510E">
        <w:rPr>
          <w:rFonts w:cs="Arial"/>
          <w:b/>
          <w:bCs/>
          <w:color w:val="000000"/>
          <w:szCs w:val="24"/>
        </w:rPr>
        <w:t>4</w:t>
      </w:r>
      <w:bookmarkStart w:id="0" w:name="_GoBack"/>
      <w:bookmarkEnd w:id="0"/>
      <w:r w:rsidRPr="00290CB8">
        <w:rPr>
          <w:rFonts w:cs="Arial"/>
          <w:b/>
          <w:bCs/>
          <w:color w:val="000000"/>
          <w:szCs w:val="24"/>
        </w:rPr>
        <w:t>.</w:t>
      </w:r>
      <w:proofErr w:type="gramEnd"/>
      <w:r w:rsidRPr="00290CB8">
        <w:rPr>
          <w:rFonts w:cs="Arial"/>
          <w:b/>
          <w:bCs/>
          <w:color w:val="000000"/>
          <w:szCs w:val="24"/>
        </w:rPr>
        <w:t xml:space="preserve"> Test of assembly of sequences with interspersed repeats using IDBA-UD.</w:t>
      </w:r>
    </w:p>
    <w:p w:rsidR="00CE7645" w:rsidRPr="00CE7645" w:rsidRDefault="00CE7645" w:rsidP="00CE7645">
      <w:pPr>
        <w:spacing w:after="0" w:line="240" w:lineRule="auto"/>
        <w:rPr>
          <w:rFonts w:ascii="Times New Roman" w:eastAsia="Times New Roman" w:hAnsi="Times New Roman" w:cs="Times New Roman"/>
          <w:szCs w:val="24"/>
          <w:lang w:eastAsia="en-GB"/>
        </w:rPr>
      </w:pPr>
    </w:p>
    <w:p w:rsidR="00CE7645" w:rsidRPr="00CE7645" w:rsidRDefault="00CE7645" w:rsidP="00CE7645">
      <w:pPr>
        <w:spacing w:after="0" w:line="240" w:lineRule="auto"/>
        <w:jc w:val="both"/>
        <w:rPr>
          <w:rFonts w:ascii="Times New Roman" w:eastAsia="Times New Roman" w:hAnsi="Times New Roman" w:cs="Times New Roman"/>
          <w:szCs w:val="24"/>
          <w:lang w:eastAsia="en-GB"/>
        </w:rPr>
      </w:pPr>
      <w:r w:rsidRPr="00CE7645">
        <w:rPr>
          <w:rFonts w:eastAsia="Times New Roman" w:cs="Arial"/>
          <w:color w:val="000000"/>
          <w:szCs w:val="24"/>
          <w:lang w:eastAsia="en-GB"/>
        </w:rPr>
        <w:t xml:space="preserve">To investigate how interspersed repeats influenced the assembly process for IDBA-UD, we created a set of random DNA sequences with repetitive elements of varying size. By in silico creation of an Illumina-type PE dataset, we were able to investigate the behaviour of the </w:t>
      </w:r>
      <w:proofErr w:type="spellStart"/>
      <w:r w:rsidRPr="00CE7645">
        <w:rPr>
          <w:rFonts w:eastAsia="Times New Roman" w:cs="Arial"/>
          <w:color w:val="000000"/>
          <w:szCs w:val="24"/>
          <w:lang w:eastAsia="en-GB"/>
        </w:rPr>
        <w:t>the</w:t>
      </w:r>
      <w:proofErr w:type="spellEnd"/>
      <w:r w:rsidRPr="00CE7645">
        <w:rPr>
          <w:rFonts w:eastAsia="Times New Roman" w:cs="Arial"/>
          <w:color w:val="000000"/>
          <w:szCs w:val="24"/>
          <w:lang w:eastAsia="en-GB"/>
        </w:rPr>
        <w:t xml:space="preserve"> </w:t>
      </w:r>
      <w:r w:rsidRPr="00CE7645">
        <w:rPr>
          <w:rFonts w:eastAsia="Times New Roman" w:cs="Arial"/>
          <w:i/>
          <w:iCs/>
          <w:color w:val="000000"/>
          <w:szCs w:val="24"/>
          <w:lang w:eastAsia="en-GB"/>
        </w:rPr>
        <w:t>de novo</w:t>
      </w:r>
      <w:r w:rsidRPr="00CE7645">
        <w:rPr>
          <w:rFonts w:eastAsia="Times New Roman" w:cs="Arial"/>
          <w:color w:val="000000"/>
          <w:szCs w:val="24"/>
          <w:lang w:eastAsia="en-GB"/>
        </w:rPr>
        <w:t xml:space="preserve"> assembler IDBA-UD when encountering interspersed repeats. This test is particularly important as unfortunate placement of primers on repeated structures could influence the validity by creating false positive results in the </w:t>
      </w:r>
      <w:r w:rsidRPr="00CE7645">
        <w:rPr>
          <w:rFonts w:eastAsia="Times New Roman" w:cs="Arial"/>
          <w:i/>
          <w:iCs/>
          <w:color w:val="000000"/>
          <w:szCs w:val="24"/>
          <w:lang w:eastAsia="en-GB"/>
        </w:rPr>
        <w:t>in vitro</w:t>
      </w:r>
      <w:r w:rsidRPr="00CE7645">
        <w:rPr>
          <w:rFonts w:eastAsia="Times New Roman" w:cs="Arial"/>
          <w:color w:val="000000"/>
          <w:szCs w:val="24"/>
          <w:lang w:eastAsia="en-GB"/>
        </w:rPr>
        <w:t xml:space="preserve"> confirmation of </w:t>
      </w:r>
      <w:proofErr w:type="gramStart"/>
      <w:r w:rsidRPr="00CE7645">
        <w:rPr>
          <w:rFonts w:eastAsia="Times New Roman" w:cs="Arial"/>
          <w:color w:val="000000"/>
          <w:szCs w:val="24"/>
          <w:lang w:eastAsia="en-GB"/>
        </w:rPr>
        <w:t>circularity  results</w:t>
      </w:r>
      <w:proofErr w:type="gramEnd"/>
      <w:r w:rsidRPr="00CE7645">
        <w:rPr>
          <w:rFonts w:eastAsia="Times New Roman" w:cs="Arial"/>
          <w:color w:val="000000"/>
          <w:szCs w:val="24"/>
          <w:lang w:eastAsia="en-GB"/>
        </w:rPr>
        <w:t xml:space="preserve"> in vitro. We found that IDBA-UD was unable to assemble sequences where the repeat was longer than a read. Further, none of the repeat sizes tested in this setup (50nt, 100nt, 250nt and 1000nt with a 1000nt sequence between them) resulted in contig structures that could be mistaken for circular elements in our detection of circularity. Thus, IDBA-UD broke contigs when encountering repeats of 100nt, 250nt and 1000nt, and only identical ends of up to 100 bases was found. No circular contigs were found from linear control sequences with any repeat size when running the two-step in silico circularity detection. On this basis, we conclude that false positive results from the workflow for detection of circular contigs of Illumina reads cannot result from interspersed repeats when IDBA-UD is used with the mentioned parameters. As many accessory elements are flanked by such interspersed repeats, complete assembly of plasmids with this structure is not possible</w:t>
      </w:r>
      <w:proofErr w:type="gramStart"/>
      <w:r w:rsidRPr="00CE7645">
        <w:rPr>
          <w:rFonts w:eastAsia="Times New Roman" w:cs="Arial"/>
          <w:color w:val="000000"/>
          <w:szCs w:val="24"/>
          <w:lang w:eastAsia="en-GB"/>
        </w:rPr>
        <w:t>,  leading</w:t>
      </w:r>
      <w:proofErr w:type="gramEnd"/>
      <w:r w:rsidRPr="00CE7645">
        <w:rPr>
          <w:rFonts w:eastAsia="Times New Roman" w:cs="Arial"/>
          <w:color w:val="000000"/>
          <w:szCs w:val="24"/>
          <w:lang w:eastAsia="en-GB"/>
        </w:rPr>
        <w:t xml:space="preserve"> to an underrepresentation of long sequences within the group of finished circular elements. We did not investigate the effect of interspersed repeats on assembly of 454 data. </w:t>
      </w:r>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ascii="Times New Roman" w:eastAsia="Times New Roman" w:hAnsi="Times New Roman" w:cs="Times New Roman"/>
          <w:szCs w:val="24"/>
          <w:lang w:eastAsia="en-GB"/>
        </w:rPr>
        <w:br/>
      </w:r>
      <w:r w:rsidRPr="00CE7645">
        <w:rPr>
          <w:rFonts w:ascii="Times New Roman" w:eastAsia="Times New Roman" w:hAnsi="Times New Roman" w:cs="Times New Roman"/>
          <w:szCs w:val="24"/>
          <w:lang w:eastAsia="en-GB"/>
        </w:rPr>
        <w:br/>
      </w:r>
      <w:r w:rsidRPr="00CE7645">
        <w:rPr>
          <w:rFonts w:ascii="Times New Roman" w:eastAsia="Times New Roman" w:hAnsi="Times New Roman" w:cs="Times New Roman"/>
          <w:szCs w:val="24"/>
          <w:lang w:eastAsia="en-GB"/>
        </w:rPr>
        <w:br/>
      </w:r>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eastAsia="Times New Roman" w:cs="Arial"/>
          <w:i/>
          <w:iCs/>
          <w:color w:val="000000"/>
          <w:sz w:val="23"/>
          <w:szCs w:val="23"/>
          <w:lang w:eastAsia="en-GB"/>
        </w:rPr>
        <w:t>De novo</w:t>
      </w:r>
      <w:r w:rsidRPr="00CE7645">
        <w:rPr>
          <w:rFonts w:eastAsia="Times New Roman" w:cs="Arial"/>
          <w:color w:val="000000"/>
          <w:sz w:val="23"/>
          <w:szCs w:val="23"/>
          <w:lang w:eastAsia="en-GB"/>
        </w:rPr>
        <w:t xml:space="preserve"> de </w:t>
      </w:r>
      <w:proofErr w:type="spellStart"/>
      <w:r w:rsidRPr="00CE7645">
        <w:rPr>
          <w:rFonts w:eastAsia="Times New Roman" w:cs="Arial"/>
          <w:color w:val="000000"/>
          <w:sz w:val="23"/>
          <w:szCs w:val="23"/>
          <w:lang w:eastAsia="en-GB"/>
        </w:rPr>
        <w:t>Bruijn</w:t>
      </w:r>
      <w:proofErr w:type="spellEnd"/>
      <w:r w:rsidRPr="00CE7645">
        <w:rPr>
          <w:rFonts w:eastAsia="Times New Roman" w:cs="Arial"/>
          <w:color w:val="000000"/>
          <w:sz w:val="23"/>
          <w:szCs w:val="23"/>
          <w:lang w:eastAsia="en-GB"/>
        </w:rPr>
        <w:t xml:space="preserve"> graph assembly is a </w:t>
      </w:r>
      <w:r w:rsidRPr="00CE7645">
        <w:rPr>
          <w:rFonts w:eastAsia="Times New Roman" w:cs="Arial"/>
          <w:i/>
          <w:iCs/>
          <w:color w:val="000000"/>
          <w:sz w:val="23"/>
          <w:szCs w:val="23"/>
          <w:lang w:eastAsia="en-GB"/>
        </w:rPr>
        <w:t>de facto</w:t>
      </w:r>
      <w:r w:rsidRPr="00CE7645">
        <w:rPr>
          <w:rFonts w:eastAsia="Times New Roman" w:cs="Arial"/>
          <w:color w:val="000000"/>
          <w:sz w:val="23"/>
          <w:szCs w:val="23"/>
          <w:lang w:eastAsia="en-GB"/>
        </w:rPr>
        <w:t xml:space="preserve"> standard for Illumina reads in microbial metagenomics. The programs used for this have inherited problems with resolving repeats in the sequence, especially if the repetitive sequence is longer than the read. In theory, this can be resolved by paired end sequences, for repeats shorter than the read pair spans. By </w:t>
      </w:r>
      <w:proofErr w:type="gramStart"/>
      <w:r w:rsidRPr="00CE7645">
        <w:rPr>
          <w:rFonts w:eastAsia="Times New Roman" w:cs="Arial"/>
          <w:color w:val="000000"/>
          <w:sz w:val="23"/>
          <w:szCs w:val="23"/>
          <w:lang w:eastAsia="en-GB"/>
        </w:rPr>
        <w:t>constructing  random</w:t>
      </w:r>
      <w:proofErr w:type="gramEnd"/>
      <w:r w:rsidRPr="00CE7645">
        <w:rPr>
          <w:rFonts w:eastAsia="Times New Roman" w:cs="Arial"/>
          <w:color w:val="000000"/>
          <w:sz w:val="23"/>
          <w:szCs w:val="23"/>
          <w:lang w:eastAsia="en-GB"/>
        </w:rPr>
        <w:t xml:space="preserve"> DNA sequences and corresponding paired end reads (each 98 nt, insert 500 nt) with inserts with lengths of 50 nt, 100 nt, 250 nt, or 1000 nt, we wanted to test if the IDBA-UD assembler were able to resolve such structures. By </w:t>
      </w:r>
      <w:proofErr w:type="spellStart"/>
      <w:r w:rsidRPr="00CE7645">
        <w:rPr>
          <w:rFonts w:eastAsia="Times New Roman" w:cs="Arial"/>
          <w:color w:val="000000"/>
          <w:sz w:val="23"/>
          <w:szCs w:val="23"/>
          <w:lang w:eastAsia="en-GB"/>
        </w:rPr>
        <w:t>BLASTing</w:t>
      </w:r>
      <w:proofErr w:type="spellEnd"/>
      <w:r w:rsidRPr="00CE7645">
        <w:rPr>
          <w:rFonts w:eastAsia="Times New Roman" w:cs="Arial"/>
          <w:color w:val="000000"/>
          <w:sz w:val="23"/>
          <w:szCs w:val="23"/>
          <w:lang w:eastAsia="en-GB"/>
        </w:rPr>
        <w:t xml:space="preserve"> the sequences against the contigs created by the assemblers, I was able to determine that the assembler was not able to resolve repeats of 100 </w:t>
      </w:r>
      <w:proofErr w:type="gramStart"/>
      <w:r w:rsidRPr="00CE7645">
        <w:rPr>
          <w:rFonts w:eastAsia="Times New Roman" w:cs="Arial"/>
          <w:color w:val="000000"/>
          <w:sz w:val="23"/>
          <w:szCs w:val="23"/>
          <w:lang w:eastAsia="en-GB"/>
        </w:rPr>
        <w:t>nt</w:t>
      </w:r>
      <w:proofErr w:type="gramEnd"/>
      <w:r w:rsidRPr="00CE7645">
        <w:rPr>
          <w:rFonts w:eastAsia="Times New Roman" w:cs="Arial"/>
          <w:color w:val="000000"/>
          <w:sz w:val="23"/>
          <w:szCs w:val="23"/>
          <w:lang w:eastAsia="en-GB"/>
        </w:rPr>
        <w:t xml:space="preserve">, 250 nt or 1000 nt while 50 nt repeats was resolved. For all repeats longer than the </w:t>
      </w:r>
      <w:proofErr w:type="gramStart"/>
      <w:r w:rsidRPr="00CE7645">
        <w:rPr>
          <w:rFonts w:eastAsia="Times New Roman" w:cs="Arial"/>
          <w:color w:val="000000"/>
          <w:sz w:val="23"/>
          <w:szCs w:val="23"/>
          <w:lang w:eastAsia="en-GB"/>
        </w:rPr>
        <w:t>read  length</w:t>
      </w:r>
      <w:proofErr w:type="gramEnd"/>
      <w:r w:rsidRPr="00CE7645">
        <w:rPr>
          <w:rFonts w:eastAsia="Times New Roman" w:cs="Arial"/>
          <w:color w:val="000000"/>
          <w:sz w:val="23"/>
          <w:szCs w:val="23"/>
          <w:lang w:eastAsia="en-GB"/>
        </w:rPr>
        <w:t xml:space="preserve">, the assembler ‘break’ contigs when encountering a repeat, creating multiple contigs. This point to an inability of IDBA-UD assembler to correctly bridge repeats longer than 100 </w:t>
      </w:r>
      <w:proofErr w:type="gramStart"/>
      <w:r w:rsidRPr="00CE7645">
        <w:rPr>
          <w:rFonts w:eastAsia="Times New Roman" w:cs="Arial"/>
          <w:color w:val="000000"/>
          <w:sz w:val="23"/>
          <w:szCs w:val="23"/>
          <w:lang w:eastAsia="en-GB"/>
        </w:rPr>
        <w:t>nt</w:t>
      </w:r>
      <w:proofErr w:type="gramEnd"/>
      <w:r w:rsidRPr="00CE7645">
        <w:rPr>
          <w:rFonts w:eastAsia="Times New Roman" w:cs="Arial"/>
          <w:color w:val="000000"/>
          <w:sz w:val="23"/>
          <w:szCs w:val="23"/>
          <w:lang w:eastAsia="en-GB"/>
        </w:rPr>
        <w:t>.</w:t>
      </w:r>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eastAsia="Times New Roman" w:cs="Arial"/>
          <w:color w:val="000000"/>
          <w:sz w:val="23"/>
          <w:szCs w:val="23"/>
          <w:lang w:eastAsia="en-GB"/>
        </w:rPr>
        <w:t xml:space="preserve">IDBA-UD takes into account uneven read depth of contigs, which is not an issue in this artificial case since depth is completely even. The assembler claim to make use of paired end information for scaffolding, the process of stitching together contigs if one read in a read-pair map on one contig and the other read of the same read pair map on another contig. By </w:t>
      </w:r>
      <w:proofErr w:type="spellStart"/>
      <w:r w:rsidRPr="00CE7645">
        <w:rPr>
          <w:rFonts w:eastAsia="Times New Roman" w:cs="Arial"/>
          <w:color w:val="000000"/>
          <w:sz w:val="23"/>
          <w:szCs w:val="23"/>
          <w:lang w:eastAsia="en-GB"/>
        </w:rPr>
        <w:t>BLASTing</w:t>
      </w:r>
      <w:proofErr w:type="spellEnd"/>
      <w:r w:rsidRPr="00CE7645">
        <w:rPr>
          <w:rFonts w:eastAsia="Times New Roman" w:cs="Arial"/>
          <w:color w:val="000000"/>
          <w:sz w:val="23"/>
          <w:szCs w:val="23"/>
          <w:lang w:eastAsia="en-GB"/>
        </w:rPr>
        <w:t xml:space="preserve"> the original, artificial sequences against the contigs, it was possible to graphically evaluate if the assembler had resolved the repeats correctly. Thus, if a repeat was resolved properly, a single contig the length of the original, artificial sequence would be seen whereas multiple contigs would be seen if the assembly was wrong or incomplete.</w:t>
      </w:r>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eastAsia="Times New Roman" w:cs="Arial"/>
          <w:color w:val="000000"/>
          <w:sz w:val="23"/>
          <w:szCs w:val="23"/>
          <w:lang w:eastAsia="en-GB"/>
        </w:rPr>
        <w:lastRenderedPageBreak/>
        <w:t xml:space="preserve">I created 100 random DNA sequences, each 1000 </w:t>
      </w:r>
      <w:proofErr w:type="gramStart"/>
      <w:r w:rsidRPr="00CE7645">
        <w:rPr>
          <w:rFonts w:eastAsia="Times New Roman" w:cs="Arial"/>
          <w:color w:val="000000"/>
          <w:sz w:val="23"/>
          <w:szCs w:val="23"/>
          <w:lang w:eastAsia="en-GB"/>
        </w:rPr>
        <w:t>nt</w:t>
      </w:r>
      <w:proofErr w:type="gramEnd"/>
      <w:r w:rsidRPr="00CE7645">
        <w:rPr>
          <w:rFonts w:eastAsia="Times New Roman" w:cs="Arial"/>
          <w:color w:val="000000"/>
          <w:sz w:val="23"/>
          <w:szCs w:val="23"/>
          <w:lang w:eastAsia="en-GB"/>
        </w:rPr>
        <w:t xml:space="preserve"> long from</w:t>
      </w:r>
      <w:hyperlink r:id="rId5" w:history="1">
        <w:r w:rsidRPr="00CE7645">
          <w:rPr>
            <w:rFonts w:eastAsia="Times New Roman" w:cs="Arial"/>
            <w:color w:val="000000"/>
            <w:sz w:val="23"/>
            <w:szCs w:val="23"/>
            <w:lang w:eastAsia="en-GB"/>
          </w:rPr>
          <w:t xml:space="preserve"> </w:t>
        </w:r>
        <w:r w:rsidRPr="00CE7645">
          <w:rPr>
            <w:rFonts w:eastAsia="Times New Roman" w:cs="Arial"/>
            <w:color w:val="1155CC"/>
            <w:sz w:val="23"/>
            <w:szCs w:val="23"/>
            <w:u w:val="single"/>
            <w:lang w:eastAsia="en-GB"/>
          </w:rPr>
          <w:t>http://www.bioinformatics.org/sms2/random_dna.html</w:t>
        </w:r>
      </w:hyperlink>
      <w:r w:rsidRPr="00CE7645">
        <w:rPr>
          <w:rFonts w:eastAsia="Times New Roman" w:cs="Arial"/>
          <w:color w:val="000000"/>
          <w:sz w:val="23"/>
          <w:szCs w:val="23"/>
          <w:lang w:eastAsia="en-GB"/>
        </w:rPr>
        <w:t xml:space="preserve">.  (Naming of the sequences is sequential, starting with one and ending with 100). I then proceeded to scissor the random sequences together according to table 1. For the insert, the first 50 </w:t>
      </w:r>
      <w:proofErr w:type="gramStart"/>
      <w:r w:rsidRPr="00CE7645">
        <w:rPr>
          <w:rFonts w:eastAsia="Times New Roman" w:cs="Arial"/>
          <w:color w:val="000000"/>
          <w:sz w:val="23"/>
          <w:szCs w:val="23"/>
          <w:lang w:eastAsia="en-GB"/>
        </w:rPr>
        <w:t>nt</w:t>
      </w:r>
      <w:proofErr w:type="gramEnd"/>
      <w:r w:rsidRPr="00CE7645">
        <w:rPr>
          <w:rFonts w:eastAsia="Times New Roman" w:cs="Arial"/>
          <w:color w:val="000000"/>
          <w:sz w:val="23"/>
          <w:szCs w:val="23"/>
          <w:lang w:eastAsia="en-GB"/>
        </w:rPr>
        <w:t xml:space="preserve">, 100 nt, 250 nt or 1000 nt were used. For each insert length, 3 independent sequences were created.  I have focused on long single repeats of </w:t>
      </w:r>
      <w:proofErr w:type="gramStart"/>
      <w:r w:rsidRPr="00CE7645">
        <w:rPr>
          <w:rFonts w:eastAsia="Times New Roman" w:cs="Arial"/>
          <w:color w:val="000000"/>
          <w:sz w:val="23"/>
          <w:szCs w:val="23"/>
          <w:lang w:eastAsia="en-GB"/>
        </w:rPr>
        <w:t>either 50</w:t>
      </w:r>
      <w:proofErr w:type="gramEnd"/>
      <w:r w:rsidRPr="00CE7645">
        <w:rPr>
          <w:rFonts w:eastAsia="Times New Roman" w:cs="Arial"/>
          <w:color w:val="000000"/>
          <w:sz w:val="23"/>
          <w:szCs w:val="23"/>
          <w:lang w:eastAsia="en-GB"/>
        </w:rPr>
        <w:t xml:space="preserve"> nt, 100 nt, 250 nt or 1000 nt (figure 1).</w:t>
      </w:r>
    </w:p>
    <w:tbl>
      <w:tblPr>
        <w:tblW w:w="0" w:type="auto"/>
        <w:tblCellMar>
          <w:top w:w="15" w:type="dxa"/>
          <w:left w:w="15" w:type="dxa"/>
          <w:bottom w:w="15" w:type="dxa"/>
          <w:right w:w="15" w:type="dxa"/>
        </w:tblCellMar>
        <w:tblLook w:val="04A0" w:firstRow="1" w:lastRow="0" w:firstColumn="1" w:lastColumn="0" w:noHBand="0" w:noVBand="1"/>
      </w:tblPr>
      <w:tblGrid>
        <w:gridCol w:w="8230"/>
      </w:tblGrid>
      <w:tr w:rsidR="00CE7645" w:rsidRPr="00CE7645" w:rsidTr="00CE764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rsidR="00CE7645" w:rsidRPr="00CE7645" w:rsidRDefault="00CE7645" w:rsidP="00CE7645">
            <w:pPr>
              <w:spacing w:after="0" w:line="0" w:lineRule="atLeast"/>
              <w:ind w:left="100"/>
              <w:rPr>
                <w:rFonts w:ascii="Times New Roman" w:eastAsia="Times New Roman" w:hAnsi="Times New Roman" w:cs="Times New Roman"/>
                <w:szCs w:val="24"/>
                <w:lang w:eastAsia="en-GB"/>
              </w:rPr>
            </w:pPr>
            <w:r w:rsidRPr="00CE7645">
              <w:rPr>
                <w:rFonts w:eastAsia="Times New Roman" w:cs="Arial"/>
                <w:color w:val="000000"/>
                <w:sz w:val="23"/>
                <w:szCs w:val="23"/>
                <w:lang w:eastAsia="en-GB"/>
              </w:rPr>
              <w:t>insert length   random sequence numbers(name of sequence)  </w:t>
            </w:r>
            <w:r w:rsidRPr="00CE7645">
              <w:rPr>
                <w:rFonts w:eastAsia="Times New Roman" w:cs="Arial"/>
                <w:color w:val="000000"/>
                <w:sz w:val="23"/>
                <w:szCs w:val="23"/>
                <w:lang w:eastAsia="en-GB"/>
              </w:rPr>
              <w:tab/>
              <w:t xml:space="preserve">  length (nt)</w:t>
            </w:r>
          </w:p>
        </w:tc>
      </w:tr>
      <w:tr w:rsidR="00CE7645" w:rsidRPr="00CE7645" w:rsidTr="00CE764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rsidR="00CE7645" w:rsidRPr="00CE7645" w:rsidRDefault="00CE7645" w:rsidP="00CE7645">
            <w:pPr>
              <w:spacing w:after="0" w:line="0" w:lineRule="atLeast"/>
              <w:ind w:left="100"/>
              <w:rPr>
                <w:rFonts w:ascii="Times New Roman" w:eastAsia="Times New Roman" w:hAnsi="Times New Roman" w:cs="Times New Roman"/>
                <w:szCs w:val="24"/>
                <w:lang w:eastAsia="en-GB"/>
              </w:rPr>
            </w:pPr>
            <w:r w:rsidRPr="00CE7645">
              <w:rPr>
                <w:rFonts w:eastAsia="Times New Roman" w:cs="Arial"/>
                <w:color w:val="000000"/>
                <w:sz w:val="23"/>
                <w:szCs w:val="23"/>
                <w:lang w:eastAsia="en-GB"/>
              </w:rPr>
              <w:t xml:space="preserve">insert 1000 </w:t>
            </w:r>
            <w:r w:rsidRPr="00CE7645">
              <w:rPr>
                <w:rFonts w:eastAsia="Times New Roman" w:cs="Arial"/>
                <w:color w:val="000000"/>
                <w:sz w:val="23"/>
                <w:szCs w:val="23"/>
                <w:lang w:eastAsia="en-GB"/>
              </w:rPr>
              <w:tab/>
              <w:t>28,29,30,29,31  32,33,34,33,35  36,37,38,37,39     </w:t>
            </w:r>
            <w:r w:rsidRPr="00CE7645">
              <w:rPr>
                <w:rFonts w:eastAsia="Times New Roman" w:cs="Arial"/>
                <w:color w:val="000000"/>
                <w:sz w:val="23"/>
                <w:szCs w:val="23"/>
                <w:lang w:eastAsia="en-GB"/>
              </w:rPr>
              <w:tab/>
              <w:t>5000</w:t>
            </w:r>
            <w:r w:rsidRPr="00CE7645">
              <w:rPr>
                <w:rFonts w:eastAsia="Times New Roman" w:cs="Arial"/>
                <w:color w:val="000000"/>
                <w:sz w:val="23"/>
                <w:szCs w:val="23"/>
                <w:lang w:eastAsia="en-GB"/>
              </w:rPr>
              <w:tab/>
            </w:r>
          </w:p>
        </w:tc>
      </w:tr>
      <w:tr w:rsidR="00CE7645" w:rsidRPr="00CE7645" w:rsidTr="00CE764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rsidR="00CE7645" w:rsidRPr="00CE7645" w:rsidRDefault="00CE7645" w:rsidP="00CE7645">
            <w:pPr>
              <w:spacing w:after="0" w:line="0" w:lineRule="atLeast"/>
              <w:ind w:left="100"/>
              <w:rPr>
                <w:rFonts w:ascii="Times New Roman" w:eastAsia="Times New Roman" w:hAnsi="Times New Roman" w:cs="Times New Roman"/>
                <w:szCs w:val="24"/>
                <w:lang w:eastAsia="en-GB"/>
              </w:rPr>
            </w:pPr>
            <w:r w:rsidRPr="00CE7645">
              <w:rPr>
                <w:rFonts w:eastAsia="Times New Roman" w:cs="Arial"/>
                <w:color w:val="000000"/>
                <w:sz w:val="23"/>
                <w:szCs w:val="23"/>
                <w:lang w:eastAsia="en-GB"/>
              </w:rPr>
              <w:t>insert 250  </w:t>
            </w:r>
            <w:r w:rsidRPr="00CE7645">
              <w:rPr>
                <w:rFonts w:eastAsia="Times New Roman" w:cs="Arial"/>
                <w:color w:val="000000"/>
                <w:sz w:val="23"/>
                <w:szCs w:val="23"/>
                <w:lang w:eastAsia="en-GB"/>
              </w:rPr>
              <w:tab/>
              <w:t>40,41,42,41,43  44,45,46,45,47  48,49,50,49,51      </w:t>
            </w:r>
            <w:r w:rsidRPr="00CE7645">
              <w:rPr>
                <w:rFonts w:eastAsia="Times New Roman" w:cs="Arial"/>
                <w:color w:val="000000"/>
                <w:sz w:val="23"/>
                <w:szCs w:val="23"/>
                <w:lang w:eastAsia="en-GB"/>
              </w:rPr>
              <w:tab/>
              <w:t>3500</w:t>
            </w:r>
            <w:r w:rsidRPr="00CE7645">
              <w:rPr>
                <w:rFonts w:eastAsia="Times New Roman" w:cs="Arial"/>
                <w:color w:val="000000"/>
                <w:sz w:val="23"/>
                <w:szCs w:val="23"/>
                <w:lang w:eastAsia="en-GB"/>
              </w:rPr>
              <w:tab/>
            </w:r>
          </w:p>
        </w:tc>
      </w:tr>
      <w:tr w:rsidR="00CE7645" w:rsidRPr="00CE7645" w:rsidTr="00CE764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rsidR="00CE7645" w:rsidRPr="00CE7645" w:rsidRDefault="00CE7645" w:rsidP="00CE7645">
            <w:pPr>
              <w:spacing w:after="0" w:line="0" w:lineRule="atLeast"/>
              <w:ind w:left="100"/>
              <w:rPr>
                <w:rFonts w:ascii="Times New Roman" w:eastAsia="Times New Roman" w:hAnsi="Times New Roman" w:cs="Times New Roman"/>
                <w:szCs w:val="24"/>
                <w:lang w:eastAsia="en-GB"/>
              </w:rPr>
            </w:pPr>
            <w:r w:rsidRPr="00CE7645">
              <w:rPr>
                <w:rFonts w:eastAsia="Times New Roman" w:cs="Arial"/>
                <w:color w:val="000000"/>
                <w:sz w:val="23"/>
                <w:szCs w:val="23"/>
                <w:lang w:eastAsia="en-GB"/>
              </w:rPr>
              <w:t>insert 100  </w:t>
            </w:r>
            <w:r w:rsidRPr="00CE7645">
              <w:rPr>
                <w:rFonts w:eastAsia="Times New Roman" w:cs="Arial"/>
                <w:color w:val="000000"/>
                <w:sz w:val="23"/>
                <w:szCs w:val="23"/>
                <w:lang w:eastAsia="en-GB"/>
              </w:rPr>
              <w:tab/>
              <w:t>52,53,54,53,55  56,57,58,57,59  60,61,62,61,63      </w:t>
            </w:r>
            <w:r w:rsidRPr="00CE7645">
              <w:rPr>
                <w:rFonts w:eastAsia="Times New Roman" w:cs="Arial"/>
                <w:color w:val="000000"/>
                <w:sz w:val="23"/>
                <w:szCs w:val="23"/>
                <w:lang w:eastAsia="en-GB"/>
              </w:rPr>
              <w:tab/>
              <w:t>3200</w:t>
            </w:r>
            <w:r w:rsidRPr="00CE7645">
              <w:rPr>
                <w:rFonts w:eastAsia="Times New Roman" w:cs="Arial"/>
                <w:color w:val="000000"/>
                <w:sz w:val="23"/>
                <w:szCs w:val="23"/>
                <w:lang w:eastAsia="en-GB"/>
              </w:rPr>
              <w:tab/>
            </w:r>
          </w:p>
        </w:tc>
      </w:tr>
      <w:tr w:rsidR="00CE7645" w:rsidRPr="00CE7645" w:rsidTr="00CE764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rsidR="00CE7645" w:rsidRPr="00CE7645" w:rsidRDefault="00CE7645" w:rsidP="00CE7645">
            <w:pPr>
              <w:spacing w:after="0" w:line="0" w:lineRule="atLeast"/>
              <w:ind w:left="100"/>
              <w:rPr>
                <w:rFonts w:ascii="Times New Roman" w:eastAsia="Times New Roman" w:hAnsi="Times New Roman" w:cs="Times New Roman"/>
                <w:szCs w:val="24"/>
                <w:lang w:eastAsia="en-GB"/>
              </w:rPr>
            </w:pPr>
            <w:r w:rsidRPr="00CE7645">
              <w:rPr>
                <w:rFonts w:eastAsia="Times New Roman" w:cs="Arial"/>
                <w:color w:val="000000"/>
                <w:sz w:val="23"/>
                <w:szCs w:val="23"/>
                <w:lang w:eastAsia="en-GB"/>
              </w:rPr>
              <w:t>insert 50  </w:t>
            </w:r>
            <w:r w:rsidRPr="00CE7645">
              <w:rPr>
                <w:rFonts w:eastAsia="Times New Roman" w:cs="Arial"/>
                <w:color w:val="000000"/>
                <w:sz w:val="23"/>
                <w:szCs w:val="23"/>
                <w:lang w:eastAsia="en-GB"/>
              </w:rPr>
              <w:tab/>
              <w:t xml:space="preserve">  64,65,66,65,67  68,69,70,69,71  72,73,74,73,75      3100   </w:t>
            </w:r>
          </w:p>
        </w:tc>
      </w:tr>
    </w:tbl>
    <w:p w:rsidR="00CE7645" w:rsidRPr="00CE7645" w:rsidRDefault="00CE7645" w:rsidP="00CE7645">
      <w:pPr>
        <w:spacing w:after="0" w:line="240" w:lineRule="auto"/>
        <w:rPr>
          <w:rFonts w:ascii="Times New Roman" w:eastAsia="Times New Roman" w:hAnsi="Times New Roman" w:cs="Times New Roman"/>
          <w:szCs w:val="24"/>
          <w:lang w:eastAsia="en-GB"/>
        </w:rPr>
      </w:pPr>
      <w:proofErr w:type="gramStart"/>
      <w:r w:rsidRPr="00CE7645">
        <w:rPr>
          <w:rFonts w:eastAsia="Times New Roman" w:cs="Arial"/>
          <w:color w:val="000000"/>
          <w:sz w:val="23"/>
          <w:szCs w:val="23"/>
          <w:lang w:eastAsia="en-GB"/>
        </w:rPr>
        <w:t>Table 1.</w:t>
      </w:r>
      <w:proofErr w:type="gramEnd"/>
      <w:r w:rsidRPr="00CE7645">
        <w:rPr>
          <w:rFonts w:eastAsia="Times New Roman" w:cs="Arial"/>
          <w:color w:val="000000"/>
          <w:sz w:val="23"/>
          <w:szCs w:val="23"/>
          <w:lang w:eastAsia="en-GB"/>
        </w:rPr>
        <w:t xml:space="preserve"> </w:t>
      </w:r>
      <w:proofErr w:type="gramStart"/>
      <w:r w:rsidRPr="00CE7645">
        <w:rPr>
          <w:rFonts w:eastAsia="Times New Roman" w:cs="Arial"/>
          <w:color w:val="000000"/>
          <w:sz w:val="23"/>
          <w:szCs w:val="23"/>
          <w:lang w:eastAsia="en-GB"/>
        </w:rPr>
        <w:t>Overview of random DNA sequences and</w:t>
      </w:r>
      <w:r>
        <w:rPr>
          <w:rFonts w:ascii="Times New Roman" w:eastAsia="Times New Roman" w:hAnsi="Times New Roman" w:cs="Times New Roman"/>
          <w:noProof/>
          <w:szCs w:val="24"/>
          <w:lang w:eastAsia="en-GB"/>
        </w:rPr>
        <w:drawing>
          <wp:inline distT="0" distB="0" distL="0" distR="0">
            <wp:extent cx="6124575" cy="2019300"/>
            <wp:effectExtent l="0" t="0" r="9525" b="0"/>
            <wp:docPr id="5" name="Picture 5" descr="https://lh4.googleusercontent.com/D0qDdxB1-EQOhpm6E_-z9YVoOXlm1I5CHI9h2V33R5xUVgOtDU4DpZpz4n3nQMgfec2W4ASZ9lTJqjwotTWBVbK9PrBtA7WyNuCTAVqhSxCpxwPEha3RDY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D0qDdxB1-EQOhpm6E_-z9YVoOXlm1I5CHI9h2V33R5xUVgOtDU4DpZpz4n3nQMgfec2W4ASZ9lTJqjwotTWBVbK9PrBtA7WyNuCTAVqhSxCpxwPEha3RDYL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4575" cy="2019300"/>
                    </a:xfrm>
                    <a:prstGeom prst="rect">
                      <a:avLst/>
                    </a:prstGeom>
                    <a:noFill/>
                    <a:ln>
                      <a:noFill/>
                    </a:ln>
                  </pic:spPr>
                </pic:pic>
              </a:graphicData>
            </a:graphic>
          </wp:inline>
        </w:drawing>
      </w:r>
      <w:r w:rsidRPr="00CE7645">
        <w:rPr>
          <w:rFonts w:eastAsia="Times New Roman" w:cs="Arial"/>
          <w:color w:val="000000"/>
          <w:sz w:val="23"/>
          <w:szCs w:val="23"/>
          <w:lang w:eastAsia="en-GB"/>
        </w:rPr>
        <w:t>Figure 1.</w:t>
      </w:r>
      <w:proofErr w:type="gramEnd"/>
      <w:r w:rsidRPr="00CE7645">
        <w:rPr>
          <w:rFonts w:eastAsia="Times New Roman" w:cs="Arial"/>
          <w:color w:val="000000"/>
          <w:sz w:val="23"/>
          <w:szCs w:val="23"/>
          <w:lang w:eastAsia="en-GB"/>
        </w:rPr>
        <w:t xml:space="preserve"> </w:t>
      </w:r>
      <w:proofErr w:type="gramStart"/>
      <w:r w:rsidRPr="00CE7645">
        <w:rPr>
          <w:rFonts w:eastAsia="Times New Roman" w:cs="Arial"/>
          <w:color w:val="000000"/>
          <w:sz w:val="23"/>
          <w:szCs w:val="23"/>
          <w:lang w:eastAsia="en-GB"/>
        </w:rPr>
        <w:t>Schematic overview of artificial sequences.</w:t>
      </w:r>
      <w:proofErr w:type="gramEnd"/>
      <w:r w:rsidRPr="00CE7645">
        <w:rPr>
          <w:rFonts w:eastAsia="Times New Roman" w:cs="Arial"/>
          <w:color w:val="000000"/>
          <w:sz w:val="23"/>
          <w:szCs w:val="23"/>
          <w:lang w:eastAsia="en-GB"/>
        </w:rPr>
        <w:t xml:space="preserve">  Notice that ‘b’ is a single, long repeat of varying size and that the repeat is not </w:t>
      </w:r>
      <w:proofErr w:type="gramStart"/>
      <w:r w:rsidRPr="00CE7645">
        <w:rPr>
          <w:rFonts w:eastAsia="Times New Roman" w:cs="Arial"/>
          <w:color w:val="000000"/>
          <w:sz w:val="23"/>
          <w:szCs w:val="23"/>
          <w:lang w:eastAsia="en-GB"/>
        </w:rPr>
        <w:t>inverse</w:t>
      </w:r>
      <w:proofErr w:type="gramEnd"/>
      <w:r w:rsidRPr="00CE7645">
        <w:rPr>
          <w:rFonts w:eastAsia="Times New Roman" w:cs="Arial"/>
          <w:color w:val="000000"/>
          <w:sz w:val="23"/>
          <w:szCs w:val="23"/>
          <w:lang w:eastAsia="en-GB"/>
        </w:rPr>
        <w:t>.</w:t>
      </w:r>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ascii="Times New Roman" w:eastAsia="Times New Roman" w:hAnsi="Times New Roman" w:cs="Times New Roman"/>
          <w:szCs w:val="24"/>
          <w:lang w:eastAsia="en-GB"/>
        </w:rPr>
        <w:br/>
      </w:r>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eastAsia="Times New Roman" w:cs="Arial"/>
          <w:color w:val="000000"/>
          <w:sz w:val="23"/>
          <w:szCs w:val="23"/>
          <w:lang w:eastAsia="en-GB"/>
        </w:rPr>
        <w:t xml:space="preserve">All </w:t>
      </w:r>
      <w:proofErr w:type="spellStart"/>
      <w:r w:rsidRPr="00CE7645">
        <w:rPr>
          <w:rFonts w:eastAsia="Times New Roman" w:cs="Arial"/>
          <w:color w:val="000000"/>
          <w:sz w:val="23"/>
          <w:szCs w:val="23"/>
          <w:lang w:eastAsia="en-GB"/>
        </w:rPr>
        <w:t>bioinformatical</w:t>
      </w:r>
      <w:proofErr w:type="spellEnd"/>
      <w:r w:rsidRPr="00CE7645">
        <w:rPr>
          <w:rFonts w:eastAsia="Times New Roman" w:cs="Arial"/>
          <w:color w:val="000000"/>
          <w:sz w:val="23"/>
          <w:szCs w:val="23"/>
          <w:lang w:eastAsia="en-GB"/>
        </w:rPr>
        <w:t xml:space="preserve"> processing was performed in a </w:t>
      </w:r>
      <w:proofErr w:type="spellStart"/>
      <w:proofErr w:type="gramStart"/>
      <w:r w:rsidRPr="00CE7645">
        <w:rPr>
          <w:rFonts w:eastAsia="Times New Roman" w:cs="Arial"/>
          <w:color w:val="000000"/>
          <w:sz w:val="23"/>
          <w:szCs w:val="23"/>
          <w:lang w:eastAsia="en-GB"/>
        </w:rPr>
        <w:t>unix</w:t>
      </w:r>
      <w:proofErr w:type="spellEnd"/>
      <w:proofErr w:type="gramEnd"/>
      <w:r w:rsidRPr="00CE7645">
        <w:rPr>
          <w:rFonts w:eastAsia="Times New Roman" w:cs="Arial"/>
          <w:color w:val="000000"/>
          <w:sz w:val="23"/>
          <w:szCs w:val="23"/>
          <w:lang w:eastAsia="en-GB"/>
        </w:rPr>
        <w:t xml:space="preserve"> environment using Biopieces (Martin Asser Hansen, 2007), command line prompting and </w:t>
      </w:r>
      <w:proofErr w:type="spellStart"/>
      <w:r w:rsidRPr="00CE7645">
        <w:rPr>
          <w:rFonts w:eastAsia="Times New Roman" w:cs="Arial"/>
          <w:color w:val="000000"/>
          <w:sz w:val="23"/>
          <w:szCs w:val="23"/>
          <w:lang w:eastAsia="en-GB"/>
        </w:rPr>
        <w:t>perlscripts</w:t>
      </w:r>
      <w:proofErr w:type="spellEnd"/>
      <w:r w:rsidRPr="00CE7645">
        <w:rPr>
          <w:rFonts w:eastAsia="Times New Roman" w:cs="Arial"/>
          <w:color w:val="000000"/>
          <w:sz w:val="23"/>
          <w:szCs w:val="23"/>
          <w:lang w:eastAsia="en-GB"/>
        </w:rPr>
        <w:t xml:space="preserve"> found online.  Below is a detailed description of the making of paired end reads from a multi-</w:t>
      </w:r>
      <w:proofErr w:type="spellStart"/>
      <w:r w:rsidRPr="00CE7645">
        <w:rPr>
          <w:rFonts w:eastAsia="Times New Roman" w:cs="Arial"/>
          <w:color w:val="000000"/>
          <w:sz w:val="23"/>
          <w:szCs w:val="23"/>
          <w:lang w:eastAsia="en-GB"/>
        </w:rPr>
        <w:t>fasta</w:t>
      </w:r>
      <w:proofErr w:type="spellEnd"/>
      <w:r w:rsidRPr="00CE7645">
        <w:rPr>
          <w:rFonts w:eastAsia="Times New Roman" w:cs="Arial"/>
          <w:color w:val="000000"/>
          <w:sz w:val="23"/>
          <w:szCs w:val="23"/>
          <w:lang w:eastAsia="en-GB"/>
        </w:rPr>
        <w:t xml:space="preserve"> .</w:t>
      </w:r>
      <w:proofErr w:type="spellStart"/>
      <w:r w:rsidRPr="00CE7645">
        <w:rPr>
          <w:rFonts w:eastAsia="Times New Roman" w:cs="Arial"/>
          <w:color w:val="000000"/>
          <w:sz w:val="23"/>
          <w:szCs w:val="23"/>
          <w:lang w:eastAsia="en-GB"/>
        </w:rPr>
        <w:t>fna</w:t>
      </w:r>
      <w:proofErr w:type="spellEnd"/>
      <w:r w:rsidRPr="00CE7645">
        <w:rPr>
          <w:rFonts w:eastAsia="Times New Roman" w:cs="Arial"/>
          <w:color w:val="000000"/>
          <w:sz w:val="23"/>
          <w:szCs w:val="23"/>
          <w:lang w:eastAsia="en-GB"/>
        </w:rPr>
        <w:t xml:space="preserve"> file to complete interleaved paired end dataset. To mimic a ‘real life’ situation, artificial reads was mixed with 12.5M reads of a real paired end </w:t>
      </w:r>
      <w:proofErr w:type="spellStart"/>
      <w:r w:rsidRPr="00CE7645">
        <w:rPr>
          <w:rFonts w:eastAsia="Times New Roman" w:cs="Arial"/>
          <w:color w:val="000000"/>
          <w:sz w:val="23"/>
          <w:szCs w:val="23"/>
          <w:lang w:eastAsia="en-GB"/>
        </w:rPr>
        <w:t>illumina</w:t>
      </w:r>
      <w:proofErr w:type="spellEnd"/>
      <w:r w:rsidRPr="00CE7645">
        <w:rPr>
          <w:rFonts w:eastAsia="Times New Roman" w:cs="Arial"/>
          <w:color w:val="000000"/>
          <w:sz w:val="23"/>
          <w:szCs w:val="23"/>
          <w:lang w:eastAsia="en-GB"/>
        </w:rPr>
        <w:t xml:space="preserve"> dataset. The created reads are all 98 </w:t>
      </w:r>
      <w:proofErr w:type="gramStart"/>
      <w:r w:rsidRPr="00CE7645">
        <w:rPr>
          <w:rFonts w:eastAsia="Times New Roman" w:cs="Arial"/>
          <w:color w:val="000000"/>
          <w:sz w:val="23"/>
          <w:szCs w:val="23"/>
          <w:lang w:eastAsia="en-GB"/>
        </w:rPr>
        <w:t>nt</w:t>
      </w:r>
      <w:proofErr w:type="gramEnd"/>
      <w:r w:rsidRPr="00CE7645">
        <w:rPr>
          <w:rFonts w:eastAsia="Times New Roman" w:cs="Arial"/>
          <w:color w:val="000000"/>
          <w:sz w:val="23"/>
          <w:szCs w:val="23"/>
          <w:lang w:eastAsia="en-GB"/>
        </w:rPr>
        <w:t xml:space="preserve"> long and each artificial read is shifted exactly one nt to the right compared to the previous read. All read pairs are exactly 500 </w:t>
      </w:r>
      <w:proofErr w:type="gramStart"/>
      <w:r w:rsidRPr="00CE7645">
        <w:rPr>
          <w:rFonts w:eastAsia="Times New Roman" w:cs="Arial"/>
          <w:color w:val="000000"/>
          <w:sz w:val="23"/>
          <w:szCs w:val="23"/>
          <w:lang w:eastAsia="en-GB"/>
        </w:rPr>
        <w:t>nt</w:t>
      </w:r>
      <w:proofErr w:type="gramEnd"/>
      <w:r w:rsidRPr="00CE7645">
        <w:rPr>
          <w:rFonts w:eastAsia="Times New Roman" w:cs="Arial"/>
          <w:color w:val="000000"/>
          <w:sz w:val="23"/>
          <w:szCs w:val="23"/>
          <w:lang w:eastAsia="en-GB"/>
        </w:rPr>
        <w:t xml:space="preserve"> apart, making the </w:t>
      </w:r>
      <w:proofErr w:type="spellStart"/>
      <w:r w:rsidRPr="00CE7645">
        <w:rPr>
          <w:rFonts w:eastAsia="Times New Roman" w:cs="Arial"/>
          <w:color w:val="000000"/>
          <w:sz w:val="23"/>
          <w:szCs w:val="23"/>
          <w:lang w:eastAsia="en-GB"/>
        </w:rPr>
        <w:t>spanable</w:t>
      </w:r>
      <w:proofErr w:type="spellEnd"/>
      <w:r w:rsidRPr="00CE7645">
        <w:rPr>
          <w:rFonts w:eastAsia="Times New Roman" w:cs="Arial"/>
          <w:color w:val="000000"/>
          <w:sz w:val="23"/>
          <w:szCs w:val="23"/>
          <w:lang w:eastAsia="en-GB"/>
        </w:rPr>
        <w:t xml:space="preserve"> distance </w:t>
      </w:r>
      <w:proofErr w:type="spellStart"/>
      <w:r w:rsidRPr="00CE7645">
        <w:rPr>
          <w:rFonts w:eastAsia="Times New Roman" w:cs="Arial"/>
          <w:color w:val="000000"/>
          <w:sz w:val="23"/>
          <w:szCs w:val="23"/>
          <w:lang w:eastAsia="en-GB"/>
        </w:rPr>
        <w:t>ca</w:t>
      </w:r>
      <w:proofErr w:type="spellEnd"/>
      <w:r w:rsidRPr="00CE7645">
        <w:rPr>
          <w:rFonts w:eastAsia="Times New Roman" w:cs="Arial"/>
          <w:color w:val="000000"/>
          <w:sz w:val="23"/>
          <w:szCs w:val="23"/>
          <w:lang w:eastAsia="en-GB"/>
        </w:rPr>
        <w:t xml:space="preserve"> 700 nt. </w:t>
      </w:r>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ascii="Times New Roman" w:eastAsia="Times New Roman" w:hAnsi="Times New Roman" w:cs="Times New Roman"/>
          <w:szCs w:val="24"/>
          <w:lang w:eastAsia="en-GB"/>
        </w:rPr>
        <w:br/>
      </w:r>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eastAsia="Times New Roman" w:cs="Arial"/>
          <w:color w:val="000000"/>
          <w:sz w:val="23"/>
          <w:szCs w:val="23"/>
          <w:lang w:eastAsia="en-GB"/>
        </w:rPr>
        <w:t>Scripts and comments:</w:t>
      </w:r>
    </w:p>
    <w:p w:rsidR="00CE7645" w:rsidRPr="00CE7645" w:rsidRDefault="00CE7645" w:rsidP="00CE7645">
      <w:pPr>
        <w:spacing w:after="0" w:line="240" w:lineRule="auto"/>
        <w:rPr>
          <w:rFonts w:ascii="Times New Roman" w:eastAsia="Times New Roman" w:hAnsi="Times New Roman" w:cs="Times New Roman"/>
          <w:szCs w:val="24"/>
          <w:lang w:eastAsia="en-GB"/>
        </w:rPr>
      </w:pPr>
      <w:proofErr w:type="spellStart"/>
      <w:r w:rsidRPr="00CE7645">
        <w:rPr>
          <w:rFonts w:eastAsia="Times New Roman" w:cs="Arial"/>
          <w:color w:val="000000"/>
          <w:sz w:val="11"/>
          <w:szCs w:val="11"/>
          <w:lang w:eastAsia="en-GB"/>
        </w:rPr>
        <w:t>read_fasta</w:t>
      </w:r>
      <w:proofErr w:type="spellEnd"/>
      <w:r w:rsidRPr="00CE7645">
        <w:rPr>
          <w:rFonts w:eastAsia="Times New Roman" w:cs="Arial"/>
          <w:color w:val="000000"/>
          <w:sz w:val="11"/>
          <w:szCs w:val="11"/>
          <w:lang w:eastAsia="en-GB"/>
        </w:rPr>
        <w:t xml:space="preserve"> -</w:t>
      </w:r>
      <w:proofErr w:type="spellStart"/>
      <w:r w:rsidRPr="00CE7645">
        <w:rPr>
          <w:rFonts w:eastAsia="Times New Roman" w:cs="Arial"/>
          <w:color w:val="000000"/>
          <w:sz w:val="11"/>
          <w:szCs w:val="11"/>
          <w:lang w:eastAsia="en-GB"/>
        </w:rPr>
        <w:t>i</w:t>
      </w:r>
      <w:proofErr w:type="spellEnd"/>
      <w:r w:rsidRPr="00CE7645">
        <w:rPr>
          <w:rFonts w:eastAsia="Times New Roman" w:cs="Arial"/>
          <w:color w:val="000000"/>
          <w:sz w:val="11"/>
          <w:szCs w:val="11"/>
          <w:lang w:eastAsia="en-GB"/>
        </w:rPr>
        <w:t xml:space="preserve"> </w:t>
      </w:r>
      <w:proofErr w:type="spellStart"/>
      <w:r w:rsidRPr="00CE7645">
        <w:rPr>
          <w:rFonts w:eastAsia="Times New Roman" w:cs="Arial"/>
          <w:color w:val="000000"/>
          <w:sz w:val="11"/>
          <w:szCs w:val="11"/>
          <w:lang w:eastAsia="en-GB"/>
        </w:rPr>
        <w:t>random_fasta_in.fasta|write_fasta_files</w:t>
      </w:r>
      <w:proofErr w:type="spellEnd"/>
      <w:r w:rsidRPr="00CE7645">
        <w:rPr>
          <w:rFonts w:eastAsia="Times New Roman" w:cs="Arial"/>
          <w:color w:val="000000"/>
          <w:sz w:val="11"/>
          <w:szCs w:val="11"/>
          <w:lang w:eastAsia="en-GB"/>
        </w:rPr>
        <w:t xml:space="preserve"> -k SEQ_NAME -</w:t>
      </w:r>
      <w:proofErr w:type="gramStart"/>
      <w:r w:rsidRPr="00CE7645">
        <w:rPr>
          <w:rFonts w:eastAsia="Times New Roman" w:cs="Arial"/>
          <w:color w:val="000000"/>
          <w:sz w:val="11"/>
          <w:szCs w:val="11"/>
          <w:lang w:eastAsia="en-GB"/>
        </w:rPr>
        <w:t>d .</w:t>
      </w:r>
      <w:proofErr w:type="gramEnd"/>
      <w:r w:rsidRPr="00CE7645">
        <w:rPr>
          <w:rFonts w:eastAsia="Times New Roman" w:cs="Arial"/>
          <w:color w:val="000000"/>
          <w:sz w:val="11"/>
          <w:szCs w:val="11"/>
          <w:lang w:eastAsia="en-GB"/>
        </w:rPr>
        <w:t xml:space="preserve"> -x   </w:t>
      </w:r>
      <w:r w:rsidRPr="00CE7645">
        <w:rPr>
          <w:rFonts w:eastAsia="Times New Roman" w:cs="Arial"/>
          <w:color w:val="000000"/>
          <w:sz w:val="11"/>
          <w:szCs w:val="11"/>
          <w:lang w:eastAsia="en-GB"/>
        </w:rPr>
        <w:tab/>
        <w:t>##split entries into individual files</w:t>
      </w:r>
    </w:p>
    <w:p w:rsidR="00CE7645" w:rsidRPr="00CE7645" w:rsidRDefault="00CE7645" w:rsidP="00CE7645">
      <w:pPr>
        <w:spacing w:after="0" w:line="240" w:lineRule="auto"/>
        <w:rPr>
          <w:rFonts w:ascii="Times New Roman" w:eastAsia="Times New Roman" w:hAnsi="Times New Roman" w:cs="Times New Roman"/>
          <w:szCs w:val="24"/>
          <w:lang w:eastAsia="en-GB"/>
        </w:rPr>
      </w:pPr>
      <w:proofErr w:type="gramStart"/>
      <w:r w:rsidRPr="00CE7645">
        <w:rPr>
          <w:rFonts w:eastAsia="Times New Roman" w:cs="Arial"/>
          <w:color w:val="000000"/>
          <w:sz w:val="11"/>
          <w:szCs w:val="11"/>
          <w:lang w:eastAsia="en-GB"/>
        </w:rPr>
        <w:t>for</w:t>
      </w:r>
      <w:proofErr w:type="gramEnd"/>
      <w:r w:rsidRPr="00CE7645">
        <w:rPr>
          <w:rFonts w:eastAsia="Times New Roman" w:cs="Arial"/>
          <w:color w:val="000000"/>
          <w:sz w:val="11"/>
          <w:szCs w:val="11"/>
          <w:lang w:eastAsia="en-GB"/>
        </w:rPr>
        <w:t xml:space="preserve"> x in *.</w:t>
      </w:r>
      <w:proofErr w:type="spellStart"/>
      <w:r w:rsidRPr="00CE7645">
        <w:rPr>
          <w:rFonts w:eastAsia="Times New Roman" w:cs="Arial"/>
          <w:color w:val="000000"/>
          <w:sz w:val="11"/>
          <w:szCs w:val="11"/>
          <w:lang w:eastAsia="en-GB"/>
        </w:rPr>
        <w:t>fasta</w:t>
      </w:r>
      <w:proofErr w:type="spellEnd"/>
      <w:r w:rsidRPr="00CE7645">
        <w:rPr>
          <w:rFonts w:eastAsia="Times New Roman" w:cs="Arial"/>
          <w:color w:val="000000"/>
          <w:sz w:val="11"/>
          <w:szCs w:val="11"/>
          <w:lang w:eastAsia="en-GB"/>
        </w:rPr>
        <w:t>; do   mv -- "$x" "${x//,/_}"; done                         </w:t>
      </w:r>
      <w:r w:rsidRPr="00CE7645">
        <w:rPr>
          <w:rFonts w:eastAsia="Times New Roman" w:cs="Arial"/>
          <w:color w:val="000000"/>
          <w:sz w:val="11"/>
          <w:szCs w:val="11"/>
          <w:lang w:eastAsia="en-GB"/>
        </w:rPr>
        <w:tab/>
        <w:t>##change , to _ in all file names in folder</w:t>
      </w:r>
    </w:p>
    <w:p w:rsidR="00CE7645" w:rsidRPr="00CE7645" w:rsidRDefault="00CE7645" w:rsidP="00CE7645">
      <w:pPr>
        <w:spacing w:after="0" w:line="240" w:lineRule="auto"/>
        <w:rPr>
          <w:rFonts w:ascii="Times New Roman" w:eastAsia="Times New Roman" w:hAnsi="Times New Roman" w:cs="Times New Roman"/>
          <w:szCs w:val="24"/>
          <w:lang w:eastAsia="en-GB"/>
        </w:rPr>
      </w:pPr>
      <w:proofErr w:type="gramStart"/>
      <w:r w:rsidRPr="00CE7645">
        <w:rPr>
          <w:rFonts w:eastAsia="Times New Roman" w:cs="Arial"/>
          <w:color w:val="000000"/>
          <w:sz w:val="11"/>
          <w:szCs w:val="11"/>
          <w:lang w:eastAsia="en-GB"/>
        </w:rPr>
        <w:t>for</w:t>
      </w:r>
      <w:proofErr w:type="gramEnd"/>
      <w:r w:rsidRPr="00CE7645">
        <w:rPr>
          <w:rFonts w:eastAsia="Times New Roman" w:cs="Arial"/>
          <w:color w:val="000000"/>
          <w:sz w:val="11"/>
          <w:szCs w:val="11"/>
          <w:lang w:eastAsia="en-GB"/>
        </w:rPr>
        <w:t xml:space="preserve"> x in *.</w:t>
      </w:r>
      <w:proofErr w:type="spellStart"/>
      <w:r w:rsidRPr="00CE7645">
        <w:rPr>
          <w:rFonts w:eastAsia="Times New Roman" w:cs="Arial"/>
          <w:color w:val="000000"/>
          <w:sz w:val="11"/>
          <w:szCs w:val="11"/>
          <w:lang w:eastAsia="en-GB"/>
        </w:rPr>
        <w:t>fasta</w:t>
      </w:r>
      <w:proofErr w:type="spellEnd"/>
      <w:r w:rsidRPr="00CE7645">
        <w:rPr>
          <w:rFonts w:eastAsia="Times New Roman" w:cs="Arial"/>
          <w:color w:val="000000"/>
          <w:sz w:val="11"/>
          <w:szCs w:val="11"/>
          <w:lang w:eastAsia="en-GB"/>
        </w:rPr>
        <w:t xml:space="preserve">; do </w:t>
      </w:r>
      <w:proofErr w:type="spellStart"/>
      <w:r w:rsidRPr="00CE7645">
        <w:rPr>
          <w:rFonts w:eastAsia="Times New Roman" w:cs="Arial"/>
          <w:color w:val="000000"/>
          <w:sz w:val="11"/>
          <w:szCs w:val="11"/>
          <w:lang w:eastAsia="en-GB"/>
        </w:rPr>
        <w:t>read_fasta</w:t>
      </w:r>
      <w:proofErr w:type="spellEnd"/>
      <w:r w:rsidRPr="00CE7645">
        <w:rPr>
          <w:rFonts w:eastAsia="Times New Roman" w:cs="Arial"/>
          <w:color w:val="000000"/>
          <w:sz w:val="11"/>
          <w:szCs w:val="11"/>
          <w:lang w:eastAsia="en-GB"/>
        </w:rPr>
        <w:t xml:space="preserve"> -</w:t>
      </w:r>
      <w:proofErr w:type="spellStart"/>
      <w:r w:rsidRPr="00CE7645">
        <w:rPr>
          <w:rFonts w:eastAsia="Times New Roman" w:cs="Arial"/>
          <w:color w:val="000000"/>
          <w:sz w:val="11"/>
          <w:szCs w:val="11"/>
          <w:lang w:eastAsia="en-GB"/>
        </w:rPr>
        <w:t>i</w:t>
      </w:r>
      <w:proofErr w:type="spellEnd"/>
      <w:r w:rsidRPr="00CE7645">
        <w:rPr>
          <w:rFonts w:eastAsia="Times New Roman" w:cs="Arial"/>
          <w:color w:val="000000"/>
          <w:sz w:val="11"/>
          <w:szCs w:val="11"/>
          <w:lang w:eastAsia="en-GB"/>
        </w:rPr>
        <w:t xml:space="preserve"> $</w:t>
      </w:r>
      <w:proofErr w:type="spellStart"/>
      <w:r w:rsidRPr="00CE7645">
        <w:rPr>
          <w:rFonts w:eastAsia="Times New Roman" w:cs="Arial"/>
          <w:color w:val="000000"/>
          <w:sz w:val="11"/>
          <w:szCs w:val="11"/>
          <w:lang w:eastAsia="en-GB"/>
        </w:rPr>
        <w:t>x|split_seq</w:t>
      </w:r>
      <w:proofErr w:type="spellEnd"/>
      <w:r w:rsidRPr="00CE7645">
        <w:rPr>
          <w:rFonts w:eastAsia="Times New Roman" w:cs="Arial"/>
          <w:color w:val="000000"/>
          <w:sz w:val="11"/>
          <w:szCs w:val="11"/>
          <w:lang w:eastAsia="en-GB"/>
        </w:rPr>
        <w:t xml:space="preserve"> -w 98|write_fasta -xo  $</w:t>
      </w:r>
      <w:proofErr w:type="spellStart"/>
      <w:r w:rsidRPr="00CE7645">
        <w:rPr>
          <w:rFonts w:eastAsia="Times New Roman" w:cs="Arial"/>
          <w:color w:val="000000"/>
          <w:sz w:val="11"/>
          <w:szCs w:val="11"/>
          <w:lang w:eastAsia="en-GB"/>
        </w:rPr>
        <w:t>x.split</w:t>
      </w:r>
      <w:proofErr w:type="spellEnd"/>
      <w:r w:rsidRPr="00CE7645">
        <w:rPr>
          <w:rFonts w:eastAsia="Times New Roman" w:cs="Arial"/>
          <w:color w:val="000000"/>
          <w:sz w:val="11"/>
          <w:szCs w:val="11"/>
          <w:lang w:eastAsia="en-GB"/>
        </w:rPr>
        <w:t>; done   ##split sequences into 98base reads</w:t>
      </w:r>
    </w:p>
    <w:p w:rsidR="00CE7645" w:rsidRPr="00CE7645" w:rsidRDefault="00CE7645" w:rsidP="00CE7645">
      <w:pPr>
        <w:spacing w:after="0" w:line="240" w:lineRule="auto"/>
        <w:rPr>
          <w:rFonts w:ascii="Times New Roman" w:eastAsia="Times New Roman" w:hAnsi="Times New Roman" w:cs="Times New Roman"/>
          <w:szCs w:val="24"/>
          <w:lang w:eastAsia="en-GB"/>
        </w:rPr>
      </w:pPr>
      <w:proofErr w:type="spellStart"/>
      <w:proofErr w:type="gramStart"/>
      <w:r w:rsidRPr="00CE7645">
        <w:rPr>
          <w:rFonts w:eastAsia="Times New Roman" w:cs="Arial"/>
          <w:color w:val="000000"/>
          <w:sz w:val="11"/>
          <w:szCs w:val="11"/>
          <w:lang w:eastAsia="en-GB"/>
        </w:rPr>
        <w:t>cp</w:t>
      </w:r>
      <w:proofErr w:type="spellEnd"/>
      <w:proofErr w:type="gramEnd"/>
      <w:r w:rsidRPr="00CE7645">
        <w:rPr>
          <w:rFonts w:eastAsia="Times New Roman" w:cs="Arial"/>
          <w:color w:val="000000"/>
          <w:sz w:val="11"/>
          <w:szCs w:val="11"/>
          <w:lang w:eastAsia="en-GB"/>
        </w:rPr>
        <w:t xml:space="preserve"> *.split 2/                                                                   ##copy all entries to folder 2/ to manipulate (</w:t>
      </w:r>
      <w:proofErr w:type="spellStart"/>
      <w:r w:rsidRPr="00CE7645">
        <w:rPr>
          <w:rFonts w:eastAsia="Times New Roman" w:cs="Arial"/>
          <w:color w:val="000000"/>
          <w:sz w:val="11"/>
          <w:szCs w:val="11"/>
          <w:lang w:eastAsia="en-GB"/>
        </w:rPr>
        <w:t>rev,comp</w:t>
      </w:r>
      <w:proofErr w:type="spellEnd"/>
      <w:r w:rsidRPr="00CE7645">
        <w:rPr>
          <w:rFonts w:eastAsia="Times New Roman" w:cs="Arial"/>
          <w:color w:val="000000"/>
          <w:sz w:val="11"/>
          <w:szCs w:val="11"/>
          <w:lang w:eastAsia="en-GB"/>
        </w:rPr>
        <w:t>, )</w:t>
      </w:r>
    </w:p>
    <w:p w:rsidR="00CE7645" w:rsidRPr="00CE7645" w:rsidRDefault="00CE7645" w:rsidP="00CE7645">
      <w:pPr>
        <w:spacing w:after="0" w:line="240" w:lineRule="auto"/>
        <w:rPr>
          <w:rFonts w:ascii="Times New Roman" w:eastAsia="Times New Roman" w:hAnsi="Times New Roman" w:cs="Times New Roman"/>
          <w:szCs w:val="24"/>
          <w:lang w:eastAsia="en-GB"/>
        </w:rPr>
      </w:pPr>
      <w:proofErr w:type="gramStart"/>
      <w:r w:rsidRPr="00CE7645">
        <w:rPr>
          <w:rFonts w:eastAsia="Times New Roman" w:cs="Arial"/>
          <w:color w:val="000000"/>
          <w:sz w:val="11"/>
          <w:szCs w:val="11"/>
          <w:lang w:eastAsia="en-GB"/>
        </w:rPr>
        <w:t>for</w:t>
      </w:r>
      <w:proofErr w:type="gramEnd"/>
      <w:r w:rsidRPr="00CE7645">
        <w:rPr>
          <w:rFonts w:eastAsia="Times New Roman" w:cs="Arial"/>
          <w:color w:val="000000"/>
          <w:sz w:val="11"/>
          <w:szCs w:val="11"/>
          <w:lang w:eastAsia="en-GB"/>
        </w:rPr>
        <w:t xml:space="preserve"> x in *.split; do </w:t>
      </w:r>
      <w:proofErr w:type="spellStart"/>
      <w:r w:rsidRPr="00CE7645">
        <w:rPr>
          <w:rFonts w:eastAsia="Times New Roman" w:cs="Arial"/>
          <w:color w:val="000000"/>
          <w:sz w:val="11"/>
          <w:szCs w:val="11"/>
          <w:lang w:eastAsia="en-GB"/>
        </w:rPr>
        <w:t>sed</w:t>
      </w:r>
      <w:proofErr w:type="spellEnd"/>
      <w:r w:rsidRPr="00CE7645">
        <w:rPr>
          <w:rFonts w:eastAsia="Times New Roman" w:cs="Arial"/>
          <w:color w:val="000000"/>
          <w:sz w:val="11"/>
          <w:szCs w:val="11"/>
          <w:lang w:eastAsia="en-GB"/>
        </w:rPr>
        <w:t xml:space="preserve"> -e '1,1000d' $x &gt; $x.2; done                       </w:t>
      </w:r>
      <w:r w:rsidRPr="00CE7645">
        <w:rPr>
          <w:rFonts w:eastAsia="Times New Roman" w:cs="Arial"/>
          <w:color w:val="000000"/>
          <w:sz w:val="11"/>
          <w:szCs w:val="11"/>
          <w:lang w:eastAsia="en-GB"/>
        </w:rPr>
        <w:tab/>
        <w:t>## remove first 500 entries=first 500 bases resembling pair2 of paired end reads</w:t>
      </w:r>
    </w:p>
    <w:p w:rsidR="00CE7645" w:rsidRPr="00CE7645" w:rsidRDefault="00CE7645" w:rsidP="00CE7645">
      <w:pPr>
        <w:spacing w:after="0" w:line="240" w:lineRule="auto"/>
        <w:rPr>
          <w:rFonts w:ascii="Times New Roman" w:eastAsia="Times New Roman" w:hAnsi="Times New Roman" w:cs="Times New Roman"/>
          <w:szCs w:val="24"/>
          <w:lang w:eastAsia="en-GB"/>
        </w:rPr>
      </w:pPr>
      <w:proofErr w:type="spellStart"/>
      <w:proofErr w:type="gramStart"/>
      <w:r w:rsidRPr="00CE7645">
        <w:rPr>
          <w:rFonts w:eastAsia="Times New Roman" w:cs="Arial"/>
          <w:color w:val="000000"/>
          <w:sz w:val="11"/>
          <w:szCs w:val="11"/>
          <w:lang w:eastAsia="en-GB"/>
        </w:rPr>
        <w:t>rm</w:t>
      </w:r>
      <w:proofErr w:type="spellEnd"/>
      <w:proofErr w:type="gramEnd"/>
      <w:r w:rsidRPr="00CE7645">
        <w:rPr>
          <w:rFonts w:eastAsia="Times New Roman" w:cs="Arial"/>
          <w:color w:val="000000"/>
          <w:sz w:val="11"/>
          <w:szCs w:val="11"/>
          <w:lang w:eastAsia="en-GB"/>
        </w:rPr>
        <w:t xml:space="preserve"> *.split                                                                      ##remove files from before previous command</w:t>
      </w:r>
    </w:p>
    <w:p w:rsidR="00CE7645" w:rsidRPr="00CE7645" w:rsidRDefault="00CE7645" w:rsidP="00CE7645">
      <w:pPr>
        <w:spacing w:after="0" w:line="240" w:lineRule="auto"/>
        <w:rPr>
          <w:rFonts w:ascii="Times New Roman" w:eastAsia="Times New Roman" w:hAnsi="Times New Roman" w:cs="Times New Roman"/>
          <w:szCs w:val="24"/>
          <w:lang w:eastAsia="en-GB"/>
        </w:rPr>
      </w:pPr>
      <w:proofErr w:type="gramStart"/>
      <w:r w:rsidRPr="00CE7645">
        <w:rPr>
          <w:rFonts w:eastAsia="Times New Roman" w:cs="Arial"/>
          <w:color w:val="000000"/>
          <w:sz w:val="11"/>
          <w:szCs w:val="11"/>
          <w:lang w:eastAsia="en-GB"/>
        </w:rPr>
        <w:t>for</w:t>
      </w:r>
      <w:proofErr w:type="gramEnd"/>
      <w:r w:rsidRPr="00CE7645">
        <w:rPr>
          <w:rFonts w:eastAsia="Times New Roman" w:cs="Arial"/>
          <w:color w:val="000000"/>
          <w:sz w:val="11"/>
          <w:szCs w:val="11"/>
          <w:lang w:eastAsia="en-GB"/>
        </w:rPr>
        <w:t xml:space="preserve"> </w:t>
      </w:r>
      <w:proofErr w:type="spellStart"/>
      <w:r w:rsidRPr="00CE7645">
        <w:rPr>
          <w:rFonts w:eastAsia="Times New Roman" w:cs="Arial"/>
          <w:color w:val="000000"/>
          <w:sz w:val="11"/>
          <w:szCs w:val="11"/>
          <w:lang w:eastAsia="en-GB"/>
        </w:rPr>
        <w:t>i</w:t>
      </w:r>
      <w:proofErr w:type="spellEnd"/>
      <w:r w:rsidRPr="00CE7645">
        <w:rPr>
          <w:rFonts w:eastAsia="Times New Roman" w:cs="Arial"/>
          <w:color w:val="000000"/>
          <w:sz w:val="11"/>
          <w:szCs w:val="11"/>
          <w:lang w:eastAsia="en-GB"/>
        </w:rPr>
        <w:t xml:space="preserve"> in *.2;do </w:t>
      </w:r>
      <w:proofErr w:type="spellStart"/>
      <w:r w:rsidRPr="00CE7645">
        <w:rPr>
          <w:rFonts w:eastAsia="Times New Roman" w:cs="Arial"/>
          <w:color w:val="000000"/>
          <w:sz w:val="11"/>
          <w:szCs w:val="11"/>
          <w:lang w:eastAsia="en-GB"/>
        </w:rPr>
        <w:t>read_fasta</w:t>
      </w:r>
      <w:proofErr w:type="spellEnd"/>
      <w:r w:rsidRPr="00CE7645">
        <w:rPr>
          <w:rFonts w:eastAsia="Times New Roman" w:cs="Arial"/>
          <w:color w:val="000000"/>
          <w:sz w:val="11"/>
          <w:szCs w:val="11"/>
          <w:lang w:eastAsia="en-GB"/>
        </w:rPr>
        <w:t xml:space="preserve"> -</w:t>
      </w:r>
      <w:proofErr w:type="spellStart"/>
      <w:r w:rsidRPr="00CE7645">
        <w:rPr>
          <w:rFonts w:eastAsia="Times New Roman" w:cs="Arial"/>
          <w:color w:val="000000"/>
          <w:sz w:val="11"/>
          <w:szCs w:val="11"/>
          <w:lang w:eastAsia="en-GB"/>
        </w:rPr>
        <w:t>i</w:t>
      </w:r>
      <w:proofErr w:type="spellEnd"/>
      <w:r w:rsidRPr="00CE7645">
        <w:rPr>
          <w:rFonts w:eastAsia="Times New Roman" w:cs="Arial"/>
          <w:color w:val="000000"/>
          <w:sz w:val="11"/>
          <w:szCs w:val="11"/>
          <w:lang w:eastAsia="en-GB"/>
        </w:rPr>
        <w:t xml:space="preserve"> $</w:t>
      </w:r>
      <w:proofErr w:type="spellStart"/>
      <w:r w:rsidRPr="00CE7645">
        <w:rPr>
          <w:rFonts w:eastAsia="Times New Roman" w:cs="Arial"/>
          <w:color w:val="000000"/>
          <w:sz w:val="11"/>
          <w:szCs w:val="11"/>
          <w:lang w:eastAsia="en-GB"/>
        </w:rPr>
        <w:t>i|reverse_seq</w:t>
      </w:r>
      <w:proofErr w:type="spellEnd"/>
      <w:r w:rsidRPr="00CE7645">
        <w:rPr>
          <w:rFonts w:eastAsia="Times New Roman" w:cs="Arial"/>
          <w:color w:val="000000"/>
          <w:sz w:val="11"/>
          <w:szCs w:val="11"/>
          <w:lang w:eastAsia="en-GB"/>
        </w:rPr>
        <w:t xml:space="preserve"> |</w:t>
      </w:r>
      <w:proofErr w:type="spellStart"/>
      <w:r w:rsidRPr="00CE7645">
        <w:rPr>
          <w:rFonts w:eastAsia="Times New Roman" w:cs="Arial"/>
          <w:color w:val="000000"/>
          <w:sz w:val="11"/>
          <w:szCs w:val="11"/>
          <w:lang w:eastAsia="en-GB"/>
        </w:rPr>
        <w:t>complement_seq</w:t>
      </w:r>
      <w:proofErr w:type="spellEnd"/>
      <w:r w:rsidRPr="00CE7645">
        <w:rPr>
          <w:rFonts w:eastAsia="Times New Roman" w:cs="Arial"/>
          <w:color w:val="000000"/>
          <w:sz w:val="11"/>
          <w:szCs w:val="11"/>
          <w:lang w:eastAsia="en-GB"/>
        </w:rPr>
        <w:t xml:space="preserve"> |</w:t>
      </w:r>
      <w:proofErr w:type="spellStart"/>
      <w:r w:rsidRPr="00CE7645">
        <w:rPr>
          <w:rFonts w:eastAsia="Times New Roman" w:cs="Arial"/>
          <w:color w:val="000000"/>
          <w:sz w:val="11"/>
          <w:szCs w:val="11"/>
          <w:lang w:eastAsia="en-GB"/>
        </w:rPr>
        <w:t>write_fasta</w:t>
      </w:r>
      <w:proofErr w:type="spellEnd"/>
      <w:r w:rsidRPr="00CE7645">
        <w:rPr>
          <w:rFonts w:eastAsia="Times New Roman" w:cs="Arial"/>
          <w:color w:val="000000"/>
          <w:sz w:val="11"/>
          <w:szCs w:val="11"/>
          <w:lang w:eastAsia="en-GB"/>
        </w:rPr>
        <w:t xml:space="preserve"> -xo $</w:t>
      </w:r>
      <w:proofErr w:type="spellStart"/>
      <w:r w:rsidRPr="00CE7645">
        <w:rPr>
          <w:rFonts w:eastAsia="Times New Roman" w:cs="Arial"/>
          <w:color w:val="000000"/>
          <w:sz w:val="11"/>
          <w:szCs w:val="11"/>
          <w:lang w:eastAsia="en-GB"/>
        </w:rPr>
        <w:t>i.rc;done</w:t>
      </w:r>
      <w:proofErr w:type="spellEnd"/>
      <w:r w:rsidRPr="00CE7645">
        <w:rPr>
          <w:rFonts w:eastAsia="Times New Roman" w:cs="Arial"/>
          <w:color w:val="000000"/>
          <w:sz w:val="11"/>
          <w:szCs w:val="11"/>
          <w:lang w:eastAsia="en-GB"/>
        </w:rPr>
        <w:t xml:space="preserve">    </w:t>
      </w:r>
      <w:r w:rsidRPr="00CE7645">
        <w:rPr>
          <w:rFonts w:eastAsia="Times New Roman" w:cs="Arial"/>
          <w:color w:val="000000"/>
          <w:sz w:val="11"/>
          <w:szCs w:val="11"/>
          <w:lang w:eastAsia="en-GB"/>
        </w:rPr>
        <w:tab/>
        <w:t>## reverse and complement entries</w:t>
      </w:r>
    </w:p>
    <w:p w:rsidR="00CE7645" w:rsidRPr="00CE7645" w:rsidRDefault="00CE7645" w:rsidP="00CE7645">
      <w:pPr>
        <w:spacing w:after="0" w:line="240" w:lineRule="auto"/>
        <w:rPr>
          <w:rFonts w:ascii="Times New Roman" w:eastAsia="Times New Roman" w:hAnsi="Times New Roman" w:cs="Times New Roman"/>
          <w:szCs w:val="24"/>
          <w:lang w:eastAsia="en-GB"/>
        </w:rPr>
      </w:pPr>
      <w:proofErr w:type="spellStart"/>
      <w:proofErr w:type="gramStart"/>
      <w:r w:rsidRPr="00CE7645">
        <w:rPr>
          <w:rFonts w:eastAsia="Times New Roman" w:cs="Arial"/>
          <w:color w:val="000000"/>
          <w:sz w:val="11"/>
          <w:szCs w:val="11"/>
          <w:lang w:eastAsia="en-GB"/>
        </w:rPr>
        <w:t>rm</w:t>
      </w:r>
      <w:proofErr w:type="spellEnd"/>
      <w:proofErr w:type="gramEnd"/>
      <w:r w:rsidRPr="00CE7645">
        <w:rPr>
          <w:rFonts w:eastAsia="Times New Roman" w:cs="Arial"/>
          <w:color w:val="000000"/>
          <w:sz w:val="11"/>
          <w:szCs w:val="11"/>
          <w:lang w:eastAsia="en-GB"/>
        </w:rPr>
        <w:t xml:space="preserve"> *.2                                                                          ##remove files from before previous command</w:t>
      </w:r>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eastAsia="Times New Roman" w:cs="Arial"/>
          <w:color w:val="000000"/>
          <w:sz w:val="11"/>
          <w:szCs w:val="11"/>
          <w:lang w:eastAsia="en-GB"/>
        </w:rPr>
        <w:t>../</w:t>
      </w:r>
    </w:p>
    <w:p w:rsidR="00CE7645" w:rsidRPr="00CE7645" w:rsidRDefault="00CE7645" w:rsidP="00CE7645">
      <w:pPr>
        <w:spacing w:after="0" w:line="240" w:lineRule="auto"/>
        <w:rPr>
          <w:rFonts w:ascii="Times New Roman" w:eastAsia="Times New Roman" w:hAnsi="Times New Roman" w:cs="Times New Roman"/>
          <w:szCs w:val="24"/>
          <w:lang w:eastAsia="en-GB"/>
        </w:rPr>
      </w:pPr>
      <w:proofErr w:type="gramStart"/>
      <w:r w:rsidRPr="00CE7645">
        <w:rPr>
          <w:rFonts w:eastAsia="Times New Roman" w:cs="Arial"/>
          <w:color w:val="000000"/>
          <w:sz w:val="11"/>
          <w:szCs w:val="11"/>
          <w:lang w:eastAsia="en-GB"/>
        </w:rPr>
        <w:t>for</w:t>
      </w:r>
      <w:proofErr w:type="gramEnd"/>
      <w:r w:rsidRPr="00CE7645">
        <w:rPr>
          <w:rFonts w:eastAsia="Times New Roman" w:cs="Arial"/>
          <w:color w:val="000000"/>
          <w:sz w:val="11"/>
          <w:szCs w:val="11"/>
          <w:lang w:eastAsia="en-GB"/>
        </w:rPr>
        <w:t xml:space="preserve"> </w:t>
      </w:r>
      <w:proofErr w:type="spellStart"/>
      <w:r w:rsidRPr="00CE7645">
        <w:rPr>
          <w:rFonts w:eastAsia="Times New Roman" w:cs="Arial"/>
          <w:color w:val="000000"/>
          <w:sz w:val="11"/>
          <w:szCs w:val="11"/>
          <w:lang w:eastAsia="en-GB"/>
        </w:rPr>
        <w:t>i</w:t>
      </w:r>
      <w:proofErr w:type="spellEnd"/>
      <w:r w:rsidRPr="00CE7645">
        <w:rPr>
          <w:rFonts w:eastAsia="Times New Roman" w:cs="Arial"/>
          <w:color w:val="000000"/>
          <w:sz w:val="11"/>
          <w:szCs w:val="11"/>
          <w:lang w:eastAsia="en-GB"/>
        </w:rPr>
        <w:t xml:space="preserve"> in *.</w:t>
      </w:r>
      <w:proofErr w:type="spellStart"/>
      <w:r w:rsidRPr="00CE7645">
        <w:rPr>
          <w:rFonts w:eastAsia="Times New Roman" w:cs="Arial"/>
          <w:color w:val="000000"/>
          <w:sz w:val="11"/>
          <w:szCs w:val="11"/>
          <w:lang w:eastAsia="en-GB"/>
        </w:rPr>
        <w:t>split;do</w:t>
      </w:r>
      <w:proofErr w:type="spellEnd"/>
      <w:r w:rsidRPr="00CE7645">
        <w:rPr>
          <w:rFonts w:eastAsia="Times New Roman" w:cs="Arial"/>
          <w:color w:val="000000"/>
          <w:sz w:val="11"/>
          <w:szCs w:val="11"/>
          <w:lang w:eastAsia="en-GB"/>
        </w:rPr>
        <w:t xml:space="preserve"> </w:t>
      </w:r>
      <w:proofErr w:type="spellStart"/>
      <w:r w:rsidRPr="00CE7645">
        <w:rPr>
          <w:rFonts w:eastAsia="Times New Roman" w:cs="Arial"/>
          <w:color w:val="000000"/>
          <w:sz w:val="11"/>
          <w:szCs w:val="11"/>
          <w:lang w:eastAsia="en-GB"/>
        </w:rPr>
        <w:t>read_fasta</w:t>
      </w:r>
      <w:proofErr w:type="spellEnd"/>
      <w:r w:rsidRPr="00CE7645">
        <w:rPr>
          <w:rFonts w:eastAsia="Times New Roman" w:cs="Arial"/>
          <w:color w:val="000000"/>
          <w:sz w:val="11"/>
          <w:szCs w:val="11"/>
          <w:lang w:eastAsia="en-GB"/>
        </w:rPr>
        <w:t xml:space="preserve"> -</w:t>
      </w:r>
      <w:proofErr w:type="spellStart"/>
      <w:r w:rsidRPr="00CE7645">
        <w:rPr>
          <w:rFonts w:eastAsia="Times New Roman" w:cs="Arial"/>
          <w:color w:val="000000"/>
          <w:sz w:val="11"/>
          <w:szCs w:val="11"/>
          <w:lang w:eastAsia="en-GB"/>
        </w:rPr>
        <w:t>i</w:t>
      </w:r>
      <w:proofErr w:type="spellEnd"/>
      <w:r w:rsidRPr="00CE7645">
        <w:rPr>
          <w:rFonts w:eastAsia="Times New Roman" w:cs="Arial"/>
          <w:color w:val="000000"/>
          <w:sz w:val="11"/>
          <w:szCs w:val="11"/>
          <w:lang w:eastAsia="en-GB"/>
        </w:rPr>
        <w:t xml:space="preserve"> $</w:t>
      </w:r>
      <w:proofErr w:type="spellStart"/>
      <w:r w:rsidRPr="00CE7645">
        <w:rPr>
          <w:rFonts w:eastAsia="Times New Roman" w:cs="Arial"/>
          <w:color w:val="000000"/>
          <w:sz w:val="11"/>
          <w:szCs w:val="11"/>
          <w:lang w:eastAsia="en-GB"/>
        </w:rPr>
        <w:t>i|write_tab</w:t>
      </w:r>
      <w:proofErr w:type="spellEnd"/>
      <w:r w:rsidRPr="00CE7645">
        <w:rPr>
          <w:rFonts w:eastAsia="Times New Roman" w:cs="Arial"/>
          <w:color w:val="000000"/>
          <w:sz w:val="11"/>
          <w:szCs w:val="11"/>
          <w:lang w:eastAsia="en-GB"/>
        </w:rPr>
        <w:t xml:space="preserve"> -k SEQ_NAME -xo $</w:t>
      </w:r>
      <w:proofErr w:type="spellStart"/>
      <w:r w:rsidRPr="00CE7645">
        <w:rPr>
          <w:rFonts w:eastAsia="Times New Roman" w:cs="Arial"/>
          <w:color w:val="000000"/>
          <w:sz w:val="11"/>
          <w:szCs w:val="11"/>
          <w:lang w:eastAsia="en-GB"/>
        </w:rPr>
        <w:t>i.names;done</w:t>
      </w:r>
      <w:proofErr w:type="spellEnd"/>
      <w:r w:rsidRPr="00CE7645">
        <w:rPr>
          <w:rFonts w:eastAsia="Times New Roman" w:cs="Arial"/>
          <w:color w:val="000000"/>
          <w:sz w:val="11"/>
          <w:szCs w:val="11"/>
          <w:lang w:eastAsia="en-GB"/>
        </w:rPr>
        <w:tab/>
        <w:t xml:space="preserve">##make lists of </w:t>
      </w:r>
      <w:proofErr w:type="spellStart"/>
      <w:r w:rsidRPr="00CE7645">
        <w:rPr>
          <w:rFonts w:eastAsia="Times New Roman" w:cs="Arial"/>
          <w:color w:val="000000"/>
          <w:sz w:val="11"/>
          <w:szCs w:val="11"/>
          <w:lang w:eastAsia="en-GB"/>
        </w:rPr>
        <w:t>seq_names</w:t>
      </w:r>
      <w:proofErr w:type="spellEnd"/>
      <w:r w:rsidRPr="00CE7645">
        <w:rPr>
          <w:rFonts w:eastAsia="Times New Roman" w:cs="Arial"/>
          <w:color w:val="000000"/>
          <w:sz w:val="11"/>
          <w:szCs w:val="11"/>
          <w:lang w:eastAsia="en-GB"/>
        </w:rPr>
        <w:t xml:space="preserve"> from read1</w:t>
      </w:r>
    </w:p>
    <w:p w:rsidR="00CE7645" w:rsidRPr="00CE7645" w:rsidRDefault="00CE7645" w:rsidP="00CE7645">
      <w:pPr>
        <w:spacing w:after="0" w:line="240" w:lineRule="auto"/>
        <w:rPr>
          <w:rFonts w:ascii="Times New Roman" w:eastAsia="Times New Roman" w:hAnsi="Times New Roman" w:cs="Times New Roman"/>
          <w:szCs w:val="24"/>
          <w:lang w:eastAsia="en-GB"/>
        </w:rPr>
      </w:pPr>
      <w:proofErr w:type="gramStart"/>
      <w:r w:rsidRPr="00CE7645">
        <w:rPr>
          <w:rFonts w:eastAsia="Times New Roman" w:cs="Arial"/>
          <w:color w:val="000000"/>
          <w:sz w:val="11"/>
          <w:szCs w:val="11"/>
          <w:lang w:eastAsia="en-GB"/>
        </w:rPr>
        <w:t>cd</w:t>
      </w:r>
      <w:proofErr w:type="gramEnd"/>
      <w:r w:rsidRPr="00CE7645">
        <w:rPr>
          <w:rFonts w:eastAsia="Times New Roman" w:cs="Arial"/>
          <w:color w:val="000000"/>
          <w:sz w:val="11"/>
          <w:szCs w:val="11"/>
          <w:lang w:eastAsia="en-GB"/>
        </w:rPr>
        <w:t xml:space="preserve"> 2/                                                                           ##folder of pair2</w:t>
      </w:r>
    </w:p>
    <w:p w:rsidR="00CE7645" w:rsidRPr="00CE7645" w:rsidRDefault="00CE7645" w:rsidP="00CE7645">
      <w:pPr>
        <w:spacing w:after="0" w:line="240" w:lineRule="auto"/>
        <w:rPr>
          <w:rFonts w:ascii="Times New Roman" w:eastAsia="Times New Roman" w:hAnsi="Times New Roman" w:cs="Times New Roman"/>
          <w:szCs w:val="24"/>
          <w:lang w:eastAsia="en-GB"/>
        </w:rPr>
      </w:pPr>
      <w:proofErr w:type="gramStart"/>
      <w:r w:rsidRPr="00CE7645">
        <w:rPr>
          <w:rFonts w:eastAsia="Times New Roman" w:cs="Arial"/>
          <w:color w:val="000000"/>
          <w:sz w:val="11"/>
          <w:szCs w:val="11"/>
          <w:lang w:eastAsia="en-GB"/>
        </w:rPr>
        <w:t>for</w:t>
      </w:r>
      <w:proofErr w:type="gramEnd"/>
      <w:r w:rsidRPr="00CE7645">
        <w:rPr>
          <w:rFonts w:eastAsia="Times New Roman" w:cs="Arial"/>
          <w:color w:val="000000"/>
          <w:sz w:val="11"/>
          <w:szCs w:val="11"/>
          <w:lang w:eastAsia="en-GB"/>
        </w:rPr>
        <w:t xml:space="preserve"> </w:t>
      </w:r>
      <w:proofErr w:type="spellStart"/>
      <w:r w:rsidRPr="00CE7645">
        <w:rPr>
          <w:rFonts w:eastAsia="Times New Roman" w:cs="Arial"/>
          <w:color w:val="000000"/>
          <w:sz w:val="11"/>
          <w:szCs w:val="11"/>
          <w:lang w:eastAsia="en-GB"/>
        </w:rPr>
        <w:t>i</w:t>
      </w:r>
      <w:proofErr w:type="spellEnd"/>
      <w:r w:rsidRPr="00CE7645">
        <w:rPr>
          <w:rFonts w:eastAsia="Times New Roman" w:cs="Arial"/>
          <w:color w:val="000000"/>
          <w:sz w:val="11"/>
          <w:szCs w:val="11"/>
          <w:lang w:eastAsia="en-GB"/>
        </w:rPr>
        <w:t xml:space="preserve"> in *.</w:t>
      </w:r>
      <w:proofErr w:type="spellStart"/>
      <w:r w:rsidRPr="00CE7645">
        <w:rPr>
          <w:rFonts w:eastAsia="Times New Roman" w:cs="Arial"/>
          <w:color w:val="000000"/>
          <w:sz w:val="11"/>
          <w:szCs w:val="11"/>
          <w:lang w:eastAsia="en-GB"/>
        </w:rPr>
        <w:t>rc;do</w:t>
      </w:r>
      <w:proofErr w:type="spellEnd"/>
      <w:r w:rsidRPr="00CE7645">
        <w:rPr>
          <w:rFonts w:eastAsia="Times New Roman" w:cs="Arial"/>
          <w:color w:val="000000"/>
          <w:sz w:val="11"/>
          <w:szCs w:val="11"/>
          <w:lang w:eastAsia="en-GB"/>
        </w:rPr>
        <w:t xml:space="preserve"> </w:t>
      </w:r>
      <w:proofErr w:type="spellStart"/>
      <w:r w:rsidRPr="00CE7645">
        <w:rPr>
          <w:rFonts w:eastAsia="Times New Roman" w:cs="Arial"/>
          <w:color w:val="000000"/>
          <w:sz w:val="11"/>
          <w:szCs w:val="11"/>
          <w:lang w:eastAsia="en-GB"/>
        </w:rPr>
        <w:t>read_fasta</w:t>
      </w:r>
      <w:proofErr w:type="spellEnd"/>
      <w:r w:rsidRPr="00CE7645">
        <w:rPr>
          <w:rFonts w:eastAsia="Times New Roman" w:cs="Arial"/>
          <w:color w:val="000000"/>
          <w:sz w:val="11"/>
          <w:szCs w:val="11"/>
          <w:lang w:eastAsia="en-GB"/>
        </w:rPr>
        <w:t xml:space="preserve"> -</w:t>
      </w:r>
      <w:proofErr w:type="spellStart"/>
      <w:r w:rsidRPr="00CE7645">
        <w:rPr>
          <w:rFonts w:eastAsia="Times New Roman" w:cs="Arial"/>
          <w:color w:val="000000"/>
          <w:sz w:val="11"/>
          <w:szCs w:val="11"/>
          <w:lang w:eastAsia="en-GB"/>
        </w:rPr>
        <w:t>i</w:t>
      </w:r>
      <w:proofErr w:type="spellEnd"/>
      <w:r w:rsidRPr="00CE7645">
        <w:rPr>
          <w:rFonts w:eastAsia="Times New Roman" w:cs="Arial"/>
          <w:color w:val="000000"/>
          <w:sz w:val="11"/>
          <w:szCs w:val="11"/>
          <w:lang w:eastAsia="en-GB"/>
        </w:rPr>
        <w:t xml:space="preserve"> $</w:t>
      </w:r>
      <w:proofErr w:type="spellStart"/>
      <w:r w:rsidRPr="00CE7645">
        <w:rPr>
          <w:rFonts w:eastAsia="Times New Roman" w:cs="Arial"/>
          <w:color w:val="000000"/>
          <w:sz w:val="11"/>
          <w:szCs w:val="11"/>
          <w:lang w:eastAsia="en-GB"/>
        </w:rPr>
        <w:t>i|write_tab</w:t>
      </w:r>
      <w:proofErr w:type="spellEnd"/>
      <w:r w:rsidRPr="00CE7645">
        <w:rPr>
          <w:rFonts w:eastAsia="Times New Roman" w:cs="Arial"/>
          <w:color w:val="000000"/>
          <w:sz w:val="11"/>
          <w:szCs w:val="11"/>
          <w:lang w:eastAsia="en-GB"/>
        </w:rPr>
        <w:t xml:space="preserve"> -k SEQ_NAME -xo $</w:t>
      </w:r>
      <w:proofErr w:type="spellStart"/>
      <w:r w:rsidRPr="00CE7645">
        <w:rPr>
          <w:rFonts w:eastAsia="Times New Roman" w:cs="Arial"/>
          <w:color w:val="000000"/>
          <w:sz w:val="11"/>
          <w:szCs w:val="11"/>
          <w:lang w:eastAsia="en-GB"/>
        </w:rPr>
        <w:t>i.names;done</w:t>
      </w:r>
      <w:proofErr w:type="spellEnd"/>
      <w:r w:rsidRPr="00CE7645">
        <w:rPr>
          <w:rFonts w:eastAsia="Times New Roman" w:cs="Arial"/>
          <w:color w:val="000000"/>
          <w:sz w:val="11"/>
          <w:szCs w:val="11"/>
          <w:lang w:eastAsia="en-GB"/>
        </w:rPr>
        <w:t xml:space="preserve">   </w:t>
      </w:r>
      <w:r w:rsidRPr="00CE7645">
        <w:rPr>
          <w:rFonts w:eastAsia="Times New Roman" w:cs="Arial"/>
          <w:color w:val="000000"/>
          <w:sz w:val="11"/>
          <w:szCs w:val="11"/>
          <w:lang w:eastAsia="en-GB"/>
        </w:rPr>
        <w:tab/>
        <w:t>##</w:t>
      </w:r>
      <w:proofErr w:type="spellStart"/>
      <w:r w:rsidRPr="00CE7645">
        <w:rPr>
          <w:rFonts w:eastAsia="Times New Roman" w:cs="Arial"/>
          <w:color w:val="000000"/>
          <w:sz w:val="11"/>
          <w:szCs w:val="11"/>
          <w:lang w:eastAsia="en-GB"/>
        </w:rPr>
        <w:t>namelists</w:t>
      </w:r>
      <w:proofErr w:type="spellEnd"/>
      <w:r w:rsidRPr="00CE7645">
        <w:rPr>
          <w:rFonts w:eastAsia="Times New Roman" w:cs="Arial"/>
          <w:color w:val="000000"/>
          <w:sz w:val="11"/>
          <w:szCs w:val="11"/>
          <w:lang w:eastAsia="en-GB"/>
        </w:rPr>
        <w:t xml:space="preserve"> of all file</w:t>
      </w:r>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eastAsia="Times New Roman" w:cs="Arial"/>
          <w:color w:val="000000"/>
          <w:sz w:val="11"/>
          <w:szCs w:val="11"/>
          <w:lang w:eastAsia="en-GB"/>
        </w:rPr>
        <w:t>(</w:t>
      </w:r>
      <w:proofErr w:type="gramStart"/>
      <w:r w:rsidRPr="00CE7645">
        <w:rPr>
          <w:rFonts w:eastAsia="Times New Roman" w:cs="Arial"/>
          <w:color w:val="000000"/>
          <w:sz w:val="11"/>
          <w:szCs w:val="11"/>
          <w:lang w:eastAsia="en-GB"/>
        </w:rPr>
        <w:t>move</w:t>
      </w:r>
      <w:proofErr w:type="gramEnd"/>
      <w:r w:rsidRPr="00CE7645">
        <w:rPr>
          <w:rFonts w:eastAsia="Times New Roman" w:cs="Arial"/>
          <w:color w:val="000000"/>
          <w:sz w:val="11"/>
          <w:szCs w:val="11"/>
          <w:lang w:eastAsia="en-GB"/>
        </w:rPr>
        <w:t xml:space="preserve"> names1 files to older names1/ and names2 files to names2/)</w:t>
      </w:r>
    </w:p>
    <w:p w:rsidR="00CE7645" w:rsidRPr="00CE7645" w:rsidRDefault="00CE7645" w:rsidP="00CE7645">
      <w:pPr>
        <w:spacing w:after="0" w:line="240" w:lineRule="auto"/>
        <w:rPr>
          <w:rFonts w:ascii="Times New Roman" w:eastAsia="Times New Roman" w:hAnsi="Times New Roman" w:cs="Times New Roman"/>
          <w:szCs w:val="24"/>
          <w:lang w:eastAsia="en-GB"/>
        </w:rPr>
      </w:pPr>
      <w:proofErr w:type="spellStart"/>
      <w:r w:rsidRPr="00CE7645">
        <w:rPr>
          <w:rFonts w:eastAsia="Times New Roman" w:cs="Arial"/>
          <w:color w:val="000000"/>
          <w:sz w:val="11"/>
          <w:szCs w:val="11"/>
          <w:lang w:eastAsia="en-GB"/>
        </w:rPr>
        <w:t>perl</w:t>
      </w:r>
      <w:proofErr w:type="spellEnd"/>
      <w:r w:rsidRPr="00CE7645">
        <w:rPr>
          <w:rFonts w:eastAsia="Times New Roman" w:cs="Arial"/>
          <w:color w:val="000000"/>
          <w:sz w:val="11"/>
          <w:szCs w:val="11"/>
          <w:lang w:eastAsia="en-GB"/>
        </w:rPr>
        <w:t xml:space="preserve"> -e ' $separator="\t"; ($file1, $file2) = @ARGV; open (F1, $file1) or die; open (F2, $file2) or die; while (&lt;F1&gt;) { if (</w:t>
      </w:r>
      <w:proofErr w:type="spellStart"/>
      <w:r w:rsidRPr="00CE7645">
        <w:rPr>
          <w:rFonts w:eastAsia="Times New Roman" w:cs="Arial"/>
          <w:color w:val="000000"/>
          <w:sz w:val="11"/>
          <w:szCs w:val="11"/>
          <w:lang w:eastAsia="en-GB"/>
        </w:rPr>
        <w:t>eof</w:t>
      </w:r>
      <w:proofErr w:type="spellEnd"/>
      <w:r w:rsidRPr="00CE7645">
        <w:rPr>
          <w:rFonts w:eastAsia="Times New Roman" w:cs="Arial"/>
          <w:color w:val="000000"/>
          <w:sz w:val="11"/>
          <w:szCs w:val="11"/>
          <w:lang w:eastAsia="en-GB"/>
        </w:rPr>
        <w:t xml:space="preserve">(F2)) { warn "WARNING: File $file2 ended early\n"; last } $line2 = &lt;F2&gt;; s/\r?\n//; print "$_$separator$line2" } if (! </w:t>
      </w:r>
      <w:proofErr w:type="spellStart"/>
      <w:r w:rsidRPr="00CE7645">
        <w:rPr>
          <w:rFonts w:eastAsia="Times New Roman" w:cs="Arial"/>
          <w:color w:val="000000"/>
          <w:sz w:val="11"/>
          <w:szCs w:val="11"/>
          <w:lang w:eastAsia="en-GB"/>
        </w:rPr>
        <w:t>eof</w:t>
      </w:r>
      <w:proofErr w:type="spellEnd"/>
      <w:r w:rsidRPr="00CE7645">
        <w:rPr>
          <w:rFonts w:eastAsia="Times New Roman" w:cs="Arial"/>
          <w:color w:val="000000"/>
          <w:sz w:val="11"/>
          <w:szCs w:val="11"/>
          <w:lang w:eastAsia="en-GB"/>
        </w:rPr>
        <w:t>(F2)) { warn "WARNING: File $file1 ended early\n"; } warn "\</w:t>
      </w:r>
      <w:proofErr w:type="spellStart"/>
      <w:r w:rsidRPr="00CE7645">
        <w:rPr>
          <w:rFonts w:eastAsia="Times New Roman" w:cs="Arial"/>
          <w:color w:val="000000"/>
          <w:sz w:val="11"/>
          <w:szCs w:val="11"/>
          <w:lang w:eastAsia="en-GB"/>
        </w:rPr>
        <w:t>nMerged</w:t>
      </w:r>
      <w:proofErr w:type="spellEnd"/>
      <w:r w:rsidRPr="00CE7645">
        <w:rPr>
          <w:rFonts w:eastAsia="Times New Roman" w:cs="Arial"/>
          <w:color w:val="000000"/>
          <w:sz w:val="11"/>
          <w:szCs w:val="11"/>
          <w:lang w:eastAsia="en-GB"/>
        </w:rPr>
        <w:t xml:space="preserve"> $. </w:t>
      </w:r>
      <w:proofErr w:type="gramStart"/>
      <w:r w:rsidRPr="00CE7645">
        <w:rPr>
          <w:rFonts w:eastAsia="Times New Roman" w:cs="Arial"/>
          <w:color w:val="000000"/>
          <w:sz w:val="11"/>
          <w:szCs w:val="11"/>
          <w:lang w:eastAsia="en-GB"/>
        </w:rPr>
        <w:t>lines</w:t>
      </w:r>
      <w:proofErr w:type="gramEnd"/>
      <w:r w:rsidRPr="00CE7645">
        <w:rPr>
          <w:rFonts w:eastAsia="Times New Roman" w:cs="Arial"/>
          <w:color w:val="000000"/>
          <w:sz w:val="11"/>
          <w:szCs w:val="11"/>
          <w:lang w:eastAsia="en-GB"/>
        </w:rPr>
        <w:t xml:space="preserve"> side by side with separator $separator\</w:t>
      </w:r>
      <w:proofErr w:type="spellStart"/>
      <w:r w:rsidRPr="00CE7645">
        <w:rPr>
          <w:rFonts w:eastAsia="Times New Roman" w:cs="Arial"/>
          <w:color w:val="000000"/>
          <w:sz w:val="11"/>
          <w:szCs w:val="11"/>
          <w:lang w:eastAsia="en-GB"/>
        </w:rPr>
        <w:t>nMerged</w:t>
      </w:r>
      <w:proofErr w:type="spellEnd"/>
      <w:r w:rsidRPr="00CE7645">
        <w:rPr>
          <w:rFonts w:eastAsia="Times New Roman" w:cs="Arial"/>
          <w:color w:val="000000"/>
          <w:sz w:val="11"/>
          <w:szCs w:val="11"/>
          <w:lang w:eastAsia="en-GB"/>
        </w:rPr>
        <w:t xml:space="preserve"> files $file1 and $file2 side by </w:t>
      </w:r>
      <w:r w:rsidRPr="00CE7645">
        <w:rPr>
          <w:rFonts w:eastAsia="Times New Roman" w:cs="Arial"/>
          <w:color w:val="000000"/>
          <w:sz w:val="11"/>
          <w:szCs w:val="11"/>
          <w:lang w:eastAsia="en-GB"/>
        </w:rPr>
        <w:lastRenderedPageBreak/>
        <w:t xml:space="preserve">side\n\n" ' ../names2/1_2_3_2X5.fasta.split.2.rc.names 1_2_3_2X5.fasta.split.names &gt; </w:t>
      </w:r>
      <w:proofErr w:type="spellStart"/>
      <w:r w:rsidRPr="00CE7645">
        <w:rPr>
          <w:rFonts w:eastAsia="Times New Roman" w:cs="Arial"/>
          <w:color w:val="000000"/>
          <w:sz w:val="11"/>
          <w:szCs w:val="11"/>
          <w:lang w:eastAsia="en-GB"/>
        </w:rPr>
        <w:t>names_test</w:t>
      </w:r>
      <w:proofErr w:type="spellEnd"/>
      <w:r w:rsidRPr="00CE7645">
        <w:rPr>
          <w:rFonts w:eastAsia="Times New Roman" w:cs="Arial"/>
          <w:color w:val="000000"/>
          <w:sz w:val="11"/>
          <w:szCs w:val="11"/>
          <w:lang w:eastAsia="en-GB"/>
        </w:rPr>
        <w:t xml:space="preserve"> ## merge list2 and list1 into list2list1 tabular format, this is needed for changing the names of read2 to something to read1 (from http://sysbio.harvard.edu/csb/resources/computational/scriptome/unix/Tools/Merge.html)</w:t>
      </w:r>
    </w:p>
    <w:p w:rsidR="00CE7645" w:rsidRPr="00CE7645" w:rsidRDefault="00CE7645" w:rsidP="00CE7645">
      <w:pPr>
        <w:spacing w:after="0" w:line="240" w:lineRule="auto"/>
        <w:rPr>
          <w:rFonts w:ascii="Times New Roman" w:eastAsia="Times New Roman" w:hAnsi="Times New Roman" w:cs="Times New Roman"/>
          <w:szCs w:val="24"/>
          <w:lang w:eastAsia="en-GB"/>
        </w:rPr>
      </w:pPr>
      <w:proofErr w:type="spellStart"/>
      <w:proofErr w:type="gramStart"/>
      <w:r w:rsidRPr="00CE7645">
        <w:rPr>
          <w:rFonts w:eastAsia="Times New Roman" w:cs="Arial"/>
          <w:color w:val="000000"/>
          <w:sz w:val="11"/>
          <w:szCs w:val="11"/>
          <w:lang w:eastAsia="en-GB"/>
        </w:rPr>
        <w:t>ls</w:t>
      </w:r>
      <w:proofErr w:type="spellEnd"/>
      <w:proofErr w:type="gramEnd"/>
      <w:r w:rsidRPr="00CE7645">
        <w:rPr>
          <w:rFonts w:eastAsia="Times New Roman" w:cs="Arial"/>
          <w:color w:val="000000"/>
          <w:sz w:val="11"/>
          <w:szCs w:val="11"/>
          <w:lang w:eastAsia="en-GB"/>
        </w:rPr>
        <w:t xml:space="preserve"> *.</w:t>
      </w:r>
      <w:proofErr w:type="spellStart"/>
      <w:r w:rsidRPr="00CE7645">
        <w:rPr>
          <w:rFonts w:eastAsia="Times New Roman" w:cs="Arial"/>
          <w:color w:val="000000"/>
          <w:sz w:val="11"/>
          <w:szCs w:val="11"/>
          <w:lang w:eastAsia="en-GB"/>
        </w:rPr>
        <w:t>rc</w:t>
      </w:r>
      <w:proofErr w:type="spellEnd"/>
      <w:r w:rsidRPr="00CE7645">
        <w:rPr>
          <w:rFonts w:eastAsia="Times New Roman" w:cs="Arial"/>
          <w:color w:val="000000"/>
          <w:sz w:val="11"/>
          <w:szCs w:val="11"/>
          <w:lang w:eastAsia="en-GB"/>
        </w:rPr>
        <w:t xml:space="preserve"> &gt; 1.txt</w:t>
      </w:r>
      <w:r w:rsidRPr="00CE7645">
        <w:rPr>
          <w:rFonts w:eastAsia="Times New Roman" w:cs="Arial"/>
          <w:color w:val="000000"/>
          <w:sz w:val="11"/>
          <w:szCs w:val="11"/>
          <w:lang w:eastAsia="en-GB"/>
        </w:rPr>
        <w:tab/>
        <w:t xml:space="preserve">                                                 </w:t>
      </w:r>
      <w:r w:rsidRPr="00CE7645">
        <w:rPr>
          <w:rFonts w:eastAsia="Times New Roman" w:cs="Arial"/>
          <w:color w:val="000000"/>
          <w:sz w:val="11"/>
          <w:szCs w:val="11"/>
          <w:lang w:eastAsia="en-GB"/>
        </w:rPr>
        <w:tab/>
        <w:t xml:space="preserve">        ##creates a list with file names</w:t>
      </w:r>
    </w:p>
    <w:p w:rsidR="00CE7645" w:rsidRPr="00CE7645" w:rsidRDefault="00CE7645" w:rsidP="00CE7645">
      <w:pPr>
        <w:spacing w:after="0" w:line="240" w:lineRule="auto"/>
        <w:rPr>
          <w:rFonts w:ascii="Times New Roman" w:eastAsia="Times New Roman" w:hAnsi="Times New Roman" w:cs="Times New Roman"/>
          <w:szCs w:val="24"/>
          <w:lang w:eastAsia="en-GB"/>
        </w:rPr>
      </w:pPr>
      <w:proofErr w:type="spellStart"/>
      <w:proofErr w:type="gramStart"/>
      <w:r w:rsidRPr="00CE7645">
        <w:rPr>
          <w:rFonts w:eastAsia="Times New Roman" w:cs="Arial"/>
          <w:color w:val="000000"/>
          <w:sz w:val="11"/>
          <w:szCs w:val="11"/>
          <w:lang w:eastAsia="en-GB"/>
        </w:rPr>
        <w:t>sed</w:t>
      </w:r>
      <w:proofErr w:type="spellEnd"/>
      <w:r w:rsidRPr="00CE7645">
        <w:rPr>
          <w:rFonts w:eastAsia="Times New Roman" w:cs="Arial"/>
          <w:color w:val="000000"/>
          <w:sz w:val="11"/>
          <w:szCs w:val="11"/>
          <w:lang w:eastAsia="en-GB"/>
        </w:rPr>
        <w:t xml:space="preserve"> 's</w:t>
      </w:r>
      <w:proofErr w:type="gramEnd"/>
      <w:r w:rsidRPr="00CE7645">
        <w:rPr>
          <w:rFonts w:eastAsia="Times New Roman" w:cs="Arial"/>
          <w:color w:val="000000"/>
          <w:sz w:val="11"/>
          <w:szCs w:val="11"/>
          <w:lang w:eastAsia="en-GB"/>
        </w:rPr>
        <w:t>/.2.rc//' 1.txt &gt; 2.txt                                       </w:t>
      </w:r>
      <w:r w:rsidRPr="00CE7645">
        <w:rPr>
          <w:rFonts w:eastAsia="Times New Roman" w:cs="Arial"/>
          <w:color w:val="000000"/>
          <w:sz w:val="11"/>
          <w:szCs w:val="11"/>
          <w:lang w:eastAsia="en-GB"/>
        </w:rPr>
        <w:tab/>
        <w:t xml:space="preserve">        ##remove end of file name, leaving common attribute for .</w:t>
      </w:r>
      <w:proofErr w:type="spellStart"/>
      <w:r w:rsidRPr="00CE7645">
        <w:rPr>
          <w:rFonts w:eastAsia="Times New Roman" w:cs="Arial"/>
          <w:color w:val="000000"/>
          <w:sz w:val="11"/>
          <w:szCs w:val="11"/>
          <w:lang w:eastAsia="en-GB"/>
        </w:rPr>
        <w:t>fna</w:t>
      </w:r>
      <w:proofErr w:type="spellEnd"/>
      <w:r w:rsidRPr="00CE7645">
        <w:rPr>
          <w:rFonts w:eastAsia="Times New Roman" w:cs="Arial"/>
          <w:color w:val="000000"/>
          <w:sz w:val="11"/>
          <w:szCs w:val="11"/>
          <w:lang w:eastAsia="en-GB"/>
        </w:rPr>
        <w:t xml:space="preserve"> and .tab pairs</w:t>
      </w:r>
    </w:p>
    <w:p w:rsidR="00CE7645" w:rsidRPr="00CE7645" w:rsidRDefault="00CE7645" w:rsidP="00CE7645">
      <w:pPr>
        <w:spacing w:after="0" w:line="240" w:lineRule="auto"/>
        <w:rPr>
          <w:rFonts w:ascii="Times New Roman" w:eastAsia="Times New Roman" w:hAnsi="Times New Roman" w:cs="Times New Roman"/>
          <w:szCs w:val="24"/>
          <w:lang w:eastAsia="en-GB"/>
        </w:rPr>
      </w:pPr>
      <w:proofErr w:type="gramStart"/>
      <w:r w:rsidRPr="00CE7645">
        <w:rPr>
          <w:rFonts w:eastAsia="Times New Roman" w:cs="Arial"/>
          <w:color w:val="000000"/>
          <w:sz w:val="11"/>
          <w:szCs w:val="11"/>
          <w:lang w:eastAsia="en-GB"/>
        </w:rPr>
        <w:t>for</w:t>
      </w:r>
      <w:proofErr w:type="gramEnd"/>
      <w:r w:rsidRPr="00CE7645">
        <w:rPr>
          <w:rFonts w:eastAsia="Times New Roman" w:cs="Arial"/>
          <w:color w:val="000000"/>
          <w:sz w:val="11"/>
          <w:szCs w:val="11"/>
          <w:lang w:eastAsia="en-GB"/>
        </w:rPr>
        <w:t xml:space="preserve"> </w:t>
      </w:r>
      <w:proofErr w:type="spellStart"/>
      <w:r w:rsidRPr="00CE7645">
        <w:rPr>
          <w:rFonts w:eastAsia="Times New Roman" w:cs="Arial"/>
          <w:color w:val="000000"/>
          <w:sz w:val="11"/>
          <w:szCs w:val="11"/>
          <w:lang w:eastAsia="en-GB"/>
        </w:rPr>
        <w:t>i</w:t>
      </w:r>
      <w:proofErr w:type="spellEnd"/>
      <w:r w:rsidRPr="00CE7645">
        <w:rPr>
          <w:rFonts w:eastAsia="Times New Roman" w:cs="Arial"/>
          <w:color w:val="000000"/>
          <w:sz w:val="11"/>
          <w:szCs w:val="11"/>
          <w:lang w:eastAsia="en-GB"/>
        </w:rPr>
        <w:t xml:space="preserve"> in `cat 2.txt`;do </w:t>
      </w:r>
      <w:proofErr w:type="spellStart"/>
      <w:r w:rsidRPr="00CE7645">
        <w:rPr>
          <w:rFonts w:eastAsia="Times New Roman" w:cs="Arial"/>
          <w:color w:val="000000"/>
          <w:sz w:val="11"/>
          <w:szCs w:val="11"/>
          <w:lang w:eastAsia="en-GB"/>
        </w:rPr>
        <w:t>read_fasta</w:t>
      </w:r>
      <w:proofErr w:type="spellEnd"/>
      <w:r w:rsidRPr="00CE7645">
        <w:rPr>
          <w:rFonts w:eastAsia="Times New Roman" w:cs="Arial"/>
          <w:color w:val="000000"/>
          <w:sz w:val="11"/>
          <w:szCs w:val="11"/>
          <w:lang w:eastAsia="en-GB"/>
        </w:rPr>
        <w:t xml:space="preserve"> -</w:t>
      </w:r>
      <w:proofErr w:type="spellStart"/>
      <w:r w:rsidRPr="00CE7645">
        <w:rPr>
          <w:rFonts w:eastAsia="Times New Roman" w:cs="Arial"/>
          <w:color w:val="000000"/>
          <w:sz w:val="11"/>
          <w:szCs w:val="11"/>
          <w:lang w:eastAsia="en-GB"/>
        </w:rPr>
        <w:t>i</w:t>
      </w:r>
      <w:proofErr w:type="spellEnd"/>
      <w:r w:rsidRPr="00CE7645">
        <w:rPr>
          <w:rFonts w:eastAsia="Times New Roman" w:cs="Arial"/>
          <w:color w:val="000000"/>
          <w:sz w:val="11"/>
          <w:szCs w:val="11"/>
          <w:lang w:eastAsia="en-GB"/>
        </w:rPr>
        <w:t xml:space="preserve"> $i.2.rc|replace_vals -k SEQ_NAME -f $</w:t>
      </w:r>
      <w:proofErr w:type="spellStart"/>
      <w:r w:rsidRPr="00CE7645">
        <w:rPr>
          <w:rFonts w:eastAsia="Times New Roman" w:cs="Arial"/>
          <w:color w:val="000000"/>
          <w:sz w:val="11"/>
          <w:szCs w:val="11"/>
          <w:lang w:eastAsia="en-GB"/>
        </w:rPr>
        <w:t>i.names.tab|write_fasta</w:t>
      </w:r>
      <w:proofErr w:type="spellEnd"/>
      <w:r w:rsidRPr="00CE7645">
        <w:rPr>
          <w:rFonts w:eastAsia="Times New Roman" w:cs="Arial"/>
          <w:color w:val="000000"/>
          <w:sz w:val="11"/>
          <w:szCs w:val="11"/>
          <w:lang w:eastAsia="en-GB"/>
        </w:rPr>
        <w:t xml:space="preserve"> -xo $</w:t>
      </w:r>
      <w:proofErr w:type="spellStart"/>
      <w:r w:rsidRPr="00CE7645">
        <w:rPr>
          <w:rFonts w:eastAsia="Times New Roman" w:cs="Arial"/>
          <w:color w:val="000000"/>
          <w:sz w:val="11"/>
          <w:szCs w:val="11"/>
          <w:lang w:eastAsia="en-GB"/>
        </w:rPr>
        <w:t>i.replacenames.fna;done</w:t>
      </w:r>
      <w:proofErr w:type="spellEnd"/>
      <w:r w:rsidRPr="00CE7645">
        <w:rPr>
          <w:rFonts w:eastAsia="Times New Roman" w:cs="Arial"/>
          <w:color w:val="000000"/>
          <w:sz w:val="11"/>
          <w:szCs w:val="11"/>
          <w:lang w:eastAsia="en-GB"/>
        </w:rPr>
        <w:t xml:space="preserve">             </w:t>
      </w:r>
      <w:r w:rsidRPr="00CE7645">
        <w:rPr>
          <w:rFonts w:eastAsia="Times New Roman" w:cs="Arial"/>
          <w:color w:val="000000"/>
          <w:sz w:val="11"/>
          <w:szCs w:val="11"/>
          <w:lang w:eastAsia="en-GB"/>
        </w:rPr>
        <w:tab/>
        <w:t xml:space="preserve">##for each pair2 </w:t>
      </w:r>
      <w:proofErr w:type="spellStart"/>
      <w:r w:rsidRPr="00CE7645">
        <w:rPr>
          <w:rFonts w:eastAsia="Times New Roman" w:cs="Arial"/>
          <w:color w:val="000000"/>
          <w:sz w:val="11"/>
          <w:szCs w:val="11"/>
          <w:lang w:eastAsia="en-GB"/>
        </w:rPr>
        <w:t>filepair</w:t>
      </w:r>
      <w:proofErr w:type="spellEnd"/>
      <w:r w:rsidRPr="00CE7645">
        <w:rPr>
          <w:rFonts w:eastAsia="Times New Roman" w:cs="Arial"/>
          <w:color w:val="000000"/>
          <w:sz w:val="11"/>
          <w:szCs w:val="11"/>
          <w:lang w:eastAsia="en-GB"/>
        </w:rPr>
        <w:t xml:space="preserve"> .2.rc (</w:t>
      </w:r>
      <w:proofErr w:type="spellStart"/>
      <w:r w:rsidRPr="00CE7645">
        <w:rPr>
          <w:rFonts w:eastAsia="Times New Roman" w:cs="Arial"/>
          <w:color w:val="000000"/>
          <w:sz w:val="11"/>
          <w:szCs w:val="11"/>
          <w:lang w:eastAsia="en-GB"/>
        </w:rPr>
        <w:t>fna</w:t>
      </w:r>
      <w:proofErr w:type="spellEnd"/>
      <w:r w:rsidRPr="00CE7645">
        <w:rPr>
          <w:rFonts w:eastAsia="Times New Roman" w:cs="Arial"/>
          <w:color w:val="000000"/>
          <w:sz w:val="11"/>
          <w:szCs w:val="11"/>
          <w:lang w:eastAsia="en-GB"/>
        </w:rPr>
        <w:t>) and .</w:t>
      </w:r>
      <w:proofErr w:type="spellStart"/>
      <w:r w:rsidRPr="00CE7645">
        <w:rPr>
          <w:rFonts w:eastAsia="Times New Roman" w:cs="Arial"/>
          <w:color w:val="000000"/>
          <w:sz w:val="11"/>
          <w:szCs w:val="11"/>
          <w:lang w:eastAsia="en-GB"/>
        </w:rPr>
        <w:t>names.tab</w:t>
      </w:r>
      <w:proofErr w:type="spellEnd"/>
      <w:r w:rsidRPr="00CE7645">
        <w:rPr>
          <w:rFonts w:eastAsia="Times New Roman" w:cs="Arial"/>
          <w:color w:val="000000"/>
          <w:sz w:val="11"/>
          <w:szCs w:val="11"/>
          <w:lang w:eastAsia="en-GB"/>
        </w:rPr>
        <w:t>, exchange SEQ_NAME to match the ones from pair1</w:t>
      </w:r>
    </w:p>
    <w:p w:rsidR="00CE7645" w:rsidRPr="00CE7645" w:rsidRDefault="00CE7645" w:rsidP="00CE7645">
      <w:pPr>
        <w:spacing w:after="0" w:line="240" w:lineRule="auto"/>
        <w:rPr>
          <w:rFonts w:ascii="Times New Roman" w:eastAsia="Times New Roman" w:hAnsi="Times New Roman" w:cs="Times New Roman"/>
          <w:szCs w:val="24"/>
          <w:lang w:eastAsia="en-GB"/>
        </w:rPr>
      </w:pPr>
      <w:proofErr w:type="gramStart"/>
      <w:r w:rsidRPr="00CE7645">
        <w:rPr>
          <w:rFonts w:eastAsia="Times New Roman" w:cs="Arial"/>
          <w:color w:val="000000"/>
          <w:sz w:val="11"/>
          <w:szCs w:val="11"/>
          <w:lang w:eastAsia="en-GB"/>
        </w:rPr>
        <w:t>mv</w:t>
      </w:r>
      <w:proofErr w:type="gramEnd"/>
      <w:r w:rsidRPr="00CE7645">
        <w:rPr>
          <w:rFonts w:eastAsia="Times New Roman" w:cs="Arial"/>
          <w:color w:val="000000"/>
          <w:sz w:val="11"/>
          <w:szCs w:val="11"/>
          <w:lang w:eastAsia="en-GB"/>
        </w:rPr>
        <w:t xml:space="preserve"> *.</w:t>
      </w:r>
      <w:proofErr w:type="spellStart"/>
      <w:r w:rsidRPr="00CE7645">
        <w:rPr>
          <w:rFonts w:eastAsia="Times New Roman" w:cs="Arial"/>
          <w:color w:val="000000"/>
          <w:sz w:val="11"/>
          <w:szCs w:val="11"/>
          <w:lang w:eastAsia="en-GB"/>
        </w:rPr>
        <w:t>replacenames.fna</w:t>
      </w:r>
      <w:proofErr w:type="spellEnd"/>
      <w:r w:rsidRPr="00CE7645">
        <w:rPr>
          <w:rFonts w:eastAsia="Times New Roman" w:cs="Arial"/>
          <w:color w:val="000000"/>
          <w:sz w:val="11"/>
          <w:szCs w:val="11"/>
          <w:lang w:eastAsia="en-GB"/>
        </w:rPr>
        <w:t xml:space="preserve"> ../    </w:t>
      </w:r>
      <w:r w:rsidRPr="00CE7645">
        <w:rPr>
          <w:rFonts w:eastAsia="Times New Roman" w:cs="Arial"/>
          <w:color w:val="000000"/>
          <w:sz w:val="11"/>
          <w:szCs w:val="11"/>
          <w:lang w:eastAsia="en-GB"/>
        </w:rPr>
        <w:tab/>
        <w:t xml:space="preserve">                                   </w:t>
      </w:r>
      <w:r w:rsidRPr="00CE7645">
        <w:rPr>
          <w:rFonts w:eastAsia="Times New Roman" w:cs="Arial"/>
          <w:color w:val="000000"/>
          <w:sz w:val="11"/>
          <w:szCs w:val="11"/>
          <w:lang w:eastAsia="en-GB"/>
        </w:rPr>
        <w:tab/>
        <w:t xml:space="preserve">        ##move </w:t>
      </w:r>
      <w:proofErr w:type="spellStart"/>
      <w:r w:rsidRPr="00CE7645">
        <w:rPr>
          <w:rFonts w:eastAsia="Times New Roman" w:cs="Arial"/>
          <w:color w:val="000000"/>
          <w:sz w:val="11"/>
          <w:szCs w:val="11"/>
          <w:lang w:eastAsia="en-GB"/>
        </w:rPr>
        <w:t>fasta</w:t>
      </w:r>
      <w:proofErr w:type="spellEnd"/>
      <w:r w:rsidRPr="00CE7645">
        <w:rPr>
          <w:rFonts w:eastAsia="Times New Roman" w:cs="Arial"/>
          <w:color w:val="000000"/>
          <w:sz w:val="11"/>
          <w:szCs w:val="11"/>
          <w:lang w:eastAsia="en-GB"/>
        </w:rPr>
        <w:t xml:space="preserve"> of pair2 files with new names to folder with pair1 files</w:t>
      </w:r>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eastAsia="Times New Roman" w:cs="Arial"/>
          <w:color w:val="000000"/>
          <w:sz w:val="11"/>
          <w:szCs w:val="11"/>
          <w:lang w:eastAsia="en-GB"/>
        </w:rPr>
        <w:t xml:space="preserve">for </w:t>
      </w:r>
      <w:proofErr w:type="spellStart"/>
      <w:r w:rsidRPr="00CE7645">
        <w:rPr>
          <w:rFonts w:eastAsia="Times New Roman" w:cs="Arial"/>
          <w:color w:val="000000"/>
          <w:sz w:val="11"/>
          <w:szCs w:val="11"/>
          <w:lang w:eastAsia="en-GB"/>
        </w:rPr>
        <w:t>i</w:t>
      </w:r>
      <w:proofErr w:type="spellEnd"/>
      <w:r w:rsidRPr="00CE7645">
        <w:rPr>
          <w:rFonts w:eastAsia="Times New Roman" w:cs="Arial"/>
          <w:color w:val="000000"/>
          <w:sz w:val="11"/>
          <w:szCs w:val="11"/>
          <w:lang w:eastAsia="en-GB"/>
        </w:rPr>
        <w:t xml:space="preserve"> in *.</w:t>
      </w:r>
      <w:proofErr w:type="spellStart"/>
      <w:r w:rsidRPr="00CE7645">
        <w:rPr>
          <w:rFonts w:eastAsia="Times New Roman" w:cs="Arial"/>
          <w:color w:val="000000"/>
          <w:sz w:val="11"/>
          <w:szCs w:val="11"/>
          <w:lang w:eastAsia="en-GB"/>
        </w:rPr>
        <w:t>replacenames.fna</w:t>
      </w:r>
      <w:proofErr w:type="gramStart"/>
      <w:r w:rsidRPr="00CE7645">
        <w:rPr>
          <w:rFonts w:eastAsia="Times New Roman" w:cs="Arial"/>
          <w:color w:val="000000"/>
          <w:sz w:val="11"/>
          <w:szCs w:val="11"/>
          <w:lang w:eastAsia="en-GB"/>
        </w:rPr>
        <w:t>;do</w:t>
      </w:r>
      <w:proofErr w:type="spellEnd"/>
      <w:proofErr w:type="gramEnd"/>
      <w:r w:rsidRPr="00CE7645">
        <w:rPr>
          <w:rFonts w:eastAsia="Times New Roman" w:cs="Arial"/>
          <w:color w:val="000000"/>
          <w:sz w:val="11"/>
          <w:szCs w:val="11"/>
          <w:lang w:eastAsia="en-GB"/>
        </w:rPr>
        <w:t xml:space="preserve"> </w:t>
      </w:r>
      <w:proofErr w:type="spellStart"/>
      <w:r w:rsidRPr="00CE7645">
        <w:rPr>
          <w:rFonts w:eastAsia="Times New Roman" w:cs="Arial"/>
          <w:color w:val="000000"/>
          <w:sz w:val="11"/>
          <w:szCs w:val="11"/>
          <w:lang w:eastAsia="en-GB"/>
        </w:rPr>
        <w:t>sed</w:t>
      </w:r>
      <w:proofErr w:type="spellEnd"/>
      <w:r w:rsidRPr="00CE7645">
        <w:rPr>
          <w:rFonts w:eastAsia="Times New Roman" w:cs="Arial"/>
          <w:color w:val="000000"/>
          <w:sz w:val="11"/>
          <w:szCs w:val="11"/>
          <w:lang w:eastAsia="en-GB"/>
        </w:rPr>
        <w:t xml:space="preserve"> 's/]/] 2:N:0:TAGCTG/' $</w:t>
      </w:r>
      <w:proofErr w:type="spellStart"/>
      <w:r w:rsidRPr="00CE7645">
        <w:rPr>
          <w:rFonts w:eastAsia="Times New Roman" w:cs="Arial"/>
          <w:color w:val="000000"/>
          <w:sz w:val="11"/>
          <w:szCs w:val="11"/>
          <w:lang w:eastAsia="en-GB"/>
        </w:rPr>
        <w:t>i</w:t>
      </w:r>
      <w:proofErr w:type="spellEnd"/>
      <w:r w:rsidRPr="00CE7645">
        <w:rPr>
          <w:rFonts w:eastAsia="Times New Roman" w:cs="Arial"/>
          <w:color w:val="000000"/>
          <w:sz w:val="11"/>
          <w:szCs w:val="11"/>
          <w:lang w:eastAsia="en-GB"/>
        </w:rPr>
        <w:t xml:space="preserve"> &gt; $i.pair2;done </w:t>
      </w:r>
      <w:r w:rsidRPr="00CE7645">
        <w:rPr>
          <w:rFonts w:eastAsia="Times New Roman" w:cs="Arial"/>
          <w:color w:val="000000"/>
          <w:sz w:val="11"/>
          <w:szCs w:val="11"/>
          <w:lang w:eastAsia="en-GB"/>
        </w:rPr>
        <w:tab/>
        <w:t xml:space="preserve">##change name of entries so that </w:t>
      </w:r>
      <w:proofErr w:type="spellStart"/>
      <w:r w:rsidRPr="00CE7645">
        <w:rPr>
          <w:rFonts w:eastAsia="Times New Roman" w:cs="Arial"/>
          <w:color w:val="000000"/>
          <w:sz w:val="11"/>
          <w:szCs w:val="11"/>
          <w:lang w:eastAsia="en-GB"/>
        </w:rPr>
        <w:t>order_pairs</w:t>
      </w:r>
      <w:proofErr w:type="spellEnd"/>
      <w:r w:rsidRPr="00CE7645">
        <w:rPr>
          <w:rFonts w:eastAsia="Times New Roman" w:cs="Arial"/>
          <w:color w:val="000000"/>
          <w:sz w:val="11"/>
          <w:szCs w:val="11"/>
          <w:lang w:eastAsia="en-GB"/>
        </w:rPr>
        <w:t xml:space="preserve"> can figure </w:t>
      </w:r>
      <w:proofErr w:type="spellStart"/>
      <w:r w:rsidRPr="00CE7645">
        <w:rPr>
          <w:rFonts w:eastAsia="Times New Roman" w:cs="Arial"/>
          <w:color w:val="000000"/>
          <w:sz w:val="11"/>
          <w:szCs w:val="11"/>
          <w:lang w:eastAsia="en-GB"/>
        </w:rPr>
        <w:t>our</w:t>
      </w:r>
      <w:proofErr w:type="spellEnd"/>
      <w:r w:rsidRPr="00CE7645">
        <w:rPr>
          <w:rFonts w:eastAsia="Times New Roman" w:cs="Arial"/>
          <w:color w:val="000000"/>
          <w:sz w:val="11"/>
          <w:szCs w:val="11"/>
          <w:lang w:eastAsia="en-GB"/>
        </w:rPr>
        <w:t xml:space="preserve"> that it is pair2</w:t>
      </w:r>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eastAsia="Times New Roman" w:cs="Arial"/>
          <w:color w:val="000000"/>
          <w:sz w:val="11"/>
          <w:szCs w:val="11"/>
          <w:lang w:eastAsia="en-GB"/>
        </w:rPr>
        <w:t xml:space="preserve">for </w:t>
      </w:r>
      <w:proofErr w:type="spellStart"/>
      <w:r w:rsidRPr="00CE7645">
        <w:rPr>
          <w:rFonts w:eastAsia="Times New Roman" w:cs="Arial"/>
          <w:color w:val="000000"/>
          <w:sz w:val="11"/>
          <w:szCs w:val="11"/>
          <w:lang w:eastAsia="en-GB"/>
        </w:rPr>
        <w:t>i</w:t>
      </w:r>
      <w:proofErr w:type="spellEnd"/>
      <w:r w:rsidRPr="00CE7645">
        <w:rPr>
          <w:rFonts w:eastAsia="Times New Roman" w:cs="Arial"/>
          <w:color w:val="000000"/>
          <w:sz w:val="11"/>
          <w:szCs w:val="11"/>
          <w:lang w:eastAsia="en-GB"/>
        </w:rPr>
        <w:t xml:space="preserve"> in *.</w:t>
      </w:r>
      <w:proofErr w:type="spellStart"/>
      <w:r w:rsidRPr="00CE7645">
        <w:rPr>
          <w:rFonts w:eastAsia="Times New Roman" w:cs="Arial"/>
          <w:color w:val="000000"/>
          <w:sz w:val="11"/>
          <w:szCs w:val="11"/>
          <w:lang w:eastAsia="en-GB"/>
        </w:rPr>
        <w:t>split</w:t>
      </w:r>
      <w:proofErr w:type="gramStart"/>
      <w:r w:rsidRPr="00CE7645">
        <w:rPr>
          <w:rFonts w:eastAsia="Times New Roman" w:cs="Arial"/>
          <w:color w:val="000000"/>
          <w:sz w:val="11"/>
          <w:szCs w:val="11"/>
          <w:lang w:eastAsia="en-GB"/>
        </w:rPr>
        <w:t>;do</w:t>
      </w:r>
      <w:proofErr w:type="spellEnd"/>
      <w:proofErr w:type="gramEnd"/>
      <w:r w:rsidRPr="00CE7645">
        <w:rPr>
          <w:rFonts w:eastAsia="Times New Roman" w:cs="Arial"/>
          <w:color w:val="000000"/>
          <w:sz w:val="11"/>
          <w:szCs w:val="11"/>
          <w:lang w:eastAsia="en-GB"/>
        </w:rPr>
        <w:t xml:space="preserve"> </w:t>
      </w:r>
      <w:proofErr w:type="spellStart"/>
      <w:r w:rsidRPr="00CE7645">
        <w:rPr>
          <w:rFonts w:eastAsia="Times New Roman" w:cs="Arial"/>
          <w:color w:val="000000"/>
          <w:sz w:val="11"/>
          <w:szCs w:val="11"/>
          <w:lang w:eastAsia="en-GB"/>
        </w:rPr>
        <w:t>sed</w:t>
      </w:r>
      <w:proofErr w:type="spellEnd"/>
      <w:r w:rsidRPr="00CE7645">
        <w:rPr>
          <w:rFonts w:eastAsia="Times New Roman" w:cs="Arial"/>
          <w:color w:val="000000"/>
          <w:sz w:val="11"/>
          <w:szCs w:val="11"/>
          <w:lang w:eastAsia="en-GB"/>
        </w:rPr>
        <w:t xml:space="preserve"> 's/]/] 1:N:0:TAGCTG/' $</w:t>
      </w:r>
      <w:proofErr w:type="spellStart"/>
      <w:r w:rsidRPr="00CE7645">
        <w:rPr>
          <w:rFonts w:eastAsia="Times New Roman" w:cs="Arial"/>
          <w:color w:val="000000"/>
          <w:sz w:val="11"/>
          <w:szCs w:val="11"/>
          <w:lang w:eastAsia="en-GB"/>
        </w:rPr>
        <w:t>i</w:t>
      </w:r>
      <w:proofErr w:type="spellEnd"/>
      <w:r w:rsidRPr="00CE7645">
        <w:rPr>
          <w:rFonts w:eastAsia="Times New Roman" w:cs="Arial"/>
          <w:color w:val="000000"/>
          <w:sz w:val="11"/>
          <w:szCs w:val="11"/>
          <w:lang w:eastAsia="en-GB"/>
        </w:rPr>
        <w:t xml:space="preserve"> &gt; $i.pair1;done            </w:t>
      </w:r>
      <w:r w:rsidRPr="00CE7645">
        <w:rPr>
          <w:rFonts w:eastAsia="Times New Roman" w:cs="Arial"/>
          <w:color w:val="000000"/>
          <w:sz w:val="11"/>
          <w:szCs w:val="11"/>
          <w:lang w:eastAsia="en-GB"/>
        </w:rPr>
        <w:tab/>
        <w:t xml:space="preserve">##change name of entries so that </w:t>
      </w:r>
      <w:proofErr w:type="spellStart"/>
      <w:r w:rsidRPr="00CE7645">
        <w:rPr>
          <w:rFonts w:eastAsia="Times New Roman" w:cs="Arial"/>
          <w:color w:val="000000"/>
          <w:sz w:val="11"/>
          <w:szCs w:val="11"/>
          <w:lang w:eastAsia="en-GB"/>
        </w:rPr>
        <w:t>order_pairs</w:t>
      </w:r>
      <w:proofErr w:type="spellEnd"/>
      <w:r w:rsidRPr="00CE7645">
        <w:rPr>
          <w:rFonts w:eastAsia="Times New Roman" w:cs="Arial"/>
          <w:color w:val="000000"/>
          <w:sz w:val="11"/>
          <w:szCs w:val="11"/>
          <w:lang w:eastAsia="en-GB"/>
        </w:rPr>
        <w:t xml:space="preserve"> can figure </w:t>
      </w:r>
      <w:proofErr w:type="spellStart"/>
      <w:r w:rsidRPr="00CE7645">
        <w:rPr>
          <w:rFonts w:eastAsia="Times New Roman" w:cs="Arial"/>
          <w:color w:val="000000"/>
          <w:sz w:val="11"/>
          <w:szCs w:val="11"/>
          <w:lang w:eastAsia="en-GB"/>
        </w:rPr>
        <w:t>our</w:t>
      </w:r>
      <w:proofErr w:type="spellEnd"/>
      <w:r w:rsidRPr="00CE7645">
        <w:rPr>
          <w:rFonts w:eastAsia="Times New Roman" w:cs="Arial"/>
          <w:color w:val="000000"/>
          <w:sz w:val="11"/>
          <w:szCs w:val="11"/>
          <w:lang w:eastAsia="en-GB"/>
        </w:rPr>
        <w:t xml:space="preserve"> that it is pair1</w:t>
      </w:r>
    </w:p>
    <w:p w:rsidR="00CE7645" w:rsidRPr="00CE7645" w:rsidRDefault="00CE7645" w:rsidP="00CE7645">
      <w:pPr>
        <w:spacing w:after="0" w:line="240" w:lineRule="auto"/>
        <w:rPr>
          <w:rFonts w:ascii="Times New Roman" w:eastAsia="Times New Roman" w:hAnsi="Times New Roman" w:cs="Times New Roman"/>
          <w:szCs w:val="24"/>
          <w:lang w:eastAsia="en-GB"/>
        </w:rPr>
      </w:pPr>
      <w:proofErr w:type="spellStart"/>
      <w:proofErr w:type="gramStart"/>
      <w:r w:rsidRPr="00CE7645">
        <w:rPr>
          <w:rFonts w:eastAsia="Times New Roman" w:cs="Arial"/>
          <w:color w:val="000000"/>
          <w:sz w:val="11"/>
          <w:szCs w:val="11"/>
          <w:lang w:eastAsia="en-GB"/>
        </w:rPr>
        <w:t>mkdir</w:t>
      </w:r>
      <w:proofErr w:type="spellEnd"/>
      <w:proofErr w:type="gramEnd"/>
      <w:r w:rsidRPr="00CE7645">
        <w:rPr>
          <w:rFonts w:eastAsia="Times New Roman" w:cs="Arial"/>
          <w:color w:val="000000"/>
          <w:sz w:val="11"/>
          <w:szCs w:val="11"/>
          <w:lang w:eastAsia="en-GB"/>
        </w:rPr>
        <w:t xml:space="preserve"> pair</w:t>
      </w:r>
    </w:p>
    <w:p w:rsidR="00CE7645" w:rsidRPr="00CE7645" w:rsidRDefault="00CE7645" w:rsidP="00CE7645">
      <w:pPr>
        <w:spacing w:after="0" w:line="240" w:lineRule="auto"/>
        <w:rPr>
          <w:rFonts w:ascii="Times New Roman" w:eastAsia="Times New Roman" w:hAnsi="Times New Roman" w:cs="Times New Roman"/>
          <w:szCs w:val="24"/>
          <w:lang w:eastAsia="en-GB"/>
        </w:rPr>
      </w:pPr>
      <w:proofErr w:type="gramStart"/>
      <w:r w:rsidRPr="00CE7645">
        <w:rPr>
          <w:rFonts w:eastAsia="Times New Roman" w:cs="Arial"/>
          <w:color w:val="000000"/>
          <w:sz w:val="11"/>
          <w:szCs w:val="11"/>
          <w:lang w:eastAsia="en-GB"/>
        </w:rPr>
        <w:t>mv</w:t>
      </w:r>
      <w:proofErr w:type="gramEnd"/>
      <w:r w:rsidRPr="00CE7645">
        <w:rPr>
          <w:rFonts w:eastAsia="Times New Roman" w:cs="Arial"/>
          <w:color w:val="000000"/>
          <w:sz w:val="11"/>
          <w:szCs w:val="11"/>
          <w:lang w:eastAsia="en-GB"/>
        </w:rPr>
        <w:t xml:space="preserve"> *.pair1 *.pair2 pair/                                           </w:t>
      </w:r>
      <w:r w:rsidRPr="00CE7645">
        <w:rPr>
          <w:rFonts w:eastAsia="Times New Roman" w:cs="Arial"/>
          <w:color w:val="000000"/>
          <w:sz w:val="11"/>
          <w:szCs w:val="11"/>
          <w:lang w:eastAsia="en-GB"/>
        </w:rPr>
        <w:tab/>
        <w:t xml:space="preserve">         ##move pair1 and pair2 files prior to </w:t>
      </w:r>
      <w:proofErr w:type="spellStart"/>
      <w:r w:rsidRPr="00CE7645">
        <w:rPr>
          <w:rFonts w:eastAsia="Times New Roman" w:cs="Arial"/>
          <w:color w:val="000000"/>
          <w:sz w:val="11"/>
          <w:szCs w:val="11"/>
          <w:lang w:eastAsia="en-GB"/>
        </w:rPr>
        <w:t>order_pairs</w:t>
      </w:r>
      <w:proofErr w:type="spellEnd"/>
      <w:r w:rsidRPr="00CE7645">
        <w:rPr>
          <w:rFonts w:eastAsia="Times New Roman" w:cs="Arial"/>
          <w:color w:val="000000"/>
          <w:sz w:val="11"/>
          <w:szCs w:val="11"/>
          <w:lang w:eastAsia="en-GB"/>
        </w:rPr>
        <w:t xml:space="preserve"> (interleave)</w:t>
      </w:r>
    </w:p>
    <w:p w:rsidR="00CE7645" w:rsidRPr="00CE7645" w:rsidRDefault="00CE7645" w:rsidP="00CE7645">
      <w:pPr>
        <w:spacing w:after="0" w:line="240" w:lineRule="auto"/>
        <w:rPr>
          <w:rFonts w:ascii="Times New Roman" w:eastAsia="Times New Roman" w:hAnsi="Times New Roman" w:cs="Times New Roman"/>
          <w:szCs w:val="24"/>
          <w:lang w:eastAsia="en-GB"/>
        </w:rPr>
      </w:pPr>
      <w:proofErr w:type="spellStart"/>
      <w:proofErr w:type="gramStart"/>
      <w:r w:rsidRPr="00CE7645">
        <w:rPr>
          <w:rFonts w:eastAsia="Times New Roman" w:cs="Arial"/>
          <w:color w:val="000000"/>
          <w:sz w:val="11"/>
          <w:szCs w:val="11"/>
          <w:lang w:eastAsia="en-GB"/>
        </w:rPr>
        <w:t>ls</w:t>
      </w:r>
      <w:proofErr w:type="spellEnd"/>
      <w:proofErr w:type="gramEnd"/>
      <w:r w:rsidRPr="00CE7645">
        <w:rPr>
          <w:rFonts w:eastAsia="Times New Roman" w:cs="Arial"/>
          <w:color w:val="000000"/>
          <w:sz w:val="11"/>
          <w:szCs w:val="11"/>
          <w:lang w:eastAsia="en-GB"/>
        </w:rPr>
        <w:t xml:space="preserve"> *.pair1 &gt; 1.txt </w:t>
      </w:r>
      <w:r w:rsidRPr="00CE7645">
        <w:rPr>
          <w:rFonts w:eastAsia="Times New Roman" w:cs="Arial"/>
          <w:color w:val="000000"/>
          <w:sz w:val="11"/>
          <w:szCs w:val="11"/>
          <w:lang w:eastAsia="en-GB"/>
        </w:rPr>
        <w:tab/>
        <w:t>##creates a list with file names</w:t>
      </w:r>
    </w:p>
    <w:p w:rsidR="00CE7645" w:rsidRPr="00CE7645" w:rsidRDefault="00CE7645" w:rsidP="00CE7645">
      <w:pPr>
        <w:spacing w:after="0" w:line="240" w:lineRule="auto"/>
        <w:rPr>
          <w:rFonts w:ascii="Times New Roman" w:eastAsia="Times New Roman" w:hAnsi="Times New Roman" w:cs="Times New Roman"/>
          <w:szCs w:val="24"/>
          <w:lang w:eastAsia="en-GB"/>
        </w:rPr>
      </w:pPr>
      <w:proofErr w:type="spellStart"/>
      <w:proofErr w:type="gramStart"/>
      <w:r w:rsidRPr="00CE7645">
        <w:rPr>
          <w:rFonts w:eastAsia="Times New Roman" w:cs="Arial"/>
          <w:color w:val="000000"/>
          <w:sz w:val="11"/>
          <w:szCs w:val="11"/>
          <w:lang w:eastAsia="en-GB"/>
        </w:rPr>
        <w:t>sed</w:t>
      </w:r>
      <w:proofErr w:type="spellEnd"/>
      <w:r w:rsidRPr="00CE7645">
        <w:rPr>
          <w:rFonts w:eastAsia="Times New Roman" w:cs="Arial"/>
          <w:color w:val="000000"/>
          <w:sz w:val="11"/>
          <w:szCs w:val="11"/>
          <w:lang w:eastAsia="en-GB"/>
        </w:rPr>
        <w:t xml:space="preserve"> 's</w:t>
      </w:r>
      <w:proofErr w:type="gramEnd"/>
      <w:r w:rsidRPr="00CE7645">
        <w:rPr>
          <w:rFonts w:eastAsia="Times New Roman" w:cs="Arial"/>
          <w:color w:val="000000"/>
          <w:sz w:val="11"/>
          <w:szCs w:val="11"/>
          <w:lang w:eastAsia="en-GB"/>
        </w:rPr>
        <w:t>/.pair1//' 1.txt &gt; 2.txt   ##remove end of file name, leaving common attribute for pair1 and pair2 pairs</w:t>
      </w:r>
    </w:p>
    <w:p w:rsidR="00CE7645" w:rsidRPr="00CE7645" w:rsidRDefault="00CE7645" w:rsidP="00CE7645">
      <w:pPr>
        <w:spacing w:after="0" w:line="240" w:lineRule="auto"/>
        <w:rPr>
          <w:rFonts w:ascii="Times New Roman" w:eastAsia="Times New Roman" w:hAnsi="Times New Roman" w:cs="Times New Roman"/>
          <w:szCs w:val="24"/>
          <w:lang w:eastAsia="en-GB"/>
        </w:rPr>
      </w:pPr>
      <w:proofErr w:type="gramStart"/>
      <w:r w:rsidRPr="00CE7645">
        <w:rPr>
          <w:rFonts w:eastAsia="Times New Roman" w:cs="Arial"/>
          <w:color w:val="000000"/>
          <w:sz w:val="11"/>
          <w:szCs w:val="11"/>
          <w:lang w:eastAsia="en-GB"/>
        </w:rPr>
        <w:t>for</w:t>
      </w:r>
      <w:proofErr w:type="gramEnd"/>
      <w:r w:rsidRPr="00CE7645">
        <w:rPr>
          <w:rFonts w:eastAsia="Times New Roman" w:cs="Arial"/>
          <w:color w:val="000000"/>
          <w:sz w:val="11"/>
          <w:szCs w:val="11"/>
          <w:lang w:eastAsia="en-GB"/>
        </w:rPr>
        <w:t xml:space="preserve"> </w:t>
      </w:r>
      <w:proofErr w:type="spellStart"/>
      <w:r w:rsidRPr="00CE7645">
        <w:rPr>
          <w:rFonts w:eastAsia="Times New Roman" w:cs="Arial"/>
          <w:color w:val="000000"/>
          <w:sz w:val="11"/>
          <w:szCs w:val="11"/>
          <w:lang w:eastAsia="en-GB"/>
        </w:rPr>
        <w:t>i</w:t>
      </w:r>
      <w:proofErr w:type="spellEnd"/>
      <w:r w:rsidRPr="00CE7645">
        <w:rPr>
          <w:rFonts w:eastAsia="Times New Roman" w:cs="Arial"/>
          <w:color w:val="000000"/>
          <w:sz w:val="11"/>
          <w:szCs w:val="11"/>
          <w:lang w:eastAsia="en-GB"/>
        </w:rPr>
        <w:t xml:space="preserve"> in `cat 2.txt`;do </w:t>
      </w:r>
      <w:proofErr w:type="spellStart"/>
      <w:r w:rsidRPr="00CE7645">
        <w:rPr>
          <w:rFonts w:eastAsia="Times New Roman" w:cs="Arial"/>
          <w:color w:val="000000"/>
          <w:sz w:val="11"/>
          <w:szCs w:val="11"/>
          <w:lang w:eastAsia="en-GB"/>
        </w:rPr>
        <w:t>read_fasta</w:t>
      </w:r>
      <w:proofErr w:type="spellEnd"/>
      <w:r w:rsidRPr="00CE7645">
        <w:rPr>
          <w:rFonts w:eastAsia="Times New Roman" w:cs="Arial"/>
          <w:color w:val="000000"/>
          <w:sz w:val="11"/>
          <w:szCs w:val="11"/>
          <w:lang w:eastAsia="en-GB"/>
        </w:rPr>
        <w:t xml:space="preserve"> -</w:t>
      </w:r>
      <w:proofErr w:type="spellStart"/>
      <w:r w:rsidRPr="00CE7645">
        <w:rPr>
          <w:rFonts w:eastAsia="Times New Roman" w:cs="Arial"/>
          <w:color w:val="000000"/>
          <w:sz w:val="11"/>
          <w:szCs w:val="11"/>
          <w:lang w:eastAsia="en-GB"/>
        </w:rPr>
        <w:t>i</w:t>
      </w:r>
      <w:proofErr w:type="spellEnd"/>
      <w:r w:rsidRPr="00CE7645">
        <w:rPr>
          <w:rFonts w:eastAsia="Times New Roman" w:cs="Arial"/>
          <w:color w:val="000000"/>
          <w:sz w:val="11"/>
          <w:szCs w:val="11"/>
          <w:lang w:eastAsia="en-GB"/>
        </w:rPr>
        <w:t xml:space="preserve"> $i.pair1,$i.replacenames.fna.pair2|order_pairs|write_fasta -xo $</w:t>
      </w:r>
      <w:proofErr w:type="spellStart"/>
      <w:r w:rsidRPr="00CE7645">
        <w:rPr>
          <w:rFonts w:eastAsia="Times New Roman" w:cs="Arial"/>
          <w:color w:val="000000"/>
          <w:sz w:val="11"/>
          <w:szCs w:val="11"/>
          <w:lang w:eastAsia="en-GB"/>
        </w:rPr>
        <w:t>i.ordered;done</w:t>
      </w:r>
      <w:proofErr w:type="spellEnd"/>
      <w:r w:rsidRPr="00CE7645">
        <w:rPr>
          <w:rFonts w:eastAsia="Times New Roman" w:cs="Arial"/>
          <w:color w:val="000000"/>
          <w:sz w:val="11"/>
          <w:szCs w:val="11"/>
          <w:lang w:eastAsia="en-GB"/>
        </w:rPr>
        <w:t xml:space="preserve">                 ##interleave pairs in </w:t>
      </w:r>
      <w:proofErr w:type="spellStart"/>
      <w:r w:rsidRPr="00CE7645">
        <w:rPr>
          <w:rFonts w:eastAsia="Times New Roman" w:cs="Arial"/>
          <w:color w:val="000000"/>
          <w:sz w:val="11"/>
          <w:szCs w:val="11"/>
          <w:lang w:eastAsia="en-GB"/>
        </w:rPr>
        <w:t>induvidual</w:t>
      </w:r>
      <w:proofErr w:type="spellEnd"/>
      <w:r w:rsidRPr="00CE7645">
        <w:rPr>
          <w:rFonts w:eastAsia="Times New Roman" w:cs="Arial"/>
          <w:color w:val="000000"/>
          <w:sz w:val="11"/>
          <w:szCs w:val="11"/>
          <w:lang w:eastAsia="en-GB"/>
        </w:rPr>
        <w:t xml:space="preserve"> </w:t>
      </w:r>
      <w:proofErr w:type="spellStart"/>
      <w:r w:rsidRPr="00CE7645">
        <w:rPr>
          <w:rFonts w:eastAsia="Times New Roman" w:cs="Arial"/>
          <w:color w:val="000000"/>
          <w:sz w:val="11"/>
          <w:szCs w:val="11"/>
          <w:lang w:eastAsia="en-GB"/>
        </w:rPr>
        <w:t>fasta</w:t>
      </w:r>
      <w:proofErr w:type="spellEnd"/>
      <w:r w:rsidRPr="00CE7645">
        <w:rPr>
          <w:rFonts w:eastAsia="Times New Roman" w:cs="Arial"/>
          <w:color w:val="000000"/>
          <w:sz w:val="11"/>
          <w:szCs w:val="11"/>
          <w:lang w:eastAsia="en-GB"/>
        </w:rPr>
        <w:t xml:space="preserve"> files</w:t>
      </w:r>
    </w:p>
    <w:p w:rsidR="00CE7645" w:rsidRPr="00CE7645" w:rsidRDefault="00CE7645" w:rsidP="00CE7645">
      <w:pPr>
        <w:spacing w:after="0" w:line="240" w:lineRule="auto"/>
        <w:ind w:left="2160" w:firstLine="720"/>
        <w:rPr>
          <w:rFonts w:ascii="Times New Roman" w:eastAsia="Times New Roman" w:hAnsi="Times New Roman" w:cs="Times New Roman"/>
          <w:szCs w:val="24"/>
          <w:lang w:eastAsia="en-GB"/>
        </w:rPr>
      </w:pPr>
      <w:r w:rsidRPr="00CE7645">
        <w:rPr>
          <w:rFonts w:eastAsia="Times New Roman" w:cs="Arial"/>
          <w:color w:val="000000"/>
          <w:sz w:val="11"/>
          <w:szCs w:val="11"/>
          <w:lang w:eastAsia="en-GB"/>
        </w:rPr>
        <w:t xml:space="preserve">##copy 12.5Mreads file </w:t>
      </w:r>
      <w:proofErr w:type="gramStart"/>
      <w:r w:rsidRPr="00CE7645">
        <w:rPr>
          <w:rFonts w:eastAsia="Times New Roman" w:cs="Arial"/>
          <w:color w:val="000000"/>
          <w:sz w:val="11"/>
          <w:szCs w:val="11"/>
          <w:lang w:eastAsia="en-GB"/>
        </w:rPr>
        <w:t>to .</w:t>
      </w:r>
      <w:proofErr w:type="gramEnd"/>
    </w:p>
    <w:p w:rsidR="00CE7645" w:rsidRPr="00CE7645" w:rsidRDefault="00CE7645" w:rsidP="00CE7645">
      <w:pPr>
        <w:spacing w:after="0" w:line="240" w:lineRule="auto"/>
        <w:rPr>
          <w:rFonts w:ascii="Times New Roman" w:eastAsia="Times New Roman" w:hAnsi="Times New Roman" w:cs="Times New Roman"/>
          <w:szCs w:val="24"/>
          <w:lang w:eastAsia="en-GB"/>
        </w:rPr>
      </w:pPr>
      <w:proofErr w:type="gramStart"/>
      <w:r w:rsidRPr="00CE7645">
        <w:rPr>
          <w:rFonts w:eastAsia="Times New Roman" w:cs="Arial"/>
          <w:color w:val="000000"/>
          <w:sz w:val="11"/>
          <w:szCs w:val="11"/>
          <w:lang w:eastAsia="en-GB"/>
        </w:rPr>
        <w:t>cat</w:t>
      </w:r>
      <w:proofErr w:type="gramEnd"/>
      <w:r w:rsidRPr="00CE7645">
        <w:rPr>
          <w:rFonts w:eastAsia="Times New Roman" w:cs="Arial"/>
          <w:color w:val="000000"/>
          <w:sz w:val="11"/>
          <w:szCs w:val="11"/>
          <w:lang w:eastAsia="en-GB"/>
        </w:rPr>
        <w:t xml:space="preserve"> 12.5Mreadsfile *.ordered &gt; 12.5Mplus24test.fna        </w:t>
      </w:r>
      <w:r w:rsidRPr="00CE7645">
        <w:rPr>
          <w:rFonts w:eastAsia="Times New Roman" w:cs="Arial"/>
          <w:color w:val="000000"/>
          <w:sz w:val="11"/>
          <w:szCs w:val="11"/>
          <w:lang w:eastAsia="en-GB"/>
        </w:rPr>
        <w:tab/>
        <w:t xml:space="preserve">      </w:t>
      </w:r>
      <w:r w:rsidRPr="00CE7645">
        <w:rPr>
          <w:rFonts w:eastAsia="Times New Roman" w:cs="Arial"/>
          <w:color w:val="000000"/>
          <w:sz w:val="11"/>
          <w:szCs w:val="11"/>
          <w:lang w:eastAsia="en-GB"/>
        </w:rPr>
        <w:tab/>
        <w:t xml:space="preserve">        ##create file with both real reads and artificial ones</w:t>
      </w:r>
    </w:p>
    <w:p w:rsidR="00CE7645" w:rsidRPr="00CE7645" w:rsidRDefault="00CE7645" w:rsidP="00CE7645">
      <w:pPr>
        <w:spacing w:after="0" w:line="240" w:lineRule="auto"/>
        <w:rPr>
          <w:rFonts w:ascii="Times New Roman" w:eastAsia="Times New Roman" w:hAnsi="Times New Roman" w:cs="Times New Roman"/>
          <w:szCs w:val="24"/>
          <w:lang w:eastAsia="en-GB"/>
        </w:rPr>
      </w:pPr>
      <w:proofErr w:type="spellStart"/>
      <w:proofErr w:type="gramStart"/>
      <w:r w:rsidRPr="00CE7645">
        <w:rPr>
          <w:rFonts w:eastAsia="Times New Roman" w:cs="Arial"/>
          <w:color w:val="000000"/>
          <w:sz w:val="11"/>
          <w:szCs w:val="11"/>
          <w:lang w:eastAsia="en-GB"/>
        </w:rPr>
        <w:t>nohup</w:t>
      </w:r>
      <w:proofErr w:type="spellEnd"/>
      <w:proofErr w:type="gramEnd"/>
      <w:r w:rsidRPr="00CE7645">
        <w:rPr>
          <w:rFonts w:eastAsia="Times New Roman" w:cs="Arial"/>
          <w:color w:val="000000"/>
          <w:sz w:val="11"/>
          <w:szCs w:val="11"/>
          <w:lang w:eastAsia="en-GB"/>
        </w:rPr>
        <w:t xml:space="preserve"> nice -n 19 </w:t>
      </w:r>
      <w:proofErr w:type="spellStart"/>
      <w:r w:rsidRPr="00CE7645">
        <w:rPr>
          <w:rFonts w:eastAsia="Times New Roman" w:cs="Arial"/>
          <w:color w:val="000000"/>
          <w:sz w:val="11"/>
          <w:szCs w:val="11"/>
          <w:lang w:eastAsia="en-GB"/>
        </w:rPr>
        <w:t>idba_ud</w:t>
      </w:r>
      <w:proofErr w:type="spellEnd"/>
      <w:r w:rsidRPr="00CE7645">
        <w:rPr>
          <w:rFonts w:eastAsia="Times New Roman" w:cs="Arial"/>
          <w:color w:val="000000"/>
          <w:sz w:val="11"/>
          <w:szCs w:val="11"/>
          <w:lang w:eastAsia="en-GB"/>
        </w:rPr>
        <w:t xml:space="preserve"> -r 12.5Mplus24test.fna -o </w:t>
      </w:r>
      <w:proofErr w:type="spellStart"/>
      <w:r w:rsidRPr="00CE7645">
        <w:rPr>
          <w:rFonts w:eastAsia="Times New Roman" w:cs="Arial"/>
          <w:color w:val="000000"/>
          <w:sz w:val="11"/>
          <w:szCs w:val="11"/>
          <w:lang w:eastAsia="en-GB"/>
        </w:rPr>
        <w:t>idba_ud</w:t>
      </w:r>
      <w:proofErr w:type="spellEnd"/>
      <w:r w:rsidRPr="00CE7645">
        <w:rPr>
          <w:rFonts w:eastAsia="Times New Roman" w:cs="Arial"/>
          <w:color w:val="000000"/>
          <w:sz w:val="11"/>
          <w:szCs w:val="11"/>
          <w:lang w:eastAsia="en-GB"/>
        </w:rPr>
        <w:t xml:space="preserve"> --</w:t>
      </w:r>
      <w:proofErr w:type="spellStart"/>
      <w:r w:rsidRPr="00CE7645">
        <w:rPr>
          <w:rFonts w:eastAsia="Times New Roman" w:cs="Arial"/>
          <w:color w:val="000000"/>
          <w:sz w:val="11"/>
          <w:szCs w:val="11"/>
          <w:lang w:eastAsia="en-GB"/>
        </w:rPr>
        <w:t>pre_correction</w:t>
      </w:r>
      <w:proofErr w:type="spellEnd"/>
      <w:r w:rsidRPr="00CE7645">
        <w:rPr>
          <w:rFonts w:eastAsia="Times New Roman" w:cs="Arial"/>
          <w:color w:val="000000"/>
          <w:sz w:val="11"/>
          <w:szCs w:val="11"/>
          <w:lang w:eastAsia="en-GB"/>
        </w:rPr>
        <w:t xml:space="preserve"> --</w:t>
      </w:r>
      <w:proofErr w:type="spellStart"/>
      <w:r w:rsidRPr="00CE7645">
        <w:rPr>
          <w:rFonts w:eastAsia="Times New Roman" w:cs="Arial"/>
          <w:color w:val="000000"/>
          <w:sz w:val="11"/>
          <w:szCs w:val="11"/>
          <w:lang w:eastAsia="en-GB"/>
        </w:rPr>
        <w:t>num_threads</w:t>
      </w:r>
      <w:proofErr w:type="spellEnd"/>
      <w:r w:rsidRPr="00CE7645">
        <w:rPr>
          <w:rFonts w:eastAsia="Times New Roman" w:cs="Arial"/>
          <w:color w:val="000000"/>
          <w:sz w:val="11"/>
          <w:szCs w:val="11"/>
          <w:lang w:eastAsia="en-GB"/>
        </w:rPr>
        <w:t xml:space="preserve"> 16 --</w:t>
      </w:r>
      <w:proofErr w:type="spellStart"/>
      <w:r w:rsidRPr="00CE7645">
        <w:rPr>
          <w:rFonts w:eastAsia="Times New Roman" w:cs="Arial"/>
          <w:color w:val="000000"/>
          <w:sz w:val="11"/>
          <w:szCs w:val="11"/>
          <w:lang w:eastAsia="en-GB"/>
        </w:rPr>
        <w:t>min_contig</w:t>
      </w:r>
      <w:proofErr w:type="spellEnd"/>
      <w:r w:rsidRPr="00CE7645">
        <w:rPr>
          <w:rFonts w:eastAsia="Times New Roman" w:cs="Arial"/>
          <w:color w:val="000000"/>
          <w:sz w:val="11"/>
          <w:szCs w:val="11"/>
          <w:lang w:eastAsia="en-GB"/>
        </w:rPr>
        <w:t xml:space="preserve"> 200 &amp;         ##assemble reads to contigs</w:t>
      </w:r>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ascii="Times New Roman" w:eastAsia="Times New Roman" w:hAnsi="Times New Roman" w:cs="Times New Roman"/>
          <w:szCs w:val="24"/>
          <w:lang w:eastAsia="en-GB"/>
        </w:rPr>
        <w:br/>
      </w:r>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eastAsia="Times New Roman" w:cs="Arial"/>
          <w:color w:val="000000"/>
          <w:sz w:val="23"/>
          <w:szCs w:val="23"/>
          <w:lang w:eastAsia="en-GB"/>
        </w:rPr>
        <w:t>The resulting contigs was used as BLAST search database for the 3*4 sequences seen in table 1 (</w:t>
      </w:r>
      <w:proofErr w:type="spellStart"/>
      <w:r w:rsidRPr="00CE7645">
        <w:rPr>
          <w:rFonts w:eastAsia="Times New Roman" w:cs="Arial"/>
          <w:color w:val="000000"/>
          <w:sz w:val="23"/>
          <w:szCs w:val="23"/>
          <w:lang w:eastAsia="en-GB"/>
        </w:rPr>
        <w:t>Altschul</w:t>
      </w:r>
      <w:proofErr w:type="spellEnd"/>
      <w:r w:rsidRPr="00CE7645">
        <w:rPr>
          <w:rFonts w:eastAsia="Times New Roman" w:cs="Arial"/>
          <w:color w:val="000000"/>
          <w:sz w:val="23"/>
          <w:szCs w:val="23"/>
          <w:lang w:eastAsia="en-GB"/>
        </w:rPr>
        <w:t xml:space="preserve"> et al., 1997).  All </w:t>
      </w:r>
      <w:proofErr w:type="spellStart"/>
      <w:r w:rsidRPr="00CE7645">
        <w:rPr>
          <w:rFonts w:eastAsia="Times New Roman" w:cs="Arial"/>
          <w:color w:val="000000"/>
          <w:sz w:val="23"/>
          <w:szCs w:val="23"/>
          <w:lang w:eastAsia="en-GB"/>
        </w:rPr>
        <w:t>BLASTing</w:t>
      </w:r>
      <w:proofErr w:type="spellEnd"/>
      <w:r w:rsidRPr="00CE7645">
        <w:rPr>
          <w:rFonts w:eastAsia="Times New Roman" w:cs="Arial"/>
          <w:color w:val="000000"/>
          <w:sz w:val="23"/>
          <w:szCs w:val="23"/>
          <w:lang w:eastAsia="en-GB"/>
        </w:rPr>
        <w:t xml:space="preserve">, visualization and analysis was performed in CLC main </w:t>
      </w:r>
      <w:proofErr w:type="gramStart"/>
      <w:r w:rsidRPr="00CE7645">
        <w:rPr>
          <w:rFonts w:eastAsia="Times New Roman" w:cs="Arial"/>
          <w:color w:val="000000"/>
          <w:sz w:val="23"/>
          <w:szCs w:val="23"/>
          <w:lang w:eastAsia="en-GB"/>
        </w:rPr>
        <w:t>workbench(</w:t>
      </w:r>
      <w:proofErr w:type="gramEnd"/>
      <w:r w:rsidRPr="00CE7645">
        <w:rPr>
          <w:rFonts w:eastAsia="Times New Roman" w:cs="Arial"/>
          <w:color w:val="000000"/>
          <w:sz w:val="23"/>
          <w:szCs w:val="23"/>
          <w:lang w:eastAsia="en-GB"/>
        </w:rPr>
        <w:t>6.7.1) with standard parameters.</w:t>
      </w:r>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eastAsia="Times New Roman" w:cs="Arial"/>
          <w:color w:val="000000"/>
          <w:sz w:val="23"/>
          <w:szCs w:val="23"/>
          <w:lang w:eastAsia="en-GB"/>
        </w:rPr>
        <w:t xml:space="preserve">I tested the correctness of interleaved reads by importing into ‘CLC genomics workbench’ where all read pairs aligned </w:t>
      </w:r>
      <w:proofErr w:type="spellStart"/>
      <w:r w:rsidRPr="00CE7645">
        <w:rPr>
          <w:rFonts w:eastAsia="Times New Roman" w:cs="Arial"/>
          <w:color w:val="000000"/>
          <w:sz w:val="23"/>
          <w:szCs w:val="23"/>
          <w:lang w:eastAsia="en-GB"/>
        </w:rPr>
        <w:t>corretly</w:t>
      </w:r>
      <w:proofErr w:type="spellEnd"/>
      <w:r w:rsidRPr="00CE7645">
        <w:rPr>
          <w:rFonts w:eastAsia="Times New Roman" w:cs="Arial"/>
          <w:color w:val="000000"/>
          <w:sz w:val="23"/>
          <w:szCs w:val="23"/>
          <w:lang w:eastAsia="en-GB"/>
        </w:rPr>
        <w:t xml:space="preserve"> to sequences. Thus, I conclude that the script for producing the artificial reads produced a realistic dataset.</w:t>
      </w:r>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eastAsia="Times New Roman" w:cs="Arial"/>
          <w:color w:val="000000"/>
          <w:sz w:val="23"/>
          <w:szCs w:val="23"/>
          <w:lang w:eastAsia="en-GB"/>
        </w:rPr>
        <w:t>Results:</w:t>
      </w:r>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eastAsia="Times New Roman" w:cs="Arial"/>
          <w:color w:val="000000"/>
          <w:sz w:val="23"/>
          <w:szCs w:val="23"/>
          <w:u w:val="single"/>
          <w:lang w:eastAsia="en-GB"/>
        </w:rPr>
        <w:t xml:space="preserve">1000 </w:t>
      </w:r>
      <w:proofErr w:type="gramStart"/>
      <w:r w:rsidRPr="00CE7645">
        <w:rPr>
          <w:rFonts w:eastAsia="Times New Roman" w:cs="Arial"/>
          <w:color w:val="000000"/>
          <w:sz w:val="23"/>
          <w:szCs w:val="23"/>
          <w:u w:val="single"/>
          <w:lang w:eastAsia="en-GB"/>
        </w:rPr>
        <w:t>nt</w:t>
      </w:r>
      <w:proofErr w:type="gramEnd"/>
      <w:r w:rsidRPr="00CE7645">
        <w:rPr>
          <w:rFonts w:eastAsia="Times New Roman" w:cs="Arial"/>
          <w:color w:val="000000"/>
          <w:sz w:val="23"/>
          <w:szCs w:val="23"/>
          <w:u w:val="single"/>
          <w:lang w:eastAsia="en-GB"/>
        </w:rPr>
        <w:t xml:space="preserve"> repeat:</w:t>
      </w:r>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eastAsia="Times New Roman" w:cs="Arial"/>
          <w:color w:val="000000"/>
          <w:sz w:val="23"/>
          <w:szCs w:val="23"/>
          <w:lang w:eastAsia="en-GB"/>
        </w:rPr>
        <w:t xml:space="preserve">For sequences with a single long repeat of 1000 nt:  in all three replicates, the </w:t>
      </w:r>
      <w:proofErr w:type="gramStart"/>
      <w:r w:rsidRPr="00CE7645">
        <w:rPr>
          <w:rFonts w:eastAsia="Times New Roman" w:cs="Arial"/>
          <w:color w:val="000000"/>
          <w:sz w:val="23"/>
          <w:szCs w:val="23"/>
          <w:lang w:eastAsia="en-GB"/>
        </w:rPr>
        <w:t>sequence  is</w:t>
      </w:r>
      <w:proofErr w:type="gramEnd"/>
      <w:r w:rsidRPr="00CE7645">
        <w:rPr>
          <w:rFonts w:eastAsia="Times New Roman" w:cs="Arial"/>
          <w:color w:val="000000"/>
          <w:sz w:val="23"/>
          <w:szCs w:val="23"/>
          <w:lang w:eastAsia="en-GB"/>
        </w:rPr>
        <w:t xml:space="preserve"> broken into 4 contigs, corresponding to </w:t>
      </w:r>
      <w:proofErr w:type="spellStart"/>
      <w:r w:rsidRPr="00CE7645">
        <w:rPr>
          <w:rFonts w:eastAsia="Times New Roman" w:cs="Arial"/>
          <w:color w:val="000000"/>
          <w:sz w:val="23"/>
          <w:szCs w:val="23"/>
          <w:lang w:eastAsia="en-GB"/>
        </w:rPr>
        <w:t>a,b,c</w:t>
      </w:r>
      <w:proofErr w:type="spellEnd"/>
      <w:r w:rsidRPr="00CE7645">
        <w:rPr>
          <w:rFonts w:eastAsia="Times New Roman" w:cs="Arial"/>
          <w:color w:val="000000"/>
          <w:sz w:val="23"/>
          <w:szCs w:val="23"/>
          <w:lang w:eastAsia="en-GB"/>
        </w:rPr>
        <w:t xml:space="preserve"> and d in figure 1. An overlap of 79 nt is seen between the contigs corresponding to a-b, b-c, c-b and </w:t>
      </w:r>
      <w:proofErr w:type="spellStart"/>
      <w:r w:rsidRPr="00CE7645">
        <w:rPr>
          <w:rFonts w:eastAsia="Times New Roman" w:cs="Arial"/>
          <w:color w:val="000000"/>
          <w:sz w:val="23"/>
          <w:szCs w:val="23"/>
          <w:lang w:eastAsia="en-GB"/>
        </w:rPr>
        <w:t>b</w:t>
      </w:r>
      <w:proofErr w:type="gramStart"/>
      <w:r w:rsidRPr="00CE7645">
        <w:rPr>
          <w:rFonts w:eastAsia="Times New Roman" w:cs="Arial"/>
          <w:color w:val="000000"/>
          <w:sz w:val="23"/>
          <w:szCs w:val="23"/>
          <w:lang w:eastAsia="en-GB"/>
        </w:rPr>
        <w:t>,d</w:t>
      </w:r>
      <w:proofErr w:type="spellEnd"/>
      <w:proofErr w:type="gramEnd"/>
      <w:r w:rsidRPr="00CE7645">
        <w:rPr>
          <w:rFonts w:eastAsia="Times New Roman" w:cs="Arial"/>
          <w:color w:val="000000"/>
          <w:sz w:val="23"/>
          <w:szCs w:val="23"/>
          <w:lang w:eastAsia="en-GB"/>
        </w:rPr>
        <w:t xml:space="preserve">. </w:t>
      </w:r>
      <w:proofErr w:type="gramStart"/>
      <w:r w:rsidRPr="00CE7645">
        <w:rPr>
          <w:rFonts w:eastAsia="Times New Roman" w:cs="Arial"/>
          <w:color w:val="000000"/>
          <w:sz w:val="23"/>
          <w:szCs w:val="23"/>
          <w:lang w:eastAsia="en-GB"/>
        </w:rPr>
        <w:t>This overlap in completely within the repeated sequence.</w:t>
      </w:r>
      <w:proofErr w:type="gramEnd"/>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eastAsia="Times New Roman" w:cs="Arial"/>
          <w:color w:val="000000"/>
          <w:sz w:val="23"/>
          <w:szCs w:val="23"/>
          <w:lang w:eastAsia="en-GB"/>
        </w:rPr>
        <w:t xml:space="preserve">If the assembler was able to assemble the sequence correctly, a single contig would have been the result. However, since the repeat is longer than the read-pair (1000 </w:t>
      </w:r>
      <w:proofErr w:type="gramStart"/>
      <w:r w:rsidRPr="00CE7645">
        <w:rPr>
          <w:rFonts w:eastAsia="Times New Roman" w:cs="Arial"/>
          <w:color w:val="000000"/>
          <w:sz w:val="23"/>
          <w:szCs w:val="23"/>
          <w:lang w:eastAsia="en-GB"/>
        </w:rPr>
        <w:t>nt</w:t>
      </w:r>
      <w:proofErr w:type="gramEnd"/>
      <w:r w:rsidRPr="00CE7645">
        <w:rPr>
          <w:rFonts w:eastAsia="Times New Roman" w:cs="Arial"/>
          <w:color w:val="000000"/>
          <w:sz w:val="23"/>
          <w:szCs w:val="23"/>
          <w:lang w:eastAsia="en-GB"/>
        </w:rPr>
        <w:t xml:space="preserve"> vs. 700 nt), this result is expected.</w:t>
      </w:r>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eastAsia="Times New Roman" w:cs="Arial"/>
          <w:color w:val="000000"/>
          <w:sz w:val="23"/>
          <w:szCs w:val="23"/>
          <w:lang w:eastAsia="en-GB"/>
        </w:rPr>
        <w:t>In all cases, the BLAST hit of contigs represent the complete contig and not only a part of it. This is important as no sequence has been assembled wrongfully, only incomplete.</w:t>
      </w:r>
      <w:r>
        <w:rPr>
          <w:rFonts w:ascii="Times New Roman" w:eastAsia="Times New Roman" w:hAnsi="Times New Roman" w:cs="Times New Roman"/>
          <w:noProof/>
          <w:szCs w:val="24"/>
          <w:lang w:eastAsia="en-GB"/>
        </w:rPr>
        <w:drawing>
          <wp:inline distT="0" distB="0" distL="0" distR="0">
            <wp:extent cx="6073069" cy="1045676"/>
            <wp:effectExtent l="0" t="0" r="4445" b="2540"/>
            <wp:docPr id="4" name="Picture 4" descr="https://lh3.googleusercontent.com/9wEiMSS76U8BobcvMuMBZpG7D7toIn6HP6S5mxBRN_13d18LGX7bF1dRYP8mAlHpPUxqk884UDDAzwBjL3pLgryhrTiSnpyZjieht4Yo3Ji-8VfcTN2AJL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9wEiMSS76U8BobcvMuMBZpG7D7toIn6HP6S5mxBRN_13d18LGX7bF1dRYP8mAlHpPUxqk884UDDAzwBjL3pLgryhrTiSnpyZjieht4Yo3Ji-8VfcTN2AJLDd"/>
                    <pic:cNvPicPr>
                      <a:picLocks noChangeAspect="1" noChangeArrowheads="1"/>
                    </pic:cNvPicPr>
                  </pic:nvPicPr>
                  <pic:blipFill rotWithShape="1">
                    <a:blip r:embed="rId7">
                      <a:extLst>
                        <a:ext uri="{28A0092B-C50C-407E-A947-70E740481C1C}">
                          <a14:useLocalDpi xmlns:a14="http://schemas.microsoft.com/office/drawing/2010/main" val="0"/>
                        </a:ext>
                      </a:extLst>
                    </a:blip>
                    <a:srcRect l="-450" r="1"/>
                    <a:stretch/>
                  </pic:blipFill>
                  <pic:spPr bwMode="auto">
                    <a:xfrm>
                      <a:off x="0" y="0"/>
                      <a:ext cx="6085114" cy="1047750"/>
                    </a:xfrm>
                    <a:prstGeom prst="rect">
                      <a:avLst/>
                    </a:prstGeom>
                    <a:noFill/>
                    <a:ln>
                      <a:noFill/>
                    </a:ln>
                    <a:extLst>
                      <a:ext uri="{53640926-AAD7-44D8-BBD7-CCE9431645EC}">
                        <a14:shadowObscured xmlns:a14="http://schemas.microsoft.com/office/drawing/2010/main"/>
                      </a:ext>
                    </a:extLst>
                  </pic:spPr>
                </pic:pic>
              </a:graphicData>
            </a:graphic>
          </wp:inline>
        </w:drawing>
      </w:r>
      <w:proofErr w:type="gramStart"/>
      <w:r w:rsidRPr="00CE7645">
        <w:rPr>
          <w:rFonts w:eastAsia="Times New Roman" w:cs="Arial"/>
          <w:color w:val="000000"/>
          <w:sz w:val="23"/>
          <w:szCs w:val="23"/>
          <w:lang w:eastAsia="en-GB"/>
        </w:rPr>
        <w:t>Figure 2.</w:t>
      </w:r>
      <w:proofErr w:type="gramEnd"/>
      <w:r w:rsidRPr="00CE7645">
        <w:rPr>
          <w:rFonts w:eastAsia="Times New Roman" w:cs="Arial"/>
          <w:color w:val="000000"/>
          <w:sz w:val="23"/>
          <w:szCs w:val="23"/>
          <w:lang w:eastAsia="en-GB"/>
        </w:rPr>
        <w:t xml:space="preserve"> IDBA-UD contigs BLAST results of sequence with 1000bp repeat. Notice that the contig name for the contigs covering position 1000 to 2000 and 3000 to 4000 are identical, confirming that the two repeats are merged into one.</w:t>
      </w:r>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eastAsia="Times New Roman" w:cs="Arial"/>
          <w:color w:val="000000"/>
          <w:sz w:val="23"/>
          <w:szCs w:val="23"/>
          <w:lang w:eastAsia="en-GB"/>
        </w:rPr>
        <w:t xml:space="preserve">250 </w:t>
      </w:r>
      <w:proofErr w:type="gramStart"/>
      <w:r w:rsidRPr="00CE7645">
        <w:rPr>
          <w:rFonts w:eastAsia="Times New Roman" w:cs="Arial"/>
          <w:color w:val="000000"/>
          <w:sz w:val="23"/>
          <w:szCs w:val="23"/>
          <w:lang w:eastAsia="en-GB"/>
        </w:rPr>
        <w:t>nt</w:t>
      </w:r>
      <w:proofErr w:type="gramEnd"/>
      <w:r w:rsidRPr="00CE7645">
        <w:rPr>
          <w:rFonts w:eastAsia="Times New Roman" w:cs="Arial"/>
          <w:color w:val="000000"/>
          <w:sz w:val="23"/>
          <w:szCs w:val="23"/>
          <w:lang w:eastAsia="en-GB"/>
        </w:rPr>
        <w:t xml:space="preserve"> repeat:</w:t>
      </w:r>
    </w:p>
    <w:p w:rsidR="00B4755E" w:rsidRDefault="00CE7645" w:rsidP="00CE7645">
      <w:pPr>
        <w:spacing w:after="0" w:line="240" w:lineRule="auto"/>
        <w:rPr>
          <w:rFonts w:ascii="Times New Roman" w:eastAsia="Times New Roman" w:hAnsi="Times New Roman" w:cs="Times New Roman"/>
          <w:noProof/>
          <w:szCs w:val="24"/>
          <w:lang w:eastAsia="en-GB"/>
        </w:rPr>
      </w:pPr>
      <w:r w:rsidRPr="00CE7645">
        <w:rPr>
          <w:rFonts w:eastAsia="Times New Roman" w:cs="Arial"/>
          <w:color w:val="000000"/>
          <w:sz w:val="23"/>
          <w:szCs w:val="23"/>
          <w:lang w:eastAsia="en-GB"/>
        </w:rPr>
        <w:t xml:space="preserve">It was expected that IDBA-UD could assemble the 250 </w:t>
      </w:r>
      <w:proofErr w:type="gramStart"/>
      <w:r w:rsidRPr="00CE7645">
        <w:rPr>
          <w:rFonts w:eastAsia="Times New Roman" w:cs="Arial"/>
          <w:color w:val="000000"/>
          <w:sz w:val="23"/>
          <w:szCs w:val="23"/>
          <w:lang w:eastAsia="en-GB"/>
        </w:rPr>
        <w:t>nt</w:t>
      </w:r>
      <w:proofErr w:type="gramEnd"/>
      <w:r w:rsidRPr="00CE7645">
        <w:rPr>
          <w:rFonts w:eastAsia="Times New Roman" w:cs="Arial"/>
          <w:color w:val="000000"/>
          <w:sz w:val="23"/>
          <w:szCs w:val="23"/>
          <w:lang w:eastAsia="en-GB"/>
        </w:rPr>
        <w:t xml:space="preserve"> repeats correctly into one single contig by use of scaffolding to bridge contigs (the repeat is much smaller than a read-pair spans). In contrast to this, IDBA-UD broke the sequence up into contigs corresponding to figure1; </w:t>
      </w:r>
      <w:proofErr w:type="spellStart"/>
      <w:r w:rsidRPr="00CE7645">
        <w:rPr>
          <w:rFonts w:eastAsia="Times New Roman" w:cs="Arial"/>
          <w:color w:val="000000"/>
          <w:sz w:val="23"/>
          <w:szCs w:val="23"/>
          <w:lang w:eastAsia="en-GB"/>
        </w:rPr>
        <w:t>a</w:t>
      </w:r>
      <w:proofErr w:type="gramStart"/>
      <w:r w:rsidRPr="00CE7645">
        <w:rPr>
          <w:rFonts w:eastAsia="Times New Roman" w:cs="Arial"/>
          <w:color w:val="000000"/>
          <w:sz w:val="23"/>
          <w:szCs w:val="23"/>
          <w:lang w:eastAsia="en-GB"/>
        </w:rPr>
        <w:t>,c</w:t>
      </w:r>
      <w:proofErr w:type="spellEnd"/>
      <w:proofErr w:type="gramEnd"/>
      <w:r w:rsidRPr="00CE7645">
        <w:rPr>
          <w:rFonts w:eastAsia="Times New Roman" w:cs="Arial"/>
          <w:color w:val="000000"/>
          <w:sz w:val="23"/>
          <w:szCs w:val="23"/>
          <w:lang w:eastAsia="en-GB"/>
        </w:rPr>
        <w:t xml:space="preserve"> and d but do not output the 250 nt repeat as a contig. Again, 79 </w:t>
      </w:r>
      <w:proofErr w:type="gramStart"/>
      <w:r w:rsidRPr="00CE7645">
        <w:rPr>
          <w:rFonts w:eastAsia="Times New Roman" w:cs="Arial"/>
          <w:color w:val="000000"/>
          <w:sz w:val="23"/>
          <w:szCs w:val="23"/>
          <w:lang w:eastAsia="en-GB"/>
        </w:rPr>
        <w:t>nt</w:t>
      </w:r>
      <w:proofErr w:type="gramEnd"/>
      <w:r w:rsidRPr="00CE7645">
        <w:rPr>
          <w:rFonts w:eastAsia="Times New Roman" w:cs="Arial"/>
          <w:color w:val="000000"/>
          <w:sz w:val="23"/>
          <w:szCs w:val="23"/>
          <w:lang w:eastAsia="en-GB"/>
        </w:rPr>
        <w:t xml:space="preserve"> overlaps are seen between a-c and c-d (figure 3).</w:t>
      </w:r>
    </w:p>
    <w:p w:rsidR="00CE7645" w:rsidRPr="00CE7645" w:rsidRDefault="00CE7645" w:rsidP="00CE7645">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noProof/>
          <w:szCs w:val="24"/>
          <w:lang w:eastAsia="en-GB"/>
        </w:rPr>
        <w:drawing>
          <wp:inline distT="0" distB="0" distL="0" distR="0">
            <wp:extent cx="6006974" cy="968058"/>
            <wp:effectExtent l="0" t="0" r="0" b="3810"/>
            <wp:docPr id="3" name="Picture 3" descr="https://lh5.googleusercontent.com/MZOyngJ-FEWRW8xUBHZ7apih4MK18CQJeayhUWiRjqJRVhH_oXcpftH_kCrb3MT-2wK7lH9Xa5qb2QpqWrWW9XXMT1KZOQ4tqavUpW-MFHTF4ftDVZG3ED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MZOyngJ-FEWRW8xUBHZ7apih4MK18CQJeayhUWiRjqJRVhH_oXcpftH_kCrb3MT-2wK7lH9Xa5qb2QpqWrWW9XXMT1KZOQ4tqavUpW-MFHTF4ftDVZG3ED2R"/>
                    <pic:cNvPicPr>
                      <a:picLocks noChangeAspect="1" noChangeArrowheads="1"/>
                    </pic:cNvPicPr>
                  </pic:nvPicPr>
                  <pic:blipFill rotWithShape="1">
                    <a:blip r:embed="rId8">
                      <a:extLst>
                        <a:ext uri="{28A0092B-C50C-407E-A947-70E740481C1C}">
                          <a14:useLocalDpi xmlns:a14="http://schemas.microsoft.com/office/drawing/2010/main" val="0"/>
                        </a:ext>
                      </a:extLst>
                    </a:blip>
                    <a:srcRect l="1258" t="2285" r="518"/>
                    <a:stretch/>
                  </pic:blipFill>
                  <pic:spPr bwMode="auto">
                    <a:xfrm>
                      <a:off x="0" y="0"/>
                      <a:ext cx="6006417" cy="967968"/>
                    </a:xfrm>
                    <a:prstGeom prst="rect">
                      <a:avLst/>
                    </a:prstGeom>
                    <a:noFill/>
                    <a:ln>
                      <a:noFill/>
                    </a:ln>
                    <a:extLst>
                      <a:ext uri="{53640926-AAD7-44D8-BBD7-CCE9431645EC}">
                        <a14:shadowObscured xmlns:a14="http://schemas.microsoft.com/office/drawing/2010/main"/>
                      </a:ext>
                    </a:extLst>
                  </pic:spPr>
                </pic:pic>
              </a:graphicData>
            </a:graphic>
          </wp:inline>
        </w:drawing>
      </w:r>
      <w:proofErr w:type="gramStart"/>
      <w:r w:rsidRPr="00CE7645">
        <w:rPr>
          <w:rFonts w:eastAsia="Times New Roman" w:cs="Arial"/>
          <w:color w:val="000000"/>
          <w:sz w:val="23"/>
          <w:szCs w:val="23"/>
          <w:lang w:eastAsia="en-GB"/>
        </w:rPr>
        <w:t>Figure 3.</w:t>
      </w:r>
      <w:proofErr w:type="gramEnd"/>
      <w:r w:rsidRPr="00CE7645">
        <w:rPr>
          <w:rFonts w:eastAsia="Times New Roman" w:cs="Arial"/>
          <w:color w:val="000000"/>
          <w:sz w:val="23"/>
          <w:szCs w:val="23"/>
          <w:lang w:eastAsia="en-GB"/>
        </w:rPr>
        <w:t xml:space="preserve"> IDBA-UD contigs BLAST results of sequence with 250 bp repeat.</w:t>
      </w:r>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ascii="Times New Roman" w:eastAsia="Times New Roman" w:hAnsi="Times New Roman" w:cs="Times New Roman"/>
          <w:szCs w:val="24"/>
          <w:lang w:eastAsia="en-GB"/>
        </w:rPr>
        <w:lastRenderedPageBreak/>
        <w:br/>
      </w:r>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eastAsia="Times New Roman" w:cs="Arial"/>
          <w:color w:val="000000"/>
          <w:sz w:val="23"/>
          <w:szCs w:val="23"/>
          <w:lang w:eastAsia="en-GB"/>
        </w:rPr>
        <w:t>100 bp repeat</w:t>
      </w:r>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eastAsia="Times New Roman" w:cs="Arial"/>
          <w:color w:val="000000"/>
          <w:sz w:val="23"/>
          <w:szCs w:val="23"/>
          <w:lang w:eastAsia="en-GB"/>
        </w:rPr>
        <w:t xml:space="preserve">This repeat size is 2 </w:t>
      </w:r>
      <w:proofErr w:type="gramStart"/>
      <w:r w:rsidRPr="00CE7645">
        <w:rPr>
          <w:rFonts w:eastAsia="Times New Roman" w:cs="Arial"/>
          <w:color w:val="000000"/>
          <w:sz w:val="23"/>
          <w:szCs w:val="23"/>
          <w:lang w:eastAsia="en-GB"/>
        </w:rPr>
        <w:t>nt</w:t>
      </w:r>
      <w:proofErr w:type="gramEnd"/>
      <w:r w:rsidRPr="00CE7645">
        <w:rPr>
          <w:rFonts w:eastAsia="Times New Roman" w:cs="Arial"/>
          <w:color w:val="000000"/>
          <w:sz w:val="23"/>
          <w:szCs w:val="23"/>
          <w:lang w:eastAsia="en-GB"/>
        </w:rPr>
        <w:t xml:space="preserve"> longer than individual reads and thus, it is not possible to assemble the sequence correctly if reads are considered single end. Paired end reads should resolve the repeat with scaffolding. All three replicates assemble alike: The contigs corresponds to figure 1 </w:t>
      </w:r>
      <w:proofErr w:type="spellStart"/>
      <w:r w:rsidRPr="00CE7645">
        <w:rPr>
          <w:rFonts w:eastAsia="Times New Roman" w:cs="Arial"/>
          <w:color w:val="000000"/>
          <w:sz w:val="23"/>
          <w:szCs w:val="23"/>
          <w:lang w:eastAsia="en-GB"/>
        </w:rPr>
        <w:t>a</w:t>
      </w:r>
      <w:proofErr w:type="gramStart"/>
      <w:r w:rsidRPr="00CE7645">
        <w:rPr>
          <w:rFonts w:eastAsia="Times New Roman" w:cs="Arial"/>
          <w:color w:val="000000"/>
          <w:sz w:val="23"/>
          <w:szCs w:val="23"/>
          <w:lang w:eastAsia="en-GB"/>
        </w:rPr>
        <w:t>,b,c</w:t>
      </w:r>
      <w:proofErr w:type="spellEnd"/>
      <w:proofErr w:type="gramEnd"/>
      <w:r w:rsidRPr="00CE7645">
        <w:rPr>
          <w:rFonts w:eastAsia="Times New Roman" w:cs="Arial"/>
          <w:color w:val="000000"/>
          <w:sz w:val="23"/>
          <w:szCs w:val="23"/>
          <w:lang w:eastAsia="en-GB"/>
        </w:rPr>
        <w:t xml:space="preserve"> and d the following way: a+79nt of b, c with 79nt of b in either end, and d with 79 nt of b in the beginning (figure 4). Surprisingly, a 54 </w:t>
      </w:r>
      <w:proofErr w:type="gramStart"/>
      <w:r w:rsidRPr="00CE7645">
        <w:rPr>
          <w:rFonts w:eastAsia="Times New Roman" w:cs="Arial"/>
          <w:color w:val="000000"/>
          <w:sz w:val="23"/>
          <w:szCs w:val="23"/>
          <w:lang w:eastAsia="en-GB"/>
        </w:rPr>
        <w:t>nt</w:t>
      </w:r>
      <w:proofErr w:type="gramEnd"/>
      <w:r w:rsidRPr="00CE7645">
        <w:rPr>
          <w:rFonts w:eastAsia="Times New Roman" w:cs="Arial"/>
          <w:color w:val="000000"/>
          <w:sz w:val="23"/>
          <w:szCs w:val="23"/>
          <w:lang w:eastAsia="en-GB"/>
        </w:rPr>
        <w:t xml:space="preserve"> pair overlap is seen between a-c and c-d. </w:t>
      </w:r>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ascii="Times New Roman" w:eastAsia="Times New Roman" w:hAnsi="Times New Roman" w:cs="Times New Roman"/>
          <w:szCs w:val="24"/>
          <w:lang w:eastAsia="en-GB"/>
        </w:rPr>
        <w:br/>
      </w:r>
    </w:p>
    <w:p w:rsidR="00CE7645" w:rsidRPr="00CE7645" w:rsidRDefault="00CE7645" w:rsidP="00CE7645">
      <w:pPr>
        <w:spacing w:after="0" w:line="240" w:lineRule="auto"/>
        <w:rPr>
          <w:rFonts w:ascii="Times New Roman" w:eastAsia="Times New Roman" w:hAnsi="Times New Roman" w:cs="Times New Roman"/>
          <w:szCs w:val="24"/>
          <w:lang w:eastAsia="en-GB"/>
        </w:rPr>
      </w:pPr>
      <w:r>
        <w:rPr>
          <w:rFonts w:ascii="Times New Roman" w:eastAsia="Times New Roman" w:hAnsi="Times New Roman" w:cs="Times New Roman"/>
          <w:noProof/>
          <w:szCs w:val="24"/>
          <w:lang w:eastAsia="en-GB"/>
        </w:rPr>
        <w:drawing>
          <wp:inline distT="0" distB="0" distL="0" distR="0">
            <wp:extent cx="6257925" cy="923925"/>
            <wp:effectExtent l="0" t="0" r="9525" b="9525"/>
            <wp:docPr id="2" name="Picture 2" descr="https://lh4.googleusercontent.com/SIYDv3huGAvgcE7EgGIOI6MBMv21VeybJtpkNAzJXJHp87cJJSzW-aC-BStbzTWY20MTIBj67NrEmdlPPFnHGPxt1HQ-b6QuD-l4x11Lhz6r_3ToNL1eeQ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SIYDv3huGAvgcE7EgGIOI6MBMv21VeybJtpkNAzJXJHp87cJJSzW-aC-BStbzTWY20MTIBj67NrEmdlPPFnHGPxt1HQ-b6QuD-l4x11Lhz6r_3ToNL1eeQQ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7925" cy="923925"/>
                    </a:xfrm>
                    <a:prstGeom prst="rect">
                      <a:avLst/>
                    </a:prstGeom>
                    <a:noFill/>
                    <a:ln>
                      <a:noFill/>
                    </a:ln>
                  </pic:spPr>
                </pic:pic>
              </a:graphicData>
            </a:graphic>
          </wp:inline>
        </w:drawing>
      </w:r>
      <w:proofErr w:type="gramStart"/>
      <w:r w:rsidRPr="00CE7645">
        <w:rPr>
          <w:rFonts w:eastAsia="Times New Roman" w:cs="Arial"/>
          <w:color w:val="000000"/>
          <w:sz w:val="23"/>
          <w:szCs w:val="23"/>
          <w:lang w:eastAsia="en-GB"/>
        </w:rPr>
        <w:t>Figure 4.</w:t>
      </w:r>
      <w:proofErr w:type="gramEnd"/>
      <w:r w:rsidRPr="00CE7645">
        <w:rPr>
          <w:rFonts w:eastAsia="Times New Roman" w:cs="Arial"/>
          <w:color w:val="000000"/>
          <w:sz w:val="23"/>
          <w:szCs w:val="23"/>
          <w:lang w:eastAsia="en-GB"/>
        </w:rPr>
        <w:t xml:space="preserve"> IDBA-UD contigs BLAST result of sequence with 100 </w:t>
      </w:r>
      <w:proofErr w:type="gramStart"/>
      <w:r w:rsidRPr="00CE7645">
        <w:rPr>
          <w:rFonts w:eastAsia="Times New Roman" w:cs="Arial"/>
          <w:color w:val="000000"/>
          <w:sz w:val="23"/>
          <w:szCs w:val="23"/>
          <w:lang w:eastAsia="en-GB"/>
        </w:rPr>
        <w:t>nt</w:t>
      </w:r>
      <w:proofErr w:type="gramEnd"/>
      <w:r w:rsidRPr="00CE7645">
        <w:rPr>
          <w:rFonts w:eastAsia="Times New Roman" w:cs="Arial"/>
          <w:color w:val="000000"/>
          <w:sz w:val="23"/>
          <w:szCs w:val="23"/>
          <w:lang w:eastAsia="en-GB"/>
        </w:rPr>
        <w:t xml:space="preserve"> single repeat. </w:t>
      </w:r>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eastAsia="Times New Roman" w:cs="Arial"/>
          <w:color w:val="000000"/>
          <w:sz w:val="23"/>
          <w:szCs w:val="23"/>
          <w:lang w:eastAsia="en-GB"/>
        </w:rPr>
        <w:t xml:space="preserve">50 </w:t>
      </w:r>
      <w:proofErr w:type="gramStart"/>
      <w:r w:rsidRPr="00CE7645">
        <w:rPr>
          <w:rFonts w:eastAsia="Times New Roman" w:cs="Arial"/>
          <w:color w:val="000000"/>
          <w:sz w:val="23"/>
          <w:szCs w:val="23"/>
          <w:lang w:eastAsia="en-GB"/>
        </w:rPr>
        <w:t>nt</w:t>
      </w:r>
      <w:proofErr w:type="gramEnd"/>
      <w:r w:rsidRPr="00CE7645">
        <w:rPr>
          <w:rFonts w:eastAsia="Times New Roman" w:cs="Arial"/>
          <w:color w:val="000000"/>
          <w:sz w:val="23"/>
          <w:szCs w:val="23"/>
          <w:lang w:eastAsia="en-GB"/>
        </w:rPr>
        <w:t xml:space="preserve"> repeat</w:t>
      </w:r>
    </w:p>
    <w:p w:rsidR="00CE7645" w:rsidRPr="00CE7645" w:rsidRDefault="00CE7645" w:rsidP="00CE7645">
      <w:pPr>
        <w:spacing w:after="0" w:line="240" w:lineRule="auto"/>
        <w:rPr>
          <w:rFonts w:ascii="Times New Roman" w:eastAsia="Times New Roman" w:hAnsi="Times New Roman" w:cs="Times New Roman"/>
          <w:szCs w:val="24"/>
          <w:lang w:eastAsia="en-GB"/>
        </w:rPr>
      </w:pPr>
      <w:proofErr w:type="gramStart"/>
      <w:r w:rsidRPr="00CE7645">
        <w:rPr>
          <w:rFonts w:eastAsia="Times New Roman" w:cs="Arial"/>
          <w:color w:val="000000"/>
          <w:sz w:val="23"/>
          <w:szCs w:val="23"/>
          <w:lang w:eastAsia="en-GB"/>
        </w:rPr>
        <w:t>where</w:t>
      </w:r>
      <w:proofErr w:type="gramEnd"/>
      <w:r w:rsidRPr="00CE7645">
        <w:rPr>
          <w:rFonts w:eastAsia="Times New Roman" w:cs="Arial"/>
          <w:color w:val="000000"/>
          <w:sz w:val="23"/>
          <w:szCs w:val="23"/>
          <w:lang w:eastAsia="en-GB"/>
        </w:rPr>
        <w:t xml:space="preserve"> the 1000 nt repeat functions as a type of negative control because </w:t>
      </w:r>
      <w:proofErr w:type="spellStart"/>
      <w:r w:rsidRPr="00CE7645">
        <w:rPr>
          <w:rFonts w:eastAsia="Times New Roman" w:cs="Arial"/>
          <w:color w:val="000000"/>
          <w:sz w:val="23"/>
          <w:szCs w:val="23"/>
          <w:lang w:eastAsia="en-GB"/>
        </w:rPr>
        <w:t>if</w:t>
      </w:r>
      <w:proofErr w:type="spellEnd"/>
      <w:r w:rsidRPr="00CE7645">
        <w:rPr>
          <w:rFonts w:eastAsia="Times New Roman" w:cs="Arial"/>
          <w:color w:val="000000"/>
          <w:sz w:val="23"/>
          <w:szCs w:val="23"/>
          <w:lang w:eastAsia="en-GB"/>
        </w:rPr>
        <w:t xml:space="preserve"> is insolvable, a 50 nt repeat functions as a positive control: paired end information is not needed to resolve this repeat since the repeat is bridged by a single, 98 nt read. As seen in figure 5, IDBA-UD resolved this, as expected.</w:t>
      </w:r>
      <w:r>
        <w:rPr>
          <w:rFonts w:ascii="Times New Roman" w:eastAsia="Times New Roman" w:hAnsi="Times New Roman" w:cs="Times New Roman"/>
          <w:noProof/>
          <w:szCs w:val="24"/>
          <w:lang w:eastAsia="en-GB"/>
        </w:rPr>
        <w:drawing>
          <wp:inline distT="0" distB="0" distL="0" distR="0">
            <wp:extent cx="6438900" cy="619125"/>
            <wp:effectExtent l="0" t="0" r="0" b="9525"/>
            <wp:docPr id="1" name="Picture 1" descr="https://lh6.googleusercontent.com/qapT68o96CD9vc7hvY5knwBw47UWLLHWneBnISlY5EpBFb0fMcVcGpS7uAe9PAhmUaJcc39Kpl6ZqVshxmjpGiie1hZ7mupFLjA4UGOLBSIh1NMhpd4fMq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qapT68o96CD9vc7hvY5knwBw47UWLLHWneBnISlY5EpBFb0fMcVcGpS7uAe9PAhmUaJcc39Kpl6ZqVshxmjpGiie1hZ7mupFLjA4UGOLBSIh1NMhpd4fMq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0" cy="619125"/>
                    </a:xfrm>
                    <a:prstGeom prst="rect">
                      <a:avLst/>
                    </a:prstGeom>
                    <a:noFill/>
                    <a:ln>
                      <a:noFill/>
                    </a:ln>
                  </pic:spPr>
                </pic:pic>
              </a:graphicData>
            </a:graphic>
          </wp:inline>
        </w:drawing>
      </w:r>
      <w:proofErr w:type="gramStart"/>
      <w:r w:rsidRPr="00CE7645">
        <w:rPr>
          <w:rFonts w:eastAsia="Times New Roman" w:cs="Arial"/>
          <w:color w:val="000000"/>
          <w:sz w:val="23"/>
          <w:szCs w:val="23"/>
          <w:lang w:eastAsia="en-GB"/>
        </w:rPr>
        <w:t>Figure 5.</w:t>
      </w:r>
      <w:proofErr w:type="gramEnd"/>
      <w:r w:rsidRPr="00CE7645">
        <w:rPr>
          <w:rFonts w:eastAsia="Times New Roman" w:cs="Arial"/>
          <w:color w:val="000000"/>
          <w:sz w:val="23"/>
          <w:szCs w:val="23"/>
          <w:lang w:eastAsia="en-GB"/>
        </w:rPr>
        <w:t xml:space="preserve"> IDBA-UD contigs BLAST result of a sequence with a 50 </w:t>
      </w:r>
      <w:proofErr w:type="gramStart"/>
      <w:r w:rsidRPr="00CE7645">
        <w:rPr>
          <w:rFonts w:eastAsia="Times New Roman" w:cs="Arial"/>
          <w:color w:val="000000"/>
          <w:sz w:val="23"/>
          <w:szCs w:val="23"/>
          <w:lang w:eastAsia="en-GB"/>
        </w:rPr>
        <w:t>nt</w:t>
      </w:r>
      <w:proofErr w:type="gramEnd"/>
      <w:r w:rsidRPr="00CE7645">
        <w:rPr>
          <w:rFonts w:eastAsia="Times New Roman" w:cs="Arial"/>
          <w:color w:val="000000"/>
          <w:sz w:val="23"/>
          <w:szCs w:val="23"/>
          <w:lang w:eastAsia="en-GB"/>
        </w:rPr>
        <w:t xml:space="preserve"> single repeat. A single contig spans the entire sequence, showing that the repeat has been resolved properly.</w:t>
      </w:r>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ascii="Times New Roman" w:eastAsia="Times New Roman" w:hAnsi="Times New Roman" w:cs="Times New Roman"/>
          <w:szCs w:val="24"/>
          <w:lang w:eastAsia="en-GB"/>
        </w:rPr>
        <w:br/>
      </w:r>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eastAsia="Times New Roman" w:cs="Arial"/>
          <w:color w:val="000000"/>
          <w:sz w:val="23"/>
          <w:szCs w:val="23"/>
          <w:lang w:eastAsia="en-GB"/>
        </w:rPr>
        <w:t>Conclusion</w:t>
      </w:r>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eastAsia="Times New Roman" w:cs="Arial"/>
          <w:color w:val="000000"/>
          <w:sz w:val="23"/>
          <w:szCs w:val="23"/>
          <w:lang w:eastAsia="en-GB"/>
        </w:rPr>
        <w:t>Neither assembler succeeded in closing a repeat of the type and length tested here, by use of paired end information. This is surprising since both claims to use this information to connect contigs. Only for repeats shorter that individual reads, the assembler solved the sequence. This would presumably be possible for a single end dataset also, so paired end information does not have to be used.</w:t>
      </w:r>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eastAsia="Times New Roman" w:cs="Arial"/>
          <w:color w:val="000000"/>
          <w:sz w:val="23"/>
          <w:szCs w:val="23"/>
          <w:lang w:eastAsia="en-GB"/>
        </w:rPr>
        <w:t>No significant (e-value &gt; 10</w:t>
      </w:r>
      <w:r w:rsidRPr="00CE7645">
        <w:rPr>
          <w:rFonts w:eastAsia="Times New Roman" w:cs="Arial"/>
          <w:color w:val="000000"/>
          <w:sz w:val="14"/>
          <w:szCs w:val="14"/>
          <w:vertAlign w:val="superscript"/>
          <w:lang w:eastAsia="en-GB"/>
        </w:rPr>
        <w:t>-5</w:t>
      </w:r>
      <w:r w:rsidRPr="00CE7645">
        <w:rPr>
          <w:rFonts w:eastAsia="Times New Roman" w:cs="Arial"/>
          <w:color w:val="000000"/>
          <w:sz w:val="23"/>
          <w:szCs w:val="23"/>
          <w:lang w:eastAsia="en-GB"/>
        </w:rPr>
        <w:t>) wrongful assembly is seen as this would have shown up in the BLAST-search. This is an important point in that it points to an unwillingness of the assemblers to output possible sequences if it is unclear if the sequences are true. At least in the case tested, false positives (wrongful assembly) are not existing while false negatives (incomplete, but solvable) are abundant.</w:t>
      </w:r>
    </w:p>
    <w:p w:rsidR="00CE7645" w:rsidRPr="00CE7645" w:rsidRDefault="00CE7645" w:rsidP="00CE7645">
      <w:pPr>
        <w:spacing w:after="0" w:line="240" w:lineRule="auto"/>
        <w:jc w:val="center"/>
        <w:rPr>
          <w:rFonts w:ascii="Times New Roman" w:eastAsia="Times New Roman" w:hAnsi="Times New Roman" w:cs="Times New Roman"/>
          <w:szCs w:val="24"/>
          <w:lang w:eastAsia="en-GB"/>
        </w:rPr>
      </w:pPr>
      <w:r w:rsidRPr="00CE7645">
        <w:rPr>
          <w:rFonts w:eastAsia="Times New Roman" w:cs="Arial"/>
          <w:color w:val="000000"/>
          <w:sz w:val="23"/>
          <w:szCs w:val="23"/>
          <w:lang w:eastAsia="en-GB"/>
        </w:rPr>
        <w:t>Reference List</w:t>
      </w:r>
    </w:p>
    <w:p w:rsidR="00CE7645" w:rsidRPr="00CE7645" w:rsidRDefault="00CE7645" w:rsidP="00CE7645">
      <w:pPr>
        <w:spacing w:after="240" w:line="240" w:lineRule="auto"/>
        <w:rPr>
          <w:rFonts w:ascii="Times New Roman" w:eastAsia="Times New Roman" w:hAnsi="Times New Roman" w:cs="Times New Roman"/>
          <w:szCs w:val="24"/>
          <w:lang w:eastAsia="en-GB"/>
        </w:rPr>
      </w:pPr>
      <w:proofErr w:type="spellStart"/>
      <w:r w:rsidRPr="00CE7645">
        <w:rPr>
          <w:rFonts w:eastAsia="Times New Roman" w:cs="Arial"/>
          <w:color w:val="000000"/>
          <w:sz w:val="23"/>
          <w:szCs w:val="23"/>
          <w:lang w:eastAsia="en-GB"/>
        </w:rPr>
        <w:t>Altschul</w:t>
      </w:r>
      <w:proofErr w:type="gramStart"/>
      <w:r w:rsidRPr="00CE7645">
        <w:rPr>
          <w:rFonts w:eastAsia="Times New Roman" w:cs="Arial"/>
          <w:color w:val="000000"/>
          <w:sz w:val="23"/>
          <w:szCs w:val="23"/>
          <w:lang w:eastAsia="en-GB"/>
        </w:rPr>
        <w:t>,S.F</w:t>
      </w:r>
      <w:proofErr w:type="spellEnd"/>
      <w:proofErr w:type="gramEnd"/>
      <w:r w:rsidRPr="00CE7645">
        <w:rPr>
          <w:rFonts w:eastAsia="Times New Roman" w:cs="Arial"/>
          <w:color w:val="000000"/>
          <w:sz w:val="23"/>
          <w:szCs w:val="23"/>
          <w:lang w:eastAsia="en-GB"/>
        </w:rPr>
        <w:t xml:space="preserve">., </w:t>
      </w:r>
      <w:proofErr w:type="spellStart"/>
      <w:r w:rsidRPr="00CE7645">
        <w:rPr>
          <w:rFonts w:eastAsia="Times New Roman" w:cs="Arial"/>
          <w:color w:val="000000"/>
          <w:sz w:val="23"/>
          <w:szCs w:val="23"/>
          <w:lang w:eastAsia="en-GB"/>
        </w:rPr>
        <w:t>Madden,T.L</w:t>
      </w:r>
      <w:proofErr w:type="spellEnd"/>
      <w:r w:rsidRPr="00CE7645">
        <w:rPr>
          <w:rFonts w:eastAsia="Times New Roman" w:cs="Arial"/>
          <w:color w:val="000000"/>
          <w:sz w:val="23"/>
          <w:szCs w:val="23"/>
          <w:lang w:eastAsia="en-GB"/>
        </w:rPr>
        <w:t xml:space="preserve">., </w:t>
      </w:r>
      <w:proofErr w:type="spellStart"/>
      <w:r w:rsidRPr="00CE7645">
        <w:rPr>
          <w:rFonts w:eastAsia="Times New Roman" w:cs="Arial"/>
          <w:color w:val="000000"/>
          <w:sz w:val="23"/>
          <w:szCs w:val="23"/>
          <w:lang w:eastAsia="en-GB"/>
        </w:rPr>
        <w:t>Sch+ñffer,A.A</w:t>
      </w:r>
      <w:proofErr w:type="spellEnd"/>
      <w:r w:rsidRPr="00CE7645">
        <w:rPr>
          <w:rFonts w:eastAsia="Times New Roman" w:cs="Arial"/>
          <w:color w:val="000000"/>
          <w:sz w:val="23"/>
          <w:szCs w:val="23"/>
          <w:lang w:eastAsia="en-GB"/>
        </w:rPr>
        <w:t xml:space="preserve">., </w:t>
      </w:r>
      <w:proofErr w:type="spellStart"/>
      <w:r w:rsidRPr="00CE7645">
        <w:rPr>
          <w:rFonts w:eastAsia="Times New Roman" w:cs="Arial"/>
          <w:color w:val="000000"/>
          <w:sz w:val="23"/>
          <w:szCs w:val="23"/>
          <w:lang w:eastAsia="en-GB"/>
        </w:rPr>
        <w:t>Zhang,J</w:t>
      </w:r>
      <w:proofErr w:type="spellEnd"/>
      <w:r w:rsidRPr="00CE7645">
        <w:rPr>
          <w:rFonts w:eastAsia="Times New Roman" w:cs="Arial"/>
          <w:color w:val="000000"/>
          <w:sz w:val="23"/>
          <w:szCs w:val="23"/>
          <w:lang w:eastAsia="en-GB"/>
        </w:rPr>
        <w:t xml:space="preserve">., </w:t>
      </w:r>
      <w:proofErr w:type="spellStart"/>
      <w:r w:rsidRPr="00CE7645">
        <w:rPr>
          <w:rFonts w:eastAsia="Times New Roman" w:cs="Arial"/>
          <w:color w:val="000000"/>
          <w:sz w:val="23"/>
          <w:szCs w:val="23"/>
          <w:lang w:eastAsia="en-GB"/>
        </w:rPr>
        <w:t>Zhang,Z</w:t>
      </w:r>
      <w:proofErr w:type="spellEnd"/>
      <w:r w:rsidRPr="00CE7645">
        <w:rPr>
          <w:rFonts w:eastAsia="Times New Roman" w:cs="Arial"/>
          <w:color w:val="000000"/>
          <w:sz w:val="23"/>
          <w:szCs w:val="23"/>
          <w:lang w:eastAsia="en-GB"/>
        </w:rPr>
        <w:t xml:space="preserve">., </w:t>
      </w:r>
      <w:proofErr w:type="spellStart"/>
      <w:r w:rsidRPr="00CE7645">
        <w:rPr>
          <w:rFonts w:eastAsia="Times New Roman" w:cs="Arial"/>
          <w:color w:val="000000"/>
          <w:sz w:val="23"/>
          <w:szCs w:val="23"/>
          <w:lang w:eastAsia="en-GB"/>
        </w:rPr>
        <w:t>Miller,W</w:t>
      </w:r>
      <w:proofErr w:type="spellEnd"/>
      <w:r w:rsidRPr="00CE7645">
        <w:rPr>
          <w:rFonts w:eastAsia="Times New Roman" w:cs="Arial"/>
          <w:color w:val="000000"/>
          <w:sz w:val="23"/>
          <w:szCs w:val="23"/>
          <w:lang w:eastAsia="en-GB"/>
        </w:rPr>
        <w:t xml:space="preserve">., and </w:t>
      </w:r>
      <w:proofErr w:type="spellStart"/>
      <w:r w:rsidRPr="00CE7645">
        <w:rPr>
          <w:rFonts w:eastAsia="Times New Roman" w:cs="Arial"/>
          <w:color w:val="000000"/>
          <w:sz w:val="23"/>
          <w:szCs w:val="23"/>
          <w:lang w:eastAsia="en-GB"/>
        </w:rPr>
        <w:t>Lipman,D.J</w:t>
      </w:r>
      <w:proofErr w:type="spellEnd"/>
      <w:r w:rsidRPr="00CE7645">
        <w:rPr>
          <w:rFonts w:eastAsia="Times New Roman" w:cs="Arial"/>
          <w:color w:val="000000"/>
          <w:sz w:val="23"/>
          <w:szCs w:val="23"/>
          <w:lang w:eastAsia="en-GB"/>
        </w:rPr>
        <w:t xml:space="preserve">. (1997). Gapped BLAST and PSI-BLAST: a new generation of protein database search programs. </w:t>
      </w:r>
      <w:proofErr w:type="gramStart"/>
      <w:r w:rsidRPr="00CE7645">
        <w:rPr>
          <w:rFonts w:eastAsia="Times New Roman" w:cs="Arial"/>
          <w:color w:val="000000"/>
          <w:sz w:val="23"/>
          <w:szCs w:val="23"/>
          <w:lang w:eastAsia="en-GB"/>
        </w:rPr>
        <w:t xml:space="preserve">Nucleic Acids Research </w:t>
      </w:r>
      <w:r w:rsidRPr="00CE7645">
        <w:rPr>
          <w:rFonts w:eastAsia="Times New Roman" w:cs="Arial"/>
          <w:i/>
          <w:iCs/>
          <w:color w:val="000000"/>
          <w:sz w:val="23"/>
          <w:szCs w:val="23"/>
          <w:lang w:eastAsia="en-GB"/>
        </w:rPr>
        <w:t>25</w:t>
      </w:r>
      <w:r w:rsidRPr="00CE7645">
        <w:rPr>
          <w:rFonts w:eastAsia="Times New Roman" w:cs="Arial"/>
          <w:color w:val="000000"/>
          <w:sz w:val="23"/>
          <w:szCs w:val="23"/>
          <w:lang w:eastAsia="en-GB"/>
        </w:rPr>
        <w:t>, 3389-3402.</w:t>
      </w:r>
      <w:proofErr w:type="gramEnd"/>
    </w:p>
    <w:p w:rsidR="00CE7645" w:rsidRPr="00CE7645" w:rsidRDefault="00CE7645" w:rsidP="00CE7645">
      <w:pPr>
        <w:spacing w:after="240" w:line="240" w:lineRule="auto"/>
        <w:rPr>
          <w:rFonts w:ascii="Times New Roman" w:eastAsia="Times New Roman" w:hAnsi="Times New Roman" w:cs="Times New Roman"/>
          <w:szCs w:val="24"/>
          <w:lang w:eastAsia="en-GB"/>
        </w:rPr>
      </w:pPr>
      <w:proofErr w:type="spellStart"/>
      <w:r w:rsidRPr="00CE7645">
        <w:rPr>
          <w:rFonts w:eastAsia="Times New Roman" w:cs="Arial"/>
          <w:color w:val="000000"/>
          <w:sz w:val="23"/>
          <w:szCs w:val="23"/>
          <w:lang w:eastAsia="en-GB"/>
        </w:rPr>
        <w:t>Earl,D</w:t>
      </w:r>
      <w:proofErr w:type="spellEnd"/>
      <w:r w:rsidRPr="00CE7645">
        <w:rPr>
          <w:rFonts w:eastAsia="Times New Roman" w:cs="Arial"/>
          <w:color w:val="000000"/>
          <w:sz w:val="23"/>
          <w:szCs w:val="23"/>
          <w:lang w:eastAsia="en-GB"/>
        </w:rPr>
        <w:t xml:space="preserve">., </w:t>
      </w:r>
      <w:proofErr w:type="spellStart"/>
      <w:r w:rsidRPr="00CE7645">
        <w:rPr>
          <w:rFonts w:eastAsia="Times New Roman" w:cs="Arial"/>
          <w:color w:val="000000"/>
          <w:sz w:val="23"/>
          <w:szCs w:val="23"/>
          <w:lang w:eastAsia="en-GB"/>
        </w:rPr>
        <w:t>Bradnam,K</w:t>
      </w:r>
      <w:proofErr w:type="spellEnd"/>
      <w:r w:rsidRPr="00CE7645">
        <w:rPr>
          <w:rFonts w:eastAsia="Times New Roman" w:cs="Arial"/>
          <w:color w:val="000000"/>
          <w:sz w:val="23"/>
          <w:szCs w:val="23"/>
          <w:lang w:eastAsia="en-GB"/>
        </w:rPr>
        <w:t xml:space="preserve">., </w:t>
      </w:r>
      <w:proofErr w:type="spellStart"/>
      <w:r w:rsidRPr="00CE7645">
        <w:rPr>
          <w:rFonts w:eastAsia="Times New Roman" w:cs="Arial"/>
          <w:color w:val="000000"/>
          <w:sz w:val="23"/>
          <w:szCs w:val="23"/>
          <w:lang w:eastAsia="en-GB"/>
        </w:rPr>
        <w:t>John,J.S</w:t>
      </w:r>
      <w:proofErr w:type="spellEnd"/>
      <w:r w:rsidRPr="00CE7645">
        <w:rPr>
          <w:rFonts w:eastAsia="Times New Roman" w:cs="Arial"/>
          <w:color w:val="000000"/>
          <w:sz w:val="23"/>
          <w:szCs w:val="23"/>
          <w:lang w:eastAsia="en-GB"/>
        </w:rPr>
        <w:t xml:space="preserve">., </w:t>
      </w:r>
      <w:proofErr w:type="spellStart"/>
      <w:r w:rsidRPr="00CE7645">
        <w:rPr>
          <w:rFonts w:eastAsia="Times New Roman" w:cs="Arial"/>
          <w:color w:val="000000"/>
          <w:sz w:val="23"/>
          <w:szCs w:val="23"/>
          <w:lang w:eastAsia="en-GB"/>
        </w:rPr>
        <w:t>Darling,A</w:t>
      </w:r>
      <w:proofErr w:type="spellEnd"/>
      <w:r w:rsidRPr="00CE7645">
        <w:rPr>
          <w:rFonts w:eastAsia="Times New Roman" w:cs="Arial"/>
          <w:color w:val="000000"/>
          <w:sz w:val="23"/>
          <w:szCs w:val="23"/>
          <w:lang w:eastAsia="en-GB"/>
        </w:rPr>
        <w:t xml:space="preserve">., </w:t>
      </w:r>
      <w:proofErr w:type="spellStart"/>
      <w:r w:rsidRPr="00CE7645">
        <w:rPr>
          <w:rFonts w:eastAsia="Times New Roman" w:cs="Arial"/>
          <w:color w:val="000000"/>
          <w:sz w:val="23"/>
          <w:szCs w:val="23"/>
          <w:lang w:eastAsia="en-GB"/>
        </w:rPr>
        <w:t>Lin,D</w:t>
      </w:r>
      <w:proofErr w:type="spellEnd"/>
      <w:r w:rsidRPr="00CE7645">
        <w:rPr>
          <w:rFonts w:eastAsia="Times New Roman" w:cs="Arial"/>
          <w:color w:val="000000"/>
          <w:sz w:val="23"/>
          <w:szCs w:val="23"/>
          <w:lang w:eastAsia="en-GB"/>
        </w:rPr>
        <w:t xml:space="preserve">., </w:t>
      </w:r>
      <w:proofErr w:type="spellStart"/>
      <w:r w:rsidRPr="00CE7645">
        <w:rPr>
          <w:rFonts w:eastAsia="Times New Roman" w:cs="Arial"/>
          <w:color w:val="000000"/>
          <w:sz w:val="23"/>
          <w:szCs w:val="23"/>
          <w:lang w:eastAsia="en-GB"/>
        </w:rPr>
        <w:t>Fass,J</w:t>
      </w:r>
      <w:proofErr w:type="spellEnd"/>
      <w:r w:rsidRPr="00CE7645">
        <w:rPr>
          <w:rFonts w:eastAsia="Times New Roman" w:cs="Arial"/>
          <w:color w:val="000000"/>
          <w:sz w:val="23"/>
          <w:szCs w:val="23"/>
          <w:lang w:eastAsia="en-GB"/>
        </w:rPr>
        <w:t xml:space="preserve">., </w:t>
      </w:r>
      <w:proofErr w:type="spellStart"/>
      <w:r w:rsidRPr="00CE7645">
        <w:rPr>
          <w:rFonts w:eastAsia="Times New Roman" w:cs="Arial"/>
          <w:color w:val="000000"/>
          <w:sz w:val="23"/>
          <w:szCs w:val="23"/>
          <w:lang w:eastAsia="en-GB"/>
        </w:rPr>
        <w:t>Yu,H.O.K</w:t>
      </w:r>
      <w:proofErr w:type="spellEnd"/>
      <w:r w:rsidRPr="00CE7645">
        <w:rPr>
          <w:rFonts w:eastAsia="Times New Roman" w:cs="Arial"/>
          <w:color w:val="000000"/>
          <w:sz w:val="23"/>
          <w:szCs w:val="23"/>
          <w:lang w:eastAsia="en-GB"/>
        </w:rPr>
        <w:t xml:space="preserve">., </w:t>
      </w:r>
      <w:proofErr w:type="spellStart"/>
      <w:r w:rsidRPr="00CE7645">
        <w:rPr>
          <w:rFonts w:eastAsia="Times New Roman" w:cs="Arial"/>
          <w:color w:val="000000"/>
          <w:sz w:val="23"/>
          <w:szCs w:val="23"/>
          <w:lang w:eastAsia="en-GB"/>
        </w:rPr>
        <w:t>Buffalo,V</w:t>
      </w:r>
      <w:proofErr w:type="spellEnd"/>
      <w:r w:rsidRPr="00CE7645">
        <w:rPr>
          <w:rFonts w:eastAsia="Times New Roman" w:cs="Arial"/>
          <w:color w:val="000000"/>
          <w:sz w:val="23"/>
          <w:szCs w:val="23"/>
          <w:lang w:eastAsia="en-GB"/>
        </w:rPr>
        <w:t xml:space="preserve">., </w:t>
      </w:r>
      <w:proofErr w:type="spellStart"/>
      <w:r w:rsidRPr="00CE7645">
        <w:rPr>
          <w:rFonts w:eastAsia="Times New Roman" w:cs="Arial"/>
          <w:color w:val="000000"/>
          <w:sz w:val="23"/>
          <w:szCs w:val="23"/>
          <w:lang w:eastAsia="en-GB"/>
        </w:rPr>
        <w:t>Zerbino,D.R</w:t>
      </w:r>
      <w:proofErr w:type="spellEnd"/>
      <w:r w:rsidRPr="00CE7645">
        <w:rPr>
          <w:rFonts w:eastAsia="Times New Roman" w:cs="Arial"/>
          <w:color w:val="000000"/>
          <w:sz w:val="23"/>
          <w:szCs w:val="23"/>
          <w:lang w:eastAsia="en-GB"/>
        </w:rPr>
        <w:t xml:space="preserve">., and </w:t>
      </w:r>
      <w:proofErr w:type="spellStart"/>
      <w:r w:rsidRPr="00CE7645">
        <w:rPr>
          <w:rFonts w:eastAsia="Times New Roman" w:cs="Arial"/>
          <w:color w:val="000000"/>
          <w:sz w:val="23"/>
          <w:szCs w:val="23"/>
          <w:lang w:eastAsia="en-GB"/>
        </w:rPr>
        <w:t>Diekhans,M</w:t>
      </w:r>
      <w:proofErr w:type="spellEnd"/>
      <w:r w:rsidRPr="00CE7645">
        <w:rPr>
          <w:rFonts w:eastAsia="Times New Roman" w:cs="Arial"/>
          <w:color w:val="000000"/>
          <w:sz w:val="23"/>
          <w:szCs w:val="23"/>
          <w:lang w:eastAsia="en-GB"/>
        </w:rPr>
        <w:t xml:space="preserve">. (2011). </w:t>
      </w:r>
      <w:proofErr w:type="spellStart"/>
      <w:r w:rsidRPr="00CE7645">
        <w:rPr>
          <w:rFonts w:eastAsia="Times New Roman" w:cs="Arial"/>
          <w:color w:val="000000"/>
          <w:sz w:val="23"/>
          <w:szCs w:val="23"/>
          <w:lang w:eastAsia="en-GB"/>
        </w:rPr>
        <w:t>Assemblathon</w:t>
      </w:r>
      <w:proofErr w:type="spellEnd"/>
      <w:r w:rsidRPr="00CE7645">
        <w:rPr>
          <w:rFonts w:eastAsia="Times New Roman" w:cs="Arial"/>
          <w:color w:val="000000"/>
          <w:sz w:val="23"/>
          <w:szCs w:val="23"/>
          <w:lang w:eastAsia="en-GB"/>
        </w:rPr>
        <w:t xml:space="preserve"> 1: A competitive assessment of de novo short read assembly methods. </w:t>
      </w:r>
      <w:proofErr w:type="gramStart"/>
      <w:r w:rsidRPr="00CE7645">
        <w:rPr>
          <w:rFonts w:eastAsia="Times New Roman" w:cs="Arial"/>
          <w:color w:val="000000"/>
          <w:sz w:val="23"/>
          <w:szCs w:val="23"/>
          <w:lang w:eastAsia="en-GB"/>
        </w:rPr>
        <w:t xml:space="preserve">Genome Research </w:t>
      </w:r>
      <w:r w:rsidRPr="00CE7645">
        <w:rPr>
          <w:rFonts w:eastAsia="Times New Roman" w:cs="Arial"/>
          <w:i/>
          <w:iCs/>
          <w:color w:val="000000"/>
          <w:sz w:val="23"/>
          <w:szCs w:val="23"/>
          <w:lang w:eastAsia="en-GB"/>
        </w:rPr>
        <w:t>21</w:t>
      </w:r>
      <w:r w:rsidRPr="00CE7645">
        <w:rPr>
          <w:rFonts w:eastAsia="Times New Roman" w:cs="Arial"/>
          <w:color w:val="000000"/>
          <w:sz w:val="23"/>
          <w:szCs w:val="23"/>
          <w:lang w:eastAsia="en-GB"/>
        </w:rPr>
        <w:t>, 2224-2241.</w:t>
      </w:r>
      <w:proofErr w:type="gramEnd"/>
    </w:p>
    <w:p w:rsidR="00CE7645" w:rsidRPr="00CE7645" w:rsidRDefault="00CE7645" w:rsidP="00CE7645">
      <w:pPr>
        <w:spacing w:after="0" w:line="240" w:lineRule="auto"/>
        <w:rPr>
          <w:rFonts w:ascii="Times New Roman" w:eastAsia="Times New Roman" w:hAnsi="Times New Roman" w:cs="Times New Roman"/>
          <w:szCs w:val="24"/>
          <w:lang w:eastAsia="en-GB"/>
        </w:rPr>
      </w:pPr>
      <w:r w:rsidRPr="00CE7645">
        <w:rPr>
          <w:rFonts w:eastAsia="Times New Roman" w:cs="Arial"/>
          <w:color w:val="000000"/>
          <w:sz w:val="23"/>
          <w:szCs w:val="23"/>
          <w:lang w:eastAsia="en-GB"/>
        </w:rPr>
        <w:t xml:space="preserve">Martin Asser Hansen. </w:t>
      </w:r>
      <w:proofErr w:type="gramStart"/>
      <w:r w:rsidRPr="00CE7645">
        <w:rPr>
          <w:rFonts w:eastAsia="Times New Roman" w:cs="Arial"/>
          <w:color w:val="000000"/>
          <w:sz w:val="23"/>
          <w:szCs w:val="23"/>
          <w:lang w:eastAsia="en-GB"/>
        </w:rPr>
        <w:t>Biopieces.</w:t>
      </w:r>
      <w:proofErr w:type="gramEnd"/>
      <w:r w:rsidRPr="00CE7645">
        <w:rPr>
          <w:rFonts w:eastAsia="Times New Roman" w:cs="Arial"/>
          <w:color w:val="000000"/>
          <w:sz w:val="23"/>
          <w:szCs w:val="23"/>
          <w:lang w:eastAsia="en-GB"/>
        </w:rPr>
        <w:t xml:space="preserve">  2007.</w:t>
      </w:r>
    </w:p>
    <w:p w:rsidR="00CE7645" w:rsidRPr="00CE7645" w:rsidRDefault="00CE7645" w:rsidP="00CE7645">
      <w:pPr>
        <w:spacing w:after="240" w:line="240" w:lineRule="auto"/>
        <w:rPr>
          <w:rFonts w:ascii="Times New Roman" w:eastAsia="Times New Roman" w:hAnsi="Times New Roman" w:cs="Times New Roman"/>
          <w:szCs w:val="24"/>
          <w:lang w:eastAsia="en-GB"/>
        </w:rPr>
      </w:pPr>
      <w:r w:rsidRPr="00CE7645">
        <w:rPr>
          <w:rFonts w:eastAsia="Times New Roman" w:cs="Arial"/>
          <w:color w:val="000000"/>
          <w:sz w:val="23"/>
          <w:szCs w:val="23"/>
          <w:lang w:eastAsia="en-GB"/>
        </w:rPr>
        <w:lastRenderedPageBreak/>
        <w:t>Ref Type: Computer Program</w:t>
      </w:r>
    </w:p>
    <w:p w:rsidR="00CE7645" w:rsidRPr="00CE7645" w:rsidRDefault="00CE7645" w:rsidP="00CE7645">
      <w:pPr>
        <w:spacing w:after="240" w:line="240" w:lineRule="auto"/>
        <w:rPr>
          <w:rFonts w:ascii="Times New Roman" w:eastAsia="Times New Roman" w:hAnsi="Times New Roman" w:cs="Times New Roman"/>
          <w:szCs w:val="24"/>
          <w:lang w:eastAsia="en-GB"/>
        </w:rPr>
      </w:pPr>
      <w:proofErr w:type="spellStart"/>
      <w:r w:rsidRPr="00CE7645">
        <w:rPr>
          <w:rFonts w:eastAsia="Times New Roman" w:cs="Arial"/>
          <w:color w:val="000000"/>
          <w:sz w:val="23"/>
          <w:szCs w:val="23"/>
          <w:lang w:eastAsia="en-GB"/>
        </w:rPr>
        <w:t>Olorunniji</w:t>
      </w:r>
      <w:proofErr w:type="gramStart"/>
      <w:r w:rsidRPr="00CE7645">
        <w:rPr>
          <w:rFonts w:eastAsia="Times New Roman" w:cs="Arial"/>
          <w:color w:val="000000"/>
          <w:sz w:val="23"/>
          <w:szCs w:val="23"/>
          <w:lang w:eastAsia="en-GB"/>
        </w:rPr>
        <w:t>,F</w:t>
      </w:r>
      <w:proofErr w:type="spellEnd"/>
      <w:proofErr w:type="gramEnd"/>
      <w:r w:rsidRPr="00CE7645">
        <w:rPr>
          <w:rFonts w:eastAsia="Times New Roman" w:cs="Arial"/>
          <w:color w:val="000000"/>
          <w:sz w:val="23"/>
          <w:szCs w:val="23"/>
          <w:lang w:eastAsia="en-GB"/>
        </w:rPr>
        <w:t xml:space="preserve">. and </w:t>
      </w:r>
      <w:proofErr w:type="spellStart"/>
      <w:r w:rsidRPr="00CE7645">
        <w:rPr>
          <w:rFonts w:eastAsia="Times New Roman" w:cs="Arial"/>
          <w:color w:val="000000"/>
          <w:sz w:val="23"/>
          <w:szCs w:val="23"/>
          <w:lang w:eastAsia="en-GB"/>
        </w:rPr>
        <w:t>Stark,W.M</w:t>
      </w:r>
      <w:proofErr w:type="spellEnd"/>
      <w:r w:rsidRPr="00CE7645">
        <w:rPr>
          <w:rFonts w:eastAsia="Times New Roman" w:cs="Arial"/>
          <w:color w:val="000000"/>
          <w:sz w:val="23"/>
          <w:szCs w:val="23"/>
          <w:lang w:eastAsia="en-GB"/>
        </w:rPr>
        <w:t xml:space="preserve">. (2010). </w:t>
      </w:r>
      <w:proofErr w:type="gramStart"/>
      <w:r w:rsidRPr="00CE7645">
        <w:rPr>
          <w:rFonts w:eastAsia="Times New Roman" w:cs="Arial"/>
          <w:color w:val="000000"/>
          <w:sz w:val="23"/>
          <w:szCs w:val="23"/>
          <w:lang w:eastAsia="en-GB"/>
        </w:rPr>
        <w:t xml:space="preserve">Catalysis of site-specific recombination by Tn3 </w:t>
      </w:r>
      <w:proofErr w:type="spellStart"/>
      <w:r w:rsidRPr="00CE7645">
        <w:rPr>
          <w:rFonts w:eastAsia="Times New Roman" w:cs="Arial"/>
          <w:color w:val="000000"/>
          <w:sz w:val="23"/>
          <w:szCs w:val="23"/>
          <w:lang w:eastAsia="en-GB"/>
        </w:rPr>
        <w:t>resolvase</w:t>
      </w:r>
      <w:proofErr w:type="spellEnd"/>
      <w:r w:rsidRPr="00CE7645">
        <w:rPr>
          <w:rFonts w:eastAsia="Times New Roman" w:cs="Arial"/>
          <w:color w:val="000000"/>
          <w:sz w:val="23"/>
          <w:szCs w:val="23"/>
          <w:lang w:eastAsia="en-GB"/>
        </w:rPr>
        <w:t>.</w:t>
      </w:r>
      <w:proofErr w:type="gramEnd"/>
      <w:r w:rsidRPr="00CE7645">
        <w:rPr>
          <w:rFonts w:eastAsia="Times New Roman" w:cs="Arial"/>
          <w:color w:val="000000"/>
          <w:sz w:val="23"/>
          <w:szCs w:val="23"/>
          <w:lang w:eastAsia="en-GB"/>
        </w:rPr>
        <w:t xml:space="preserve"> </w:t>
      </w:r>
      <w:proofErr w:type="gramStart"/>
      <w:r w:rsidRPr="00CE7645">
        <w:rPr>
          <w:rFonts w:eastAsia="Times New Roman" w:cs="Arial"/>
          <w:color w:val="000000"/>
          <w:sz w:val="23"/>
          <w:szCs w:val="23"/>
          <w:lang w:eastAsia="en-GB"/>
        </w:rPr>
        <w:t xml:space="preserve">Biochemical Society Transactions </w:t>
      </w:r>
      <w:r w:rsidRPr="00CE7645">
        <w:rPr>
          <w:rFonts w:eastAsia="Times New Roman" w:cs="Arial"/>
          <w:i/>
          <w:iCs/>
          <w:color w:val="000000"/>
          <w:sz w:val="23"/>
          <w:szCs w:val="23"/>
          <w:lang w:eastAsia="en-GB"/>
        </w:rPr>
        <w:t>38</w:t>
      </w:r>
      <w:r w:rsidRPr="00CE7645">
        <w:rPr>
          <w:rFonts w:eastAsia="Times New Roman" w:cs="Arial"/>
          <w:color w:val="000000"/>
          <w:sz w:val="23"/>
          <w:szCs w:val="23"/>
          <w:lang w:eastAsia="en-GB"/>
        </w:rPr>
        <w:t>, 417.</w:t>
      </w:r>
      <w:proofErr w:type="gramEnd"/>
    </w:p>
    <w:p w:rsidR="00CE7645" w:rsidRPr="00CE7645" w:rsidRDefault="00CE7645" w:rsidP="00CE7645">
      <w:pPr>
        <w:spacing w:after="240" w:line="240" w:lineRule="auto"/>
        <w:rPr>
          <w:rFonts w:ascii="Times New Roman" w:eastAsia="Times New Roman" w:hAnsi="Times New Roman" w:cs="Times New Roman"/>
          <w:szCs w:val="24"/>
          <w:lang w:eastAsia="en-GB"/>
        </w:rPr>
      </w:pPr>
      <w:proofErr w:type="spellStart"/>
      <w:r w:rsidRPr="00CE7645">
        <w:rPr>
          <w:rFonts w:eastAsia="Times New Roman" w:cs="Arial"/>
          <w:color w:val="000000"/>
          <w:sz w:val="23"/>
          <w:szCs w:val="23"/>
          <w:lang w:eastAsia="en-GB"/>
        </w:rPr>
        <w:t>Peng</w:t>
      </w:r>
      <w:proofErr w:type="gramStart"/>
      <w:r w:rsidRPr="00CE7645">
        <w:rPr>
          <w:rFonts w:eastAsia="Times New Roman" w:cs="Arial"/>
          <w:color w:val="000000"/>
          <w:sz w:val="23"/>
          <w:szCs w:val="23"/>
          <w:lang w:eastAsia="en-GB"/>
        </w:rPr>
        <w:t>,Y</w:t>
      </w:r>
      <w:proofErr w:type="spellEnd"/>
      <w:proofErr w:type="gramEnd"/>
      <w:r w:rsidRPr="00CE7645">
        <w:rPr>
          <w:rFonts w:eastAsia="Times New Roman" w:cs="Arial"/>
          <w:color w:val="000000"/>
          <w:sz w:val="23"/>
          <w:szCs w:val="23"/>
          <w:lang w:eastAsia="en-GB"/>
        </w:rPr>
        <w:t xml:space="preserve">., </w:t>
      </w:r>
      <w:proofErr w:type="spellStart"/>
      <w:r w:rsidRPr="00CE7645">
        <w:rPr>
          <w:rFonts w:eastAsia="Times New Roman" w:cs="Arial"/>
          <w:color w:val="000000"/>
          <w:sz w:val="23"/>
          <w:szCs w:val="23"/>
          <w:lang w:eastAsia="en-GB"/>
        </w:rPr>
        <w:t>Leung,H</w:t>
      </w:r>
      <w:proofErr w:type="spellEnd"/>
      <w:r w:rsidRPr="00CE7645">
        <w:rPr>
          <w:rFonts w:eastAsia="Times New Roman" w:cs="Arial"/>
          <w:color w:val="000000"/>
          <w:sz w:val="23"/>
          <w:szCs w:val="23"/>
          <w:lang w:eastAsia="en-GB"/>
        </w:rPr>
        <w:t xml:space="preserve">., </w:t>
      </w:r>
      <w:proofErr w:type="spellStart"/>
      <w:r w:rsidRPr="00CE7645">
        <w:rPr>
          <w:rFonts w:eastAsia="Times New Roman" w:cs="Arial"/>
          <w:color w:val="000000"/>
          <w:sz w:val="23"/>
          <w:szCs w:val="23"/>
          <w:lang w:eastAsia="en-GB"/>
        </w:rPr>
        <w:t>Yiu,S.M</w:t>
      </w:r>
      <w:proofErr w:type="spellEnd"/>
      <w:r w:rsidRPr="00CE7645">
        <w:rPr>
          <w:rFonts w:eastAsia="Times New Roman" w:cs="Arial"/>
          <w:color w:val="000000"/>
          <w:sz w:val="23"/>
          <w:szCs w:val="23"/>
          <w:lang w:eastAsia="en-GB"/>
        </w:rPr>
        <w:t xml:space="preserve">., and </w:t>
      </w:r>
      <w:proofErr w:type="spellStart"/>
      <w:r w:rsidRPr="00CE7645">
        <w:rPr>
          <w:rFonts w:eastAsia="Times New Roman" w:cs="Arial"/>
          <w:color w:val="000000"/>
          <w:sz w:val="23"/>
          <w:szCs w:val="23"/>
          <w:lang w:eastAsia="en-GB"/>
        </w:rPr>
        <w:t>Chin,F.Y.L</w:t>
      </w:r>
      <w:proofErr w:type="spellEnd"/>
      <w:r w:rsidRPr="00CE7645">
        <w:rPr>
          <w:rFonts w:eastAsia="Times New Roman" w:cs="Arial"/>
          <w:color w:val="000000"/>
          <w:sz w:val="23"/>
          <w:szCs w:val="23"/>
          <w:lang w:eastAsia="en-GB"/>
        </w:rPr>
        <w:t xml:space="preserve">. (2012). IDBA-UD: a de novo assembler for single-cell and metagenomic sequencing data with highly uneven depth. Bioinformatics </w:t>
      </w:r>
      <w:r w:rsidRPr="00CE7645">
        <w:rPr>
          <w:rFonts w:eastAsia="Times New Roman" w:cs="Arial"/>
          <w:i/>
          <w:iCs/>
          <w:color w:val="000000"/>
          <w:sz w:val="23"/>
          <w:szCs w:val="23"/>
          <w:lang w:eastAsia="en-GB"/>
        </w:rPr>
        <w:t>28</w:t>
      </w:r>
      <w:r w:rsidRPr="00CE7645">
        <w:rPr>
          <w:rFonts w:eastAsia="Times New Roman" w:cs="Arial"/>
          <w:color w:val="000000"/>
          <w:sz w:val="23"/>
          <w:szCs w:val="23"/>
          <w:lang w:eastAsia="en-GB"/>
        </w:rPr>
        <w:t>, 1420-1428.</w:t>
      </w:r>
    </w:p>
    <w:p w:rsidR="00CE7645" w:rsidRPr="00CE7645" w:rsidRDefault="00CE7645" w:rsidP="00CE7645">
      <w:pPr>
        <w:spacing w:after="0" w:line="240" w:lineRule="auto"/>
        <w:rPr>
          <w:rFonts w:ascii="Times New Roman" w:eastAsia="Times New Roman" w:hAnsi="Times New Roman" w:cs="Times New Roman"/>
          <w:szCs w:val="24"/>
          <w:lang w:eastAsia="en-GB"/>
        </w:rPr>
      </w:pPr>
      <w:proofErr w:type="spellStart"/>
      <w:r w:rsidRPr="00CE7645">
        <w:rPr>
          <w:rFonts w:eastAsia="Times New Roman" w:cs="Arial"/>
          <w:color w:val="000000"/>
          <w:sz w:val="23"/>
          <w:szCs w:val="23"/>
          <w:lang w:eastAsia="en-GB"/>
        </w:rPr>
        <w:t>Zerbino</w:t>
      </w:r>
      <w:proofErr w:type="gramStart"/>
      <w:r w:rsidRPr="00CE7645">
        <w:rPr>
          <w:rFonts w:eastAsia="Times New Roman" w:cs="Arial"/>
          <w:color w:val="000000"/>
          <w:sz w:val="23"/>
          <w:szCs w:val="23"/>
          <w:lang w:eastAsia="en-GB"/>
        </w:rPr>
        <w:t>,D.R</w:t>
      </w:r>
      <w:proofErr w:type="spellEnd"/>
      <w:proofErr w:type="gramEnd"/>
      <w:r w:rsidRPr="00CE7645">
        <w:rPr>
          <w:rFonts w:eastAsia="Times New Roman" w:cs="Arial"/>
          <w:color w:val="000000"/>
          <w:sz w:val="23"/>
          <w:szCs w:val="23"/>
          <w:lang w:eastAsia="en-GB"/>
        </w:rPr>
        <w:t xml:space="preserve">. and </w:t>
      </w:r>
      <w:proofErr w:type="spellStart"/>
      <w:r w:rsidRPr="00CE7645">
        <w:rPr>
          <w:rFonts w:eastAsia="Times New Roman" w:cs="Arial"/>
          <w:color w:val="000000"/>
          <w:sz w:val="23"/>
          <w:szCs w:val="23"/>
          <w:lang w:eastAsia="en-GB"/>
        </w:rPr>
        <w:t>Birney,E</w:t>
      </w:r>
      <w:proofErr w:type="spellEnd"/>
      <w:r w:rsidRPr="00CE7645">
        <w:rPr>
          <w:rFonts w:eastAsia="Times New Roman" w:cs="Arial"/>
          <w:color w:val="000000"/>
          <w:sz w:val="23"/>
          <w:szCs w:val="23"/>
          <w:lang w:eastAsia="en-GB"/>
        </w:rPr>
        <w:t xml:space="preserve">. (2008). Velvet: algorithms for de novo short read assembly using de </w:t>
      </w:r>
      <w:proofErr w:type="spellStart"/>
      <w:r w:rsidRPr="00CE7645">
        <w:rPr>
          <w:rFonts w:eastAsia="Times New Roman" w:cs="Arial"/>
          <w:color w:val="000000"/>
          <w:sz w:val="23"/>
          <w:szCs w:val="23"/>
          <w:lang w:eastAsia="en-GB"/>
        </w:rPr>
        <w:t>Bruijn</w:t>
      </w:r>
      <w:proofErr w:type="spellEnd"/>
      <w:r w:rsidRPr="00CE7645">
        <w:rPr>
          <w:rFonts w:eastAsia="Times New Roman" w:cs="Arial"/>
          <w:color w:val="000000"/>
          <w:sz w:val="23"/>
          <w:szCs w:val="23"/>
          <w:lang w:eastAsia="en-GB"/>
        </w:rPr>
        <w:t xml:space="preserve"> graphs. Genome Research </w:t>
      </w:r>
      <w:r w:rsidRPr="00CE7645">
        <w:rPr>
          <w:rFonts w:eastAsia="Times New Roman" w:cs="Arial"/>
          <w:i/>
          <w:iCs/>
          <w:color w:val="000000"/>
          <w:sz w:val="23"/>
          <w:szCs w:val="23"/>
          <w:lang w:eastAsia="en-GB"/>
        </w:rPr>
        <w:t>18</w:t>
      </w:r>
      <w:r w:rsidRPr="00CE7645">
        <w:rPr>
          <w:rFonts w:eastAsia="Times New Roman" w:cs="Arial"/>
          <w:color w:val="000000"/>
          <w:sz w:val="23"/>
          <w:szCs w:val="23"/>
          <w:lang w:eastAsia="en-GB"/>
        </w:rPr>
        <w:t>, 821-829.</w:t>
      </w:r>
    </w:p>
    <w:p w:rsidR="002C2EAB" w:rsidRDefault="00CE7645" w:rsidP="00CE7645">
      <w:r w:rsidRPr="00CE7645">
        <w:rPr>
          <w:rFonts w:ascii="Times New Roman" w:eastAsia="Times New Roman" w:hAnsi="Times New Roman" w:cs="Times New Roman"/>
          <w:szCs w:val="24"/>
          <w:lang w:eastAsia="en-GB"/>
        </w:rPr>
        <w:br/>
      </w:r>
    </w:p>
    <w:sectPr w:rsidR="002C2EA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45"/>
    <w:rsid w:val="000E311C"/>
    <w:rsid w:val="00361B51"/>
    <w:rsid w:val="003C510E"/>
    <w:rsid w:val="00461A47"/>
    <w:rsid w:val="00560CE7"/>
    <w:rsid w:val="006E0248"/>
    <w:rsid w:val="007A5825"/>
    <w:rsid w:val="007D34E4"/>
    <w:rsid w:val="00896AB8"/>
    <w:rsid w:val="00B4755E"/>
    <w:rsid w:val="00B90F8E"/>
    <w:rsid w:val="00CE7645"/>
    <w:rsid w:val="00E775F8"/>
    <w:rsid w:val="00EC3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23"/>
    <w:rPr>
      <w:rFonts w:ascii="Arial" w:hAnsi="Arial"/>
      <w:sz w:val="24"/>
    </w:rPr>
  </w:style>
  <w:style w:type="paragraph" w:styleId="Heading2">
    <w:name w:val="heading 2"/>
    <w:basedOn w:val="Normal"/>
    <w:next w:val="Normal"/>
    <w:link w:val="Heading2Char"/>
    <w:uiPriority w:val="9"/>
    <w:unhideWhenUsed/>
    <w:qFormat/>
    <w:rsid w:val="00B90F8E"/>
    <w:pPr>
      <w:keepNext/>
      <w:keepLines/>
      <w:spacing w:before="200" w:after="0"/>
      <w:outlineLvl w:val="1"/>
    </w:pPr>
    <w:rPr>
      <w:rFonts w:eastAsiaTheme="majorEastAsia" w:cstheme="majorBidi"/>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0F8E"/>
    <w:rPr>
      <w:rFonts w:ascii="Arial" w:eastAsiaTheme="majorEastAsia" w:hAnsi="Arial" w:cstheme="majorBidi"/>
      <w:bCs/>
      <w:color w:val="000000" w:themeColor="text1"/>
      <w:sz w:val="24"/>
      <w:szCs w:val="26"/>
      <w:u w:val="single"/>
    </w:rPr>
  </w:style>
  <w:style w:type="paragraph" w:styleId="NormalWeb">
    <w:name w:val="Normal (Web)"/>
    <w:basedOn w:val="Normal"/>
    <w:uiPriority w:val="99"/>
    <w:unhideWhenUsed/>
    <w:rsid w:val="00CE7645"/>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CE7645"/>
    <w:rPr>
      <w:color w:val="0000FF"/>
      <w:u w:val="single"/>
    </w:rPr>
  </w:style>
  <w:style w:type="character" w:customStyle="1" w:styleId="apple-tab-span">
    <w:name w:val="apple-tab-span"/>
    <w:basedOn w:val="DefaultParagraphFont"/>
    <w:rsid w:val="00CE7645"/>
  </w:style>
  <w:style w:type="paragraph" w:styleId="BalloonText">
    <w:name w:val="Balloon Text"/>
    <w:basedOn w:val="Normal"/>
    <w:link w:val="BalloonTextChar"/>
    <w:uiPriority w:val="99"/>
    <w:semiHidden/>
    <w:unhideWhenUsed/>
    <w:rsid w:val="00CE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6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23"/>
    <w:rPr>
      <w:rFonts w:ascii="Arial" w:hAnsi="Arial"/>
      <w:sz w:val="24"/>
    </w:rPr>
  </w:style>
  <w:style w:type="paragraph" w:styleId="Heading2">
    <w:name w:val="heading 2"/>
    <w:basedOn w:val="Normal"/>
    <w:next w:val="Normal"/>
    <w:link w:val="Heading2Char"/>
    <w:uiPriority w:val="9"/>
    <w:unhideWhenUsed/>
    <w:qFormat/>
    <w:rsid w:val="00B90F8E"/>
    <w:pPr>
      <w:keepNext/>
      <w:keepLines/>
      <w:spacing w:before="200" w:after="0"/>
      <w:outlineLvl w:val="1"/>
    </w:pPr>
    <w:rPr>
      <w:rFonts w:eastAsiaTheme="majorEastAsia" w:cstheme="majorBidi"/>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0F8E"/>
    <w:rPr>
      <w:rFonts w:ascii="Arial" w:eastAsiaTheme="majorEastAsia" w:hAnsi="Arial" w:cstheme="majorBidi"/>
      <w:bCs/>
      <w:color w:val="000000" w:themeColor="text1"/>
      <w:sz w:val="24"/>
      <w:szCs w:val="26"/>
      <w:u w:val="single"/>
    </w:rPr>
  </w:style>
  <w:style w:type="paragraph" w:styleId="NormalWeb">
    <w:name w:val="Normal (Web)"/>
    <w:basedOn w:val="Normal"/>
    <w:uiPriority w:val="99"/>
    <w:unhideWhenUsed/>
    <w:rsid w:val="00CE7645"/>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CE7645"/>
    <w:rPr>
      <w:color w:val="0000FF"/>
      <w:u w:val="single"/>
    </w:rPr>
  </w:style>
  <w:style w:type="character" w:customStyle="1" w:styleId="apple-tab-span">
    <w:name w:val="apple-tab-span"/>
    <w:basedOn w:val="DefaultParagraphFont"/>
    <w:rsid w:val="00CE7645"/>
  </w:style>
  <w:style w:type="paragraph" w:styleId="BalloonText">
    <w:name w:val="Balloon Text"/>
    <w:basedOn w:val="Normal"/>
    <w:link w:val="BalloonTextChar"/>
    <w:uiPriority w:val="99"/>
    <w:semiHidden/>
    <w:unhideWhenUsed/>
    <w:rsid w:val="00CE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6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5044">
      <w:bodyDiv w:val="1"/>
      <w:marLeft w:val="0"/>
      <w:marRight w:val="0"/>
      <w:marTop w:val="0"/>
      <w:marBottom w:val="0"/>
      <w:divBdr>
        <w:top w:val="none" w:sz="0" w:space="0" w:color="auto"/>
        <w:left w:val="none" w:sz="0" w:space="0" w:color="auto"/>
        <w:bottom w:val="none" w:sz="0" w:space="0" w:color="auto"/>
        <w:right w:val="none" w:sz="0" w:space="0" w:color="auto"/>
      </w:divBdr>
      <w:divsChild>
        <w:div w:id="1863586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bioinformatics.org/sms2/random_dna.html"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Copenhagen</Company>
  <LinksUpToDate>false</LinksUpToDate>
  <CharactersWithSpaces>14021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Tue Sparholt Jørgensen</dc:creator>
  <cp:lastModifiedBy>Tue Sparholt Jørgensen</cp:lastModifiedBy>
  <cp:revision>3</cp:revision>
  <dcterms:created xsi:type="dcterms:W3CDTF">2013-12-09T15:08:00Z</dcterms:created>
  <dcterms:modified xsi:type="dcterms:W3CDTF">2013-12-09T15:16:00Z</dcterms:modified>
</cp:coreProperties>
</file>