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6B" w:rsidRPr="005565D8" w:rsidRDefault="005565D8">
      <w:r w:rsidRPr="005565D8">
        <w:rPr>
          <w:rFonts w:cs="Times New Roman"/>
        </w:rPr>
        <w:t xml:space="preserve">Table </w:t>
      </w:r>
      <w:r w:rsidR="003E3584">
        <w:rPr>
          <w:rFonts w:cs="Times New Roman"/>
        </w:rPr>
        <w:t>S</w:t>
      </w:r>
      <w:bookmarkStart w:id="0" w:name="_GoBack"/>
      <w:bookmarkEnd w:id="0"/>
      <w:r w:rsidRPr="005565D8">
        <w:rPr>
          <w:rFonts w:cs="Times New Roman"/>
        </w:rPr>
        <w:t>1: Determinants of Household Appearing in 2009 Survey Wave</w:t>
      </w:r>
    </w:p>
    <w:tbl>
      <w:tblPr>
        <w:tblW w:w="10462" w:type="dxa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2430"/>
        <w:gridCol w:w="2344"/>
      </w:tblGrid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74" w:type="dxa"/>
            <w:gridSpan w:val="2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Fully interacted model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Main effect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 xml:space="preserve">Interactions with </w:t>
            </w:r>
          </w:p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</w:t>
            </w:r>
            <w:r w:rsidRPr="00CE76FF">
              <w:rPr>
                <w:rFonts w:cs="Times New Roman"/>
              </w:rPr>
              <w:t>reatment dummy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(1)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(2)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(3)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Treatment status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-0.0803</w:t>
            </w:r>
            <w:r w:rsidRPr="00CE76F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-0.252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(0.0237)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(0.284)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Household size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-0.158</w:t>
            </w:r>
            <w:r w:rsidRPr="00CE76F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-0.329</w:t>
            </w:r>
            <w:r w:rsidRPr="00CE76F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0.245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(0.0573)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(0.116)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(0.134)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0-5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0.0104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0.0387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-0.0435</w:t>
            </w:r>
          </w:p>
        </w:tc>
      </w:tr>
      <w:tr w:rsidR="00B32EAC" w:rsidRPr="00CE76FF" w:rsidTr="005565D8">
        <w:trPr>
          <w:trHeight w:val="180"/>
        </w:trPr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(0.0128)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(0.0230)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(0.0282)</w:t>
            </w:r>
          </w:p>
        </w:tc>
      </w:tr>
      <w:tr w:rsidR="00B32EAC" w:rsidRPr="00CE76FF" w:rsidTr="005565D8">
        <w:tc>
          <w:tcPr>
            <w:tcW w:w="3888" w:type="dxa"/>
            <w:vAlign w:val="bottom"/>
          </w:tcPr>
          <w:p w:rsidR="00B32EAC" w:rsidRPr="00B87AFF" w:rsidRDefault="00B32EAC" w:rsidP="00AB5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6-11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0.0169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0.0545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-0.0575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(0.0122)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(0.0215)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(0.0265)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12-17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0.0249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0.0430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-0.0273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(0.0122)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(0.0202)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(0.0255)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18-45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0.0145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0.0340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-0.0255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(0.0111)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(0.0187)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(0.0235)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46-64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0.0221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0.0436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-0.0237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(0.0218)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(0.0368)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(0.0460)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Residents 65+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0.0278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0.0412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-0.0155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(0.0225)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(0.0391)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(0.0471)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Female head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-0.0282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-0.0698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0.0712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(0.0207)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(0.0338)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(0.0427)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Age of head in years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-0.00447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-0.00394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-0.00164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(0.00268)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(0.00390)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(0.00527)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5565D8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Age of head in years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="005565D8">
              <w:rPr>
                <w:rFonts w:ascii="Calibri" w:eastAsia="Times New Roman" w:hAnsi="Calibri" w:cs="Calibri"/>
                <w:color w:val="000000"/>
                <w:vertAlign w:val="superscript"/>
              </w:rPr>
              <w:t xml:space="preserve"> </w:t>
            </w:r>
            <w:r w:rsidR="005565D8">
              <w:rPr>
                <w:rFonts w:ascii="Calibri" w:eastAsia="Times New Roman" w:hAnsi="Calibri" w:cs="Calibri"/>
                <w:color w:val="000000"/>
              </w:rPr>
              <w:t>(/100)</w:t>
            </w:r>
          </w:p>
        </w:tc>
        <w:tc>
          <w:tcPr>
            <w:tcW w:w="180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0.00340</w:t>
            </w:r>
          </w:p>
        </w:tc>
        <w:tc>
          <w:tcPr>
            <w:tcW w:w="243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0.00306</w:t>
            </w:r>
          </w:p>
        </w:tc>
        <w:tc>
          <w:tcPr>
            <w:tcW w:w="2344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0.00119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(0.00194)</w:t>
            </w:r>
          </w:p>
        </w:tc>
        <w:tc>
          <w:tcPr>
            <w:tcW w:w="243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(0.00293)</w:t>
            </w:r>
          </w:p>
        </w:tc>
        <w:tc>
          <w:tcPr>
            <w:tcW w:w="2344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(0.00390)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Head years of schooling 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0.00120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-0.00108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0.00430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(0.00254)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(0.00400)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(0.00506)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 xml:space="preserve">Per adult equiv. monthly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87AFF">
              <w:rPr>
                <w:rFonts w:ascii="Calibri" w:eastAsia="Times New Roman" w:hAnsi="Calibri" w:cs="Calibri"/>
                <w:color w:val="000000"/>
              </w:rPr>
              <w:t>exp</w:t>
            </w:r>
            <w:r>
              <w:rPr>
                <w:rFonts w:ascii="Calibri" w:eastAsia="Times New Roman" w:hAnsi="Calibri" w:cs="Calibri"/>
                <w:color w:val="000000"/>
              </w:rPr>
              <w:t>. (Ks)</w:t>
            </w:r>
            <w:r w:rsidR="005565D8">
              <w:rPr>
                <w:rFonts w:ascii="Calibri" w:eastAsia="Times New Roman" w:hAnsi="Calibri" w:cs="Calibri"/>
                <w:color w:val="000000"/>
              </w:rPr>
              <w:t xml:space="preserve"> (/100)</w:t>
            </w:r>
          </w:p>
        </w:tc>
        <w:tc>
          <w:tcPr>
            <w:tcW w:w="180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-0.000167</w:t>
            </w:r>
          </w:p>
        </w:tc>
        <w:tc>
          <w:tcPr>
            <w:tcW w:w="243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0.000150</w:t>
            </w:r>
          </w:p>
        </w:tc>
        <w:tc>
          <w:tcPr>
            <w:tcW w:w="2344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-0.000514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80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(0.000254)</w:t>
            </w:r>
          </w:p>
        </w:tc>
        <w:tc>
          <w:tcPr>
            <w:tcW w:w="2430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(0.00163)</w:t>
            </w:r>
          </w:p>
        </w:tc>
        <w:tc>
          <w:tcPr>
            <w:tcW w:w="2344" w:type="dxa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(0.00174)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 xml:space="preserve">Walls 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B87AFF">
              <w:rPr>
                <w:rFonts w:ascii="Calibri" w:eastAsia="Times New Roman" w:hAnsi="Calibri" w:cs="Calibri"/>
                <w:color w:val="000000"/>
              </w:rPr>
              <w:t>f mud/dung/grass/sticks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0.0293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0.0663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-0.0397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(0.0310)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(0.0539)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(0.0750)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Roof of mud/dung/grass/sticks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-0.0162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0.00852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-0.0404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(0.0292)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(0.0511)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(0.0552)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Floor of mud/dung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0.00744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-0.0270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0.0603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(0.0238)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(0.0410)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(0.0491)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Cookfuel</w:t>
            </w:r>
            <w:proofErr w:type="spellEnd"/>
            <w:r>
              <w:rPr>
                <w:rFonts w:cs="Times New Roman"/>
              </w:rPr>
              <w:t xml:space="preserve"> is firewood/residue/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-0.00392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0.0538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-0.113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animal waste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(0.0305)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(0.0477)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(0.0714)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Has electric lighting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0.0702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0.161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-0.102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(0.0658)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(0.0913)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(0.0546)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No toilet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0.0408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0.0352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-0.000162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(0.0225)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(0.0315)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(0.0438)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87AFF">
              <w:rPr>
                <w:rFonts w:ascii="Calibri" w:eastAsia="Times New Roman" w:hAnsi="Calibri" w:cs="Calibri"/>
                <w:color w:val="000000"/>
              </w:rPr>
              <w:t>Unprotected water source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0.0555</w:t>
            </w:r>
            <w:r w:rsidRPr="00CE76F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0.0110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0.0774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(0.0198)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(0.0344)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(0.0452)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  <w:r w:rsidRPr="00CE76FF">
              <w:rPr>
                <w:rFonts w:cs="Times New Roman"/>
              </w:rPr>
              <w:t>rowding</w:t>
            </w:r>
            <w:r>
              <w:rPr>
                <w:rFonts w:cs="Times New Roman"/>
              </w:rPr>
              <w:t xml:space="preserve"> index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0.0108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0.0234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-0.0187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(0.00640)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(0.00944)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(0.0116)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CE76FF">
              <w:rPr>
                <w:rFonts w:cs="Times New Roman"/>
              </w:rPr>
              <w:lastRenderedPageBreak/>
              <w:t>Garissa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0.0153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-0.0353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0.132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(0.0465)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(0.0608)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(0.119)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CE76FF">
              <w:rPr>
                <w:rFonts w:cs="Times New Roman"/>
              </w:rPr>
              <w:t>Homabay</w:t>
            </w:r>
            <w:proofErr w:type="spellEnd"/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0.0349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0.00865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0.0489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(0.0355)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(0.0446)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(0.0726)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E76FF">
              <w:rPr>
                <w:rFonts w:cs="Times New Roman"/>
              </w:rPr>
              <w:t>Kisumu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0.0859</w:t>
            </w:r>
            <w:r w:rsidRPr="00CE76F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0.0718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0.0184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(0.0313)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(0.0428)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(0.0559)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CE76FF">
              <w:rPr>
                <w:rFonts w:cs="Times New Roman"/>
              </w:rPr>
              <w:t>Kwale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0.0338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-0.0879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0.317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(0.0559)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(0.0530)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(0.157)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proofErr w:type="spellStart"/>
            <w:r w:rsidRPr="00CE76FF">
              <w:rPr>
                <w:rFonts w:cs="Times New Roman"/>
              </w:rPr>
              <w:t>Migori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0.0522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-0.0142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0.108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(0.0347)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(0.0440)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(0.0769)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E76FF">
              <w:rPr>
                <w:rFonts w:cs="Times New Roman"/>
              </w:rPr>
              <w:t>Nairobi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0.186</w:t>
            </w:r>
            <w:r w:rsidRPr="00CE76F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0.262</w:t>
            </w:r>
            <w:r w:rsidRPr="00CE76F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-0.0525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(0.0620)</w:t>
            </w:r>
          </w:p>
        </w:tc>
        <w:tc>
          <w:tcPr>
            <w:tcW w:w="243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(0.123)</w:t>
            </w:r>
          </w:p>
        </w:tc>
        <w:tc>
          <w:tcPr>
            <w:tcW w:w="2344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(0.0829)</w:t>
            </w:r>
          </w:p>
        </w:tc>
      </w:tr>
      <w:tr w:rsidR="00B32EAC" w:rsidRPr="00CE76FF" w:rsidTr="005565D8">
        <w:tc>
          <w:tcPr>
            <w:tcW w:w="3888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CE76FF">
              <w:rPr>
                <w:rFonts w:cs="Times New Roman"/>
                <w:i/>
                <w:iCs/>
              </w:rPr>
              <w:t>N</w:t>
            </w:r>
          </w:p>
        </w:tc>
        <w:tc>
          <w:tcPr>
            <w:tcW w:w="1800" w:type="dxa"/>
          </w:tcPr>
          <w:p w:rsidR="00B32EAC" w:rsidRPr="00CE76FF" w:rsidRDefault="00B32EAC" w:rsidP="00AB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2294</w:t>
            </w:r>
          </w:p>
        </w:tc>
        <w:tc>
          <w:tcPr>
            <w:tcW w:w="4774" w:type="dxa"/>
            <w:gridSpan w:val="2"/>
          </w:tcPr>
          <w:p w:rsidR="00B32EAC" w:rsidRPr="00CE76FF" w:rsidRDefault="00B32EAC" w:rsidP="0055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E76FF">
              <w:rPr>
                <w:rFonts w:cs="Times New Roman"/>
              </w:rPr>
              <w:t>2294</w:t>
            </w:r>
          </w:p>
        </w:tc>
      </w:tr>
    </w:tbl>
    <w:p w:rsidR="00B32EAC" w:rsidRDefault="00B32EAC"/>
    <w:p w:rsidR="005565D8" w:rsidRPr="00CE76FF" w:rsidRDefault="005565D8" w:rsidP="005565D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Dependent variable equals one if household appears in both 2007 and 2009 survey waves. Coefficients are marginal probabilities derived from </w:t>
      </w:r>
      <w:proofErr w:type="spellStart"/>
      <w:r>
        <w:rPr>
          <w:rFonts w:cs="Times New Roman"/>
        </w:rPr>
        <w:t>probit</w:t>
      </w:r>
      <w:proofErr w:type="spellEnd"/>
      <w:r>
        <w:rPr>
          <w:rFonts w:cs="Times New Roman"/>
        </w:rPr>
        <w:t xml:space="preserve"> estimates; standard errors in parentheses. </w:t>
      </w:r>
      <w:r w:rsidRPr="00CE76FF">
        <w:rPr>
          <w:rFonts w:cs="Times New Roman"/>
          <w:vertAlign w:val="superscript"/>
        </w:rPr>
        <w:t>*</w:t>
      </w:r>
      <w:r w:rsidRPr="00CE76FF">
        <w:rPr>
          <w:rFonts w:cs="Times New Roman"/>
        </w:rPr>
        <w:t xml:space="preserve"> </w:t>
      </w:r>
      <w:proofErr w:type="gramStart"/>
      <w:r w:rsidRPr="00CE76FF">
        <w:rPr>
          <w:rFonts w:cs="Times New Roman"/>
          <w:i/>
          <w:iCs/>
        </w:rPr>
        <w:t>p</w:t>
      </w:r>
      <w:proofErr w:type="gramEnd"/>
      <w:r w:rsidRPr="00CE76FF">
        <w:rPr>
          <w:rFonts w:cs="Times New Roman"/>
        </w:rPr>
        <w:t xml:space="preserve"> &lt; 0.05, </w:t>
      </w:r>
      <w:r w:rsidRPr="00CE76FF">
        <w:rPr>
          <w:rFonts w:cs="Times New Roman"/>
          <w:vertAlign w:val="superscript"/>
        </w:rPr>
        <w:t>**</w:t>
      </w:r>
      <w:r w:rsidRPr="00CE76FF">
        <w:rPr>
          <w:rFonts w:cs="Times New Roman"/>
        </w:rPr>
        <w:t xml:space="preserve"> </w:t>
      </w:r>
      <w:r w:rsidRPr="00CE76FF">
        <w:rPr>
          <w:rFonts w:cs="Times New Roman"/>
          <w:i/>
          <w:iCs/>
        </w:rPr>
        <w:t>p</w:t>
      </w:r>
      <w:r w:rsidRPr="00CE76FF">
        <w:rPr>
          <w:rFonts w:cs="Times New Roman"/>
        </w:rPr>
        <w:t xml:space="preserve"> &lt; 0.01, </w:t>
      </w:r>
      <w:r w:rsidRPr="00CE76FF">
        <w:rPr>
          <w:rFonts w:cs="Times New Roman"/>
          <w:vertAlign w:val="superscript"/>
        </w:rPr>
        <w:t>***</w:t>
      </w:r>
      <w:r w:rsidRPr="00CE76FF">
        <w:rPr>
          <w:rFonts w:cs="Times New Roman"/>
        </w:rPr>
        <w:t xml:space="preserve"> </w:t>
      </w:r>
      <w:r w:rsidRPr="00CE76FF">
        <w:rPr>
          <w:rFonts w:cs="Times New Roman"/>
          <w:i/>
          <w:iCs/>
        </w:rPr>
        <w:t>p</w:t>
      </w:r>
      <w:r w:rsidRPr="00CE76FF">
        <w:rPr>
          <w:rFonts w:cs="Times New Roman"/>
        </w:rPr>
        <w:t xml:space="preserve"> &lt; 0.001</w:t>
      </w:r>
      <w:r>
        <w:rPr>
          <w:rFonts w:cs="Times New Roman"/>
        </w:rPr>
        <w:t>.</w:t>
      </w:r>
    </w:p>
    <w:p w:rsidR="00B32EAC" w:rsidRDefault="00B32EAC"/>
    <w:sectPr w:rsidR="00B3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C"/>
    <w:rsid w:val="003E3584"/>
    <w:rsid w:val="005565D8"/>
    <w:rsid w:val="00B32EAC"/>
    <w:rsid w:val="00D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2013-07-12T20:51:00Z</dcterms:created>
  <dcterms:modified xsi:type="dcterms:W3CDTF">2013-12-08T19:18:00Z</dcterms:modified>
</cp:coreProperties>
</file>