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5"/>
        <w:gridCol w:w="1843"/>
        <w:gridCol w:w="1701"/>
        <w:gridCol w:w="2410"/>
      </w:tblGrid>
      <w:tr w:rsidR="00E14AF2" w:rsidTr="00EF5F47">
        <w:trPr>
          <w:trHeight w:val="324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Colon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Brain tumor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Lung tumor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Breast cancer</w:t>
            </w:r>
          </w:p>
        </w:tc>
      </w:tr>
      <w:tr w:rsidR="00E14AF2" w:rsidTr="00EF5F47">
        <w:trPr>
          <w:trHeight w:val="324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our data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GSE10878_1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GSE17599_4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 xml:space="preserve">GSE22820_1 </w:t>
            </w:r>
          </w:p>
        </w:tc>
      </w:tr>
      <w:tr w:rsidR="00E14AF2" w:rsidTr="00EF5F47">
        <w:trPr>
          <w:trHeight w:val="324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 xml:space="preserve">GSE10972_1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GSE15209_2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 xml:space="preserve">GSE5364_7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GSE21997_GPL5325_12</w:t>
            </w:r>
          </w:p>
        </w:tc>
      </w:tr>
      <w:tr w:rsidR="00E14AF2" w:rsidTr="00EF5F47">
        <w:trPr>
          <w:trHeight w:val="324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GSE20916_3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TCGA-Agilent_4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GSE18842_1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GSE14999_1</w:t>
            </w:r>
          </w:p>
        </w:tc>
      </w:tr>
      <w:tr w:rsidR="00E14AF2" w:rsidTr="00EF5F47">
        <w:trPr>
          <w:trHeight w:val="324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GSE28000_GPL4133_2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TCGA-Agilent_1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GSE19188_3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GSE10886_1</w:t>
            </w:r>
          </w:p>
        </w:tc>
      </w:tr>
      <w:tr w:rsidR="00E14AF2" w:rsidTr="00EF5F47">
        <w:trPr>
          <w:trHeight w:val="324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GSE21815_1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TCGA-Agilent_5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GSE20711_1</w:t>
            </w:r>
          </w:p>
        </w:tc>
      </w:tr>
      <w:tr w:rsidR="00E14AF2" w:rsidTr="00EF5F47">
        <w:trPr>
          <w:trHeight w:val="324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GSE23878_1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TCGA-Agilent_7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GSE22358_1</w:t>
            </w:r>
          </w:p>
        </w:tc>
      </w:tr>
      <w:tr w:rsidR="00E14AF2" w:rsidTr="00EF5F47">
        <w:trPr>
          <w:trHeight w:val="324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GSE18105_1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 xml:space="preserve">GSE22866_1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GSE31448_1</w:t>
            </w:r>
          </w:p>
        </w:tc>
      </w:tr>
      <w:tr w:rsidR="00E14AF2" w:rsidTr="00EF5F47">
        <w:trPr>
          <w:trHeight w:val="324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GSE22598_1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GSE15824_14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GSE3165_GPL1390_1</w:t>
            </w:r>
          </w:p>
        </w:tc>
      </w:tr>
      <w:tr w:rsidR="00E14AF2" w:rsidTr="00EF5F47">
        <w:trPr>
          <w:trHeight w:val="324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GSE25070_1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GSE4290_3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E14AF2" w:rsidTr="00EF5F47">
        <w:trPr>
          <w:trHeight w:val="324"/>
        </w:trPr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GSE31279_1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E14AF2" w:rsidRPr="00F35348" w:rsidRDefault="00E14AF2" w:rsidP="00EF5F4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</w:tbl>
    <w:p w:rsidR="00E14AF2" w:rsidRPr="00F35348" w:rsidRDefault="00E14AF2" w:rsidP="00E14AF2">
      <w:pPr>
        <w:rPr>
          <w:rFonts w:ascii="Arial" w:hAnsi="Arial" w:cs="Arial"/>
          <w:sz w:val="16"/>
          <w:szCs w:val="16"/>
        </w:rPr>
      </w:pPr>
    </w:p>
    <w:tbl>
      <w:tblPr>
        <w:tblW w:w="60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2"/>
        <w:gridCol w:w="1843"/>
        <w:gridCol w:w="2220"/>
      </w:tblGrid>
      <w:tr w:rsidR="00E14AF2" w:rsidTr="00EF5F47">
        <w:trPr>
          <w:trHeight w:val="464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14AF2" w:rsidRPr="00F35348" w:rsidRDefault="00E14AF2" w:rsidP="00EF5F47">
            <w:pPr>
              <w:ind w:leftChars="-216" w:left="-518" w:firstLineChars="324" w:firstLine="518"/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Gastric cancer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14AF2" w:rsidRPr="00F35348" w:rsidRDefault="00E14AF2" w:rsidP="00EF5F47">
            <w:pPr>
              <w:ind w:leftChars="-216" w:left="-518" w:firstLineChars="324" w:firstLine="518"/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Hepatocellular carcinoma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14AF2" w:rsidRPr="00F35348" w:rsidRDefault="00E14AF2" w:rsidP="00EF5F47">
            <w:pPr>
              <w:ind w:leftChars="-216" w:left="-518" w:firstLineChars="324" w:firstLine="518"/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Pancreatic cancer</w:t>
            </w:r>
          </w:p>
        </w:tc>
      </w:tr>
      <w:tr w:rsidR="00E14AF2" w:rsidTr="00EF5F47">
        <w:trPr>
          <w:trHeight w:val="287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14AF2" w:rsidRPr="00F35348" w:rsidRDefault="00E14AF2" w:rsidP="00EF5F47">
            <w:pPr>
              <w:ind w:leftChars="-216" w:left="-518" w:firstLineChars="324" w:firstLine="518"/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GSE19826_2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14AF2" w:rsidRPr="00F35348" w:rsidRDefault="00E14AF2" w:rsidP="00EF5F47">
            <w:pPr>
              <w:ind w:leftChars="-216" w:left="-518" w:firstLineChars="324" w:firstLine="518"/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GSE6222_2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14AF2" w:rsidRPr="00F35348" w:rsidRDefault="00E14AF2" w:rsidP="00EF5F47">
            <w:pPr>
              <w:ind w:leftChars="-216" w:left="-518" w:firstLineChars="324" w:firstLine="518"/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GSE1542_11</w:t>
            </w:r>
          </w:p>
        </w:tc>
      </w:tr>
      <w:tr w:rsidR="00E14AF2" w:rsidTr="00EF5F47">
        <w:trPr>
          <w:trHeight w:val="287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14AF2" w:rsidRPr="00F35348" w:rsidRDefault="00E14AF2" w:rsidP="00EF5F47">
            <w:pPr>
              <w:ind w:leftChars="-216" w:left="-518" w:firstLineChars="324" w:firstLine="518"/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GSE13911_2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14AF2" w:rsidRPr="00F35348" w:rsidRDefault="00E14AF2" w:rsidP="00EF5F47">
            <w:pPr>
              <w:ind w:leftChars="-216" w:left="-518" w:firstLineChars="324" w:firstLine="518"/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GSE25097_2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14AF2" w:rsidRPr="00F35348" w:rsidRDefault="00E14AF2" w:rsidP="00EF5F47">
            <w:pPr>
              <w:ind w:leftChars="-216" w:left="-518" w:firstLineChars="324" w:firstLine="518"/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 xml:space="preserve">GSE19650_1 </w:t>
            </w:r>
          </w:p>
        </w:tc>
      </w:tr>
      <w:tr w:rsidR="00E14AF2" w:rsidTr="00EF5F47">
        <w:trPr>
          <w:trHeight w:val="287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14AF2" w:rsidRPr="00F35348" w:rsidRDefault="00E14AF2" w:rsidP="00EF5F47">
            <w:pPr>
              <w:ind w:leftChars="-216" w:left="-518" w:firstLineChars="324" w:firstLine="518"/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GSE33651_1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14AF2" w:rsidRPr="00F35348" w:rsidRDefault="00E14AF2" w:rsidP="00EF5F47">
            <w:pPr>
              <w:ind w:leftChars="-216" w:left="-518" w:firstLineChars="324" w:firstLine="518"/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GSE6764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14AF2" w:rsidRPr="00F35348" w:rsidRDefault="00E14AF2" w:rsidP="00EF5F47">
            <w:pPr>
              <w:widowControl/>
              <w:ind w:leftChars="-216" w:left="-518" w:firstLineChars="324" w:firstLine="778"/>
              <w:jc w:val="left"/>
              <w:rPr>
                <w:rFonts w:eastAsia="ＭＳ Ｐゴシック" w:cs="ＭＳ Ｐゴシック"/>
              </w:rPr>
            </w:pPr>
          </w:p>
        </w:tc>
      </w:tr>
      <w:tr w:rsidR="00E14AF2" w:rsidTr="00EF5F47">
        <w:trPr>
          <w:trHeight w:val="287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14AF2" w:rsidRPr="00F35348" w:rsidRDefault="00E14AF2" w:rsidP="00EF5F47">
            <w:pPr>
              <w:widowControl/>
              <w:ind w:leftChars="-216" w:left="-518" w:firstLineChars="324" w:firstLine="778"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14AF2" w:rsidRPr="00F35348" w:rsidRDefault="00E14AF2" w:rsidP="00EF5F47">
            <w:pPr>
              <w:ind w:leftChars="-216" w:left="-518" w:firstLineChars="324" w:firstLine="518"/>
              <w:rPr>
                <w:rFonts w:ascii="Arial" w:hAnsi="Arial" w:cs="Arial"/>
                <w:sz w:val="16"/>
                <w:szCs w:val="16"/>
              </w:rPr>
            </w:pPr>
            <w:r w:rsidRPr="00F35348">
              <w:rPr>
                <w:rFonts w:ascii="Arial" w:hAnsi="Arial" w:cs="Arial"/>
                <w:sz w:val="16"/>
                <w:szCs w:val="16"/>
              </w:rPr>
              <w:t>GSE36411_3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14AF2" w:rsidRPr="00F35348" w:rsidRDefault="00E14AF2" w:rsidP="00EF5F47">
            <w:pPr>
              <w:widowControl/>
              <w:ind w:leftChars="-216" w:left="-518" w:firstLineChars="324" w:firstLine="778"/>
              <w:jc w:val="left"/>
              <w:rPr>
                <w:rFonts w:eastAsia="ＭＳ Ｐゴシック" w:cs="ＭＳ Ｐゴシック"/>
              </w:rPr>
            </w:pPr>
          </w:p>
        </w:tc>
      </w:tr>
    </w:tbl>
    <w:p w:rsidR="00446197" w:rsidRDefault="00446197">
      <w:bookmarkStart w:id="0" w:name="_GoBack"/>
      <w:bookmarkEnd w:id="0"/>
    </w:p>
    <w:sectPr w:rsidR="004461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F2"/>
    <w:rsid w:val="00446197"/>
    <w:rsid w:val="00E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5CF13-FFF6-404A-803E-D5DA2DA2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NAITO</dc:creator>
  <cp:keywords/>
  <dc:description/>
  <cp:lastModifiedBy>Yoko NAITO</cp:lastModifiedBy>
  <cp:revision>1</cp:revision>
  <dcterms:created xsi:type="dcterms:W3CDTF">2013-11-15T18:40:00Z</dcterms:created>
  <dcterms:modified xsi:type="dcterms:W3CDTF">2013-11-15T18:40:00Z</dcterms:modified>
</cp:coreProperties>
</file>