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A2" w:rsidRPr="002B10A2" w:rsidRDefault="002B10A2" w:rsidP="002B10A2">
      <w:pPr>
        <w:jc w:val="center"/>
        <w:rPr>
          <w:lang w:val="en-GB"/>
        </w:rPr>
      </w:pPr>
      <w:r w:rsidRPr="002B10A2">
        <w:rPr>
          <w:rFonts w:ascii="Arial" w:hAnsi="Arial" w:cs="Arial"/>
          <w:b/>
          <w:bCs/>
          <w:sz w:val="20"/>
          <w:szCs w:val="20"/>
        </w:rPr>
        <w:t>Table S1.</w:t>
      </w:r>
      <w:r w:rsidRPr="002B10A2">
        <w:rPr>
          <w:rFonts w:ascii="Arial" w:hAnsi="Arial" w:cs="Arial"/>
          <w:sz w:val="20"/>
          <w:szCs w:val="20"/>
        </w:rPr>
        <w:t xml:space="preserve">  </w:t>
      </w:r>
      <w:r w:rsidRPr="002B10A2">
        <w:rPr>
          <w:rFonts w:ascii="Arial" w:hAnsi="Arial" w:cs="Arial"/>
          <w:bCs/>
          <w:sz w:val="20"/>
          <w:szCs w:val="20"/>
        </w:rPr>
        <w:t xml:space="preserve">Survival and symptoms observed in mice after infection with different </w:t>
      </w:r>
      <w:proofErr w:type="spellStart"/>
      <w:r w:rsidRPr="002B10A2">
        <w:rPr>
          <w:rFonts w:ascii="Arial" w:hAnsi="Arial" w:cs="Arial"/>
          <w:bCs/>
          <w:i/>
          <w:iCs/>
          <w:sz w:val="20"/>
          <w:szCs w:val="20"/>
        </w:rPr>
        <w:t>Cpn</w:t>
      </w:r>
      <w:proofErr w:type="spellEnd"/>
      <w:r w:rsidRPr="002B10A2">
        <w:rPr>
          <w:rFonts w:ascii="Arial" w:hAnsi="Arial" w:cs="Arial"/>
          <w:bCs/>
          <w:sz w:val="20"/>
          <w:szCs w:val="20"/>
        </w:rPr>
        <w:t xml:space="preserve"> doses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85"/>
        <w:gridCol w:w="6207"/>
      </w:tblGrid>
      <w:tr w:rsidR="002B10A2" w:rsidRPr="002B10A2" w:rsidTr="0090682B">
        <w:tc>
          <w:tcPr>
            <w:tcW w:w="138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Dose used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b/>
                <w:bCs/>
                <w:sz w:val="20"/>
                <w:szCs w:val="20"/>
              </w:rPr>
              <w:t>No. of Mice used</w:t>
            </w:r>
          </w:p>
        </w:tc>
        <w:tc>
          <w:tcPr>
            <w:tcW w:w="620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b/>
                <w:bCs/>
                <w:sz w:val="20"/>
                <w:szCs w:val="20"/>
              </w:rPr>
              <w:t>Survival and disease signs</w:t>
            </w:r>
          </w:p>
        </w:tc>
      </w:tr>
      <w:tr w:rsidR="002B10A2" w:rsidRPr="002B10A2" w:rsidTr="0090682B">
        <w:tc>
          <w:tcPr>
            <w:tcW w:w="138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4x10</w:t>
            </w:r>
            <w:r w:rsidRPr="002B10A2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2B10A2">
              <w:rPr>
                <w:rFonts w:ascii="Arial" w:hAnsi="Arial" w:cs="Arial"/>
                <w:sz w:val="20"/>
                <w:szCs w:val="20"/>
              </w:rPr>
              <w:t xml:space="preserve"> IFU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3/6 were dead on day one, 3/6 showed severe signs of disease: ruffled fur, hunched back, severely reduced activity until day 6 post-infection</w:t>
            </w:r>
          </w:p>
        </w:tc>
      </w:tr>
      <w:tr w:rsidR="002B10A2" w:rsidRPr="002B10A2" w:rsidTr="0090682B">
        <w:tc>
          <w:tcPr>
            <w:tcW w:w="138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2x10</w:t>
            </w:r>
            <w:r w:rsidRPr="002B10A2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2B10A2">
              <w:rPr>
                <w:rFonts w:ascii="Arial" w:hAnsi="Arial" w:cs="Arial"/>
                <w:sz w:val="20"/>
                <w:szCs w:val="20"/>
              </w:rPr>
              <w:t xml:space="preserve"> IFU*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slightly ruffled fur, moderately reduced activity until day 5 post-infection, all mice survived</w:t>
            </w:r>
          </w:p>
        </w:tc>
      </w:tr>
      <w:tr w:rsidR="002B10A2" w:rsidRPr="002B10A2" w:rsidTr="0090682B">
        <w:tc>
          <w:tcPr>
            <w:tcW w:w="138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1x10</w:t>
            </w:r>
            <w:r w:rsidRPr="002B10A2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2B10A2">
              <w:rPr>
                <w:rFonts w:ascii="Arial" w:hAnsi="Arial" w:cs="Arial"/>
                <w:sz w:val="20"/>
                <w:szCs w:val="20"/>
              </w:rPr>
              <w:t xml:space="preserve"> IFU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A2" w:rsidRPr="002B10A2" w:rsidRDefault="002B10A2" w:rsidP="002B10A2">
            <w:pPr>
              <w:rPr>
                <w:rFonts w:ascii="Calibri" w:eastAsia="Calibri" w:hAnsi="Calibri"/>
                <w:sz w:val="20"/>
                <w:szCs w:val="20"/>
              </w:rPr>
            </w:pPr>
            <w:r w:rsidRPr="002B10A2">
              <w:rPr>
                <w:rFonts w:ascii="Arial" w:hAnsi="Arial" w:cs="Arial"/>
                <w:sz w:val="20"/>
                <w:szCs w:val="20"/>
              </w:rPr>
              <w:t>no signs of sickness</w:t>
            </w:r>
          </w:p>
        </w:tc>
      </w:tr>
    </w:tbl>
    <w:p w:rsidR="002B10A2" w:rsidRPr="002B10A2" w:rsidRDefault="002B10A2" w:rsidP="002B10A2">
      <w:pPr>
        <w:rPr>
          <w:rFonts w:ascii="Arial" w:hAnsi="Arial" w:cs="Arial"/>
          <w:sz w:val="20"/>
          <w:szCs w:val="20"/>
        </w:rPr>
      </w:pPr>
      <w:r w:rsidRPr="002B10A2">
        <w:rPr>
          <w:rFonts w:ascii="Arial" w:hAnsi="Arial" w:cs="Arial"/>
          <w:sz w:val="20"/>
          <w:szCs w:val="20"/>
        </w:rPr>
        <w:t>*We have chosen the dose which caused disease and was not a lethal dose.</w:t>
      </w:r>
    </w:p>
    <w:p w:rsidR="002B10A2" w:rsidRPr="002B10A2" w:rsidRDefault="002B10A2" w:rsidP="002B10A2">
      <w:pPr>
        <w:rPr>
          <w:rFonts w:ascii="Arial" w:hAnsi="Arial" w:cs="Arial"/>
          <w:sz w:val="20"/>
          <w:szCs w:val="20"/>
        </w:rPr>
      </w:pPr>
    </w:p>
    <w:p w:rsidR="004355E9" w:rsidRDefault="004355E9">
      <w:bookmarkStart w:id="0" w:name="_GoBack"/>
      <w:bookmarkEnd w:id="0"/>
    </w:p>
    <w:sectPr w:rsidR="0043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2"/>
    <w:rsid w:val="000B4647"/>
    <w:rsid w:val="000E62BA"/>
    <w:rsid w:val="00176524"/>
    <w:rsid w:val="002B10A2"/>
    <w:rsid w:val="00416550"/>
    <w:rsid w:val="004355E9"/>
    <w:rsid w:val="00CF12DD"/>
    <w:rsid w:val="00D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37D08-AE42-45B6-9E4E-C7C2E7A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5630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75630"/>
    <w:p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D75630"/>
    <w:pPr>
      <w:keepNext/>
      <w:spacing w:before="240" w:after="60"/>
      <w:outlineLvl w:val="2"/>
    </w:pPr>
    <w:rPr>
      <w:rFonts w:ascii="Arial" w:hAnsi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563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75630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me">
    <w:name w:val="Name"/>
    <w:basedOn w:val="DefaultParagraphFont"/>
    <w:rsid w:val="00D75630"/>
    <w:rPr>
      <w:color w:val="auto"/>
    </w:rPr>
  </w:style>
  <w:style w:type="character" w:customStyle="1" w:styleId="NameGiven">
    <w:name w:val="Name Given"/>
    <w:basedOn w:val="DefaultParagraphFont"/>
    <w:rsid w:val="00D75630"/>
    <w:rPr>
      <w:color w:val="auto"/>
    </w:rPr>
  </w:style>
  <w:style w:type="paragraph" w:customStyle="1" w:styleId="TableNote">
    <w:name w:val="Table Note"/>
    <w:basedOn w:val="Normal"/>
    <w:autoRedefine/>
    <w:qFormat/>
    <w:rsid w:val="00D75630"/>
    <w:rPr>
      <w:sz w:val="18"/>
    </w:rPr>
  </w:style>
  <w:style w:type="character" w:customStyle="1" w:styleId="Heading1Char">
    <w:name w:val="Heading 1 Char"/>
    <w:basedOn w:val="DefaultParagraphFont"/>
    <w:link w:val="Heading1"/>
    <w:rsid w:val="00D75630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</dc:creator>
  <cp:keywords/>
  <dc:description/>
  <cp:lastModifiedBy>Tabitha</cp:lastModifiedBy>
  <cp:revision>1</cp:revision>
  <dcterms:created xsi:type="dcterms:W3CDTF">2013-11-22T15:53:00Z</dcterms:created>
  <dcterms:modified xsi:type="dcterms:W3CDTF">2013-11-22T15:54:00Z</dcterms:modified>
</cp:coreProperties>
</file>