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66" w:rsidRDefault="00967D66" w:rsidP="00967D66">
      <w:pPr>
        <w:tabs>
          <w:tab w:val="left" w:pos="270"/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DC138C">
        <w:rPr>
          <w:rFonts w:ascii="Times New Roman" w:hAnsi="Times New Roman"/>
          <w:b/>
          <w:sz w:val="24"/>
          <w:szCs w:val="24"/>
        </w:rPr>
        <w:t>Supporting Information</w:t>
      </w:r>
    </w:p>
    <w:p w:rsidR="006B0C81" w:rsidRPr="00D10FCF" w:rsidRDefault="00D10FCF" w:rsidP="00D10FCF">
      <w:pPr>
        <w:tabs>
          <w:tab w:val="left" w:pos="27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2661" w:dyaOrig="2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7pt;height:623.25pt" o:ole="">
            <v:imagedata r:id="rId5" o:title=""/>
          </v:shape>
          <o:OLEObject Type="Embed" ProgID="Excel.Sheet.12" ShapeID="_x0000_i1025" DrawAspect="Content" ObjectID="_1443430765" r:id="rId6"/>
        </w:object>
      </w:r>
      <w:r w:rsidR="00967D66" w:rsidRPr="00C73870">
        <w:rPr>
          <w:rFonts w:ascii="Times New Roman" w:hAnsi="Times New Roman"/>
          <w:b/>
          <w:sz w:val="24"/>
          <w:szCs w:val="24"/>
        </w:rPr>
        <w:t>Table S1: The study cohort: DMD, BMD, UCMD and healthy controls.</w:t>
      </w:r>
      <w:r w:rsidR="00967D66">
        <w:rPr>
          <w:rFonts w:ascii="Times New Roman" w:hAnsi="Times New Roman"/>
          <w:sz w:val="24"/>
          <w:szCs w:val="24"/>
        </w:rPr>
        <w:t xml:space="preserve"> Presented are the gender, age, ambulatory status, NSAA score, scoliosis surgery performed and FVC value. NA: not available/not assessed.</w:t>
      </w:r>
      <w:bookmarkStart w:id="0" w:name="_GoBack"/>
      <w:bookmarkEnd w:id="0"/>
    </w:p>
    <w:sectPr w:rsidR="006B0C81" w:rsidRPr="00D10FCF" w:rsidSect="00EE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66"/>
    <w:rsid w:val="00137A1B"/>
    <w:rsid w:val="005569D3"/>
    <w:rsid w:val="006B0C81"/>
    <w:rsid w:val="00967D66"/>
    <w:rsid w:val="00D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Zaharieva</dc:creator>
  <cp:lastModifiedBy>Irina Zaharieva</cp:lastModifiedBy>
  <cp:revision>4</cp:revision>
  <dcterms:created xsi:type="dcterms:W3CDTF">2013-05-13T11:02:00Z</dcterms:created>
  <dcterms:modified xsi:type="dcterms:W3CDTF">2013-10-16T11:13:00Z</dcterms:modified>
</cp:coreProperties>
</file>