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1192F" w:rsidRDefault="0021192F" w:rsidP="0021192F">
      <w:pPr>
        <w:widowControl w:val="0"/>
        <w:suppressAutoHyphens/>
        <w:spacing w:after="0" w:line="240" w:lineRule="auto"/>
        <w:jc w:val="both"/>
        <w:rPr>
          <w:rFonts w:ascii="Arial" w:eastAsia="DejaVuSans" w:hAnsi="Arial" w:cs="Times New Roman"/>
          <w:kern w:val="24"/>
          <w:sz w:val="20"/>
          <w:szCs w:val="24"/>
          <w:lang w:eastAsia="ar-SA"/>
        </w:rPr>
      </w:pPr>
      <w:r w:rsidRPr="0021192F">
        <w:rPr>
          <w:rFonts w:ascii="Arial" w:eastAsia="DejaVuSans" w:hAnsi="Arial" w:cs="Times New Roman"/>
          <w:b/>
          <w:kern w:val="24"/>
          <w:sz w:val="20"/>
          <w:szCs w:val="24"/>
          <w:lang w:eastAsia="ar-SA"/>
        </w:rPr>
        <w:t xml:space="preserve">Table </w:t>
      </w:r>
      <w:r w:rsidR="00A007EF">
        <w:rPr>
          <w:rFonts w:ascii="Arial" w:eastAsia="DejaVuSans" w:hAnsi="Arial" w:cs="Times New Roman"/>
          <w:b/>
          <w:kern w:val="24"/>
          <w:sz w:val="20"/>
          <w:szCs w:val="24"/>
          <w:lang w:eastAsia="ar-SA"/>
        </w:rPr>
        <w:t>S</w:t>
      </w:r>
      <w:r w:rsidRPr="0021192F">
        <w:rPr>
          <w:rFonts w:ascii="Arial" w:eastAsia="DejaVuSans" w:hAnsi="Arial" w:cs="Times New Roman"/>
          <w:b/>
          <w:kern w:val="24"/>
          <w:sz w:val="20"/>
          <w:szCs w:val="24"/>
          <w:lang w:eastAsia="ar-SA"/>
        </w:rPr>
        <w:t>1:</w:t>
      </w:r>
      <w:r w:rsidRPr="0021192F">
        <w:rPr>
          <w:rFonts w:ascii="Arial" w:eastAsia="DejaVuSans" w:hAnsi="Arial" w:cs="Times New Roman"/>
          <w:kern w:val="24"/>
          <w:sz w:val="20"/>
          <w:szCs w:val="24"/>
          <w:lang w:eastAsia="ar-SA"/>
        </w:rPr>
        <w:t xml:space="preserve"> Comp</w:t>
      </w:r>
      <w:r>
        <w:rPr>
          <w:rFonts w:ascii="Arial" w:eastAsia="DejaVuSans" w:hAnsi="Arial" w:cs="Times New Roman"/>
          <w:kern w:val="24"/>
          <w:sz w:val="20"/>
          <w:szCs w:val="24"/>
          <w:lang w:eastAsia="ar-SA"/>
        </w:rPr>
        <w:t>arison of ADAM and BACE1 cleavage sites in described substrates. m: murine; h: human</w:t>
      </w:r>
      <w:r w:rsidR="006905D4">
        <w:rPr>
          <w:rFonts w:ascii="Arial" w:eastAsia="DejaVuSans" w:hAnsi="Arial" w:cs="Times New Roman"/>
          <w:kern w:val="24"/>
          <w:sz w:val="20"/>
          <w:szCs w:val="24"/>
          <w:lang w:eastAsia="ar-SA"/>
        </w:rPr>
        <w:t>, aa: amino acids</w:t>
      </w:r>
      <w:r>
        <w:rPr>
          <w:rFonts w:ascii="Arial" w:eastAsia="DejaVuSans" w:hAnsi="Arial" w:cs="Times New Roman"/>
          <w:kern w:val="24"/>
          <w:sz w:val="20"/>
          <w:szCs w:val="24"/>
          <w:lang w:eastAsia="ar-SA"/>
        </w:rPr>
        <w:t>.</w:t>
      </w:r>
    </w:p>
    <w:p w:rsidR="0021192F" w:rsidRPr="0021192F" w:rsidRDefault="0021192F" w:rsidP="0021192F">
      <w:pPr>
        <w:widowControl w:val="0"/>
        <w:suppressAutoHyphens/>
        <w:spacing w:after="0" w:line="240" w:lineRule="auto"/>
        <w:jc w:val="both"/>
        <w:rPr>
          <w:rFonts w:ascii="Arial" w:eastAsia="DejaVuSans" w:hAnsi="Arial" w:cs="Times New Roman"/>
          <w:b/>
          <w:kern w:val="24"/>
          <w:sz w:val="20"/>
          <w:szCs w:val="24"/>
          <w:lang w:eastAsia="ar-SA"/>
        </w:rPr>
      </w:pPr>
    </w:p>
    <w:tbl>
      <w:tblPr>
        <w:tblStyle w:val="Tabellenraster"/>
        <w:tblW w:w="9321" w:type="dxa"/>
        <w:tblLayout w:type="fixed"/>
        <w:tblLook w:val="04A0"/>
      </w:tblPr>
      <w:tblGrid>
        <w:gridCol w:w="1366"/>
        <w:gridCol w:w="995"/>
        <w:gridCol w:w="1436"/>
        <w:gridCol w:w="1622"/>
        <w:gridCol w:w="9"/>
        <w:gridCol w:w="550"/>
        <w:gridCol w:w="560"/>
        <w:gridCol w:w="7"/>
        <w:gridCol w:w="567"/>
        <w:gridCol w:w="508"/>
        <w:gridCol w:w="560"/>
        <w:gridCol w:w="7"/>
        <w:gridCol w:w="567"/>
        <w:gridCol w:w="560"/>
        <w:gridCol w:w="7"/>
      </w:tblGrid>
      <w:tr w:rsidR="0021192F" w:rsidRPr="0021192F">
        <w:tc>
          <w:tcPr>
            <w:tcW w:w="9321" w:type="dxa"/>
            <w:gridSpan w:val="15"/>
          </w:tcPr>
          <w:p w:rsidR="0021192F" w:rsidRPr="0021192F" w:rsidRDefault="0021192F" w:rsidP="006306D9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ADAM</w:t>
            </w:r>
            <w:r w:rsidRPr="0021192F">
              <w:rPr>
                <w:rFonts w:ascii="Arial" w:hAnsi="Arial" w:cs="Times New Roman"/>
                <w:b/>
                <w:sz w:val="24"/>
                <w:szCs w:val="24"/>
              </w:rPr>
              <w:t xml:space="preserve"> cleavage sites</w:t>
            </w:r>
          </w:p>
        </w:tc>
      </w:tr>
      <w:tr w:rsidR="00651CAA" w:rsidRPr="0021192F">
        <w:trPr>
          <w:trHeight w:val="744"/>
        </w:trPr>
        <w:tc>
          <w:tcPr>
            <w:tcW w:w="1366" w:type="dxa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sz w:val="20"/>
                <w:szCs w:val="20"/>
              </w:rPr>
              <w:t>Substrate</w:t>
            </w:r>
          </w:p>
        </w:tc>
        <w:tc>
          <w:tcPr>
            <w:tcW w:w="995" w:type="dxa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436" w:type="dxa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Cons. (m/h)</w:t>
            </w:r>
          </w:p>
        </w:tc>
        <w:tc>
          <w:tcPr>
            <w:tcW w:w="1631" w:type="dxa"/>
            <w:gridSpan w:val="2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Distance to</w:t>
            </w:r>
          </w:p>
          <w:p w:rsidR="0021192F" w:rsidRPr="0021192F" w:rsidRDefault="0021192F" w:rsidP="00BA785A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TMD (aa)</w:t>
            </w:r>
          </w:p>
        </w:tc>
        <w:tc>
          <w:tcPr>
            <w:tcW w:w="550" w:type="dxa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567" w:type="dxa"/>
            <w:gridSpan w:val="2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567" w:type="dxa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P1</w:t>
            </w:r>
          </w:p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vMerge w:val="restart"/>
            <w:textDirection w:val="tbRl"/>
            <w:vAlign w:val="center"/>
          </w:tcPr>
          <w:p w:rsidR="0021192F" w:rsidRPr="0021192F" w:rsidRDefault="0021192F" w:rsidP="00BA785A">
            <w:pPr>
              <w:ind w:left="113" w:right="113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sz w:val="20"/>
                <w:szCs w:val="20"/>
              </w:rPr>
              <w:t>-Cleavage sites-</w:t>
            </w:r>
          </w:p>
        </w:tc>
        <w:tc>
          <w:tcPr>
            <w:tcW w:w="567" w:type="dxa"/>
            <w:gridSpan w:val="2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P1‘</w:t>
            </w:r>
          </w:p>
        </w:tc>
        <w:tc>
          <w:tcPr>
            <w:tcW w:w="567" w:type="dxa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P2‘</w:t>
            </w:r>
          </w:p>
        </w:tc>
        <w:tc>
          <w:tcPr>
            <w:tcW w:w="567" w:type="dxa"/>
            <w:gridSpan w:val="2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P3‘</w:t>
            </w:r>
          </w:p>
          <w:p w:rsidR="0021192F" w:rsidRPr="0021192F" w:rsidRDefault="0021192F" w:rsidP="006306D9">
            <w:pPr>
              <w:spacing w:before="120"/>
              <w:rPr>
                <w:rFonts w:ascii="Arial" w:hAnsi="Arial" w:cs="Times New Roman"/>
                <w:b/>
                <w:sz w:val="20"/>
                <w:szCs w:val="20"/>
              </w:rPr>
            </w:pPr>
          </w:p>
        </w:tc>
      </w:tr>
      <w:tr w:rsidR="00651CAA" w:rsidRPr="0021192F"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hAnsi="Arial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EpCAM</w:t>
            </w:r>
          </w:p>
        </w:tc>
        <w:tc>
          <w:tcPr>
            <w:tcW w:w="995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1436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31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550" w:type="dxa"/>
            <w:vAlign w:val="center"/>
          </w:tcPr>
          <w:p w:rsidR="0021192F" w:rsidRPr="0021192F" w:rsidRDefault="00A36E74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21192F" w:rsidRPr="0021192F" w:rsidRDefault="00A36E74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508" w:type="dxa"/>
            <w:vMerge/>
            <w:vAlign w:val="center"/>
          </w:tcPr>
          <w:p w:rsidR="0021192F" w:rsidRPr="0021192F" w:rsidRDefault="0021192F" w:rsidP="00BA785A">
            <w:pPr>
              <w:spacing w:after="60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A36E74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K</w:t>
            </w:r>
          </w:p>
        </w:tc>
        <w:tc>
          <w:tcPr>
            <w:tcW w:w="567" w:type="dxa"/>
            <w:vAlign w:val="center"/>
          </w:tcPr>
          <w:p w:rsidR="0021192F" w:rsidRPr="0021192F" w:rsidRDefault="00A36E74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A36E74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</w:tr>
      <w:tr w:rsidR="00651CAA" w:rsidRPr="0021192F"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App</w:t>
            </w:r>
          </w:p>
        </w:tc>
        <w:tc>
          <w:tcPr>
            <w:tcW w:w="995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yes</w:t>
            </w:r>
          </w:p>
        </w:tc>
        <w:tc>
          <w:tcPr>
            <w:tcW w:w="1631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550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Q</w:t>
            </w:r>
          </w:p>
        </w:tc>
        <w:tc>
          <w:tcPr>
            <w:tcW w:w="567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K</w:t>
            </w:r>
          </w:p>
        </w:tc>
        <w:tc>
          <w:tcPr>
            <w:tcW w:w="508" w:type="dxa"/>
            <w:vMerge/>
            <w:vAlign w:val="center"/>
          </w:tcPr>
          <w:p w:rsidR="0021192F" w:rsidRPr="0021192F" w:rsidRDefault="0021192F" w:rsidP="00BA785A">
            <w:pPr>
              <w:spacing w:after="60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F</w:t>
            </w:r>
          </w:p>
        </w:tc>
      </w:tr>
      <w:tr w:rsidR="00651CAA" w:rsidRPr="0021192F"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AREG</w:t>
            </w:r>
          </w:p>
        </w:tc>
        <w:tc>
          <w:tcPr>
            <w:tcW w:w="995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31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550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  <w:tc>
          <w:tcPr>
            <w:tcW w:w="567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K</w:t>
            </w:r>
          </w:p>
        </w:tc>
        <w:tc>
          <w:tcPr>
            <w:tcW w:w="508" w:type="dxa"/>
            <w:vMerge/>
            <w:vAlign w:val="center"/>
          </w:tcPr>
          <w:p w:rsidR="0021192F" w:rsidRPr="0021192F" w:rsidRDefault="0021192F" w:rsidP="00BA785A">
            <w:pPr>
              <w:spacing w:after="60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K</w:t>
            </w:r>
          </w:p>
        </w:tc>
      </w:tr>
      <w:tr w:rsidR="00651CAA" w:rsidRPr="0021192F"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AREG</w:t>
            </w:r>
          </w:p>
        </w:tc>
        <w:tc>
          <w:tcPr>
            <w:tcW w:w="995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1436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31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550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K</w:t>
            </w:r>
          </w:p>
        </w:tc>
        <w:tc>
          <w:tcPr>
            <w:tcW w:w="508" w:type="dxa"/>
            <w:vMerge/>
            <w:vAlign w:val="center"/>
          </w:tcPr>
          <w:p w:rsidR="0021192F" w:rsidRPr="0021192F" w:rsidRDefault="0021192F" w:rsidP="00BA785A">
            <w:pPr>
              <w:spacing w:after="60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T</w:t>
            </w:r>
          </w:p>
        </w:tc>
        <w:tc>
          <w:tcPr>
            <w:tcW w:w="567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</w:tr>
      <w:tr w:rsidR="00651CAA" w:rsidRPr="0021192F"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TNF-α</w:t>
            </w:r>
          </w:p>
        </w:tc>
        <w:tc>
          <w:tcPr>
            <w:tcW w:w="995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31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550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A</w:t>
            </w: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Q</w:t>
            </w:r>
          </w:p>
        </w:tc>
        <w:tc>
          <w:tcPr>
            <w:tcW w:w="567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A</w:t>
            </w:r>
          </w:p>
        </w:tc>
        <w:tc>
          <w:tcPr>
            <w:tcW w:w="508" w:type="dxa"/>
            <w:vMerge/>
            <w:vAlign w:val="center"/>
          </w:tcPr>
          <w:p w:rsidR="0021192F" w:rsidRPr="0021192F" w:rsidRDefault="0021192F" w:rsidP="00BA785A">
            <w:pPr>
              <w:spacing w:after="60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  <w:tc>
          <w:tcPr>
            <w:tcW w:w="567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</w:tr>
      <w:tr w:rsidR="00651CAA" w:rsidRPr="0021192F"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TNF-α</w:t>
            </w:r>
          </w:p>
        </w:tc>
        <w:tc>
          <w:tcPr>
            <w:tcW w:w="995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1436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31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23</w:t>
            </w:r>
          </w:p>
        </w:tc>
        <w:tc>
          <w:tcPr>
            <w:tcW w:w="550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T</w:t>
            </w: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T</w:t>
            </w:r>
          </w:p>
        </w:tc>
        <w:tc>
          <w:tcPr>
            <w:tcW w:w="508" w:type="dxa"/>
            <w:vMerge/>
            <w:vAlign w:val="center"/>
          </w:tcPr>
          <w:p w:rsidR="0021192F" w:rsidRPr="0021192F" w:rsidRDefault="0021192F" w:rsidP="00BA785A">
            <w:pPr>
              <w:spacing w:after="60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2"/>
            <w:vAlign w:val="center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</w:tr>
      <w:tr w:rsidR="0021192F" w:rsidRPr="0021192F">
        <w:tc>
          <w:tcPr>
            <w:tcW w:w="9321" w:type="dxa"/>
            <w:gridSpan w:val="15"/>
          </w:tcPr>
          <w:p w:rsidR="0021192F" w:rsidRPr="0021192F" w:rsidRDefault="0021192F" w:rsidP="006306D9">
            <w:pPr>
              <w:spacing w:before="120" w:after="120"/>
              <w:jc w:val="center"/>
              <w:rPr>
                <w:rFonts w:ascii="Arial" w:hAnsi="Arial" w:cs="Times New Roman"/>
                <w:b/>
                <w:sz w:val="24"/>
                <w:szCs w:val="24"/>
              </w:rPr>
            </w:pPr>
            <w:r w:rsidRPr="0021192F">
              <w:rPr>
                <w:rFonts w:ascii="Arial" w:hAnsi="Arial" w:cs="Times New Roman"/>
                <w:b/>
                <w:sz w:val="24"/>
                <w:szCs w:val="24"/>
              </w:rPr>
              <w:t>BACE1 cleavage sites</w:t>
            </w:r>
          </w:p>
        </w:tc>
      </w:tr>
      <w:tr w:rsidR="00651CAA" w:rsidRPr="0021192F">
        <w:trPr>
          <w:gridAfter w:val="1"/>
          <w:wAfter w:w="7" w:type="dxa"/>
          <w:trHeight w:val="670"/>
        </w:trPr>
        <w:tc>
          <w:tcPr>
            <w:tcW w:w="1366" w:type="dxa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sz w:val="20"/>
                <w:szCs w:val="20"/>
              </w:rPr>
              <w:t>Substrate</w:t>
            </w:r>
          </w:p>
        </w:tc>
        <w:tc>
          <w:tcPr>
            <w:tcW w:w="995" w:type="dxa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1436" w:type="dxa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Cons. (m/h)</w:t>
            </w:r>
          </w:p>
        </w:tc>
        <w:tc>
          <w:tcPr>
            <w:tcW w:w="1622" w:type="dxa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Distance to</w:t>
            </w:r>
          </w:p>
          <w:p w:rsidR="0021192F" w:rsidRPr="0021192F" w:rsidRDefault="0021192F" w:rsidP="00BA785A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TMD (aa)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P3</w:t>
            </w:r>
          </w:p>
        </w:tc>
        <w:tc>
          <w:tcPr>
            <w:tcW w:w="560" w:type="dxa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P2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P1</w:t>
            </w:r>
          </w:p>
        </w:tc>
        <w:tc>
          <w:tcPr>
            <w:tcW w:w="508" w:type="dxa"/>
            <w:vMerge w:val="restart"/>
            <w:textDirection w:val="tbRl"/>
            <w:vAlign w:val="center"/>
          </w:tcPr>
          <w:p w:rsidR="0021192F" w:rsidRPr="0021192F" w:rsidRDefault="0021192F" w:rsidP="00BA785A">
            <w:pPr>
              <w:ind w:left="113" w:right="113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sz w:val="20"/>
                <w:szCs w:val="20"/>
              </w:rPr>
              <w:t>-Cleavage sites-</w:t>
            </w:r>
          </w:p>
        </w:tc>
        <w:tc>
          <w:tcPr>
            <w:tcW w:w="560" w:type="dxa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P1‘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P2‘</w:t>
            </w:r>
          </w:p>
        </w:tc>
        <w:tc>
          <w:tcPr>
            <w:tcW w:w="560" w:type="dxa"/>
          </w:tcPr>
          <w:p w:rsidR="0021192F" w:rsidRPr="0021192F" w:rsidRDefault="0021192F" w:rsidP="006306D9">
            <w:pPr>
              <w:spacing w:before="120"/>
              <w:jc w:val="center"/>
              <w:rPr>
                <w:rFonts w:ascii="Arial" w:hAnsi="Arial" w:cs="Times New Roman"/>
                <w:b/>
                <w:sz w:val="20"/>
                <w:szCs w:val="20"/>
              </w:rPr>
            </w:pPr>
            <w:r w:rsidRPr="0021192F">
              <w:rPr>
                <w:rFonts w:ascii="Arial" w:hAnsi="Arial" w:cs="Times New Roman"/>
                <w:b/>
                <w:bCs/>
                <w:sz w:val="20"/>
                <w:szCs w:val="20"/>
              </w:rPr>
              <w:t>P3‘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EpCAM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yes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I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D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App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yes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K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D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A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APLP1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K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A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APLP2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yes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28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K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I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CHL1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yes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I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Q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D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I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IL1R2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Q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L1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T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D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I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NRG1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yes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I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A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NRG3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yes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I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PSLG-1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SCN1B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yes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I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SCN2B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I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Q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SCN2B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Q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SCN2B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I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Q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SCN3B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yes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32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A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SCN3B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yes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E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D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T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SCN4B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yes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I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Q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ST6GAL1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m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T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I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Q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A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K</w:t>
            </w:r>
          </w:p>
        </w:tc>
      </w:tr>
      <w:tr w:rsidR="00651CAA" w:rsidRPr="0021192F">
        <w:trPr>
          <w:gridAfter w:val="1"/>
          <w:wAfter w:w="7" w:type="dxa"/>
        </w:trPr>
        <w:tc>
          <w:tcPr>
            <w:tcW w:w="1366" w:type="dxa"/>
          </w:tcPr>
          <w:p w:rsidR="0021192F" w:rsidRPr="0021192F" w:rsidRDefault="0021192F" w:rsidP="0021192F">
            <w:pPr>
              <w:pStyle w:val="StandardWeb"/>
              <w:spacing w:before="0" w:beforeAutospacing="0" w:after="60" w:afterAutospacing="0" w:line="342" w:lineRule="atLeast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SELPLG</w:t>
            </w:r>
          </w:p>
        </w:tc>
        <w:tc>
          <w:tcPr>
            <w:tcW w:w="995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1436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no</w:t>
            </w:r>
          </w:p>
        </w:tc>
        <w:tc>
          <w:tcPr>
            <w:tcW w:w="1622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559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508" w:type="dxa"/>
            <w:vMerge/>
          </w:tcPr>
          <w:p w:rsidR="0021192F" w:rsidRPr="0021192F" w:rsidRDefault="0021192F" w:rsidP="00BA785A">
            <w:pPr>
              <w:spacing w:after="60" w:line="342" w:lineRule="atLeast"/>
              <w:jc w:val="center"/>
              <w:rPr>
                <w:rFonts w:ascii="Arial" w:eastAsia="MS PGothic" w:hAnsi="Arial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S</w:t>
            </w:r>
          </w:p>
        </w:tc>
        <w:tc>
          <w:tcPr>
            <w:tcW w:w="574" w:type="dxa"/>
            <w:gridSpan w:val="2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V</w:t>
            </w:r>
          </w:p>
        </w:tc>
        <w:tc>
          <w:tcPr>
            <w:tcW w:w="560" w:type="dxa"/>
          </w:tcPr>
          <w:p w:rsidR="0021192F" w:rsidRPr="0021192F" w:rsidRDefault="0021192F" w:rsidP="00BA785A">
            <w:pPr>
              <w:pStyle w:val="StandardWeb"/>
              <w:spacing w:before="0" w:beforeAutospacing="0" w:after="60" w:afterAutospacing="0" w:line="342" w:lineRule="atLeast"/>
              <w:jc w:val="center"/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</w:pPr>
            <w:r w:rsidRPr="0021192F">
              <w:rPr>
                <w:rFonts w:ascii="Arial" w:eastAsia="MS PGothic" w:hAnsi="Arial"/>
                <w:color w:val="000000"/>
                <w:kern w:val="24"/>
                <w:sz w:val="20"/>
                <w:szCs w:val="20"/>
              </w:rPr>
              <w:t>N</w:t>
            </w:r>
          </w:p>
        </w:tc>
      </w:tr>
    </w:tbl>
    <w:p w:rsidR="0082291F" w:rsidRPr="0021192F" w:rsidRDefault="0082291F" w:rsidP="0021192F">
      <w:pPr>
        <w:rPr>
          <w:rFonts w:ascii="Arial" w:hAnsi="Arial"/>
        </w:rPr>
      </w:pPr>
    </w:p>
    <w:sectPr w:rsidR="0082291F" w:rsidRPr="0021192F" w:rsidSect="008229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PGothic">
    <w:charset w:val="80"/>
    <w:family w:val="roman"/>
    <w:pitch w:val="default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59"/>
  <w:doNotTrackMoves/>
  <w:defaultTabStop w:val="708"/>
  <w:hyphenationZone w:val="425"/>
  <w:characterSpacingControl w:val="doNotCompress"/>
  <w:compat/>
  <w:rsids>
    <w:rsidRoot w:val="00311470"/>
    <w:rsid w:val="00174EDD"/>
    <w:rsid w:val="0021192F"/>
    <w:rsid w:val="00311470"/>
    <w:rsid w:val="00454E4F"/>
    <w:rsid w:val="0059631A"/>
    <w:rsid w:val="006306D9"/>
    <w:rsid w:val="00651CAA"/>
    <w:rsid w:val="006569D3"/>
    <w:rsid w:val="006905D4"/>
    <w:rsid w:val="0082291F"/>
    <w:rsid w:val="00A007EF"/>
    <w:rsid w:val="00A36E74"/>
    <w:rsid w:val="00B35A44"/>
    <w:rsid w:val="00BA785A"/>
    <w:rsid w:val="00BE1B32"/>
    <w:rsid w:val="00CA367B"/>
    <w:rsid w:val="00ED1A28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91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31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31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BF3EE-1485-4BCE-ABBC-23014AAC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Olivier Gires</cp:lastModifiedBy>
  <cp:revision>3</cp:revision>
  <cp:lastPrinted>2013-03-08T10:02:00Z</cp:lastPrinted>
  <dcterms:created xsi:type="dcterms:W3CDTF">2013-04-05T06:53:00Z</dcterms:created>
  <dcterms:modified xsi:type="dcterms:W3CDTF">2013-07-30T14:22:00Z</dcterms:modified>
</cp:coreProperties>
</file>