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56" w:rsidRPr="00E73B5F" w:rsidRDefault="001F7D56" w:rsidP="001F7D56">
      <w:pPr>
        <w:ind w:left="31680" w:hangingChars="50" w:firstLine="31680"/>
        <w:rPr>
          <w:b/>
          <w:szCs w:val="21"/>
        </w:rPr>
      </w:pPr>
      <w:r w:rsidRPr="00E73B5F">
        <w:rPr>
          <w:b/>
          <w:szCs w:val="21"/>
        </w:rPr>
        <w:t xml:space="preserve">Table S5. Homology of </w:t>
      </w:r>
      <w:r w:rsidRPr="00E73B5F">
        <w:rPr>
          <w:b/>
          <w:i/>
          <w:spacing w:val="6"/>
          <w:szCs w:val="21"/>
        </w:rPr>
        <w:t>A</w:t>
      </w:r>
      <w:r w:rsidRPr="00E73B5F">
        <w:rPr>
          <w:b/>
          <w:i/>
          <w:szCs w:val="21"/>
        </w:rPr>
        <w:t xml:space="preserve">e. </w:t>
      </w:r>
      <w:r w:rsidRPr="00E73B5F">
        <w:rPr>
          <w:b/>
          <w:i/>
          <w:spacing w:val="6"/>
          <w:szCs w:val="21"/>
        </w:rPr>
        <w:t>albopictus</w:t>
      </w:r>
      <w:r w:rsidRPr="00E73B5F">
        <w:rPr>
          <w:b/>
          <w:szCs w:val="21"/>
        </w:rPr>
        <w:t xml:space="preserve"> with other mosquito OBPs.</w:t>
      </w:r>
    </w:p>
    <w:tbl>
      <w:tblPr>
        <w:tblW w:w="8758" w:type="dxa"/>
        <w:tblLook w:val="01E0"/>
      </w:tblPr>
      <w:tblGrid>
        <w:gridCol w:w="1097"/>
        <w:gridCol w:w="1156"/>
        <w:gridCol w:w="1181"/>
        <w:gridCol w:w="766"/>
        <w:gridCol w:w="1681"/>
        <w:gridCol w:w="924"/>
        <w:gridCol w:w="1187"/>
        <w:gridCol w:w="766"/>
      </w:tblGrid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OBP name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Phylogenetic Group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i/>
                <w:sz w:val="18"/>
                <w:szCs w:val="18"/>
              </w:rPr>
              <w:t>Ae.aegypt</w:t>
            </w:r>
            <w:r w:rsidRPr="005E5296">
              <w:rPr>
                <w:sz w:val="18"/>
                <w:szCs w:val="18"/>
              </w:rPr>
              <w:t xml:space="preserve"> homolog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Protein identity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i/>
                <w:sz w:val="18"/>
                <w:szCs w:val="18"/>
              </w:rPr>
              <w:t xml:space="preserve">Cx.quinquefasciatus </w:t>
            </w:r>
            <w:r w:rsidRPr="005E5296">
              <w:rPr>
                <w:sz w:val="18"/>
                <w:szCs w:val="18"/>
              </w:rPr>
              <w:t>homolog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Protein identity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i/>
                <w:sz w:val="18"/>
                <w:szCs w:val="18"/>
              </w:rPr>
              <w:t xml:space="preserve">An.gambiae </w:t>
            </w:r>
            <w:r w:rsidRPr="005E5296">
              <w:rPr>
                <w:sz w:val="18"/>
                <w:szCs w:val="18"/>
              </w:rPr>
              <w:t>homolog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Protein identity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AalbOBP5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Plus-C              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AaegOBP5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84%        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AalbOBP10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AaegOBP10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86%       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CquiOBP24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65%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AgamOBP10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44%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AalbOBP11     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AaegOBP11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91%          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CquiOBP19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67%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AgamOBP25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50%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AalbOBP13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AaegOBP61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93% 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CquiOBP17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73%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AgamOBP67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68%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B07FDB" w:rsidRDefault="001F7D56" w:rsidP="00B07FDB">
            <w:r w:rsidRPr="005E5296">
              <w:rPr>
                <w:sz w:val="18"/>
                <w:szCs w:val="18"/>
              </w:rPr>
              <w:t>AalbOBP14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AaegOBP14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92%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CquiOBP17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73%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AgamOBP67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68%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AalbOBP19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AaegOBP19        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82%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CquiOBP52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34%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AalbOBP20  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PBPRP4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AaegOBP20    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91%    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CquiOBP14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74%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AgamOBP66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54%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AalbOBP21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AaegOBP21       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89%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CquiOBP43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34%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AgamOBP9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38%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AalbOBP24   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Plus-C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AaegOBP24    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95%         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B07FDB" w:rsidRDefault="001F7D56" w:rsidP="00B07FDB">
            <w:r w:rsidRPr="005E5296">
              <w:rPr>
                <w:sz w:val="18"/>
                <w:szCs w:val="18"/>
              </w:rPr>
              <w:t>AalbOBP25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Plus-C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AaegOBP25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96%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AalbOBP37   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OS-E/OS-F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AaegOBP37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92%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CquiOBP4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56%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AalbOBP38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OS-E/OS-F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AaegOBP38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98%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CquiOBP2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93%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AgamOBP3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92%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B07FDB" w:rsidRDefault="001F7D56" w:rsidP="00B07FDB">
            <w:r w:rsidRPr="005E5296">
              <w:rPr>
                <w:sz w:val="18"/>
                <w:szCs w:val="18"/>
              </w:rPr>
              <w:t>AalbOBP39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OS-E/OS-F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AaegOBP39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98%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87%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AgamOBP1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82%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AalbOBP42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Plus-C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AaegOBP42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97%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AalbOBP43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Plus-C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AaegOBP43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90%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AalbOBP55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OBP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a"/>
              </w:smartTagPr>
              <w:r w:rsidRPr="005E5296">
                <w:rPr>
                  <w:sz w:val="18"/>
                  <w:szCs w:val="18"/>
                  <w:lang w:val="pt-BR"/>
                </w:rPr>
                <w:t>19a</w:t>
              </w:r>
            </w:smartTag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AaegOBP55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92%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CquiOBP11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68%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AgamOBP20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63%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B07FDB">
            <w:pPr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AalbOBP56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OS-E/OS-F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AaegOBP56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95%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88%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AgamOBP1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82%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AalbOBP59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PBPRP4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AaegOBP59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90%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CquiOBP14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72%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AgamOBP66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54%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B07FDB" w:rsidRDefault="001F7D56" w:rsidP="00B07FDB">
            <w:r w:rsidRPr="005E5296">
              <w:rPr>
                <w:sz w:val="18"/>
                <w:szCs w:val="18"/>
              </w:rPr>
              <w:t>AalbOBP61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GroupB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 xml:space="preserve">AaegOBP61     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93%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CquiOBP17</w:t>
            </w: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73%</w:t>
            </w: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AgamOBP67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68%</w:t>
            </w:r>
          </w:p>
        </w:tc>
      </w:tr>
      <w:tr w:rsidR="001F7D56" w:rsidRPr="00B07FDB" w:rsidTr="005E5296">
        <w:tc>
          <w:tcPr>
            <w:tcW w:w="1097" w:type="dxa"/>
          </w:tcPr>
          <w:p w:rsidR="001F7D56" w:rsidRPr="005E5296" w:rsidRDefault="001F7D56" w:rsidP="005E5296">
            <w:pPr>
              <w:spacing w:line="260" w:lineRule="exact"/>
              <w:rPr>
                <w:sz w:val="15"/>
                <w:szCs w:val="15"/>
              </w:rPr>
            </w:pPr>
            <w:r w:rsidRPr="005E5296">
              <w:rPr>
                <w:sz w:val="18"/>
                <w:szCs w:val="18"/>
              </w:rPr>
              <w:t>AalbOBP62</w:t>
            </w:r>
            <w:r w:rsidRPr="005E5296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Plus-C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AaegOBP62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  <w:r w:rsidRPr="005E5296">
              <w:rPr>
                <w:sz w:val="18"/>
                <w:szCs w:val="18"/>
              </w:rPr>
              <w:t>90%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7D56" w:rsidRPr="00B07FDB" w:rsidTr="005E5296">
        <w:tc>
          <w:tcPr>
            <w:tcW w:w="1097" w:type="dxa"/>
          </w:tcPr>
          <w:p w:rsidR="001F7D56" w:rsidRPr="00B07FDB" w:rsidRDefault="001F7D56" w:rsidP="00B07FDB">
            <w:r w:rsidRPr="005E5296">
              <w:rPr>
                <w:sz w:val="18"/>
                <w:szCs w:val="18"/>
              </w:rPr>
              <w:t>AalbOBP63</w:t>
            </w:r>
          </w:p>
        </w:tc>
        <w:tc>
          <w:tcPr>
            <w:tcW w:w="115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Plus-C</w:t>
            </w:r>
          </w:p>
        </w:tc>
        <w:tc>
          <w:tcPr>
            <w:tcW w:w="1181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  <w:lang w:val="pt-BR"/>
              </w:rPr>
              <w:t>AaegOBP63</w:t>
            </w: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  <w:lang w:val="pt-BR"/>
              </w:rPr>
            </w:pPr>
            <w:r w:rsidRPr="005E5296">
              <w:rPr>
                <w:sz w:val="18"/>
                <w:szCs w:val="18"/>
              </w:rPr>
              <w:t>97%</w:t>
            </w:r>
          </w:p>
        </w:tc>
        <w:tc>
          <w:tcPr>
            <w:tcW w:w="1681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F7D56" w:rsidRPr="005E5296" w:rsidRDefault="001F7D56" w:rsidP="005E529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1F7D56" w:rsidRPr="005E5296" w:rsidRDefault="001F7D56" w:rsidP="005E5296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1F7D56" w:rsidRPr="00B07FDB" w:rsidRDefault="001F7D56" w:rsidP="00DC7996">
      <w:pPr>
        <w:spacing w:line="480" w:lineRule="auto"/>
        <w:rPr>
          <w:b/>
          <w:sz w:val="24"/>
        </w:rPr>
      </w:pPr>
    </w:p>
    <w:sectPr w:rsidR="001F7D56" w:rsidRPr="00B07FDB" w:rsidSect="00DE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56" w:rsidRDefault="001F7D56" w:rsidP="00D74326">
      <w:r>
        <w:separator/>
      </w:r>
    </w:p>
  </w:endnote>
  <w:endnote w:type="continuationSeparator" w:id="0">
    <w:p w:rsidR="001F7D56" w:rsidRDefault="001F7D56" w:rsidP="00D7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56" w:rsidRDefault="001F7D56" w:rsidP="00D74326">
      <w:r>
        <w:separator/>
      </w:r>
    </w:p>
  </w:footnote>
  <w:footnote w:type="continuationSeparator" w:id="0">
    <w:p w:rsidR="001F7D56" w:rsidRDefault="001F7D56" w:rsidP="00D74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26"/>
    <w:rsid w:val="00155D3B"/>
    <w:rsid w:val="001A2416"/>
    <w:rsid w:val="001F7D56"/>
    <w:rsid w:val="002C4BEC"/>
    <w:rsid w:val="00331A72"/>
    <w:rsid w:val="003E03D0"/>
    <w:rsid w:val="00556D0F"/>
    <w:rsid w:val="0056445D"/>
    <w:rsid w:val="005A542A"/>
    <w:rsid w:val="005B0311"/>
    <w:rsid w:val="005E5296"/>
    <w:rsid w:val="00677047"/>
    <w:rsid w:val="00792877"/>
    <w:rsid w:val="007C4CEA"/>
    <w:rsid w:val="008016AD"/>
    <w:rsid w:val="00810796"/>
    <w:rsid w:val="00867749"/>
    <w:rsid w:val="00896441"/>
    <w:rsid w:val="008C0F88"/>
    <w:rsid w:val="008E584A"/>
    <w:rsid w:val="00AA3B33"/>
    <w:rsid w:val="00B07FDB"/>
    <w:rsid w:val="00B45CC5"/>
    <w:rsid w:val="00B716C4"/>
    <w:rsid w:val="00BC1CD1"/>
    <w:rsid w:val="00C929EF"/>
    <w:rsid w:val="00C932CC"/>
    <w:rsid w:val="00D74326"/>
    <w:rsid w:val="00DC7996"/>
    <w:rsid w:val="00DE0BE8"/>
    <w:rsid w:val="00E01351"/>
    <w:rsid w:val="00E43EEF"/>
    <w:rsid w:val="00E73B5F"/>
    <w:rsid w:val="00EC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9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4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3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432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32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331A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381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china</cp:lastModifiedBy>
  <cp:revision>10</cp:revision>
  <dcterms:created xsi:type="dcterms:W3CDTF">2012-12-04T04:48:00Z</dcterms:created>
  <dcterms:modified xsi:type="dcterms:W3CDTF">2013-02-23T15:53:00Z</dcterms:modified>
</cp:coreProperties>
</file>