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29B22" w14:textId="77777777" w:rsidR="00F827F9" w:rsidRPr="002D352D" w:rsidRDefault="00F827F9" w:rsidP="00F827F9">
      <w:r w:rsidRPr="002D352D">
        <w:rPr>
          <w:b/>
        </w:rPr>
        <w:t>Table S9.</w:t>
      </w:r>
      <w:r w:rsidRPr="002D352D">
        <w:t xml:space="preserve"> </w:t>
      </w:r>
      <w:proofErr w:type="gramStart"/>
      <w:r w:rsidRPr="002D352D">
        <w:t>Statistical results of the Linear Mixed Effect models results for the deviance from the average environmental variable contribution values between algorithms for the same variable.</w:t>
      </w:r>
      <w:proofErr w:type="gramEnd"/>
      <w:r w:rsidRPr="002D352D">
        <w:t xml:space="preserve"> </w:t>
      </w:r>
    </w:p>
    <w:tbl>
      <w:tblPr>
        <w:tblW w:w="5957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450"/>
        <w:gridCol w:w="1050"/>
        <w:gridCol w:w="1042"/>
        <w:gridCol w:w="1197"/>
      </w:tblGrid>
      <w:tr w:rsidR="00F827F9" w:rsidRPr="002D352D" w14:paraId="09C0B4B4" w14:textId="77777777" w:rsidTr="00FD0AC6">
        <w:trPr>
          <w:trHeight w:val="315"/>
          <w:jc w:val="center"/>
        </w:trPr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6301B" w14:textId="77777777" w:rsidR="00F827F9" w:rsidRPr="002D352D" w:rsidRDefault="00F827F9" w:rsidP="00FD0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Algorithm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63F6" w14:textId="77777777" w:rsidR="00F827F9" w:rsidRPr="002D352D" w:rsidRDefault="00F827F9" w:rsidP="00FD0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proofErr w:type="spellStart"/>
            <w:r w:rsidRPr="002D352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Env</w:t>
            </w:r>
            <w:proofErr w:type="spellEnd"/>
            <w:r w:rsidRPr="002D352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. Variable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79A47" w14:textId="77777777" w:rsidR="00F827F9" w:rsidRPr="002D352D" w:rsidRDefault="00F827F9" w:rsidP="00FD0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Estimate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5B54" w14:textId="77777777" w:rsidR="00F827F9" w:rsidRPr="002D352D" w:rsidRDefault="00F827F9" w:rsidP="00FD0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proofErr w:type="gramStart"/>
            <w:r w:rsidRPr="002D352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z</w:t>
            </w:r>
            <w:proofErr w:type="gramEnd"/>
            <w:r w:rsidRPr="002D352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 xml:space="preserve"> value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A6E91" w14:textId="77777777" w:rsidR="00F827F9" w:rsidRPr="002D352D" w:rsidRDefault="00F827F9" w:rsidP="00FD0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proofErr w:type="spellStart"/>
            <w:proofErr w:type="gramStart"/>
            <w:r w:rsidRPr="002D352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Pr</w:t>
            </w:r>
            <w:proofErr w:type="spellEnd"/>
            <w:r w:rsidRPr="002D352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(</w:t>
            </w:r>
            <w:proofErr w:type="gramEnd"/>
            <w:r w:rsidRPr="002D352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&gt;|z|)</w:t>
            </w:r>
          </w:p>
        </w:tc>
      </w:tr>
      <w:tr w:rsidR="00F827F9" w:rsidRPr="002D352D" w14:paraId="762EEBE8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12F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ANN-Max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62B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61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0.0308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C59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0.3470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F44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0.9993</w:t>
            </w:r>
          </w:p>
        </w:tc>
      </w:tr>
      <w:tr w:rsidR="00F827F9" w:rsidRPr="002D352D" w14:paraId="4882E2F6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124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ANN-Max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B8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B24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1.4344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33B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16.1480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C87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BFB896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DC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ANN-Max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75E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98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0.1548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504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1.7430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AF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0.5033</w:t>
            </w:r>
          </w:p>
        </w:tc>
      </w:tr>
      <w:tr w:rsidR="00F827F9" w:rsidRPr="002D352D" w14:paraId="2CA3926B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FF5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ANN-Max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9F4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C40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0.5731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35B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6.4520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6A4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97BDD39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E5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ANN-Max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C9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5AC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0.1873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E44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2.1090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226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0.2825</w:t>
            </w:r>
          </w:p>
        </w:tc>
      </w:tr>
      <w:tr w:rsidR="00F827F9" w:rsidRPr="002D352D" w14:paraId="3FB2C189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A27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ANN-Max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8A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F3F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0.6494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A15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7.3110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CF6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19B49C9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83E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ANN-Max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0F2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7F9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0.3506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D30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3.9460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B4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0.0011</w:t>
            </w:r>
          </w:p>
        </w:tc>
      </w:tr>
      <w:tr w:rsidR="00F827F9" w:rsidRPr="002D352D" w14:paraId="66F9FB84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07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ANN-Max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A9B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C04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-0.1361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5C8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-1.5320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460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0.6435</w:t>
            </w:r>
          </w:p>
        </w:tc>
      </w:tr>
      <w:tr w:rsidR="00F827F9" w:rsidRPr="002D352D" w14:paraId="0E495B6E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DEB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ANN-Max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755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AE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0.8251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2D5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9.2880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BE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AC3DC8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490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ANN-Max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E2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956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0.2244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206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2.5260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F72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0.1166</w:t>
            </w:r>
          </w:p>
        </w:tc>
      </w:tr>
      <w:tr w:rsidR="00F827F9" w:rsidRPr="002D352D" w14:paraId="54213346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F6F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1AC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1A5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-0.1993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F06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-2.2440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3CA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0.2178</w:t>
            </w:r>
          </w:p>
        </w:tc>
      </w:tr>
      <w:tr w:rsidR="00F827F9" w:rsidRPr="002D352D" w14:paraId="0DAA0708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A2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B5D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421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-1.1210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3FC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-12.6190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42B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32D8A06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847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8D4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6F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-0.2298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63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-2.5870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4C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0.1006</w:t>
            </w:r>
          </w:p>
        </w:tc>
      </w:tr>
      <w:tr w:rsidR="00F827F9" w:rsidRPr="002D352D" w14:paraId="53AC9CBA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1F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B9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9E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-0.3535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D8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-3.9790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006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B283EA9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6AA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75C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A5A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-0.3949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2CD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-4.4460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C3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6E0A72B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A5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2EA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F94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-0.0947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1A3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-1.0660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E45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0.8950</w:t>
            </w:r>
          </w:p>
        </w:tc>
      </w:tr>
      <w:tr w:rsidR="00F827F9" w:rsidRPr="002D352D" w14:paraId="6B721C1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78A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71B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76C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-0.1174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E54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-1.3220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88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0.7731</w:t>
            </w:r>
          </w:p>
        </w:tc>
      </w:tr>
      <w:tr w:rsidR="00F827F9" w:rsidRPr="002D352D" w14:paraId="4EFF343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402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EEA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D44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0.9242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D1E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10.4040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12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8753C98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BD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1F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8F3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-0.2269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E9A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-2.5540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AB5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0.1090</w:t>
            </w:r>
          </w:p>
        </w:tc>
      </w:tr>
      <w:tr w:rsidR="00F827F9" w:rsidRPr="002D352D" w14:paraId="455D5D3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3CB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9D8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752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0.0226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21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0.2540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BFF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0.9999</w:t>
            </w:r>
          </w:p>
        </w:tc>
      </w:tr>
      <w:tr w:rsidR="00F827F9" w:rsidRPr="002D352D" w14:paraId="12F775AA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B1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113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074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-0.1685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4E8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-1.8970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1C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0.4039</w:t>
            </w:r>
          </w:p>
        </w:tc>
      </w:tr>
      <w:tr w:rsidR="00F827F9" w:rsidRPr="002D352D" w14:paraId="57CF208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BF1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C86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B76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0.3135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006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3.5290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FBB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0.00558</w:t>
            </w:r>
          </w:p>
        </w:tc>
      </w:tr>
      <w:tr w:rsidR="00F827F9" w:rsidRPr="002D352D" w14:paraId="5A406E8E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AED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F80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F0A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-0.0750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BEF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-0.8440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EFD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0.9593</w:t>
            </w:r>
          </w:p>
        </w:tc>
      </w:tr>
      <w:tr w:rsidR="00F827F9" w:rsidRPr="002D352D" w14:paraId="2ADAB2E4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35F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D8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DF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0.2196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6B3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2.4720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5C2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0.1322</w:t>
            </w:r>
          </w:p>
        </w:tc>
      </w:tr>
      <w:tr w:rsidR="00F827F9" w:rsidRPr="002D352D" w14:paraId="149B14D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A36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B3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E48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-0.2076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3E8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-2.3370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3F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0.1794</w:t>
            </w:r>
          </w:p>
        </w:tc>
      </w:tr>
      <w:tr w:rsidR="00F827F9" w:rsidRPr="002D352D" w14:paraId="73FAC51B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3BF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3D3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2F5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0.5548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E5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6.2450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5B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30872EE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87B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29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723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0.2332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F4D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2.6250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807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0.09128</w:t>
            </w:r>
          </w:p>
        </w:tc>
      </w:tr>
      <w:tr w:rsidR="00F827F9" w:rsidRPr="002D352D" w14:paraId="7198FB9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BF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88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A0E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0.7881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B0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8.8720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E4E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62E89012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93A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0FA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722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0.5982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1F0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6.7340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453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875F999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FC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GAM-Max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A11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CF1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0.2469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6A9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2.7800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1C7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0.0609</w:t>
            </w:r>
          </w:p>
        </w:tc>
      </w:tr>
      <w:tr w:rsidR="00F827F9" w:rsidRPr="002D352D" w14:paraId="1F8E3B85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24A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95E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A5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-0.6102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796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-6.8700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66F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B39141F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27D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659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019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-1.2910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A60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-14.5330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CF1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2DEE777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CBA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F6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5D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-0.3318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123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-3.7350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4F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0.0025</w:t>
            </w:r>
          </w:p>
        </w:tc>
      </w:tr>
      <w:tr w:rsidR="00F827F9" w:rsidRPr="002D352D" w14:paraId="3A2CCA6F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A74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9FA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0CE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-0.4538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EDF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-5.1090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E41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1E6E2C0F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CA0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85B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B94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-0.7768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1BE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-8.7440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6B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6BCFF75A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07C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20D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71A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-0.4163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118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-4.6860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07B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60BC4F2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20A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2C6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E43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-0.4310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E2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-4.8520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FF5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38D2CFB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5AC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73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ED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-0.4282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DB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-4.8210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FDA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649B5347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01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A85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439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-0.7059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DF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-7.9460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02C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9184A6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BEB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FF8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5C0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-0.4516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95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-5.0830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A95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D440F2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F1D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DE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FF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-0.4109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DD3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-4.6260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956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F701CA7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FB0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GBM-GAM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E0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6D2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-0.1700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47B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-1.9130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092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0.3939</w:t>
            </w:r>
          </w:p>
        </w:tc>
      </w:tr>
      <w:tr w:rsidR="00F827F9" w:rsidRPr="002D352D" w14:paraId="2514248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FE9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0F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94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-0.1020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46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-1.1480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585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0.8610</w:t>
            </w:r>
          </w:p>
        </w:tc>
      </w:tr>
      <w:tr w:rsidR="00F827F9" w:rsidRPr="002D352D" w14:paraId="0B51ED0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7F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4EC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0A8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-0.1003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58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-1.1290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A75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0.8693</w:t>
            </w:r>
          </w:p>
        </w:tc>
      </w:tr>
      <w:tr w:rsidR="00F827F9" w:rsidRPr="002D352D" w14:paraId="1740C4AE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D3A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5E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3F1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-0.3819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56F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-4.2990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981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F6D0656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E6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019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1A4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-0.3216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065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-3.6210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0A6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0.0039</w:t>
            </w:r>
          </w:p>
        </w:tc>
      </w:tr>
      <w:tr w:rsidR="00F827F9" w:rsidRPr="002D352D" w14:paraId="5608693B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EC0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49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1F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-0.3136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4DA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-3.5300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9DA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0.0056</w:t>
            </w:r>
          </w:p>
        </w:tc>
      </w:tr>
      <w:tr w:rsidR="00F827F9" w:rsidRPr="002D352D" w14:paraId="1E334D62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CF4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B92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000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-1.3525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81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-15.2250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2A9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1E177FE3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709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D98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F29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-0.4790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7F8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-5.3920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0A2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305E72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08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FBF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819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-0.4741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04B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-5.3370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4EB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779F4CE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64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C0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6AC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-0.5794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59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-6.5230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F8E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30EC2FA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629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404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B72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0.1435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2D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1.6150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2F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0.5884</w:t>
            </w:r>
          </w:p>
        </w:tc>
      </w:tr>
      <w:tr w:rsidR="00F827F9" w:rsidRPr="002D352D" w14:paraId="43B8E3E5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C8B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CA6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AF6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-0.1770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13A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-1.9920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E21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0.3467</w:t>
            </w:r>
          </w:p>
        </w:tc>
      </w:tr>
      <w:tr w:rsidR="00F827F9" w:rsidRPr="002D352D" w14:paraId="45FB5687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9EB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644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79F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0.1193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DCD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1.3430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AF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0.7608</w:t>
            </w:r>
          </w:p>
        </w:tc>
      </w:tr>
      <w:tr w:rsidR="00F827F9" w:rsidRPr="002D352D" w14:paraId="2A8A5C8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43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77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EC5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-0.5894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0DA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-6.6360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0BD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396ABBA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431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E09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BCE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0.2331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5D9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2.6240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11A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0.09152</w:t>
            </w:r>
          </w:p>
        </w:tc>
      </w:tr>
      <w:tr w:rsidR="00F827F9" w:rsidRPr="002D352D" w14:paraId="411BF643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CED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165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A4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-0.0804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63B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-0.9050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8C3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0.9453</w:t>
            </w:r>
          </w:p>
        </w:tc>
      </w:tr>
      <w:tr w:rsidR="00F827F9" w:rsidRPr="002D352D" w14:paraId="17924CF2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469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48C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E08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-0.5643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F27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-6.3530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B1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76A90857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91E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B79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D49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0.1192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F89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1.3420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EBD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0.7610</w:t>
            </w:r>
          </w:p>
        </w:tc>
      </w:tr>
      <w:tr w:rsidR="00F827F9" w:rsidRPr="002D352D" w14:paraId="15BCF289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FA3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GBM-Max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557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6F0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-0.2272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2D3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-2.5580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8B3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0.1079</w:t>
            </w:r>
          </w:p>
        </w:tc>
      </w:tr>
      <w:tr w:rsidR="00F827F9" w:rsidRPr="002D352D" w14:paraId="34191FCF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29A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BE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5E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0.0720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A9C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0.8110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B2E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0.9657</w:t>
            </w:r>
          </w:p>
        </w:tc>
      </w:tr>
      <w:tr w:rsidR="00F827F9" w:rsidRPr="002D352D" w14:paraId="17C9BE8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249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6E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90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-0.8617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5CB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-9.7010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B96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1524433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CCC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2EC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7AC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-0.2798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136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-3.1500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53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0.0202</w:t>
            </w:r>
          </w:p>
        </w:tc>
      </w:tr>
      <w:tr w:rsidR="00F827F9" w:rsidRPr="002D352D" w14:paraId="6FB4B35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6D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214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B0C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0.1219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AD0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1.3720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F0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0.7439</w:t>
            </w:r>
          </w:p>
        </w:tc>
      </w:tr>
      <w:tr w:rsidR="00F827F9" w:rsidRPr="002D352D" w14:paraId="7EAF8CAB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DAB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6A7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117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-0.1539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84E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-1.7330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CD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0.5099</w:t>
            </w:r>
          </w:p>
        </w:tc>
      </w:tr>
      <w:tr w:rsidR="00F827F9" w:rsidRPr="002D352D" w14:paraId="1F4699A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70C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A1D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DC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0.1946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ABE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2.1910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F4D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0.2420</w:t>
            </w:r>
          </w:p>
        </w:tc>
      </w:tr>
      <w:tr w:rsidR="00F827F9" w:rsidRPr="002D352D" w14:paraId="52F202B2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477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B73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6CC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0.0350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15A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0.3940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D4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0.9988</w:t>
            </w:r>
          </w:p>
        </w:tc>
      </w:tr>
      <w:tr w:rsidR="00F827F9" w:rsidRPr="002D352D" w14:paraId="6FFDF3B4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4AB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54F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B04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0.5900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1B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6.6420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493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43003B7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39D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249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220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0.1287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561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1.4490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35A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0.6970</w:t>
            </w:r>
          </w:p>
        </w:tc>
      </w:tr>
      <w:tr w:rsidR="00F827F9" w:rsidRPr="002D352D" w14:paraId="0DE70053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37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9D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474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0.1269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CED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1.4290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8E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0.7095</w:t>
            </w:r>
          </w:p>
        </w:tc>
      </w:tr>
      <w:tr w:rsidR="00F827F9" w:rsidRPr="002D352D" w14:paraId="0494E294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31C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F0B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90B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0.2714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CBF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3.0550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96C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0.0273</w:t>
            </w:r>
          </w:p>
        </w:tc>
      </w:tr>
      <w:tr w:rsidR="00F827F9" w:rsidRPr="002D352D" w14:paraId="25E0F21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078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5F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6C9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0.2593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F51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2.9180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56D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0.0409</w:t>
            </w:r>
          </w:p>
        </w:tc>
      </w:tr>
      <w:tr w:rsidR="00F827F9" w:rsidRPr="002D352D" w14:paraId="63F1F557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0AA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B2E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4D4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-0.0500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CFE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-0.5630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364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0.9933</w:t>
            </w:r>
          </w:p>
        </w:tc>
      </w:tr>
      <w:tr w:rsidR="00F827F9" w:rsidRPr="002D352D" w14:paraId="69A9CC23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099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AF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3E2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0.4754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266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5.3510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F4C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7B47BB3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3F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229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DBD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0.2410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BC2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2.7130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A6A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0.0728</w:t>
            </w:r>
          </w:p>
        </w:tc>
      </w:tr>
      <w:tr w:rsidR="00F827F9" w:rsidRPr="002D352D" w14:paraId="3614DC9A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29E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754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6BF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0.2893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41D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3.2560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928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0.0142</w:t>
            </w:r>
          </w:p>
        </w:tc>
      </w:tr>
      <w:tr w:rsidR="00F827F9" w:rsidRPr="002D352D" w14:paraId="4988338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CE5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F97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76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0.1524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58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1.7160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35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0.5212</w:t>
            </w:r>
          </w:p>
        </w:tc>
      </w:tr>
      <w:tr w:rsidR="00F827F9" w:rsidRPr="002D352D" w14:paraId="03624F2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84F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8C7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9D2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-0.3342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7DD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-3.7620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BD2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0.0024</w:t>
            </w:r>
          </w:p>
        </w:tc>
      </w:tr>
      <w:tr w:rsidR="00F827F9" w:rsidRPr="002D352D" w14:paraId="452DAD48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01D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20B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12A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0.3556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5CF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4.0030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C6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6EAC8A6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700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CAA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50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0.1044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18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1.1750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690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0.8490</w:t>
            </w:r>
          </w:p>
        </w:tc>
      </w:tr>
      <w:tr w:rsidR="00F827F9" w:rsidRPr="002D352D" w14:paraId="4A97CAF9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799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AEA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64B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0.6823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1DC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7.6800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A46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13F01E02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E3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125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AC6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0.4292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398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4.8320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7DF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A0CF95E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09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944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A9F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0.0520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BB4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0.5850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7C5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0.9920</w:t>
            </w:r>
          </w:p>
        </w:tc>
      </w:tr>
      <w:tr w:rsidR="00F827F9" w:rsidRPr="002D352D" w14:paraId="166FEE8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4F1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55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D87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0.5757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615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6.4810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48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61B16204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7D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4B9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29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0.6229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16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7.0120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57F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2C928003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11A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806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96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0.6109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41D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6.8770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15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A6F8C98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CD8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971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78D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0.4660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ADD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5.2460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19F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2A60C64A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6CB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65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47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1.0183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18B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11.4630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0A8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70629E1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CD0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CF6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62E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0.8345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2D6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9.3950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E79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0C07616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ADF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476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10A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0.5785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D9E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6.5120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AF4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7C68DC1B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97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25E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BB3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0.1028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7AC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1.1580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09A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0.8569</w:t>
            </w:r>
          </w:p>
        </w:tc>
      </w:tr>
      <w:tr w:rsidR="00F827F9" w:rsidRPr="002D352D" w14:paraId="382C61B9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E2B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19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E52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0.5727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DBF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6.4470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618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712D7B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C79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5CA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04A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-0.1250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4E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-1.4070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EBC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0.7228</w:t>
            </w:r>
          </w:p>
        </w:tc>
      </w:tr>
      <w:tr w:rsidR="00F827F9" w:rsidRPr="002D352D" w14:paraId="3194E43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47F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9E1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4CD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0.6950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8D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7.8240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BA1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299057D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A54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8E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7E2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0.0334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4C8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0.3760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16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0.9990</w:t>
            </w:r>
          </w:p>
        </w:tc>
      </w:tr>
      <w:tr w:rsidR="00F827F9" w:rsidRPr="002D352D" w14:paraId="19F22AD1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6E0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245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11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0.8440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06D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9.5010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DC3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E009478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43C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24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D2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0.3856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CE9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4.3400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885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D890D32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A1E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DA6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B5A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0.4540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59A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5.1100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C0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A54723F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058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58D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A6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0.9538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699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10.7370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E01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40545B9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9B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GLM-Max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93B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C33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0.3513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EB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3.9540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0B5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0.0010</w:t>
            </w:r>
          </w:p>
        </w:tc>
      </w:tr>
      <w:tr w:rsidR="00F827F9" w:rsidRPr="002D352D" w14:paraId="6F3F12A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A39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2C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AF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-0.7983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EE9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-8.9860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044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BD61C8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4C7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48E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8D0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-1.7411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2D9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-19.6000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1E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65C01C06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3B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084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6B5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-0.7283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65C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-8.1990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C72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7723605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11E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CC0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DA7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-0.7105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464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-7.9980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B27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FBBF9C4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D2C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9C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F17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-0.6778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8B0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-7.6310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7E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FC92AD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ADA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4E5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412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-0.8074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88A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-9.0890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07B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1F911D5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0DE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BB9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C48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-0.6479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869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-7.2930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71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595CDC7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DA3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54E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DB0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-0.3920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EBA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-4.4130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AFF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62DDB6D9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41D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97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3AC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-0.7494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62C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-8.4360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EDA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87FCC42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B1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RF-ANN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AFA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B8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-0.8816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3D4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-9.9240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DAE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52B5306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3C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BA4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BE8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-0.5990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9DA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-6.7430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D9E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F246462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CF3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59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179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-0.6201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063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-6.9800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57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209CC32F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F69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DE4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D2D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-0.4985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1AF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-5.6120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3AE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4CAE25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AC2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CD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C9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-0.3570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C9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-4.0190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334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AF595E7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C18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5DA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315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-0.2829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15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-3.1850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255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0.0181</w:t>
            </w:r>
          </w:p>
        </w:tc>
      </w:tr>
      <w:tr w:rsidR="00F827F9" w:rsidRPr="002D352D" w14:paraId="34DD887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93F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246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3E3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-0.7128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BA7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-8.0240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1B5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64BBEE2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D98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2F9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564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-0.5305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BD2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-5.9720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84E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65B2BA8E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B9E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F3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460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-1.3162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E5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-14.8170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E98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F7390B5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C39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25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3ED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-0.5226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908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-5.8830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5D6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A286561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F4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RF-GAM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6FB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784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-0.9041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2F9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-10.1780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730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9B60233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F68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87E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1BA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-0.1880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D01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-2.1170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7C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0.2784</w:t>
            </w:r>
          </w:p>
        </w:tc>
      </w:tr>
      <w:tr w:rsidR="00F827F9" w:rsidRPr="002D352D" w14:paraId="3272693D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34F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E5A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979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-0.4501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AC5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-5.0670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9D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2FF087A9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227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994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22A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-0.3965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B92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-4.4630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E1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A88C90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322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1F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7ED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-0.2567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D45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-2.8900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36D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0.0445</w:t>
            </w:r>
          </w:p>
        </w:tc>
      </w:tr>
      <w:tr w:rsidR="00F827F9" w:rsidRPr="002D352D" w14:paraId="6FCD5A3F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37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E7C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E3E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0.0990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FA5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1.1140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61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0.8759</w:t>
            </w:r>
          </w:p>
        </w:tc>
      </w:tr>
      <w:tr w:rsidR="00F827F9" w:rsidRPr="002D352D" w14:paraId="6C3E9676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4D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AF5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8F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-0.3911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BB0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-4.4030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A49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606EDE3E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2A0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02A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043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-0.2169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286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-2.4420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AA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0.1421</w:t>
            </w:r>
          </w:p>
        </w:tc>
      </w:tr>
      <w:tr w:rsidR="00F827F9" w:rsidRPr="002D352D" w14:paraId="6AF1F8F4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CE7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3C5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D8E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0.0363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129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0.4080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4E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0.9986</w:t>
            </w:r>
          </w:p>
        </w:tc>
      </w:tr>
      <w:tr w:rsidR="00F827F9" w:rsidRPr="002D352D" w14:paraId="08583607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3D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A0C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DFC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-0.0436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4A6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-0.4910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711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0.9970</w:t>
            </w:r>
          </w:p>
        </w:tc>
      </w:tr>
      <w:tr w:rsidR="00F827F9" w:rsidRPr="002D352D" w14:paraId="4B8F59B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5B6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RF-GBM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C0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5A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-0.4300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02C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-4.8410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619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EBC6691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1B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RF-GLM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93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387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-0.8703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C0C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-9.7970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88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1C54842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90C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RF-GLM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324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926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-0.8793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482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-9.8990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61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1AC0015F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AC6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RF-GLM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77A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9B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-0.4485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21A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-5.0490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7E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48B4E3E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4C1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RF-GLM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D92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D1D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-0.8324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A22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-9.3700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BBB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EDC43D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6B6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RF-GLM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2D5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EC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-0.5239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9ED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-5.8980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5DD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A851257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C7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RF-GLM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16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A95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-1.0020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D0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-11.2800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38C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55CDD23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F5C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RF-GLM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86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1F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-0.6829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8B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-7.6870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D6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491432F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3B5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RF-GLM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583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072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-0.9820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BF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-11.0550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077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08E1711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205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RF-GLM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814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1D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-0.8781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C8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-9.8850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C6F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5207BF4E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942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RF-GLM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B9E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8CF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-1.0085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970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-11.3530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E96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14861BA1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2D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63A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889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-0.7675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901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-8.6400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2D1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08A5FED4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AE46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BE0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515F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-0.3066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90E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-3.4520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2DF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0.0073</w:t>
            </w:r>
          </w:p>
        </w:tc>
      </w:tr>
      <w:tr w:rsidR="00F827F9" w:rsidRPr="002D352D" w14:paraId="0DF08997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0ED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70D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59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-0.5735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F5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-6.4560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3FC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39D3EAEB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269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6CA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6843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-0.1374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64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-1.5460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D82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0.6341</w:t>
            </w:r>
          </w:p>
        </w:tc>
      </w:tr>
      <w:tr w:rsidR="00F827F9" w:rsidRPr="002D352D" w14:paraId="14DD034C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0D5E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A61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3CC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-0.4905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5BD6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-5.5220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90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68E195D0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3C78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AD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654E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-0.1580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8B5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-1.7790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2349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0.4795</w:t>
            </w:r>
          </w:p>
        </w:tc>
      </w:tr>
      <w:tr w:rsidR="00F827F9" w:rsidRPr="002D352D" w14:paraId="68E06B63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34CA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F643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9C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-0.2973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9A8C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-3.3470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A0A4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0.0105</w:t>
            </w:r>
          </w:p>
        </w:tc>
      </w:tr>
      <w:tr w:rsidR="00F827F9" w:rsidRPr="002D352D" w14:paraId="1DB3077E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B249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594F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0DC8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-0.5281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2A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-5.9450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2812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F827F9" w:rsidRPr="002D352D" w14:paraId="469F0B5B" w14:textId="77777777" w:rsidTr="00FD0AC6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52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RF-Max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04D7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6B1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0.0757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54B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0.8520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4CA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0.9580</w:t>
            </w:r>
          </w:p>
        </w:tc>
      </w:tr>
      <w:tr w:rsidR="00F827F9" w:rsidRPr="002D352D" w14:paraId="2C5AD2A3" w14:textId="77777777" w:rsidTr="00FD0AC6">
        <w:trPr>
          <w:trHeight w:val="315"/>
          <w:jc w:val="center"/>
        </w:trPr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370F5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RF-Max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4B1B" w14:textId="77777777" w:rsidR="00F827F9" w:rsidRPr="002D352D" w:rsidRDefault="00F827F9" w:rsidP="00FD0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3E6D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-0.6572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69990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-7.3980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0B77" w14:textId="77777777" w:rsidR="00F827F9" w:rsidRPr="002D352D" w:rsidRDefault="00F827F9" w:rsidP="00FD0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&lt;0.001</w:t>
            </w:r>
          </w:p>
        </w:tc>
      </w:tr>
    </w:tbl>
    <w:p w14:paraId="334F7B1A" w14:textId="77777777" w:rsidR="00F827F9" w:rsidRPr="002D352D" w:rsidRDefault="00F827F9" w:rsidP="000660C1">
      <w:r w:rsidRPr="002D352D">
        <w:t xml:space="preserve">A significant </w:t>
      </w:r>
      <w:r w:rsidRPr="002D352D">
        <w:rPr>
          <w:i/>
        </w:rPr>
        <w:t>P value</w:t>
      </w:r>
      <w:r w:rsidRPr="002D352D">
        <w:t xml:space="preserve"> points to a significance difference between the deviance values presented by each algorithm. The sign of the estimate apply for the first algorithm being compared against the second. </w:t>
      </w:r>
      <w:r>
        <w:t>The negative sign</w:t>
      </w:r>
      <w:r w:rsidRPr="002C4F21">
        <w:t xml:space="preserve"> point to a more consistent algorithm as it renders lower deviances than the second.</w:t>
      </w:r>
      <w:r w:rsidRPr="00280744">
        <w:t xml:space="preserve"> </w:t>
      </w:r>
      <w:r w:rsidRPr="002D352D">
        <w:t xml:space="preserve">The estimates are the values as obtained in the mixed model without being </w:t>
      </w:r>
      <w:r w:rsidRPr="00453085">
        <w:t>log</w:t>
      </w:r>
      <w:r w:rsidRPr="002D352D">
        <w:t xml:space="preserve"> back-transformed. </w:t>
      </w:r>
      <w:r w:rsidRPr="00453085">
        <w:t xml:space="preserve">Max= Maxent. Corrected Tukey’s </w:t>
      </w:r>
      <w:r w:rsidRPr="002E4689">
        <w:rPr>
          <w:i/>
        </w:rPr>
        <w:t>P values</w:t>
      </w:r>
      <w:r w:rsidRPr="00453085">
        <w:t xml:space="preserve"> reported.</w:t>
      </w:r>
      <w:r w:rsidR="000660C1">
        <w:t xml:space="preserve"> </w:t>
      </w:r>
      <w:bookmarkStart w:id="0" w:name="_GoBack"/>
      <w:bookmarkEnd w:id="0"/>
      <w:r w:rsidRPr="002D352D">
        <w:t xml:space="preserve">For questions about specific models and/or algorithms formula please contact the author for correspondence. </w:t>
      </w:r>
    </w:p>
    <w:p w14:paraId="0B325DA7" w14:textId="77777777" w:rsidR="001D336A" w:rsidRDefault="001D336A"/>
    <w:sectPr w:rsidR="001D336A" w:rsidSect="001C29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F9"/>
    <w:rsid w:val="000660C1"/>
    <w:rsid w:val="001C29F9"/>
    <w:rsid w:val="001D336A"/>
    <w:rsid w:val="00F8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03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F9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F82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7F9"/>
    <w:rPr>
      <w:rFonts w:ascii="Times New Roman" w:eastAsia="Times New Roman" w:hAnsi="Times New Roman" w:cs="Times New Roman"/>
      <w:b/>
      <w:bCs/>
      <w:sz w:val="36"/>
      <w:szCs w:val="36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F9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8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F9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8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F9"/>
    <w:rPr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F827F9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827F9"/>
  </w:style>
  <w:style w:type="character" w:styleId="Hyperlink">
    <w:name w:val="Hyperlink"/>
    <w:basedOn w:val="DefaultParagraphFont"/>
    <w:uiPriority w:val="99"/>
    <w:semiHidden/>
    <w:unhideWhenUsed/>
    <w:rsid w:val="00F827F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2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27F9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2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7F9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F9"/>
    <w:rPr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F82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F827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F9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F82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7F9"/>
    <w:rPr>
      <w:rFonts w:ascii="Times New Roman" w:eastAsia="Times New Roman" w:hAnsi="Times New Roman" w:cs="Times New Roman"/>
      <w:b/>
      <w:bCs/>
      <w:sz w:val="36"/>
      <w:szCs w:val="36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F9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8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F9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8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F9"/>
    <w:rPr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F827F9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827F9"/>
  </w:style>
  <w:style w:type="character" w:styleId="Hyperlink">
    <w:name w:val="Hyperlink"/>
    <w:basedOn w:val="DefaultParagraphFont"/>
    <w:uiPriority w:val="99"/>
    <w:semiHidden/>
    <w:unhideWhenUsed/>
    <w:rsid w:val="00F827F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2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27F9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2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7F9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F9"/>
    <w:rPr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F82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F827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5227</Characters>
  <Application>Microsoft Macintosh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2013-04-12T11:40:00Z</dcterms:created>
  <dcterms:modified xsi:type="dcterms:W3CDTF">2013-04-12T11:56:00Z</dcterms:modified>
</cp:coreProperties>
</file>