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45" w:rsidRDefault="00484D45" w:rsidP="00484D4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S2: Details of purified Mur </w:t>
      </w:r>
      <w:proofErr w:type="spellStart"/>
      <w:r>
        <w:rPr>
          <w:rFonts w:ascii="Times New Roman" w:hAnsi="Times New Roman"/>
          <w:b/>
          <w:sz w:val="24"/>
          <w:szCs w:val="24"/>
        </w:rPr>
        <w:t>synthetases</w:t>
      </w:r>
      <w:proofErr w:type="spellEnd"/>
    </w:p>
    <w:p w:rsidR="00484D45" w:rsidRDefault="00484D45" w:rsidP="00484D4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505" w:type="dxa"/>
        <w:tblInd w:w="-733" w:type="dxa"/>
        <w:tblLayout w:type="fixed"/>
        <w:tblLook w:val="04A0" w:firstRow="1" w:lastRow="0" w:firstColumn="1" w:lastColumn="0" w:noHBand="0" w:noVBand="1"/>
      </w:tblPr>
      <w:tblGrid>
        <w:gridCol w:w="938"/>
        <w:gridCol w:w="1023"/>
        <w:gridCol w:w="1090"/>
        <w:gridCol w:w="888"/>
        <w:gridCol w:w="1316"/>
        <w:gridCol w:w="791"/>
        <w:gridCol w:w="791"/>
        <w:gridCol w:w="1023"/>
        <w:gridCol w:w="2645"/>
      </w:tblGrid>
      <w:tr w:rsidR="00484D45" w:rsidRPr="00287E2D" w:rsidTr="00484D45">
        <w:trPr>
          <w:trHeight w:val="885"/>
        </w:trPr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Proteins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Host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Vectors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Inducer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Antibiotic resistance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Tags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Mass with </w:t>
            </w:r>
            <w:proofErr w:type="spellStart"/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Histag</w:t>
            </w:r>
            <w:proofErr w:type="spellEnd"/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(</w:t>
            </w:r>
            <w:proofErr w:type="spellStart"/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kD</w:t>
            </w:r>
            <w:proofErr w:type="spellEnd"/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)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Mass after thrombin cleavage (</w:t>
            </w:r>
            <w:proofErr w:type="spellStart"/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kD</w:t>
            </w:r>
            <w:proofErr w:type="spellEnd"/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)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Peptide extension</w:t>
            </w:r>
            <w:r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up to methionine of gene</w:t>
            </w:r>
          </w:p>
        </w:tc>
      </w:tr>
      <w:tr w:rsidR="00484D45" w:rsidRPr="00287E2D" w:rsidTr="00484D45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MurC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putida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pVLT31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IPTG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Kanamycin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Histag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53.6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51.5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n-GB"/>
              </w:rPr>
              <w:t>GSHM</w:t>
            </w:r>
          </w:p>
        </w:tc>
      </w:tr>
      <w:tr w:rsidR="00484D45" w:rsidRPr="00287E2D" w:rsidTr="00484D45">
        <w:trPr>
          <w:trHeight w:val="9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MurD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287E2D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E.</w:t>
            </w:r>
            <w:r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 xml:space="preserve"> </w:t>
            </w:r>
            <w:r w:rsidRPr="00287E2D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coli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pET43.1b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IPTG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Tetracycline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NusA</w:t>
            </w:r>
            <w:proofErr w:type="spellEnd"/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&amp; </w:t>
            </w:r>
            <w:proofErr w:type="spellStart"/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Histag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110.2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lang w:val="en-GB" w:eastAsia="en-GB"/>
              </w:rPr>
              <w:t>.0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D45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1.7kD </w:t>
            </w:r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consisting </w:t>
            </w:r>
            <w:proofErr w:type="spellStart"/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Enterokinase</w:t>
            </w:r>
            <w:proofErr w:type="spellEnd"/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cleavage site</w:t>
            </w:r>
          </w:p>
          <w:p w:rsidR="00484D45" w:rsidRPr="004E070C" w:rsidRDefault="00484D45" w:rsidP="00BD56D6">
            <w:pPr>
              <w:jc w:val="center"/>
            </w:pPr>
            <w:r w:rsidRPr="00BD56D6">
              <w:rPr>
                <w:rFonts w:ascii="Times New Roman" w:hAnsi="Times New Roman"/>
                <w:sz w:val="24"/>
                <w:szCs w:val="24"/>
              </w:rPr>
              <w:t>GSAGSGTIDDDDKSPELVDP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484D45" w:rsidRPr="00287E2D" w:rsidTr="00484D45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MurE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putida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pVLT31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IPTG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Kanamycin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Histag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57.4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55.3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n-GB"/>
              </w:rPr>
              <w:t>GSHM</w:t>
            </w:r>
          </w:p>
        </w:tc>
      </w:tr>
      <w:tr w:rsidR="00484D45" w:rsidRPr="00287E2D" w:rsidTr="00484D45">
        <w:trPr>
          <w:trHeight w:val="345"/>
        </w:trPr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MurF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putida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pVLT31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IPTG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Kanamycin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Histag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53.7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287E2D">
              <w:rPr>
                <w:rFonts w:ascii="Times New Roman" w:eastAsia="Times New Roman" w:hAnsi="Times New Roman"/>
                <w:color w:val="000000"/>
                <w:lang w:val="en-GB" w:eastAsia="en-GB"/>
              </w:rPr>
              <w:t>51.6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4D45" w:rsidRPr="00287E2D" w:rsidRDefault="00484D45" w:rsidP="00BD56D6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n-GB"/>
              </w:rPr>
              <w:t>GSHM</w:t>
            </w:r>
          </w:p>
        </w:tc>
      </w:tr>
    </w:tbl>
    <w:p w:rsidR="00484D45" w:rsidRDefault="00484D45" w:rsidP="00484D4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84D45" w:rsidRDefault="00484D45" w:rsidP="00484D4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84D45" w:rsidRDefault="00484D45" w:rsidP="00484D4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84D45" w:rsidRDefault="00484D45" w:rsidP="00484D4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B06" w:rsidRDefault="00FA6B06"/>
    <w:sectPr w:rsidR="00FA6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45"/>
    <w:rsid w:val="00484D45"/>
    <w:rsid w:val="00BB75B1"/>
    <w:rsid w:val="00D54A09"/>
    <w:rsid w:val="00FA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4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4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Sanjib</dc:creator>
  <cp:lastModifiedBy>Sanjib</cp:lastModifiedBy>
  <cp:revision>1</cp:revision>
  <dcterms:created xsi:type="dcterms:W3CDTF">2013-01-16T16:55:00Z</dcterms:created>
  <dcterms:modified xsi:type="dcterms:W3CDTF">2013-01-16T16:55:00Z</dcterms:modified>
</cp:coreProperties>
</file>