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36" w:rsidRDefault="00FD4736"/>
    <w:p w:rsidR="00FC2C18" w:rsidRDefault="00FC2C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7"/>
        <w:gridCol w:w="1107"/>
        <w:gridCol w:w="774"/>
        <w:gridCol w:w="1260"/>
        <w:gridCol w:w="990"/>
        <w:gridCol w:w="1170"/>
        <w:gridCol w:w="1080"/>
        <w:gridCol w:w="1260"/>
      </w:tblGrid>
      <w:tr w:rsidR="00FC2C18" w:rsidTr="00FD04A8">
        <w:tc>
          <w:tcPr>
            <w:tcW w:w="1107" w:type="dxa"/>
            <w:vMerge w:val="restart"/>
          </w:tcPr>
          <w:p w:rsidR="00FC2C18" w:rsidRDefault="00FC2C18" w:rsidP="00FD04A8">
            <w:r>
              <w:t>Organ type</w:t>
            </w:r>
          </w:p>
        </w:tc>
        <w:tc>
          <w:tcPr>
            <w:tcW w:w="1107" w:type="dxa"/>
            <w:vMerge w:val="restart"/>
          </w:tcPr>
          <w:p w:rsidR="00FC2C18" w:rsidRDefault="00FC2C18" w:rsidP="00FD04A8">
            <w:r>
              <w:t>Organ number</w:t>
            </w:r>
          </w:p>
        </w:tc>
        <w:tc>
          <w:tcPr>
            <w:tcW w:w="2034" w:type="dxa"/>
            <w:gridSpan w:val="2"/>
          </w:tcPr>
          <w:p w:rsidR="00FC2C18" w:rsidRDefault="00FC2C18" w:rsidP="00FD04A8">
            <w:pPr>
              <w:ind w:left="-18" w:right="-1818"/>
              <w:rPr>
                <w:i/>
              </w:rPr>
            </w:pPr>
            <w:r>
              <w:rPr>
                <w:i/>
              </w:rPr>
              <w:t xml:space="preserve">        </w:t>
            </w:r>
            <w:proofErr w:type="gramStart"/>
            <w:r>
              <w:rPr>
                <w:i/>
              </w:rPr>
              <w:t>med18</w:t>
            </w:r>
            <w:proofErr w:type="gramEnd"/>
            <w:r w:rsidRPr="00BD587F">
              <w:rPr>
                <w:i/>
              </w:rPr>
              <w:t>-1</w:t>
            </w:r>
          </w:p>
          <w:p w:rsidR="00FC2C18" w:rsidRDefault="00FC2C18" w:rsidP="00FD04A8">
            <w:pPr>
              <w:ind w:left="-18" w:right="-1818"/>
              <w:rPr>
                <w:i/>
              </w:rPr>
            </w:pPr>
          </w:p>
        </w:tc>
        <w:tc>
          <w:tcPr>
            <w:tcW w:w="2160" w:type="dxa"/>
            <w:gridSpan w:val="2"/>
          </w:tcPr>
          <w:p w:rsidR="00FC2C18" w:rsidRPr="00BD587F" w:rsidRDefault="00FC2C18" w:rsidP="00FD04A8">
            <w:pPr>
              <w:ind w:left="102" w:firstLine="12"/>
              <w:rPr>
                <w:i/>
              </w:rPr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med18</w:t>
            </w:r>
            <w:proofErr w:type="gramEnd"/>
            <w:r>
              <w:rPr>
                <w:i/>
              </w:rPr>
              <w:t>-2</w:t>
            </w:r>
          </w:p>
        </w:tc>
        <w:tc>
          <w:tcPr>
            <w:tcW w:w="2340" w:type="dxa"/>
            <w:gridSpan w:val="2"/>
          </w:tcPr>
          <w:p w:rsidR="00FC2C18" w:rsidRDefault="00FC2C18" w:rsidP="00FD04A8"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med18</w:t>
            </w:r>
            <w:proofErr w:type="gramEnd"/>
            <w:r w:rsidRPr="00BD587F">
              <w:rPr>
                <w:i/>
              </w:rPr>
              <w:t>-1</w:t>
            </w:r>
            <w:r>
              <w:rPr>
                <w:i/>
              </w:rPr>
              <w:t>× med18-2</w:t>
            </w:r>
          </w:p>
        </w:tc>
      </w:tr>
      <w:tr w:rsidR="00FC2C18" w:rsidTr="00FD04A8">
        <w:trPr>
          <w:trHeight w:val="458"/>
        </w:trPr>
        <w:tc>
          <w:tcPr>
            <w:tcW w:w="1107" w:type="dxa"/>
            <w:vMerge/>
          </w:tcPr>
          <w:p w:rsidR="00FC2C18" w:rsidRDefault="00FC2C18" w:rsidP="00FD04A8"/>
        </w:tc>
        <w:tc>
          <w:tcPr>
            <w:tcW w:w="1107" w:type="dxa"/>
            <w:vMerge/>
          </w:tcPr>
          <w:p w:rsidR="00FC2C18" w:rsidRDefault="00FC2C18" w:rsidP="00FD04A8"/>
        </w:tc>
        <w:tc>
          <w:tcPr>
            <w:tcW w:w="774" w:type="dxa"/>
          </w:tcPr>
          <w:p w:rsidR="00FC2C18" w:rsidRDefault="00FC2C18" w:rsidP="00FD04A8">
            <w:r>
              <w:t xml:space="preserve"> (%)</w:t>
            </w:r>
          </w:p>
        </w:tc>
        <w:tc>
          <w:tcPr>
            <w:tcW w:w="1260" w:type="dxa"/>
          </w:tcPr>
          <w:p w:rsidR="00FC2C18" w:rsidRDefault="00FC2C18" w:rsidP="00FD04A8">
            <w:r>
              <w:t xml:space="preserve">Average number </w:t>
            </w:r>
            <w:r w:rsidRPr="006A001C">
              <w:rPr>
                <w:vertAlign w:val="superscript"/>
              </w:rPr>
              <w:t>b</w:t>
            </w:r>
          </w:p>
        </w:tc>
        <w:tc>
          <w:tcPr>
            <w:tcW w:w="990" w:type="dxa"/>
          </w:tcPr>
          <w:p w:rsidR="00FC2C18" w:rsidRDefault="00FC2C18" w:rsidP="00FD04A8">
            <w:r>
              <w:t xml:space="preserve">    (%)</w:t>
            </w:r>
          </w:p>
        </w:tc>
        <w:tc>
          <w:tcPr>
            <w:tcW w:w="1170" w:type="dxa"/>
          </w:tcPr>
          <w:p w:rsidR="00FC2C18" w:rsidRDefault="00FC2C18" w:rsidP="00FD04A8">
            <w:r>
              <w:t xml:space="preserve">Average number </w:t>
            </w:r>
            <w:r w:rsidRPr="006A001C">
              <w:rPr>
                <w:vertAlign w:val="superscript"/>
              </w:rPr>
              <w:t>b</w:t>
            </w:r>
          </w:p>
        </w:tc>
        <w:tc>
          <w:tcPr>
            <w:tcW w:w="1080" w:type="dxa"/>
          </w:tcPr>
          <w:p w:rsidR="00FC2C18" w:rsidRDefault="00FC2C18" w:rsidP="00FD04A8">
            <w:r>
              <w:t xml:space="preserve">    (%)</w:t>
            </w:r>
          </w:p>
        </w:tc>
        <w:tc>
          <w:tcPr>
            <w:tcW w:w="1260" w:type="dxa"/>
          </w:tcPr>
          <w:p w:rsidR="00FC2C18" w:rsidRDefault="00FC2C18" w:rsidP="00FD04A8">
            <w:r>
              <w:t>Average number</w:t>
            </w:r>
            <w:r w:rsidRPr="006A001C">
              <w:rPr>
                <w:vertAlign w:val="superscript"/>
              </w:rPr>
              <w:t xml:space="preserve"> b</w:t>
            </w:r>
          </w:p>
        </w:tc>
      </w:tr>
      <w:tr w:rsidR="00FC2C18" w:rsidTr="00FD04A8">
        <w:tc>
          <w:tcPr>
            <w:tcW w:w="1107" w:type="dxa"/>
            <w:vMerge w:val="restart"/>
          </w:tcPr>
          <w:p w:rsidR="00FC2C18" w:rsidRDefault="00FC2C18" w:rsidP="00FD04A8">
            <w:pPr>
              <w:tabs>
                <w:tab w:val="left" w:pos="2430"/>
                <w:tab w:val="left" w:pos="2520"/>
                <w:tab w:val="left" w:pos="3780"/>
              </w:tabs>
            </w:pPr>
            <w:r>
              <w:t xml:space="preserve"> </w:t>
            </w:r>
          </w:p>
          <w:p w:rsidR="00FC2C18" w:rsidRPr="00395A04" w:rsidRDefault="00FC2C18" w:rsidP="00FD04A8">
            <w:r>
              <w:t xml:space="preserve">   Sepal</w:t>
            </w:r>
          </w:p>
          <w:p w:rsidR="00FC2C18" w:rsidRDefault="00FC2C18" w:rsidP="00FD04A8">
            <w:pPr>
              <w:jc w:val="center"/>
            </w:pPr>
          </w:p>
        </w:tc>
        <w:tc>
          <w:tcPr>
            <w:tcW w:w="1107" w:type="dxa"/>
          </w:tcPr>
          <w:p w:rsidR="00FC2C18" w:rsidRDefault="00FC2C18" w:rsidP="00FD04A8">
            <w:pPr>
              <w:jc w:val="center"/>
            </w:pPr>
            <w:r>
              <w:t>3</w:t>
            </w:r>
          </w:p>
        </w:tc>
        <w:tc>
          <w:tcPr>
            <w:tcW w:w="774" w:type="dxa"/>
          </w:tcPr>
          <w:p w:rsidR="00FC2C18" w:rsidRPr="00980C3B" w:rsidRDefault="00FC2C18" w:rsidP="00FD04A8">
            <w:pPr>
              <w:ind w:left="-378" w:firstLine="270"/>
              <w:jc w:val="center"/>
            </w:pPr>
            <w:r>
              <w:t>14</w:t>
            </w:r>
          </w:p>
        </w:tc>
        <w:tc>
          <w:tcPr>
            <w:tcW w:w="1260" w:type="dxa"/>
            <w:vMerge w:val="restart"/>
          </w:tcPr>
          <w:p w:rsidR="00FC2C18" w:rsidRDefault="00FC2C18" w:rsidP="00FD04A8">
            <w:r>
              <w:t>4.34**</w:t>
            </w:r>
          </w:p>
        </w:tc>
        <w:tc>
          <w:tcPr>
            <w:tcW w:w="990" w:type="dxa"/>
          </w:tcPr>
          <w:p w:rsidR="00FC2C18" w:rsidRPr="00980C3B" w:rsidRDefault="00FC2C18" w:rsidP="00FD04A8">
            <w:pPr>
              <w:ind w:left="159" w:hanging="159"/>
              <w:jc w:val="center"/>
            </w:pPr>
            <w:r>
              <w:t>4</w:t>
            </w:r>
          </w:p>
        </w:tc>
        <w:tc>
          <w:tcPr>
            <w:tcW w:w="1170" w:type="dxa"/>
            <w:vMerge w:val="restart"/>
          </w:tcPr>
          <w:p w:rsidR="00FC2C18" w:rsidRDefault="00FC2C18" w:rsidP="00FD04A8">
            <w:r>
              <w:t>4.03</w:t>
            </w:r>
          </w:p>
        </w:tc>
        <w:tc>
          <w:tcPr>
            <w:tcW w:w="1080" w:type="dxa"/>
          </w:tcPr>
          <w:p w:rsidR="00FC2C18" w:rsidRDefault="00FC2C18" w:rsidP="00FD04A8">
            <w:pPr>
              <w:jc w:val="center"/>
            </w:pPr>
            <w:r>
              <w:t xml:space="preserve"> 5</w:t>
            </w:r>
          </w:p>
        </w:tc>
        <w:tc>
          <w:tcPr>
            <w:tcW w:w="1260" w:type="dxa"/>
            <w:vMerge w:val="restart"/>
          </w:tcPr>
          <w:p w:rsidR="00FC2C18" w:rsidRDefault="00FC2C18" w:rsidP="00FD04A8">
            <w:r>
              <w:t>4.26**</w:t>
            </w:r>
          </w:p>
        </w:tc>
      </w:tr>
      <w:tr w:rsidR="00FC2C18" w:rsidTr="00FD04A8">
        <w:tc>
          <w:tcPr>
            <w:tcW w:w="1107" w:type="dxa"/>
            <w:vMerge/>
          </w:tcPr>
          <w:p w:rsidR="00FC2C18" w:rsidRDefault="00FC2C18" w:rsidP="00FD04A8">
            <w:pPr>
              <w:jc w:val="center"/>
            </w:pPr>
          </w:p>
        </w:tc>
        <w:tc>
          <w:tcPr>
            <w:tcW w:w="1107" w:type="dxa"/>
          </w:tcPr>
          <w:p w:rsidR="00FC2C18" w:rsidRDefault="00FC2C18" w:rsidP="00FD04A8">
            <w:pPr>
              <w:jc w:val="center"/>
            </w:pPr>
            <w:r>
              <w:t>4</w:t>
            </w:r>
          </w:p>
        </w:tc>
        <w:tc>
          <w:tcPr>
            <w:tcW w:w="774" w:type="dxa"/>
          </w:tcPr>
          <w:p w:rsidR="00FC2C18" w:rsidRDefault="00FC2C18" w:rsidP="00FD04A8">
            <w:pPr>
              <w:ind w:left="-378" w:firstLine="270"/>
              <w:jc w:val="center"/>
            </w:pPr>
            <w:r>
              <w:t>56</w:t>
            </w:r>
          </w:p>
        </w:tc>
        <w:tc>
          <w:tcPr>
            <w:tcW w:w="1260" w:type="dxa"/>
            <w:vMerge/>
          </w:tcPr>
          <w:p w:rsidR="00FC2C18" w:rsidRDefault="00FC2C18" w:rsidP="00FD04A8"/>
        </w:tc>
        <w:tc>
          <w:tcPr>
            <w:tcW w:w="990" w:type="dxa"/>
          </w:tcPr>
          <w:p w:rsidR="00FC2C18" w:rsidRDefault="00FC2C18" w:rsidP="00FD04A8">
            <w:pPr>
              <w:ind w:left="159" w:hanging="159"/>
              <w:jc w:val="center"/>
            </w:pPr>
            <w:r>
              <w:t>87</w:t>
            </w:r>
          </w:p>
        </w:tc>
        <w:tc>
          <w:tcPr>
            <w:tcW w:w="1170" w:type="dxa"/>
            <w:vMerge/>
          </w:tcPr>
          <w:p w:rsidR="00FC2C18" w:rsidRDefault="00FC2C18" w:rsidP="00FD04A8"/>
        </w:tc>
        <w:tc>
          <w:tcPr>
            <w:tcW w:w="1080" w:type="dxa"/>
          </w:tcPr>
          <w:p w:rsidR="00FC2C18" w:rsidRDefault="00FC2C18" w:rsidP="00FD04A8">
            <w:pPr>
              <w:jc w:val="center"/>
            </w:pPr>
            <w:r>
              <w:t>74</w:t>
            </w:r>
          </w:p>
        </w:tc>
        <w:tc>
          <w:tcPr>
            <w:tcW w:w="1260" w:type="dxa"/>
            <w:vMerge/>
          </w:tcPr>
          <w:p w:rsidR="00FC2C18" w:rsidRDefault="00FC2C18" w:rsidP="00FD04A8"/>
        </w:tc>
      </w:tr>
      <w:tr w:rsidR="00FC2C18" w:rsidTr="00FD04A8">
        <w:tc>
          <w:tcPr>
            <w:tcW w:w="1107" w:type="dxa"/>
            <w:vMerge/>
          </w:tcPr>
          <w:p w:rsidR="00FC2C18" w:rsidRDefault="00FC2C18" w:rsidP="00FD04A8">
            <w:pPr>
              <w:jc w:val="center"/>
            </w:pPr>
          </w:p>
        </w:tc>
        <w:tc>
          <w:tcPr>
            <w:tcW w:w="1107" w:type="dxa"/>
          </w:tcPr>
          <w:p w:rsidR="00FC2C18" w:rsidRDefault="00FC2C18" w:rsidP="00FD04A8">
            <w:pPr>
              <w:jc w:val="center"/>
            </w:pPr>
            <w:r>
              <w:t>5</w:t>
            </w:r>
          </w:p>
        </w:tc>
        <w:tc>
          <w:tcPr>
            <w:tcW w:w="774" w:type="dxa"/>
          </w:tcPr>
          <w:p w:rsidR="00FC2C18" w:rsidRDefault="00FC2C18" w:rsidP="00FD04A8">
            <w:pPr>
              <w:ind w:left="-378" w:firstLine="270"/>
              <w:jc w:val="center"/>
            </w:pPr>
            <w:r>
              <w:t>21</w:t>
            </w:r>
          </w:p>
        </w:tc>
        <w:tc>
          <w:tcPr>
            <w:tcW w:w="1260" w:type="dxa"/>
            <w:vMerge/>
          </w:tcPr>
          <w:p w:rsidR="00FC2C18" w:rsidRDefault="00FC2C18" w:rsidP="00FD04A8"/>
        </w:tc>
        <w:tc>
          <w:tcPr>
            <w:tcW w:w="990" w:type="dxa"/>
          </w:tcPr>
          <w:p w:rsidR="00FC2C18" w:rsidRDefault="00FC2C18" w:rsidP="00FD04A8">
            <w:pPr>
              <w:ind w:left="159" w:hanging="159"/>
              <w:jc w:val="center"/>
            </w:pPr>
            <w:r>
              <w:t>7</w:t>
            </w:r>
          </w:p>
        </w:tc>
        <w:tc>
          <w:tcPr>
            <w:tcW w:w="1170" w:type="dxa"/>
            <w:vMerge/>
          </w:tcPr>
          <w:p w:rsidR="00FC2C18" w:rsidRDefault="00FC2C18" w:rsidP="00FD04A8"/>
        </w:tc>
        <w:tc>
          <w:tcPr>
            <w:tcW w:w="1080" w:type="dxa"/>
          </w:tcPr>
          <w:p w:rsidR="00FC2C18" w:rsidRDefault="00FC2C18" w:rsidP="00FD04A8">
            <w:pPr>
              <w:jc w:val="center"/>
            </w:pPr>
            <w:r>
              <w:t>15</w:t>
            </w:r>
          </w:p>
        </w:tc>
        <w:tc>
          <w:tcPr>
            <w:tcW w:w="1260" w:type="dxa"/>
            <w:vMerge/>
          </w:tcPr>
          <w:p w:rsidR="00FC2C18" w:rsidRDefault="00FC2C18" w:rsidP="00FD04A8"/>
        </w:tc>
      </w:tr>
      <w:tr w:rsidR="00FC2C18" w:rsidTr="00FD04A8">
        <w:tc>
          <w:tcPr>
            <w:tcW w:w="1107" w:type="dxa"/>
            <w:vMerge/>
          </w:tcPr>
          <w:p w:rsidR="00FC2C18" w:rsidRDefault="00FC2C18" w:rsidP="00FD04A8">
            <w:pPr>
              <w:jc w:val="center"/>
            </w:pPr>
          </w:p>
        </w:tc>
        <w:tc>
          <w:tcPr>
            <w:tcW w:w="1107" w:type="dxa"/>
          </w:tcPr>
          <w:p w:rsidR="00FC2C18" w:rsidRDefault="00FC2C18" w:rsidP="00FD04A8">
            <w:pPr>
              <w:jc w:val="center"/>
            </w:pPr>
            <w:proofErr w:type="gramStart"/>
            <w:r>
              <w:rPr>
                <w:vertAlign w:val="superscript"/>
              </w:rPr>
              <w:t>c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6+</w:t>
            </w:r>
          </w:p>
        </w:tc>
        <w:tc>
          <w:tcPr>
            <w:tcW w:w="774" w:type="dxa"/>
          </w:tcPr>
          <w:p w:rsidR="00FC2C18" w:rsidRDefault="00FC2C18" w:rsidP="00FD04A8">
            <w:pPr>
              <w:ind w:left="-378" w:firstLine="270"/>
              <w:jc w:val="center"/>
            </w:pPr>
            <w:r>
              <w:t>9</w:t>
            </w:r>
          </w:p>
        </w:tc>
        <w:tc>
          <w:tcPr>
            <w:tcW w:w="1260" w:type="dxa"/>
            <w:vMerge/>
          </w:tcPr>
          <w:p w:rsidR="00FC2C18" w:rsidRDefault="00FC2C18" w:rsidP="00FD04A8"/>
        </w:tc>
        <w:tc>
          <w:tcPr>
            <w:tcW w:w="990" w:type="dxa"/>
          </w:tcPr>
          <w:p w:rsidR="00FC2C18" w:rsidRDefault="00FC2C18" w:rsidP="00FD04A8">
            <w:pPr>
              <w:ind w:left="159" w:hanging="159"/>
              <w:jc w:val="center"/>
            </w:pPr>
            <w:r>
              <w:t>2</w:t>
            </w:r>
          </w:p>
        </w:tc>
        <w:tc>
          <w:tcPr>
            <w:tcW w:w="1170" w:type="dxa"/>
            <w:vMerge/>
          </w:tcPr>
          <w:p w:rsidR="00FC2C18" w:rsidRDefault="00FC2C18" w:rsidP="00FD04A8"/>
        </w:tc>
        <w:tc>
          <w:tcPr>
            <w:tcW w:w="1080" w:type="dxa"/>
          </w:tcPr>
          <w:p w:rsidR="00FC2C18" w:rsidRDefault="00FC2C18" w:rsidP="00FD04A8">
            <w:pPr>
              <w:jc w:val="center"/>
            </w:pPr>
            <w:r>
              <w:t>6</w:t>
            </w:r>
          </w:p>
        </w:tc>
        <w:tc>
          <w:tcPr>
            <w:tcW w:w="1260" w:type="dxa"/>
            <w:vMerge/>
          </w:tcPr>
          <w:p w:rsidR="00FC2C18" w:rsidRDefault="00FC2C18" w:rsidP="00FD04A8"/>
        </w:tc>
      </w:tr>
      <w:tr w:rsidR="00FC2C18" w:rsidTr="00FD04A8">
        <w:tc>
          <w:tcPr>
            <w:tcW w:w="1107" w:type="dxa"/>
            <w:vMerge w:val="restart"/>
          </w:tcPr>
          <w:p w:rsidR="00FC2C18" w:rsidRDefault="00FC2C18" w:rsidP="00FD04A8">
            <w:pPr>
              <w:jc w:val="center"/>
            </w:pPr>
          </w:p>
          <w:p w:rsidR="00FC2C18" w:rsidRDefault="00FC2C18" w:rsidP="00FD04A8">
            <w:pPr>
              <w:jc w:val="center"/>
            </w:pPr>
            <w:r>
              <w:t>Petal</w:t>
            </w:r>
          </w:p>
        </w:tc>
        <w:tc>
          <w:tcPr>
            <w:tcW w:w="1107" w:type="dxa"/>
          </w:tcPr>
          <w:p w:rsidR="00FC2C18" w:rsidRDefault="00FC2C18" w:rsidP="00FD04A8">
            <w:pPr>
              <w:jc w:val="center"/>
            </w:pPr>
            <w:r>
              <w:t>4</w:t>
            </w:r>
          </w:p>
        </w:tc>
        <w:tc>
          <w:tcPr>
            <w:tcW w:w="774" w:type="dxa"/>
          </w:tcPr>
          <w:p w:rsidR="00FC2C18" w:rsidRDefault="00FC2C18" w:rsidP="00FD04A8">
            <w:pPr>
              <w:ind w:left="-378" w:firstLine="270"/>
              <w:jc w:val="center"/>
            </w:pPr>
            <w:r>
              <w:t>16</w:t>
            </w:r>
          </w:p>
        </w:tc>
        <w:tc>
          <w:tcPr>
            <w:tcW w:w="1260" w:type="dxa"/>
            <w:vMerge w:val="restart"/>
          </w:tcPr>
          <w:p w:rsidR="00FC2C18" w:rsidRDefault="00FC2C18" w:rsidP="00FD04A8">
            <w:r>
              <w:t>5.47**</w:t>
            </w:r>
          </w:p>
        </w:tc>
        <w:tc>
          <w:tcPr>
            <w:tcW w:w="990" w:type="dxa"/>
          </w:tcPr>
          <w:p w:rsidR="00FC2C18" w:rsidRDefault="00FC2C18" w:rsidP="00FD04A8">
            <w:pPr>
              <w:ind w:left="159" w:hanging="159"/>
              <w:jc w:val="center"/>
            </w:pPr>
            <w:r>
              <w:t>84</w:t>
            </w:r>
          </w:p>
        </w:tc>
        <w:tc>
          <w:tcPr>
            <w:tcW w:w="1170" w:type="dxa"/>
            <w:vMerge w:val="restart"/>
          </w:tcPr>
          <w:p w:rsidR="00FC2C18" w:rsidRDefault="00FC2C18" w:rsidP="00FD04A8">
            <w:r>
              <w:t>4.34**</w:t>
            </w:r>
          </w:p>
        </w:tc>
        <w:tc>
          <w:tcPr>
            <w:tcW w:w="1080" w:type="dxa"/>
          </w:tcPr>
          <w:p w:rsidR="00FC2C18" w:rsidRDefault="00FC2C18" w:rsidP="00FD04A8">
            <w:pPr>
              <w:jc w:val="center"/>
            </w:pPr>
            <w:r>
              <w:t>48</w:t>
            </w:r>
          </w:p>
        </w:tc>
        <w:tc>
          <w:tcPr>
            <w:tcW w:w="1260" w:type="dxa"/>
            <w:vMerge w:val="restart"/>
          </w:tcPr>
          <w:p w:rsidR="00FC2C18" w:rsidRDefault="00FC2C18" w:rsidP="00FD04A8">
            <w:r>
              <w:t>5.20**</w:t>
            </w:r>
          </w:p>
        </w:tc>
      </w:tr>
      <w:tr w:rsidR="00FC2C18" w:rsidTr="00FD04A8">
        <w:tc>
          <w:tcPr>
            <w:tcW w:w="1107" w:type="dxa"/>
            <w:vMerge/>
          </w:tcPr>
          <w:p w:rsidR="00FC2C18" w:rsidRDefault="00FC2C18" w:rsidP="00FD04A8">
            <w:pPr>
              <w:jc w:val="center"/>
            </w:pPr>
          </w:p>
        </w:tc>
        <w:tc>
          <w:tcPr>
            <w:tcW w:w="1107" w:type="dxa"/>
          </w:tcPr>
          <w:p w:rsidR="00FC2C18" w:rsidRDefault="00FC2C18" w:rsidP="00FD04A8">
            <w:pPr>
              <w:jc w:val="center"/>
            </w:pPr>
            <w:r>
              <w:t>5</w:t>
            </w:r>
          </w:p>
        </w:tc>
        <w:tc>
          <w:tcPr>
            <w:tcW w:w="774" w:type="dxa"/>
          </w:tcPr>
          <w:p w:rsidR="00FC2C18" w:rsidRDefault="00FC2C18" w:rsidP="00FD04A8">
            <w:pPr>
              <w:ind w:left="-378" w:firstLine="270"/>
              <w:jc w:val="center"/>
            </w:pPr>
            <w:r>
              <w:t>21</w:t>
            </w:r>
          </w:p>
        </w:tc>
        <w:tc>
          <w:tcPr>
            <w:tcW w:w="1260" w:type="dxa"/>
            <w:vMerge/>
          </w:tcPr>
          <w:p w:rsidR="00FC2C18" w:rsidRDefault="00FC2C18" w:rsidP="00FD04A8"/>
        </w:tc>
        <w:tc>
          <w:tcPr>
            <w:tcW w:w="990" w:type="dxa"/>
          </w:tcPr>
          <w:p w:rsidR="00FC2C18" w:rsidRDefault="00FC2C18" w:rsidP="00FD04A8">
            <w:pPr>
              <w:ind w:left="159" w:hanging="159"/>
              <w:jc w:val="center"/>
            </w:pPr>
            <w:r>
              <w:t>10</w:t>
            </w:r>
          </w:p>
        </w:tc>
        <w:tc>
          <w:tcPr>
            <w:tcW w:w="1170" w:type="dxa"/>
            <w:vMerge/>
          </w:tcPr>
          <w:p w:rsidR="00FC2C18" w:rsidRDefault="00FC2C18" w:rsidP="00FD04A8"/>
        </w:tc>
        <w:tc>
          <w:tcPr>
            <w:tcW w:w="1080" w:type="dxa"/>
          </w:tcPr>
          <w:p w:rsidR="00FC2C18" w:rsidRDefault="00FC2C18" w:rsidP="00FD04A8">
            <w:pPr>
              <w:jc w:val="center"/>
            </w:pPr>
            <w:r>
              <w:t>11</w:t>
            </w:r>
          </w:p>
        </w:tc>
        <w:tc>
          <w:tcPr>
            <w:tcW w:w="1260" w:type="dxa"/>
            <w:vMerge/>
          </w:tcPr>
          <w:p w:rsidR="00FC2C18" w:rsidRDefault="00FC2C18" w:rsidP="00FD04A8"/>
        </w:tc>
      </w:tr>
      <w:tr w:rsidR="00FC2C18" w:rsidTr="00FD04A8">
        <w:tc>
          <w:tcPr>
            <w:tcW w:w="1107" w:type="dxa"/>
            <w:vMerge/>
          </w:tcPr>
          <w:p w:rsidR="00FC2C18" w:rsidRDefault="00FC2C18" w:rsidP="00FD04A8">
            <w:pPr>
              <w:jc w:val="center"/>
            </w:pPr>
          </w:p>
        </w:tc>
        <w:tc>
          <w:tcPr>
            <w:tcW w:w="1107" w:type="dxa"/>
          </w:tcPr>
          <w:p w:rsidR="00FC2C18" w:rsidRDefault="00FC2C18" w:rsidP="00FD04A8">
            <w:pPr>
              <w:jc w:val="center"/>
            </w:pPr>
            <w:proofErr w:type="gramStart"/>
            <w:r>
              <w:rPr>
                <w:vertAlign w:val="superscript"/>
              </w:rPr>
              <w:t>c</w:t>
            </w:r>
            <w:proofErr w:type="gramEnd"/>
            <w:r>
              <w:t xml:space="preserve"> 6+</w:t>
            </w:r>
          </w:p>
        </w:tc>
        <w:tc>
          <w:tcPr>
            <w:tcW w:w="774" w:type="dxa"/>
          </w:tcPr>
          <w:p w:rsidR="00FC2C18" w:rsidRDefault="00FC2C18" w:rsidP="00FD04A8">
            <w:pPr>
              <w:ind w:left="-378" w:firstLine="270"/>
              <w:jc w:val="center"/>
            </w:pPr>
            <w:r>
              <w:t>63</w:t>
            </w:r>
          </w:p>
        </w:tc>
        <w:tc>
          <w:tcPr>
            <w:tcW w:w="1260" w:type="dxa"/>
            <w:vMerge/>
          </w:tcPr>
          <w:p w:rsidR="00FC2C18" w:rsidRDefault="00FC2C18" w:rsidP="00FD04A8"/>
        </w:tc>
        <w:tc>
          <w:tcPr>
            <w:tcW w:w="990" w:type="dxa"/>
          </w:tcPr>
          <w:p w:rsidR="00FC2C18" w:rsidRDefault="00FC2C18" w:rsidP="00FD04A8">
            <w:pPr>
              <w:ind w:left="159" w:hanging="159"/>
              <w:jc w:val="center"/>
            </w:pPr>
            <w:r>
              <w:t>6</w:t>
            </w:r>
          </w:p>
        </w:tc>
        <w:tc>
          <w:tcPr>
            <w:tcW w:w="1170" w:type="dxa"/>
            <w:vMerge/>
          </w:tcPr>
          <w:p w:rsidR="00FC2C18" w:rsidRDefault="00FC2C18" w:rsidP="00FD04A8"/>
        </w:tc>
        <w:tc>
          <w:tcPr>
            <w:tcW w:w="1080" w:type="dxa"/>
          </w:tcPr>
          <w:p w:rsidR="00FC2C18" w:rsidRDefault="00FC2C18" w:rsidP="00FD04A8">
            <w:pPr>
              <w:jc w:val="center"/>
            </w:pPr>
            <w:r>
              <w:t>39</w:t>
            </w:r>
          </w:p>
        </w:tc>
        <w:tc>
          <w:tcPr>
            <w:tcW w:w="1260" w:type="dxa"/>
            <w:vMerge/>
          </w:tcPr>
          <w:p w:rsidR="00FC2C18" w:rsidRDefault="00FC2C18" w:rsidP="00FD04A8"/>
        </w:tc>
      </w:tr>
      <w:tr w:rsidR="00FC2C18" w:rsidTr="00FD04A8">
        <w:tc>
          <w:tcPr>
            <w:tcW w:w="1107" w:type="dxa"/>
            <w:vMerge w:val="restart"/>
          </w:tcPr>
          <w:p w:rsidR="00FC2C18" w:rsidRDefault="00FC2C18" w:rsidP="00FD04A8">
            <w:pPr>
              <w:jc w:val="center"/>
            </w:pPr>
          </w:p>
          <w:p w:rsidR="00FC2C18" w:rsidRDefault="00FC2C18" w:rsidP="00FD04A8">
            <w:pPr>
              <w:jc w:val="center"/>
            </w:pPr>
            <w:r>
              <w:t>Stamen</w:t>
            </w:r>
          </w:p>
        </w:tc>
        <w:tc>
          <w:tcPr>
            <w:tcW w:w="1107" w:type="dxa"/>
          </w:tcPr>
          <w:p w:rsidR="00FC2C18" w:rsidRDefault="00FC2C18" w:rsidP="00FD04A8">
            <w:pPr>
              <w:jc w:val="center"/>
            </w:pPr>
            <w:proofErr w:type="gramStart"/>
            <w:r>
              <w:rPr>
                <w:vertAlign w:val="superscript"/>
              </w:rPr>
              <w:t>d</w:t>
            </w:r>
            <w:proofErr w:type="gramEnd"/>
            <w:r>
              <w:t xml:space="preserve"> 4-</w:t>
            </w:r>
          </w:p>
        </w:tc>
        <w:tc>
          <w:tcPr>
            <w:tcW w:w="774" w:type="dxa"/>
          </w:tcPr>
          <w:p w:rsidR="00FC2C18" w:rsidRDefault="00FC2C18" w:rsidP="00FD04A8">
            <w:pPr>
              <w:ind w:left="-378" w:firstLine="270"/>
              <w:jc w:val="center"/>
            </w:pPr>
            <w:r>
              <w:t>58</w:t>
            </w:r>
          </w:p>
        </w:tc>
        <w:tc>
          <w:tcPr>
            <w:tcW w:w="1260" w:type="dxa"/>
            <w:vMerge w:val="restart"/>
          </w:tcPr>
          <w:p w:rsidR="00FC2C18" w:rsidRDefault="00FC2C18" w:rsidP="00FD04A8">
            <w:r>
              <w:t>4.59**</w:t>
            </w:r>
          </w:p>
        </w:tc>
        <w:tc>
          <w:tcPr>
            <w:tcW w:w="990" w:type="dxa"/>
          </w:tcPr>
          <w:p w:rsidR="00FC2C18" w:rsidRDefault="00FC2C18" w:rsidP="00FD04A8">
            <w:pPr>
              <w:ind w:left="159" w:hanging="159"/>
              <w:jc w:val="center"/>
            </w:pPr>
            <w:r>
              <w:t>4.5</w:t>
            </w:r>
          </w:p>
        </w:tc>
        <w:tc>
          <w:tcPr>
            <w:tcW w:w="1170" w:type="dxa"/>
            <w:vMerge w:val="restart"/>
          </w:tcPr>
          <w:p w:rsidR="00FC2C18" w:rsidRDefault="00FC2C18" w:rsidP="00FD04A8">
            <w:r>
              <w:t>5.73**</w:t>
            </w:r>
          </w:p>
        </w:tc>
        <w:tc>
          <w:tcPr>
            <w:tcW w:w="1080" w:type="dxa"/>
          </w:tcPr>
          <w:p w:rsidR="00FC2C18" w:rsidRDefault="00FC2C18" w:rsidP="00FD04A8">
            <w:pPr>
              <w:jc w:val="center"/>
            </w:pPr>
            <w:r>
              <w:t>41</w:t>
            </w:r>
          </w:p>
        </w:tc>
        <w:tc>
          <w:tcPr>
            <w:tcW w:w="1260" w:type="dxa"/>
            <w:vMerge w:val="restart"/>
          </w:tcPr>
          <w:p w:rsidR="00FC2C18" w:rsidRDefault="00FC2C18" w:rsidP="00FD04A8">
            <w:r>
              <w:t>4.97**</w:t>
            </w:r>
          </w:p>
        </w:tc>
      </w:tr>
      <w:tr w:rsidR="00FC2C18" w:rsidTr="00FD04A8">
        <w:tc>
          <w:tcPr>
            <w:tcW w:w="1107" w:type="dxa"/>
            <w:vMerge/>
          </w:tcPr>
          <w:p w:rsidR="00FC2C18" w:rsidRDefault="00FC2C18" w:rsidP="00FD04A8">
            <w:pPr>
              <w:jc w:val="center"/>
            </w:pPr>
          </w:p>
        </w:tc>
        <w:tc>
          <w:tcPr>
            <w:tcW w:w="1107" w:type="dxa"/>
          </w:tcPr>
          <w:p w:rsidR="00FC2C18" w:rsidRDefault="00FC2C18" w:rsidP="00FD04A8">
            <w:pPr>
              <w:jc w:val="center"/>
            </w:pPr>
            <w:r>
              <w:t>5</w:t>
            </w:r>
          </w:p>
        </w:tc>
        <w:tc>
          <w:tcPr>
            <w:tcW w:w="774" w:type="dxa"/>
          </w:tcPr>
          <w:p w:rsidR="00FC2C18" w:rsidRDefault="00FC2C18" w:rsidP="00FD04A8">
            <w:pPr>
              <w:ind w:left="-378" w:firstLine="270"/>
              <w:jc w:val="center"/>
            </w:pPr>
            <w:r>
              <w:t>25</w:t>
            </w:r>
          </w:p>
        </w:tc>
        <w:tc>
          <w:tcPr>
            <w:tcW w:w="1260" w:type="dxa"/>
            <w:vMerge/>
          </w:tcPr>
          <w:p w:rsidR="00FC2C18" w:rsidRDefault="00FC2C18" w:rsidP="00FD04A8"/>
        </w:tc>
        <w:tc>
          <w:tcPr>
            <w:tcW w:w="990" w:type="dxa"/>
          </w:tcPr>
          <w:p w:rsidR="00FC2C18" w:rsidRDefault="00FC2C18" w:rsidP="00FD04A8">
            <w:pPr>
              <w:ind w:left="159" w:hanging="159"/>
              <w:jc w:val="center"/>
            </w:pPr>
            <w:r>
              <w:t>18</w:t>
            </w:r>
          </w:p>
        </w:tc>
        <w:tc>
          <w:tcPr>
            <w:tcW w:w="1170" w:type="dxa"/>
            <w:vMerge/>
          </w:tcPr>
          <w:p w:rsidR="00FC2C18" w:rsidRDefault="00FC2C18" w:rsidP="00FD04A8"/>
        </w:tc>
        <w:tc>
          <w:tcPr>
            <w:tcW w:w="1080" w:type="dxa"/>
          </w:tcPr>
          <w:p w:rsidR="00FC2C18" w:rsidRDefault="00FC2C18" w:rsidP="00FD04A8">
            <w:pPr>
              <w:jc w:val="center"/>
            </w:pPr>
            <w:r>
              <w:t>21.5</w:t>
            </w:r>
          </w:p>
        </w:tc>
        <w:tc>
          <w:tcPr>
            <w:tcW w:w="1260" w:type="dxa"/>
            <w:vMerge/>
          </w:tcPr>
          <w:p w:rsidR="00FC2C18" w:rsidRDefault="00FC2C18" w:rsidP="00FD04A8"/>
        </w:tc>
      </w:tr>
      <w:tr w:rsidR="00FC2C18" w:rsidTr="00FD04A8">
        <w:tc>
          <w:tcPr>
            <w:tcW w:w="1107" w:type="dxa"/>
            <w:vMerge/>
          </w:tcPr>
          <w:p w:rsidR="00FC2C18" w:rsidRDefault="00FC2C18" w:rsidP="00FD04A8">
            <w:pPr>
              <w:jc w:val="center"/>
            </w:pPr>
          </w:p>
        </w:tc>
        <w:tc>
          <w:tcPr>
            <w:tcW w:w="1107" w:type="dxa"/>
          </w:tcPr>
          <w:p w:rsidR="00FC2C18" w:rsidRDefault="00FC2C18" w:rsidP="00FD04A8">
            <w:pPr>
              <w:jc w:val="center"/>
            </w:pPr>
            <w:r>
              <w:t>6</w:t>
            </w:r>
          </w:p>
        </w:tc>
        <w:tc>
          <w:tcPr>
            <w:tcW w:w="774" w:type="dxa"/>
          </w:tcPr>
          <w:p w:rsidR="00FC2C18" w:rsidRDefault="00FC2C18" w:rsidP="00FD04A8">
            <w:pPr>
              <w:ind w:left="-378" w:firstLine="270"/>
              <w:jc w:val="center"/>
            </w:pPr>
            <w:r>
              <w:t>17</w:t>
            </w:r>
          </w:p>
        </w:tc>
        <w:tc>
          <w:tcPr>
            <w:tcW w:w="1260" w:type="dxa"/>
            <w:vMerge/>
          </w:tcPr>
          <w:p w:rsidR="00FC2C18" w:rsidRDefault="00FC2C18" w:rsidP="00FD04A8"/>
        </w:tc>
        <w:tc>
          <w:tcPr>
            <w:tcW w:w="990" w:type="dxa"/>
          </w:tcPr>
          <w:p w:rsidR="00FC2C18" w:rsidRDefault="00FC2C18" w:rsidP="00FD04A8">
            <w:pPr>
              <w:ind w:left="159" w:hanging="159"/>
              <w:jc w:val="center"/>
            </w:pPr>
            <w:r>
              <w:t>77.5</w:t>
            </w:r>
          </w:p>
        </w:tc>
        <w:tc>
          <w:tcPr>
            <w:tcW w:w="1170" w:type="dxa"/>
            <w:vMerge/>
          </w:tcPr>
          <w:p w:rsidR="00FC2C18" w:rsidRDefault="00FC2C18" w:rsidP="00FD04A8"/>
        </w:tc>
        <w:tc>
          <w:tcPr>
            <w:tcW w:w="1080" w:type="dxa"/>
          </w:tcPr>
          <w:p w:rsidR="00FC2C18" w:rsidRDefault="00FC2C18" w:rsidP="00FD04A8">
            <w:pPr>
              <w:jc w:val="center"/>
            </w:pPr>
            <w:r>
              <w:t>37.5</w:t>
            </w:r>
          </w:p>
        </w:tc>
        <w:tc>
          <w:tcPr>
            <w:tcW w:w="1260" w:type="dxa"/>
            <w:vMerge/>
          </w:tcPr>
          <w:p w:rsidR="00FC2C18" w:rsidRDefault="00FC2C18" w:rsidP="00FD04A8"/>
        </w:tc>
      </w:tr>
      <w:tr w:rsidR="00FC2C18" w:rsidTr="00FD04A8">
        <w:tc>
          <w:tcPr>
            <w:tcW w:w="1107" w:type="dxa"/>
            <w:vMerge w:val="restart"/>
          </w:tcPr>
          <w:p w:rsidR="00FC2C18" w:rsidRDefault="00FC2C18" w:rsidP="00FD04A8">
            <w:pPr>
              <w:jc w:val="center"/>
            </w:pPr>
          </w:p>
          <w:p w:rsidR="00FC2C18" w:rsidRDefault="00FC2C18" w:rsidP="00FD04A8">
            <w:pPr>
              <w:jc w:val="center"/>
            </w:pPr>
            <w:r>
              <w:t>Carpel</w:t>
            </w:r>
          </w:p>
        </w:tc>
        <w:tc>
          <w:tcPr>
            <w:tcW w:w="1107" w:type="dxa"/>
          </w:tcPr>
          <w:p w:rsidR="00FC2C18" w:rsidRDefault="00FC2C18" w:rsidP="00FD04A8">
            <w:r>
              <w:rPr>
                <w:vertAlign w:val="superscript"/>
              </w:rPr>
              <w:t xml:space="preserve">        </w:t>
            </w:r>
            <w:proofErr w:type="gramStart"/>
            <w:r>
              <w:rPr>
                <w:vertAlign w:val="superscript"/>
              </w:rPr>
              <w:t>e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1</w:t>
            </w:r>
          </w:p>
        </w:tc>
        <w:tc>
          <w:tcPr>
            <w:tcW w:w="774" w:type="dxa"/>
          </w:tcPr>
          <w:p w:rsidR="00FC2C18" w:rsidRDefault="00FC2C18" w:rsidP="00FD04A8">
            <w:r>
              <w:t xml:space="preserve">   8.5</w:t>
            </w:r>
          </w:p>
        </w:tc>
        <w:tc>
          <w:tcPr>
            <w:tcW w:w="1260" w:type="dxa"/>
            <w:vMerge w:val="restart"/>
          </w:tcPr>
          <w:p w:rsidR="00FC2C18" w:rsidRDefault="00FC2C18" w:rsidP="00FD04A8">
            <w:r>
              <w:t>2.24**</w:t>
            </w:r>
          </w:p>
        </w:tc>
        <w:tc>
          <w:tcPr>
            <w:tcW w:w="990" w:type="dxa"/>
          </w:tcPr>
          <w:p w:rsidR="00FC2C18" w:rsidRDefault="00FC2C18" w:rsidP="00FD04A8">
            <w:pPr>
              <w:ind w:left="159" w:hanging="159"/>
              <w:jc w:val="center"/>
            </w:pPr>
            <w:r>
              <w:t>2</w:t>
            </w:r>
          </w:p>
        </w:tc>
        <w:tc>
          <w:tcPr>
            <w:tcW w:w="1170" w:type="dxa"/>
            <w:vMerge w:val="restart"/>
          </w:tcPr>
          <w:p w:rsidR="00FC2C18" w:rsidRDefault="00FC2C18" w:rsidP="00FD04A8">
            <w:r>
              <w:t>1.98</w:t>
            </w:r>
          </w:p>
        </w:tc>
        <w:tc>
          <w:tcPr>
            <w:tcW w:w="1080" w:type="dxa"/>
          </w:tcPr>
          <w:p w:rsidR="00FC2C18" w:rsidRDefault="00FC2C18" w:rsidP="00FD04A8">
            <w:pPr>
              <w:jc w:val="center"/>
            </w:pPr>
            <w:r>
              <w:t>4.5</w:t>
            </w:r>
          </w:p>
        </w:tc>
        <w:tc>
          <w:tcPr>
            <w:tcW w:w="1260" w:type="dxa"/>
            <w:vMerge w:val="restart"/>
          </w:tcPr>
          <w:p w:rsidR="00FC2C18" w:rsidRDefault="00FC2C18" w:rsidP="00FD04A8">
            <w:r>
              <w:t>2.03</w:t>
            </w:r>
          </w:p>
        </w:tc>
      </w:tr>
      <w:tr w:rsidR="00FC2C18" w:rsidTr="00FD04A8">
        <w:tc>
          <w:tcPr>
            <w:tcW w:w="1107" w:type="dxa"/>
            <w:vMerge/>
          </w:tcPr>
          <w:p w:rsidR="00FC2C18" w:rsidRDefault="00FC2C18" w:rsidP="00FD04A8">
            <w:pPr>
              <w:jc w:val="center"/>
            </w:pPr>
          </w:p>
        </w:tc>
        <w:tc>
          <w:tcPr>
            <w:tcW w:w="1107" w:type="dxa"/>
          </w:tcPr>
          <w:p w:rsidR="00FC2C18" w:rsidRDefault="00FC2C18" w:rsidP="00FD04A8">
            <w:pPr>
              <w:jc w:val="center"/>
            </w:pPr>
            <w:r>
              <w:t>2</w:t>
            </w:r>
          </w:p>
        </w:tc>
        <w:tc>
          <w:tcPr>
            <w:tcW w:w="774" w:type="dxa"/>
          </w:tcPr>
          <w:p w:rsidR="00FC2C18" w:rsidRDefault="00FC2C18" w:rsidP="00FD04A8">
            <w:pPr>
              <w:tabs>
                <w:tab w:val="left" w:pos="1800"/>
                <w:tab w:val="left" w:pos="2070"/>
                <w:tab w:val="left" w:pos="3420"/>
              </w:tabs>
            </w:pPr>
            <w:r>
              <w:t xml:space="preserve">   59</w:t>
            </w:r>
          </w:p>
        </w:tc>
        <w:tc>
          <w:tcPr>
            <w:tcW w:w="1260" w:type="dxa"/>
            <w:vMerge/>
          </w:tcPr>
          <w:p w:rsidR="00FC2C18" w:rsidRDefault="00FC2C18" w:rsidP="00FD04A8"/>
        </w:tc>
        <w:tc>
          <w:tcPr>
            <w:tcW w:w="990" w:type="dxa"/>
          </w:tcPr>
          <w:p w:rsidR="00FC2C18" w:rsidRDefault="00FC2C18" w:rsidP="00FD04A8">
            <w:pPr>
              <w:tabs>
                <w:tab w:val="left" w:pos="1800"/>
              </w:tabs>
              <w:ind w:left="159" w:hanging="159"/>
              <w:jc w:val="center"/>
            </w:pPr>
            <w:r>
              <w:t>98</w:t>
            </w:r>
          </w:p>
        </w:tc>
        <w:tc>
          <w:tcPr>
            <w:tcW w:w="1170" w:type="dxa"/>
            <w:vMerge/>
          </w:tcPr>
          <w:p w:rsidR="00FC2C18" w:rsidRDefault="00FC2C18" w:rsidP="00FD04A8"/>
        </w:tc>
        <w:tc>
          <w:tcPr>
            <w:tcW w:w="1080" w:type="dxa"/>
          </w:tcPr>
          <w:p w:rsidR="00FC2C18" w:rsidRDefault="00FC2C18" w:rsidP="00FD04A8">
            <w:pPr>
              <w:tabs>
                <w:tab w:val="left" w:pos="1800"/>
              </w:tabs>
              <w:jc w:val="center"/>
            </w:pPr>
            <w:r>
              <w:t>88.5</w:t>
            </w:r>
          </w:p>
        </w:tc>
        <w:tc>
          <w:tcPr>
            <w:tcW w:w="1260" w:type="dxa"/>
            <w:vMerge/>
          </w:tcPr>
          <w:p w:rsidR="00FC2C18" w:rsidRDefault="00FC2C18" w:rsidP="00FD04A8"/>
        </w:tc>
      </w:tr>
      <w:tr w:rsidR="00FC2C18" w:rsidTr="00FD04A8">
        <w:tc>
          <w:tcPr>
            <w:tcW w:w="1107" w:type="dxa"/>
            <w:vMerge/>
          </w:tcPr>
          <w:p w:rsidR="00FC2C18" w:rsidRDefault="00FC2C18" w:rsidP="00FD04A8">
            <w:pPr>
              <w:jc w:val="center"/>
            </w:pPr>
          </w:p>
        </w:tc>
        <w:tc>
          <w:tcPr>
            <w:tcW w:w="1107" w:type="dxa"/>
          </w:tcPr>
          <w:p w:rsidR="00FC2C18" w:rsidRDefault="00FC2C18" w:rsidP="00FD04A8">
            <w:r>
              <w:rPr>
                <w:vertAlign w:val="superscript"/>
              </w:rPr>
              <w:t xml:space="preserve">        </w:t>
            </w:r>
            <w:proofErr w:type="gramStart"/>
            <w:r>
              <w:rPr>
                <w:vertAlign w:val="superscript"/>
              </w:rPr>
              <w:t>f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3</w:t>
            </w:r>
          </w:p>
        </w:tc>
        <w:tc>
          <w:tcPr>
            <w:tcW w:w="774" w:type="dxa"/>
          </w:tcPr>
          <w:p w:rsidR="00FC2C18" w:rsidRDefault="00FC2C18" w:rsidP="00FD04A8">
            <w:pPr>
              <w:tabs>
                <w:tab w:val="left" w:pos="1800"/>
              </w:tabs>
              <w:jc w:val="center"/>
            </w:pPr>
            <w:r>
              <w:t>32.5</w:t>
            </w:r>
          </w:p>
        </w:tc>
        <w:tc>
          <w:tcPr>
            <w:tcW w:w="1260" w:type="dxa"/>
            <w:vMerge/>
          </w:tcPr>
          <w:p w:rsidR="00FC2C18" w:rsidRDefault="00FC2C18" w:rsidP="00FD04A8"/>
        </w:tc>
        <w:tc>
          <w:tcPr>
            <w:tcW w:w="990" w:type="dxa"/>
          </w:tcPr>
          <w:p w:rsidR="00FC2C18" w:rsidRDefault="00FC2C18" w:rsidP="00FD04A8">
            <w:pPr>
              <w:tabs>
                <w:tab w:val="left" w:pos="1800"/>
              </w:tabs>
              <w:ind w:left="159" w:hanging="159"/>
              <w:jc w:val="center"/>
            </w:pPr>
            <w:r>
              <w:t>0</w:t>
            </w:r>
          </w:p>
        </w:tc>
        <w:tc>
          <w:tcPr>
            <w:tcW w:w="1170" w:type="dxa"/>
            <w:vMerge/>
          </w:tcPr>
          <w:p w:rsidR="00FC2C18" w:rsidRDefault="00FC2C18" w:rsidP="00FD04A8"/>
        </w:tc>
        <w:tc>
          <w:tcPr>
            <w:tcW w:w="1080" w:type="dxa"/>
          </w:tcPr>
          <w:p w:rsidR="00FC2C18" w:rsidRDefault="00FC2C18" w:rsidP="00FD04A8">
            <w:pPr>
              <w:tabs>
                <w:tab w:val="left" w:pos="1800"/>
              </w:tabs>
              <w:jc w:val="center"/>
            </w:pPr>
            <w:r>
              <w:t>7</w:t>
            </w:r>
          </w:p>
        </w:tc>
        <w:tc>
          <w:tcPr>
            <w:tcW w:w="1260" w:type="dxa"/>
            <w:vMerge/>
          </w:tcPr>
          <w:p w:rsidR="00FC2C18" w:rsidRDefault="00FC2C18" w:rsidP="00FD04A8"/>
        </w:tc>
      </w:tr>
    </w:tbl>
    <w:p w:rsidR="00FC2C18" w:rsidRDefault="00FC2C18">
      <w:bookmarkStart w:id="0" w:name="_GoBack"/>
      <w:bookmarkEnd w:id="0"/>
    </w:p>
    <w:sectPr w:rsidR="00FC2C18" w:rsidSect="00FD47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18"/>
    <w:rsid w:val="002E5011"/>
    <w:rsid w:val="00FC2C18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A77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18"/>
    <w:rPr>
      <w:rFonts w:ascii="Cambria" w:eastAsia="宋体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E5011"/>
    <w:pPr>
      <w:keepNext/>
      <w:spacing w:line="480" w:lineRule="auto"/>
    </w:pPr>
    <w:rPr>
      <w:rFonts w:ascii="Times" w:eastAsia="Times New Roman" w:hAnsi="Times"/>
      <w:lang w:eastAsia="zh-CN"/>
    </w:rPr>
  </w:style>
  <w:style w:type="table" w:styleId="TableGrid">
    <w:name w:val="Table Grid"/>
    <w:basedOn w:val="TableNormal"/>
    <w:uiPriority w:val="59"/>
    <w:rsid w:val="00FC2C18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18"/>
    <w:rPr>
      <w:rFonts w:ascii="Cambria" w:eastAsia="宋体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E5011"/>
    <w:pPr>
      <w:keepNext/>
      <w:spacing w:line="480" w:lineRule="auto"/>
    </w:pPr>
    <w:rPr>
      <w:rFonts w:ascii="Times" w:eastAsia="Times New Roman" w:hAnsi="Times"/>
      <w:lang w:eastAsia="zh-CN"/>
    </w:rPr>
  </w:style>
  <w:style w:type="table" w:styleId="TableGrid">
    <w:name w:val="Table Grid"/>
    <w:basedOn w:val="TableNormal"/>
    <w:uiPriority w:val="59"/>
    <w:rsid w:val="00FC2C18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Macintosh Word</Application>
  <DocSecurity>0</DocSecurity>
  <Lines>3</Lines>
  <Paragraphs>1</Paragraphs>
  <ScaleCrop>false</ScaleCrop>
  <Company>University of Florida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Zhengui Zheng</dc:creator>
  <cp:keywords/>
  <dc:description/>
  <cp:lastModifiedBy>Zhengui Zheng</cp:lastModifiedBy>
  <cp:revision>1</cp:revision>
  <dcterms:created xsi:type="dcterms:W3CDTF">2012-12-10T16:26:00Z</dcterms:created>
  <dcterms:modified xsi:type="dcterms:W3CDTF">2012-12-10T16:27:00Z</dcterms:modified>
</cp:coreProperties>
</file>