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3" w:rsidRDefault="00142683">
      <w:pPr>
        <w:spacing w:afterLines="50" w:after="120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r w:rsidRPr="00567084">
        <w:rPr>
          <w:rFonts w:ascii="Times New Roman" w:eastAsia="SimSun" w:hAnsi="Times New Roman" w:cs="Times New Roman"/>
          <w:b/>
          <w:color w:val="000000"/>
          <w:lang w:eastAsia="zh-CN"/>
        </w:rPr>
        <w:t>Table S2</w:t>
      </w:r>
      <w:r>
        <w:rPr>
          <w:rFonts w:ascii="Times New Roman" w:eastAsia="SimSun" w:hAnsi="Times New Roman" w:cs="Times New Roman" w:hint="eastAsia"/>
          <w:color w:val="000000"/>
          <w:lang w:eastAsia="zh-CN"/>
        </w:rPr>
        <w:t xml:space="preserve"> Trace metal concentrations of hot spring water samples from </w:t>
      </w:r>
      <w:proofErr w:type="spellStart"/>
      <w:r>
        <w:rPr>
          <w:rFonts w:ascii="Times New Roman" w:eastAsia="SimSun" w:hAnsi="Times New Roman" w:cs="Times New Roman" w:hint="eastAsia"/>
          <w:color w:val="000000"/>
          <w:lang w:eastAsia="zh-CN"/>
        </w:rPr>
        <w:t>Tengchong</w:t>
      </w:r>
      <w:proofErr w:type="spellEnd"/>
      <w:r>
        <w:rPr>
          <w:rFonts w:ascii="Times New Roman" w:eastAsia="SimSun" w:hAnsi="Times New Roman" w:cs="Times New Roman"/>
          <w:color w:val="000000"/>
          <w:lang w:eastAsia="zh-CN"/>
        </w:rPr>
        <w:t xml:space="preserve"> (values in ppb</w:t>
      </w:r>
      <w:proofErr w:type="gramStart"/>
      <w:r>
        <w:rPr>
          <w:rFonts w:ascii="Times New Roman" w:eastAsia="SimSun" w:hAnsi="Times New Roman" w:cs="Times New Roman"/>
          <w:color w:val="000000"/>
          <w:lang w:eastAsia="zh-CN"/>
        </w:rPr>
        <w:t>)</w:t>
      </w:r>
      <w:r w:rsidRPr="000F107E">
        <w:rPr>
          <w:rFonts w:ascii="Times New Roman" w:eastAsia="SimSun" w:hAnsi="Times New Roman" w:cs="Times New Roman"/>
          <w:color w:val="000000"/>
          <w:sz w:val="21"/>
          <w:szCs w:val="21"/>
          <w:lang w:eastAsia="zh-CN"/>
        </w:rPr>
        <w:t>*</w:t>
      </w:r>
      <w:proofErr w:type="gramEnd"/>
      <w:r w:rsidRPr="000F107E">
        <w:rPr>
          <w:rFonts w:ascii="Times New Roman" w:eastAsia="SimSun" w:hAnsi="Times New Roman" w:cs="Times New Roman"/>
          <w:color w:val="000000"/>
          <w:sz w:val="21"/>
          <w:szCs w:val="21"/>
          <w:lang w:eastAsia="zh-CN"/>
        </w:rPr>
        <w:t>*</w:t>
      </w:r>
      <w:r w:rsidRPr="006473CA">
        <w:rPr>
          <w:rFonts w:ascii="Times New Roman" w:eastAsia="SimSun" w:hAnsi="Times New Roman" w:cs="Times New Roman" w:hint="eastAsia"/>
          <w:color w:val="000000"/>
          <w:lang w:eastAsia="zh-CN"/>
        </w:rPr>
        <w:t xml:space="preserve"> 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91"/>
        <w:gridCol w:w="779"/>
        <w:gridCol w:w="778"/>
        <w:gridCol w:w="778"/>
        <w:gridCol w:w="754"/>
        <w:gridCol w:w="779"/>
        <w:gridCol w:w="754"/>
        <w:gridCol w:w="696"/>
        <w:gridCol w:w="708"/>
        <w:gridCol w:w="690"/>
        <w:gridCol w:w="690"/>
        <w:gridCol w:w="754"/>
        <w:gridCol w:w="754"/>
        <w:gridCol w:w="690"/>
        <w:gridCol w:w="696"/>
        <w:gridCol w:w="690"/>
      </w:tblGrid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Dgg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Drty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 w:bidi="ar-SA"/>
              </w:rPr>
              <w:t>-</w:t>
            </w:r>
            <w:r w:rsidRPr="00F21D6C"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Drty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 w:bidi="ar-SA"/>
              </w:rPr>
              <w:t>-</w:t>
            </w:r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Drty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 w:bidi="ar-SA"/>
              </w:rPr>
              <w:t>-</w:t>
            </w:r>
            <w:r w:rsidRPr="00F21D6C"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GmqS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GmqC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GmqP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JmqL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JmqR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Zzq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HtjR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SrbzU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SrbzD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GxsS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GxsB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suppressAutoHyphens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eastAsia="zh-CN" w:bidi="ar-SA"/>
              </w:rPr>
            </w:pPr>
            <w:proofErr w:type="spellStart"/>
            <w:r w:rsidRPr="00F21D6C">
              <w:rPr>
                <w:rFonts w:ascii="Times New Roman" w:eastAsia="SimSun" w:hAnsi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Jz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Mg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231.8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4840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3330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12.1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14.7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1.94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</w:t>
            </w:r>
            <w:r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0.45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0.616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13.57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14.5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15600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24300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4340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15.1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255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105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Ni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2.23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0.054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58.6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0.83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4.7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Ga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0.77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0.41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0.15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Ge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36.9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10.8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200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980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500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Rb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350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1210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1380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770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690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460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303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5.58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24.3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810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581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Zr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0.39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Nb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Rh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Pd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0.135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0.088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Ag</w:t>
            </w:r>
            <w:r w:rsidRPr="00F21D6C">
              <w:rPr>
                <w:rFonts w:ascii="Times New Roman" w:eastAsia="SimSun" w:hAnsi="Times New Roman" w:cs="Times New Roman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Sn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Sb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1.72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23.1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7.23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630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367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750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486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lastRenderedPageBreak/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2.05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8.6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36.3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790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640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0.008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1.51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Sm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1.74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Eu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0.056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Gd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1.47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0.246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Dy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1.42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Ho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1.372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0.284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0.91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0.142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Yb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Hf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 xml:space="preserve"> 4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29.3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52.9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Pt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0.002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0.144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Tl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3.08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5.3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1.37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1.14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Pb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8.29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0.098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Bi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0.108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0.036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0.33</w:t>
            </w:r>
          </w:p>
        </w:tc>
      </w:tr>
      <w:tr w:rsidR="00142683" w:rsidRPr="00F21D6C" w:rsidTr="00324684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2.65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0.297</w:t>
            </w:r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vAlign w:val="center"/>
          </w:tcPr>
          <w:p w:rsidR="00142683" w:rsidRPr="00F21D6C" w:rsidRDefault="00142683" w:rsidP="00324684">
            <w:pPr>
              <w:jc w:val="center"/>
              <w:rPr>
                <w:szCs w:val="21"/>
              </w:rPr>
            </w:pPr>
            <w:proofErr w:type="spellStart"/>
            <w:r w:rsidRPr="00F21D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bdl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683" w:rsidRPr="00F21D6C" w:rsidRDefault="00142683" w:rsidP="00324684">
            <w:pPr>
              <w:widowControl/>
              <w:jc w:val="center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 w:rsidRPr="00F21D6C">
              <w:rPr>
                <w:rFonts w:ascii="Times New Roman" w:hAnsi="Times New Roman" w:cs="Times New Roman"/>
                <w:iCs/>
                <w:kern w:val="0"/>
                <w:sz w:val="21"/>
                <w:szCs w:val="21"/>
              </w:rPr>
              <w:t>0.214</w:t>
            </w:r>
          </w:p>
        </w:tc>
      </w:tr>
    </w:tbl>
    <w:p w:rsidR="00142683" w:rsidRPr="006A61EF" w:rsidRDefault="00142683" w:rsidP="00142683">
      <w:pPr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**</w:t>
      </w:r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 xml:space="preserve">note: </w:t>
      </w:r>
      <w:proofErr w:type="spellStart"/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bdl</w:t>
      </w:r>
      <w:proofErr w:type="spellEnd"/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 xml:space="preserve"> means b</w:t>
      </w:r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e</w:t>
      </w:r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 xml:space="preserve">low detection limit; the trace metal </w:t>
      </w:r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contents</w:t>
      </w:r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 xml:space="preserve"> of </w:t>
      </w:r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spring water at </w:t>
      </w:r>
      <w:proofErr w:type="spellStart"/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Huitaijing</w:t>
      </w:r>
      <w:proofErr w:type="spellEnd"/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left (</w:t>
      </w:r>
      <w:proofErr w:type="spellStart"/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HtjL</w:t>
      </w:r>
      <w:proofErr w:type="spellEnd"/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) </w:t>
      </w:r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 xml:space="preserve">was not </w:t>
      </w:r>
      <w:r w:rsidRPr="006A61E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determined</w:t>
      </w:r>
      <w:r w:rsidRPr="006A61EF">
        <w:rPr>
          <w:rFonts w:ascii="Times New Roman" w:eastAsia="SimSun" w:hAnsi="Times New Roman" w:cs="Times New Roman" w:hint="eastAsia"/>
          <w:color w:val="000000"/>
          <w:sz w:val="20"/>
          <w:szCs w:val="20"/>
          <w:lang w:eastAsia="zh-CN"/>
        </w:rPr>
        <w:t>.</w:t>
      </w:r>
    </w:p>
    <w:p w:rsidR="00AF4906" w:rsidRPr="00AF4906" w:rsidRDefault="00142683" w:rsidP="00EA200F">
      <w:pPr>
        <w:widowControl/>
        <w:suppressAutoHyphens w:val="0"/>
        <w:rPr>
          <w:rFonts w:ascii="Times New Roman" w:hAnsi="Times New Roman" w:cs="Times New Roman"/>
        </w:rPr>
      </w:pPr>
      <w:r w:rsidRPr="006A61EF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zh-CN" w:bidi="ar-SA"/>
        </w:rPr>
        <w:t>T</w:t>
      </w:r>
      <w:r w:rsidRPr="006A61EF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lang w:eastAsia="zh-CN" w:bidi="ar-SA"/>
        </w:rPr>
        <w:t xml:space="preserve">he sample codes </w:t>
      </w:r>
      <w:r w:rsidRPr="006A61EF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zh-CN" w:bidi="ar-SA"/>
        </w:rPr>
        <w:t>as</w:t>
      </w:r>
      <w:r w:rsidRPr="006A61EF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lang w:eastAsia="zh-CN" w:bidi="ar-SA"/>
        </w:rPr>
        <w:t xml:space="preserve"> in Table </w:t>
      </w:r>
      <w:r w:rsidR="00EA200F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zh-CN" w:bidi="ar-SA"/>
        </w:rPr>
        <w:t>S</w:t>
      </w:r>
      <w:r w:rsidRPr="006A61EF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  <w:lang w:eastAsia="zh-CN" w:bidi="ar-SA"/>
        </w:rPr>
        <w:t>1.</w:t>
      </w:r>
      <w:r w:rsidR="00EA200F" w:rsidRPr="00AF4906">
        <w:rPr>
          <w:rFonts w:ascii="Times New Roman" w:hAnsi="Times New Roman" w:cs="Times New Roman"/>
        </w:rPr>
        <w:t xml:space="preserve"> </w:t>
      </w:r>
    </w:p>
    <w:sectPr w:rsidR="00AF4906" w:rsidRPr="00AF4906" w:rsidSect="0027094B">
      <w:pgSz w:w="16838" w:h="11906" w:orient="landscape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3"/>
    <w:rsid w:val="00020D1F"/>
    <w:rsid w:val="0010040C"/>
    <w:rsid w:val="00142683"/>
    <w:rsid w:val="001E0B80"/>
    <w:rsid w:val="00237FCF"/>
    <w:rsid w:val="0027094B"/>
    <w:rsid w:val="00567084"/>
    <w:rsid w:val="005743E1"/>
    <w:rsid w:val="00597C29"/>
    <w:rsid w:val="006302F8"/>
    <w:rsid w:val="00675C7A"/>
    <w:rsid w:val="006A61EF"/>
    <w:rsid w:val="0083192E"/>
    <w:rsid w:val="009F5F3B"/>
    <w:rsid w:val="00AF2913"/>
    <w:rsid w:val="00AF4906"/>
    <w:rsid w:val="00B576B3"/>
    <w:rsid w:val="00C65538"/>
    <w:rsid w:val="00CC326A"/>
    <w:rsid w:val="00CD1961"/>
    <w:rsid w:val="00D4497D"/>
    <w:rsid w:val="00DA0C04"/>
    <w:rsid w:val="00E167DC"/>
    <w:rsid w:val="00E25C36"/>
    <w:rsid w:val="00E27549"/>
    <w:rsid w:val="00E617C0"/>
    <w:rsid w:val="00EA200F"/>
    <w:rsid w:val="00EA7E9B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83"/>
    <w:pPr>
      <w:widowControl w:val="0"/>
      <w:suppressAutoHyphens/>
    </w:pPr>
    <w:rPr>
      <w:rFonts w:ascii="DejaVu Serif" w:eastAsia="DejaVu Sans" w:hAnsi="DejaVu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40C"/>
    <w:pPr>
      <w:keepNext/>
      <w:keepLines/>
      <w:suppressAutoHyphens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40C"/>
    <w:pPr>
      <w:keepNext/>
      <w:keepLines/>
      <w:suppressAutoHyphens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40C"/>
    <w:pPr>
      <w:keepNext/>
      <w:keepLines/>
      <w:suppressAutoHyphens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40C"/>
    <w:pPr>
      <w:keepNext/>
      <w:keepLines/>
      <w:suppressAutoHyphens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40C"/>
    <w:pPr>
      <w:keepNext/>
      <w:keepLines/>
      <w:suppressAutoHyphens w:val="0"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kern w:val="2"/>
      <w:sz w:val="28"/>
      <w:szCs w:val="28"/>
      <w:lang w:eastAsia="zh-CN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  <w:lang w:eastAsia="zh-CN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6"/>
    </w:pPr>
    <w:rPr>
      <w:rFonts w:asciiTheme="minorHAnsi" w:eastAsiaTheme="minorEastAsia" w:hAnsiTheme="minorHAnsi" w:cstheme="minorBidi"/>
      <w:b/>
      <w:bCs/>
      <w:kern w:val="2"/>
      <w:lang w:eastAsia="zh-CN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7"/>
    </w:pPr>
    <w:rPr>
      <w:rFonts w:asciiTheme="majorHAnsi" w:eastAsiaTheme="majorEastAsia" w:hAnsiTheme="majorHAnsi" w:cstheme="majorBidi"/>
      <w:kern w:val="2"/>
      <w:lang w:eastAsia="zh-C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8"/>
    </w:pPr>
    <w:rPr>
      <w:rFonts w:asciiTheme="majorHAnsi" w:eastAsiaTheme="majorEastAsia" w:hAnsiTheme="majorHAnsi" w:cstheme="majorBidi"/>
      <w:kern w:val="2"/>
      <w:sz w:val="21"/>
      <w:szCs w:val="21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40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40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40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4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40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40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40C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4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40C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0040C"/>
    <w:pPr>
      <w:suppressAutoHyphens w:val="0"/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2"/>
      <w:sz w:val="32"/>
      <w:szCs w:val="32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10040C"/>
    <w:rPr>
      <w:rFonts w:asciiTheme="majorHAnsi" w:eastAsia="SimSun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40C"/>
    <w:pPr>
      <w:suppressAutoHyphens w:val="0"/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0040C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10040C"/>
    <w:rPr>
      <w:b/>
      <w:bCs/>
    </w:rPr>
  </w:style>
  <w:style w:type="character" w:styleId="Emphasis">
    <w:name w:val="Emphasis"/>
    <w:basedOn w:val="DefaultParagraphFont"/>
    <w:uiPriority w:val="20"/>
    <w:qFormat/>
    <w:rsid w:val="0010040C"/>
    <w:rPr>
      <w:i/>
      <w:iCs/>
    </w:rPr>
  </w:style>
  <w:style w:type="paragraph" w:styleId="NoSpacing">
    <w:name w:val="No Spacing"/>
    <w:basedOn w:val="Normal"/>
    <w:uiPriority w:val="1"/>
    <w:qFormat/>
    <w:rsid w:val="0010040C"/>
    <w:pPr>
      <w:suppressAutoHyphens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10040C"/>
    <w:pPr>
      <w:suppressAutoHyphens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10040C"/>
    <w:pPr>
      <w:suppressAutoHyphens w:val="0"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 w:val="21"/>
      <w:szCs w:val="22"/>
      <w:lang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1004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40C"/>
    <w:pPr>
      <w:pBdr>
        <w:bottom w:val="single" w:sz="4" w:space="4" w:color="4F81BD" w:themeColor="accent1"/>
      </w:pBdr>
      <w:suppressAutoHyphens w:val="0"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 w:val="21"/>
      <w:szCs w:val="22"/>
      <w:lang w:eastAsia="zh-CN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40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004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04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04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04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4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40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142683"/>
  </w:style>
  <w:style w:type="paragraph" w:styleId="Header">
    <w:name w:val="header"/>
    <w:basedOn w:val="Normal"/>
    <w:link w:val="HeaderChar"/>
    <w:uiPriority w:val="99"/>
    <w:semiHidden/>
    <w:unhideWhenUsed/>
    <w:rsid w:val="0014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2683"/>
    <w:rPr>
      <w:rFonts w:ascii="DejaVu Serif" w:eastAsia="DejaVu Sans" w:hAnsi="DejaVu Serif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42683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2683"/>
    <w:rPr>
      <w:rFonts w:ascii="DejaVu Serif" w:eastAsia="DejaVu Sans" w:hAnsi="DejaVu Serif" w:cs="Mangal"/>
      <w:kern w:val="1"/>
      <w:sz w:val="18"/>
      <w:szCs w:val="1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8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8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14268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142683"/>
  </w:style>
  <w:style w:type="character" w:customStyle="1" w:styleId="CommentTextChar">
    <w:name w:val="Comment Text Char"/>
    <w:basedOn w:val="DefaultParagraphFont"/>
    <w:link w:val="CommentText"/>
    <w:semiHidden/>
    <w:rsid w:val="00142683"/>
    <w:rPr>
      <w:rFonts w:ascii="DejaVu Serif" w:eastAsia="DejaVu Sans" w:hAnsi="DejaVu Serif" w:cs="DejaVu San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2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683"/>
    <w:rPr>
      <w:rFonts w:ascii="DejaVu Serif" w:eastAsia="DejaVu Sans" w:hAnsi="DejaVu Serif" w:cs="DejaVu Sans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142683"/>
    <w:rPr>
      <w:color w:val="0000FF"/>
      <w:u w:val="single"/>
    </w:rPr>
  </w:style>
  <w:style w:type="character" w:customStyle="1" w:styleId="st">
    <w:name w:val="st"/>
    <w:basedOn w:val="DefaultParagraphFont"/>
    <w:rsid w:val="0014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83"/>
    <w:pPr>
      <w:widowControl w:val="0"/>
      <w:suppressAutoHyphens/>
    </w:pPr>
    <w:rPr>
      <w:rFonts w:ascii="DejaVu Serif" w:eastAsia="DejaVu Sans" w:hAnsi="DejaVu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40C"/>
    <w:pPr>
      <w:keepNext/>
      <w:keepLines/>
      <w:suppressAutoHyphens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40C"/>
    <w:pPr>
      <w:keepNext/>
      <w:keepLines/>
      <w:suppressAutoHyphens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40C"/>
    <w:pPr>
      <w:keepNext/>
      <w:keepLines/>
      <w:suppressAutoHyphens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40C"/>
    <w:pPr>
      <w:keepNext/>
      <w:keepLines/>
      <w:suppressAutoHyphens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40C"/>
    <w:pPr>
      <w:keepNext/>
      <w:keepLines/>
      <w:suppressAutoHyphens w:val="0"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kern w:val="2"/>
      <w:sz w:val="28"/>
      <w:szCs w:val="28"/>
      <w:lang w:eastAsia="zh-CN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  <w:lang w:eastAsia="zh-CN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6"/>
    </w:pPr>
    <w:rPr>
      <w:rFonts w:asciiTheme="minorHAnsi" w:eastAsiaTheme="minorEastAsia" w:hAnsiTheme="minorHAnsi" w:cstheme="minorBidi"/>
      <w:b/>
      <w:bCs/>
      <w:kern w:val="2"/>
      <w:lang w:eastAsia="zh-CN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7"/>
    </w:pPr>
    <w:rPr>
      <w:rFonts w:asciiTheme="majorHAnsi" w:eastAsiaTheme="majorEastAsia" w:hAnsiTheme="majorHAnsi" w:cstheme="majorBidi"/>
      <w:kern w:val="2"/>
      <w:lang w:eastAsia="zh-C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40C"/>
    <w:pPr>
      <w:keepNext/>
      <w:keepLines/>
      <w:suppressAutoHyphens w:val="0"/>
      <w:spacing w:before="240" w:after="64" w:line="320" w:lineRule="auto"/>
      <w:jc w:val="both"/>
      <w:outlineLvl w:val="8"/>
    </w:pPr>
    <w:rPr>
      <w:rFonts w:asciiTheme="majorHAnsi" w:eastAsiaTheme="majorEastAsia" w:hAnsiTheme="majorHAnsi" w:cstheme="majorBidi"/>
      <w:kern w:val="2"/>
      <w:sz w:val="21"/>
      <w:szCs w:val="21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40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40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40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4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40C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40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40C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4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40C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0040C"/>
    <w:pPr>
      <w:suppressAutoHyphens w:val="0"/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2"/>
      <w:sz w:val="32"/>
      <w:szCs w:val="32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10040C"/>
    <w:rPr>
      <w:rFonts w:asciiTheme="majorHAnsi" w:eastAsia="SimSun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40C"/>
    <w:pPr>
      <w:suppressAutoHyphens w:val="0"/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0040C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10040C"/>
    <w:rPr>
      <w:b/>
      <w:bCs/>
    </w:rPr>
  </w:style>
  <w:style w:type="character" w:styleId="Emphasis">
    <w:name w:val="Emphasis"/>
    <w:basedOn w:val="DefaultParagraphFont"/>
    <w:uiPriority w:val="20"/>
    <w:qFormat/>
    <w:rsid w:val="0010040C"/>
    <w:rPr>
      <w:i/>
      <w:iCs/>
    </w:rPr>
  </w:style>
  <w:style w:type="paragraph" w:styleId="NoSpacing">
    <w:name w:val="No Spacing"/>
    <w:basedOn w:val="Normal"/>
    <w:uiPriority w:val="1"/>
    <w:qFormat/>
    <w:rsid w:val="0010040C"/>
    <w:pPr>
      <w:suppressAutoHyphens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ListParagraph">
    <w:name w:val="List Paragraph"/>
    <w:basedOn w:val="Normal"/>
    <w:uiPriority w:val="34"/>
    <w:qFormat/>
    <w:rsid w:val="0010040C"/>
    <w:pPr>
      <w:suppressAutoHyphens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10040C"/>
    <w:pPr>
      <w:suppressAutoHyphens w:val="0"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 w:val="21"/>
      <w:szCs w:val="22"/>
      <w:lang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1004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40C"/>
    <w:pPr>
      <w:pBdr>
        <w:bottom w:val="single" w:sz="4" w:space="4" w:color="4F81BD" w:themeColor="accent1"/>
      </w:pBdr>
      <w:suppressAutoHyphens w:val="0"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 w:val="21"/>
      <w:szCs w:val="22"/>
      <w:lang w:eastAsia="zh-CN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40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004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04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04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04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4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40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142683"/>
  </w:style>
  <w:style w:type="paragraph" w:styleId="Header">
    <w:name w:val="header"/>
    <w:basedOn w:val="Normal"/>
    <w:link w:val="HeaderChar"/>
    <w:uiPriority w:val="99"/>
    <w:semiHidden/>
    <w:unhideWhenUsed/>
    <w:rsid w:val="00142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2683"/>
    <w:rPr>
      <w:rFonts w:ascii="DejaVu Serif" w:eastAsia="DejaVu Sans" w:hAnsi="DejaVu Serif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42683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2683"/>
    <w:rPr>
      <w:rFonts w:ascii="DejaVu Serif" w:eastAsia="DejaVu Sans" w:hAnsi="DejaVu Serif" w:cs="Mangal"/>
      <w:kern w:val="1"/>
      <w:sz w:val="18"/>
      <w:szCs w:val="1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8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83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14268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142683"/>
  </w:style>
  <w:style w:type="character" w:customStyle="1" w:styleId="CommentTextChar">
    <w:name w:val="Comment Text Char"/>
    <w:basedOn w:val="DefaultParagraphFont"/>
    <w:link w:val="CommentText"/>
    <w:semiHidden/>
    <w:rsid w:val="00142683"/>
    <w:rPr>
      <w:rFonts w:ascii="DejaVu Serif" w:eastAsia="DejaVu Sans" w:hAnsi="DejaVu Serif" w:cs="DejaVu San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2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683"/>
    <w:rPr>
      <w:rFonts w:ascii="DejaVu Serif" w:eastAsia="DejaVu Sans" w:hAnsi="DejaVu Serif" w:cs="DejaVu Sans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142683"/>
    <w:rPr>
      <w:color w:val="0000FF"/>
      <w:u w:val="single"/>
    </w:rPr>
  </w:style>
  <w:style w:type="character" w:customStyle="1" w:styleId="st">
    <w:name w:val="st"/>
    <w:basedOn w:val="DefaultParagraphFont"/>
    <w:rsid w:val="0014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Dong, Hailiang Dr.</cp:lastModifiedBy>
  <cp:revision>4</cp:revision>
  <dcterms:created xsi:type="dcterms:W3CDTF">2012-12-05T02:55:00Z</dcterms:created>
  <dcterms:modified xsi:type="dcterms:W3CDTF">2012-12-05T03:22:00Z</dcterms:modified>
</cp:coreProperties>
</file>