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5"/>
        <w:tblOverlap w:val="never"/>
        <w:tblW w:w="13962" w:type="dxa"/>
        <w:tblCellMar>
          <w:left w:w="70" w:type="dxa"/>
          <w:right w:w="70" w:type="dxa"/>
        </w:tblCellMar>
        <w:tblLook w:val="00A0"/>
      </w:tblPr>
      <w:tblGrid>
        <w:gridCol w:w="2296"/>
        <w:gridCol w:w="893"/>
        <w:gridCol w:w="709"/>
        <w:gridCol w:w="708"/>
        <w:gridCol w:w="709"/>
        <w:gridCol w:w="709"/>
        <w:gridCol w:w="3969"/>
        <w:gridCol w:w="3969"/>
      </w:tblGrid>
      <w:tr w:rsidR="00B06C6F" w:rsidRPr="00974C28" w:rsidTr="00B06C6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06C6F" w:rsidRPr="00974C28" w:rsidRDefault="00B06C6F" w:rsidP="00B06C6F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eastAsia="nl-BE"/>
              </w:rPr>
            </w:pPr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Endpoint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INI (n)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Ctr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(n)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VF – INI (n)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VF – </w:t>
            </w: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ctrl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(n)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Resistance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in INI arm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06C6F" w:rsidRPr="00974C28" w:rsidRDefault="00B06C6F" w:rsidP="00B06C6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Resistance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in </w:t>
            </w:r>
            <w:proofErr w:type="spellStart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>ctrl</w:t>
            </w:r>
            <w:proofErr w:type="spellEnd"/>
            <w:r w:rsidRPr="00974C28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  <w:t xml:space="preserve"> arm</w:t>
            </w:r>
          </w:p>
        </w:tc>
      </w:tr>
      <w:tr w:rsidR="00B06C6F" w:rsidRPr="00443312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Default="00B06C6F" w:rsidP="00B06C6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C350C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STARTMRK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4/19 RAL </w:t>
            </w:r>
            <w:proofErr w:type="spellStart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>RAMs</w:t>
            </w:r>
            <w:proofErr w:type="spellEnd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; 6/19 FTC  </w:t>
            </w:r>
            <w:proofErr w:type="spellStart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>RAMs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7/16 EFV  </w:t>
            </w:r>
            <w:proofErr w:type="spellStart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>RAMs</w:t>
            </w:r>
            <w:proofErr w:type="spellEnd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; 5/16 FTC  </w:t>
            </w:r>
            <w:proofErr w:type="spellStart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>RAMs</w:t>
            </w:r>
            <w:proofErr w:type="spellEnd"/>
          </w:p>
        </w:tc>
      </w:tr>
      <w:tr w:rsidR="00B06C6F" w:rsidRPr="00443312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251BB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Protocol </w:t>
            </w:r>
            <w: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004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3/6 RAL  RAMSs; 1/6 TDF RAMs; 4/6 3TC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de-DE" w:eastAsia="nl-BE"/>
              </w:rPr>
              <w:t xml:space="preserve">2/2 EFV RAMs; </w:t>
            </w: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2/2 FTC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956B32" w:rsidRDefault="00B06C6F" w:rsidP="00B06C6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443312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GS-236-0102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7/14 EVG RAMs; 8/14 NRTI RAMs; 0/14 NNRTI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8/17 EFV RAMs; 2/17 NRTI RAMs; 0/17 INI RAMs</w:t>
            </w:r>
          </w:p>
        </w:tc>
      </w:tr>
      <w:tr w:rsidR="00B06C6F" w:rsidRPr="0036353A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956B32" w:rsidRDefault="00B06C6F" w:rsidP="00B06C6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56B32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SPRING-1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0/2 DTG RAMs; 0/2 INI RAMs; 1/2 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0/1 EFV RAMs; 0/1 NRTI RAMs; 0/1 INI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956B32" w:rsidRDefault="00B06C6F" w:rsidP="00B06C6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56B32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GS-236-0103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4/12 EVG RAMs; 4/12 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0/8 PI RAMs; 0/8 NRTI RAMs; 0/8 INI RAMs</w:t>
            </w:r>
          </w:p>
        </w:tc>
      </w:tr>
      <w:tr w:rsidR="00B06C6F" w:rsidRPr="0036353A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956B32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956B32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SPRING -2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No treatment-emergent resistance was observed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1/? RAL RAMs; 4/? NRTI RAMs</w:t>
            </w:r>
          </w:p>
        </w:tc>
      </w:tr>
      <w:tr w:rsidR="00B06C6F" w:rsidRPr="000226B5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Default="00B06C6F" w:rsidP="00B06C6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QDMRK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9/27 RAL RAMs; 11/28 FTC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2/12 RAL RAMs; 4/13 FTC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SPARTAN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4/5 RAL RAMs; 0/6 PI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No treatment-emergent resistance was observed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PROGRESS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2/4 RAL RAMs;  0/4 PI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1/3 FTC RAMs; 0/3 TDF RAMs;  0/3 PI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RADAR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No treatment-emergent resistance was observed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sz w:val="18"/>
                <w:szCs w:val="18"/>
                <w:lang w:eastAsia="nl-BE"/>
              </w:rPr>
              <w:t>No treatment-emergent resistance was observed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BENCHMRK 1 and 2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73/112 RAL </w:t>
            </w:r>
            <w:proofErr w:type="spellStart"/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>RAMs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No data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Protocol 005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35/38 RAL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No data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>G</w:t>
            </w: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S-183-0145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16/60 EVG new RAMs; 4/59 PI RAMs; 8/59 NNRTI RAMs; 7/59 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15/72 RAL new RAMs; 3/75 PI RAMs; 5/75 NNRTI RAMs; 10/75 NRTI RAMs</w:t>
            </w:r>
          </w:p>
        </w:tc>
      </w:tr>
      <w:tr w:rsidR="00B06C6F" w:rsidRPr="00432177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SWITCHMRK 1 and 2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9/11 RAL RAMs; 6/11 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it-IT" w:eastAsia="nl-BE"/>
              </w:rPr>
              <w:t>1/3 RAL RAMs; 1/3 NRTI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SPIRAL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0/1 RAL RAMs; 0/1 PI or NRTI RAMs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3/4 extensive PI or NRTI RAMs</w:t>
            </w:r>
          </w:p>
        </w:tc>
      </w:tr>
      <w:tr w:rsidR="00B06C6F" w:rsidRPr="003251BB" w:rsidTr="00B06C6F">
        <w:trPr>
          <w:trHeight w:val="3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392945" w:rsidRDefault="00B06C6F" w:rsidP="00B06C6F">
            <w:pPr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392945">
              <w:rPr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ODIS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i/>
                <w:color w:val="000000"/>
                <w:sz w:val="18"/>
                <w:szCs w:val="18"/>
                <w:lang w:val="nl-BE" w:eastAsia="nl-B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nl-BE" w:eastAsia="nl-BE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6F" w:rsidRPr="00B06C6F" w:rsidRDefault="00B06C6F" w:rsidP="00B06C6F">
            <w:pPr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</w:pPr>
            <w:r w:rsidRPr="00B06C6F">
              <w:rPr>
                <w:rFonts w:ascii="Calibri" w:hAnsi="Calibri"/>
                <w:color w:val="000000"/>
                <w:sz w:val="18"/>
                <w:szCs w:val="18"/>
                <w:lang w:val="fr-FR" w:eastAsia="nl-BE"/>
              </w:rPr>
              <w:t xml:space="preserve">                                                                               8/13 RAL RAM; </w:t>
            </w:r>
            <w:r w:rsidRPr="00B06C6F">
              <w:rPr>
                <w:rFonts w:ascii="Calibri" w:hAnsi="Calibri"/>
                <w:color w:val="000000"/>
                <w:sz w:val="18"/>
                <w:szCs w:val="18"/>
                <w:lang w:eastAsia="nl-BE"/>
              </w:rPr>
              <w:t>10/13 NRTI RAM</w:t>
            </w:r>
          </w:p>
        </w:tc>
      </w:tr>
    </w:tbl>
    <w:p w:rsidR="00A44185" w:rsidRPr="00E408B1" w:rsidRDefault="003A08D7" w:rsidP="00BB53DB">
      <w:pPr>
        <w:rPr>
          <w:b/>
          <w:sz w:val="28"/>
          <w:szCs w:val="28"/>
        </w:rPr>
      </w:pPr>
      <w:r w:rsidRPr="00E408B1">
        <w:rPr>
          <w:b/>
          <w:sz w:val="28"/>
          <w:szCs w:val="28"/>
        </w:rPr>
        <w:t xml:space="preserve">Supplementary Table S1: Overview of </w:t>
      </w:r>
      <w:r w:rsidR="004D483A">
        <w:rPr>
          <w:b/>
          <w:sz w:val="28"/>
          <w:szCs w:val="28"/>
        </w:rPr>
        <w:t xml:space="preserve">resistance data in the controlled studies </w:t>
      </w:r>
      <w:r w:rsidR="00C34071">
        <w:rPr>
          <w:b/>
          <w:sz w:val="28"/>
          <w:szCs w:val="28"/>
        </w:rPr>
        <w:t>on INI use</w:t>
      </w:r>
    </w:p>
    <w:sectPr w:rsidR="00A44185" w:rsidRPr="00E408B1" w:rsidSect="009C44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C44DE"/>
    <w:rsid w:val="000226B5"/>
    <w:rsid w:val="00041ECB"/>
    <w:rsid w:val="00056D70"/>
    <w:rsid w:val="000958F8"/>
    <w:rsid w:val="001401E3"/>
    <w:rsid w:val="001728D9"/>
    <w:rsid w:val="001920AA"/>
    <w:rsid w:val="001C6C57"/>
    <w:rsid w:val="001E0E58"/>
    <w:rsid w:val="0021759D"/>
    <w:rsid w:val="0022300C"/>
    <w:rsid w:val="00252C94"/>
    <w:rsid w:val="002F734E"/>
    <w:rsid w:val="0030100B"/>
    <w:rsid w:val="003251BB"/>
    <w:rsid w:val="00325A02"/>
    <w:rsid w:val="003313D6"/>
    <w:rsid w:val="0036353A"/>
    <w:rsid w:val="00383513"/>
    <w:rsid w:val="00392945"/>
    <w:rsid w:val="003941F1"/>
    <w:rsid w:val="003A08D7"/>
    <w:rsid w:val="003A702D"/>
    <w:rsid w:val="003C6A9C"/>
    <w:rsid w:val="003D2A41"/>
    <w:rsid w:val="00421A62"/>
    <w:rsid w:val="00432177"/>
    <w:rsid w:val="00443312"/>
    <w:rsid w:val="0045322D"/>
    <w:rsid w:val="00485B43"/>
    <w:rsid w:val="00495648"/>
    <w:rsid w:val="004D483A"/>
    <w:rsid w:val="004F2E7C"/>
    <w:rsid w:val="0051143E"/>
    <w:rsid w:val="00532186"/>
    <w:rsid w:val="005368C7"/>
    <w:rsid w:val="00552766"/>
    <w:rsid w:val="005631BD"/>
    <w:rsid w:val="00577A65"/>
    <w:rsid w:val="0058017F"/>
    <w:rsid w:val="005E348F"/>
    <w:rsid w:val="005E5CF5"/>
    <w:rsid w:val="00600EF6"/>
    <w:rsid w:val="00617B94"/>
    <w:rsid w:val="00622325"/>
    <w:rsid w:val="00630C07"/>
    <w:rsid w:val="00637091"/>
    <w:rsid w:val="00683074"/>
    <w:rsid w:val="006C0621"/>
    <w:rsid w:val="006D4910"/>
    <w:rsid w:val="006E4161"/>
    <w:rsid w:val="0070143C"/>
    <w:rsid w:val="007171CB"/>
    <w:rsid w:val="007225F5"/>
    <w:rsid w:val="00724890"/>
    <w:rsid w:val="00754F80"/>
    <w:rsid w:val="00772BE5"/>
    <w:rsid w:val="00776C5B"/>
    <w:rsid w:val="007C4BFB"/>
    <w:rsid w:val="0083726B"/>
    <w:rsid w:val="00857390"/>
    <w:rsid w:val="00872495"/>
    <w:rsid w:val="00875D19"/>
    <w:rsid w:val="008B014C"/>
    <w:rsid w:val="008C5D29"/>
    <w:rsid w:val="008E4DE0"/>
    <w:rsid w:val="0093628A"/>
    <w:rsid w:val="00950442"/>
    <w:rsid w:val="00956B32"/>
    <w:rsid w:val="00974C28"/>
    <w:rsid w:val="009C350C"/>
    <w:rsid w:val="009C44DE"/>
    <w:rsid w:val="00A44185"/>
    <w:rsid w:val="00A548E9"/>
    <w:rsid w:val="00A62D89"/>
    <w:rsid w:val="00A80476"/>
    <w:rsid w:val="00AB63D8"/>
    <w:rsid w:val="00AD1EF3"/>
    <w:rsid w:val="00AD222C"/>
    <w:rsid w:val="00AE40B9"/>
    <w:rsid w:val="00AF3CC1"/>
    <w:rsid w:val="00B06C6F"/>
    <w:rsid w:val="00B57CE9"/>
    <w:rsid w:val="00B87FD0"/>
    <w:rsid w:val="00BB53DB"/>
    <w:rsid w:val="00BB6A35"/>
    <w:rsid w:val="00BC7E86"/>
    <w:rsid w:val="00BF7006"/>
    <w:rsid w:val="00BF75BD"/>
    <w:rsid w:val="00C34071"/>
    <w:rsid w:val="00C675AA"/>
    <w:rsid w:val="00C9456F"/>
    <w:rsid w:val="00CA187E"/>
    <w:rsid w:val="00CB1662"/>
    <w:rsid w:val="00CF2762"/>
    <w:rsid w:val="00D24C59"/>
    <w:rsid w:val="00D46045"/>
    <w:rsid w:val="00D83AD4"/>
    <w:rsid w:val="00DA351A"/>
    <w:rsid w:val="00DD0C50"/>
    <w:rsid w:val="00E01BFD"/>
    <w:rsid w:val="00E243E7"/>
    <w:rsid w:val="00E408B1"/>
    <w:rsid w:val="00E9421A"/>
    <w:rsid w:val="00E95269"/>
    <w:rsid w:val="00ED543C"/>
    <w:rsid w:val="00ED5471"/>
    <w:rsid w:val="00F0686B"/>
    <w:rsid w:val="00F25847"/>
    <w:rsid w:val="00F35DE4"/>
    <w:rsid w:val="00F645FB"/>
    <w:rsid w:val="00F935CE"/>
    <w:rsid w:val="00F93EC4"/>
    <w:rsid w:val="00F97EFB"/>
    <w:rsid w:val="00FA4496"/>
    <w:rsid w:val="00FC3CDB"/>
    <w:rsid w:val="00FF25F0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4D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2012-12-04T20:58:00Z</dcterms:created>
  <dcterms:modified xsi:type="dcterms:W3CDTF">2012-12-04T20:58:00Z</dcterms:modified>
</cp:coreProperties>
</file>