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F" w:rsidRPr="00FE3F6D" w:rsidRDefault="00A853BF" w:rsidP="00A853BF">
      <w:pPr>
        <w:rPr>
          <w:rFonts w:ascii="Times New Roman" w:hAnsi="Times New Roman" w:cs="Times New Roman"/>
          <w:sz w:val="24"/>
        </w:rPr>
      </w:pPr>
      <w:r w:rsidRPr="00FE3F6D">
        <w:rPr>
          <w:rFonts w:ascii="Times New Roman" w:hAnsi="Times New Roman" w:cs="Times New Roman"/>
          <w:b/>
          <w:sz w:val="24"/>
        </w:rPr>
        <w:t>Table S8</w:t>
      </w:r>
      <w:r>
        <w:rPr>
          <w:rFonts w:ascii="Times New Roman" w:hAnsi="Times New Roman" w:cs="Times New Roman"/>
          <w:sz w:val="24"/>
        </w:rPr>
        <w:t>.</w:t>
      </w:r>
    </w:p>
    <w:tbl>
      <w:tblPr>
        <w:tblW w:w="9909" w:type="dxa"/>
        <w:tblInd w:w="18" w:type="dxa"/>
        <w:tblLayout w:type="fixed"/>
        <w:tblLook w:val="00A0" w:firstRow="1" w:lastRow="0" w:firstColumn="1" w:lastColumn="0" w:noHBand="0" w:noVBand="0"/>
      </w:tblPr>
      <w:tblGrid>
        <w:gridCol w:w="1185"/>
        <w:gridCol w:w="135"/>
        <w:gridCol w:w="1740"/>
        <w:gridCol w:w="90"/>
        <w:gridCol w:w="990"/>
        <w:gridCol w:w="90"/>
        <w:gridCol w:w="900"/>
        <w:gridCol w:w="90"/>
        <w:gridCol w:w="1080"/>
        <w:gridCol w:w="90"/>
        <w:gridCol w:w="190"/>
        <w:gridCol w:w="90"/>
        <w:gridCol w:w="72"/>
        <w:gridCol w:w="737"/>
        <w:gridCol w:w="90"/>
        <w:gridCol w:w="1080"/>
        <w:gridCol w:w="90"/>
        <w:gridCol w:w="1080"/>
        <w:gridCol w:w="90"/>
      </w:tblGrid>
      <w:tr w:rsidR="00A853BF" w:rsidRPr="00FE3F6D" w:rsidTr="00D10B64">
        <w:trPr>
          <w:gridAfter w:val="1"/>
          <w:wAfter w:w="90" w:type="dxa"/>
          <w:trHeight w:val="531"/>
        </w:trPr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Mapped sequence (log 10)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7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ind w:left="-20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Mapped sequence removed </w:t>
            </w:r>
            <w:proofErr w:type="spellStart"/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tRNA</w:t>
            </w:r>
            <w:proofErr w:type="spellEnd"/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rRNA</w:t>
            </w:r>
            <w:proofErr w:type="spellEnd"/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(log 10)</w:t>
            </w:r>
          </w:p>
        </w:tc>
      </w:tr>
      <w:tr w:rsidR="00A853BF" w:rsidRPr="00FE3F6D" w:rsidTr="00D10B64">
        <w:trPr>
          <w:trHeight w:val="477"/>
        </w:trPr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</w:rPr>
              <w:t>Kingdom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</w:rPr>
              <w:t>Phylum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ind w:left="-298" w:right="-19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</w:rPr>
              <w:t>Normal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</w:rPr>
              <w:t>Colorectal cancer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</w:rPr>
              <w:t xml:space="preserve">Ulcerative colitis 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</w:rPr>
              <w:t>Normal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</w:rPr>
              <w:t>Colorectal cancer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</w:rPr>
              <w:t xml:space="preserve">Ulcerative colitis </w:t>
            </w:r>
          </w:p>
        </w:tc>
      </w:tr>
      <w:tr w:rsidR="00A853BF" w:rsidRPr="00FE3F6D" w:rsidTr="00D10B64">
        <w:trPr>
          <w:trHeight w:val="225"/>
        </w:trPr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Bacteria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Proteobacteria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4.62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4.69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4.59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8"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7"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7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4.22</w:t>
            </w:r>
          </w:p>
        </w:tc>
      </w:tr>
      <w:tr w:rsidR="00A853BF" w:rsidRPr="00FE3F6D" w:rsidTr="00D10B64">
        <w:trPr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Bacteroidetes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4.14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4.18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4.17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right="44"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8"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3.74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7"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7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3.77</w:t>
            </w:r>
          </w:p>
        </w:tc>
      </w:tr>
      <w:tr w:rsidR="00A853BF" w:rsidRPr="00FE3F6D" w:rsidTr="00D10B64">
        <w:trPr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Firmicutes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3.76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3.84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right="1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3.77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8"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3.66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7" w:righ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7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3.68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Planctomycetes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3.63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3.63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3.62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2.29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2.28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2.26</w:t>
            </w: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Actinobacteria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3.42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3.49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3.44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3.34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3.28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Cyanobacteria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3.37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3.23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2.07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Acidobacteria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2.93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1.84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Verrucomicrobia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2.91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1.76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1.78</w:t>
            </w: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Synergistetes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2.69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2.66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Spirochaetes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2.63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2.39</w:t>
            </w: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Fusobacteria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2.48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Chloroflexi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2.45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2.44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Deferribacteres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Fibrobacteres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Deinococcus-Thermus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Elusimicrobia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Nitrospirae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Tenericutes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2.11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2.15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Gemmatimonadetes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2.01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2.09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Chlamydiae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1.47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1.53</w:t>
            </w: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Aquificae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Thermotogae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1.26</w:t>
            </w: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Chlorobi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Dictyoglomi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Armatimonadetes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Thermodesulfobacteria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1.48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Chrysiogenetes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1.14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3BF" w:rsidRPr="00FE3F6D" w:rsidTr="00D10B64">
        <w:trPr>
          <w:gridAfter w:val="1"/>
          <w:wAfter w:w="90" w:type="dxa"/>
          <w:trHeight w:val="24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Lentisphaerae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1.03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Archaea</w:t>
            </w:r>
            <w:proofErr w:type="spellEnd"/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Euryarchaeota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1.3</w:t>
            </w:r>
          </w:p>
        </w:tc>
      </w:tr>
      <w:tr w:rsidR="00A853BF" w:rsidRPr="00FE3F6D" w:rsidTr="00D10B64">
        <w:trPr>
          <w:gridAfter w:val="1"/>
          <w:wAfter w:w="90" w:type="dxa"/>
          <w:trHeight w:val="24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Crenarchaeota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1.33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Fungi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Ascomycota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5.16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5.13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5.13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4.69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Basidiomycota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4.27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4.29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3.67</w:t>
            </w: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Glomeromycota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3.95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3.95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2.51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2.54</w:t>
            </w:r>
          </w:p>
        </w:tc>
      </w:tr>
      <w:tr w:rsidR="00A853BF" w:rsidRPr="00FE3F6D" w:rsidTr="00D10B64">
        <w:trPr>
          <w:gridAfter w:val="1"/>
          <w:wAfter w:w="90" w:type="dxa"/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Chytridiomycota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3.58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3.55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3.51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2.92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2.78</w:t>
            </w:r>
          </w:p>
        </w:tc>
      </w:tr>
      <w:tr w:rsidR="00A853BF" w:rsidRPr="00FE3F6D" w:rsidTr="00D10B64">
        <w:trPr>
          <w:gridAfter w:val="1"/>
          <w:wAfter w:w="90" w:type="dxa"/>
          <w:trHeight w:val="225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Blastocladiomycota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1.92</w:t>
            </w:r>
          </w:p>
        </w:tc>
      </w:tr>
      <w:tr w:rsidR="00A853BF" w:rsidRPr="00FE3F6D" w:rsidTr="00D10B64">
        <w:trPr>
          <w:trHeight w:val="30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Neocallimastigomycota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2.32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E25A86">
            <w:pPr>
              <w:spacing w:after="0" w:line="240" w:lineRule="auto"/>
              <w:ind w:left="-1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1.12</w:t>
            </w:r>
          </w:p>
        </w:tc>
      </w:tr>
      <w:tr w:rsidR="00A853BF" w:rsidRPr="00FE3F6D" w:rsidTr="00D10B64">
        <w:trPr>
          <w:gridAfter w:val="1"/>
          <w:wAfter w:w="90" w:type="dxa"/>
          <w:trHeight w:val="270"/>
        </w:trPr>
        <w:tc>
          <w:tcPr>
            <w:tcW w:w="1185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A853BF" w:rsidRPr="00FE3F6D" w:rsidRDefault="00A853BF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FE3F6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Microsporidia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E3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E3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E3F6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853BF" w:rsidRPr="00FE3F6D" w:rsidRDefault="00A853BF" w:rsidP="00D10B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FE3F6D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2F2085" w:rsidRDefault="002F2085">
      <w:bookmarkStart w:id="0" w:name="_GoBack"/>
      <w:bookmarkEnd w:id="0"/>
    </w:p>
    <w:sectPr w:rsidR="002F2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BF"/>
    <w:rsid w:val="002F2085"/>
    <w:rsid w:val="00A853BF"/>
    <w:rsid w:val="00E2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2012-11-02T02:07:00Z</dcterms:created>
  <dcterms:modified xsi:type="dcterms:W3CDTF">2012-11-02T02:10:00Z</dcterms:modified>
</cp:coreProperties>
</file>