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4A" w:rsidRDefault="0081514A" w:rsidP="0081514A">
      <w:bookmarkStart w:id="0" w:name="_GoBack"/>
      <w:bookmarkEnd w:id="0"/>
      <w:r>
        <w:rPr>
          <w:b/>
        </w:rPr>
        <w:t>Method S1.</w:t>
      </w:r>
      <w:r>
        <w:t xml:space="preserve">  The uniquely mapped reads from all (136) patients were filtered to a depth of 1 read to eliminate potential noise from </w:t>
      </w:r>
      <w:proofErr w:type="spellStart"/>
      <w:r>
        <w:t>mis</w:t>
      </w:r>
      <w:proofErr w:type="spellEnd"/>
      <w:r>
        <w:t>-mapping, and other sources. These reads were clustered into individual read islands based on the overlap of their human genome map coordinates, yielding 12,750,071 islands. Nearby islands were consolidated by a merging distance cutoff that was calculated by a maximum likelihood estimation (MLE) to maximize overlap of identified regions with known genes.  This yielded a cutoff of 30 base pairs (</w:t>
      </w:r>
      <w:proofErr w:type="spellStart"/>
      <w:r>
        <w:t>bp</w:t>
      </w:r>
      <w:proofErr w:type="spellEnd"/>
      <w:r>
        <w:t xml:space="preserve">) and 6,633,258 regions of interest (ROIs). These were then filtered by the three retention criteria: 1) average read count ≥ 5 across the tested patient population, 2) ROI length ≥100 base pairs, 3) read depth (average read number divided by the length of the ROI) ≥0.075. ROIs among the remaining 23,024 were classified as intergenic if they did not overlap with the transcripts annotated in the UCSC refFalt.txt file. A total of 2101 intergenic region ROIs were obtained from this process. </w:t>
      </w:r>
    </w:p>
    <w:p w:rsidR="003F206E" w:rsidRPr="00A85AFF" w:rsidRDefault="003F206E" w:rsidP="003F206E"/>
    <w:p w:rsidR="00DC41F8" w:rsidRPr="003F206E" w:rsidRDefault="00DC41F8" w:rsidP="003F206E"/>
    <w:sectPr w:rsidR="00DC41F8" w:rsidRPr="003F206E" w:rsidSect="00AC5F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94D">
      <w:pPr>
        <w:spacing w:after="0" w:line="240" w:lineRule="auto"/>
      </w:pPr>
      <w:r>
        <w:separator/>
      </w:r>
    </w:p>
  </w:endnote>
  <w:endnote w:type="continuationSeparator" w:id="0">
    <w:p w:rsidR="00000000" w:rsidRDefault="0052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3047"/>
      <w:docPartObj>
        <w:docPartGallery w:val="Page Numbers (Bottom of Page)"/>
        <w:docPartUnique/>
      </w:docPartObj>
    </w:sdtPr>
    <w:sdtEndPr/>
    <w:sdtContent>
      <w:p w:rsidR="00055DF2" w:rsidRDefault="00F11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94D">
      <w:pPr>
        <w:spacing w:after="0" w:line="240" w:lineRule="auto"/>
      </w:pPr>
      <w:r>
        <w:separator/>
      </w:r>
    </w:p>
  </w:footnote>
  <w:footnote w:type="continuationSeparator" w:id="0">
    <w:p w:rsidR="00000000" w:rsidRDefault="0052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B14"/>
    <w:multiLevelType w:val="multilevel"/>
    <w:tmpl w:val="2244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A3131"/>
    <w:multiLevelType w:val="multilevel"/>
    <w:tmpl w:val="C37C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02361"/>
    <w:multiLevelType w:val="multilevel"/>
    <w:tmpl w:val="D6A0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87E0C"/>
    <w:multiLevelType w:val="multilevel"/>
    <w:tmpl w:val="EE70F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E3"/>
    <w:rsid w:val="00235331"/>
    <w:rsid w:val="003F206E"/>
    <w:rsid w:val="0052194D"/>
    <w:rsid w:val="0081514A"/>
    <w:rsid w:val="00B70331"/>
    <w:rsid w:val="00BC43D2"/>
    <w:rsid w:val="00DC41F8"/>
    <w:rsid w:val="00E84926"/>
    <w:rsid w:val="00F11DA2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6E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E77E3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7E3"/>
    <w:rPr>
      <w:rFonts w:ascii="Times New Roman" w:eastAsia="Times New Roman" w:hAnsi="Times New Roman" w:cs="Times New Roman"/>
      <w:b/>
      <w:bCs/>
      <w:color w:val="444444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7E3"/>
    <w:rPr>
      <w:b/>
      <w:bCs/>
      <w:strike w:val="0"/>
      <w:dstrike w:val="0"/>
      <w:color w:val="9D0303"/>
      <w:u w:val="none"/>
      <w:effect w:val="none"/>
    </w:rPr>
  </w:style>
  <w:style w:type="character" w:customStyle="1" w:styleId="fn">
    <w:name w:val="fn"/>
    <w:basedOn w:val="DefaultParagraphFont"/>
    <w:rsid w:val="00FE77E3"/>
  </w:style>
  <w:style w:type="character" w:customStyle="1" w:styleId="comma">
    <w:name w:val="comma"/>
    <w:basedOn w:val="DefaultParagraphFont"/>
    <w:rsid w:val="00FE77E3"/>
  </w:style>
  <w:style w:type="character" w:customStyle="1" w:styleId="Heading2Char">
    <w:name w:val="Heading 2 Char"/>
    <w:basedOn w:val="DefaultParagraphFont"/>
    <w:link w:val="Heading2"/>
    <w:uiPriority w:val="9"/>
    <w:rsid w:val="00DC4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ournal">
    <w:name w:val="journal"/>
    <w:basedOn w:val="Normal"/>
    <w:rsid w:val="00DC41F8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summary">
    <w:name w:val="summary"/>
    <w:basedOn w:val="Normal"/>
    <w:rsid w:val="00DC41F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">
    <w:name w:val="sep"/>
    <w:basedOn w:val="DefaultParagraphFont"/>
    <w:rsid w:val="00DC41F8"/>
  </w:style>
  <w:style w:type="character" w:customStyle="1" w:styleId="Date1">
    <w:name w:val="Date1"/>
    <w:basedOn w:val="DefaultParagraphFont"/>
    <w:rsid w:val="00DC41F8"/>
    <w:rPr>
      <w:color w:val="666666"/>
      <w:sz w:val="20"/>
      <w:szCs w:val="20"/>
    </w:rPr>
  </w:style>
  <w:style w:type="character" w:customStyle="1" w:styleId="journal-title1">
    <w:name w:val="journal-title1"/>
    <w:basedOn w:val="DefaultParagraphFont"/>
    <w:rsid w:val="00DC41F8"/>
    <w:rPr>
      <w:i/>
      <w:iCs/>
    </w:rPr>
  </w:style>
  <w:style w:type="character" w:customStyle="1" w:styleId="ml-snippet">
    <w:name w:val="ml-snippet"/>
    <w:basedOn w:val="DefaultParagraphFont"/>
    <w:rsid w:val="00DC41F8"/>
  </w:style>
  <w:style w:type="character" w:customStyle="1" w:styleId="ml-highlight1">
    <w:name w:val="ml-highlight1"/>
    <w:basedOn w:val="DefaultParagraphFont"/>
    <w:rsid w:val="00DC41F8"/>
    <w:rPr>
      <w:b/>
      <w:bCs/>
    </w:rPr>
  </w:style>
  <w:style w:type="character" w:customStyle="1" w:styleId="journalnumber">
    <w:name w:val="journalnumber"/>
    <w:basedOn w:val="DefaultParagraphFont"/>
    <w:rsid w:val="00DC41F8"/>
  </w:style>
  <w:style w:type="paragraph" w:styleId="ListParagraph">
    <w:name w:val="List Paragraph"/>
    <w:basedOn w:val="Normal"/>
    <w:uiPriority w:val="34"/>
    <w:qFormat/>
    <w:rsid w:val="00DC41F8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F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6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6E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E77E3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7E3"/>
    <w:rPr>
      <w:rFonts w:ascii="Times New Roman" w:eastAsia="Times New Roman" w:hAnsi="Times New Roman" w:cs="Times New Roman"/>
      <w:b/>
      <w:bCs/>
      <w:color w:val="444444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7E3"/>
    <w:rPr>
      <w:b/>
      <w:bCs/>
      <w:strike w:val="0"/>
      <w:dstrike w:val="0"/>
      <w:color w:val="9D0303"/>
      <w:u w:val="none"/>
      <w:effect w:val="none"/>
    </w:rPr>
  </w:style>
  <w:style w:type="character" w:customStyle="1" w:styleId="fn">
    <w:name w:val="fn"/>
    <w:basedOn w:val="DefaultParagraphFont"/>
    <w:rsid w:val="00FE77E3"/>
  </w:style>
  <w:style w:type="character" w:customStyle="1" w:styleId="comma">
    <w:name w:val="comma"/>
    <w:basedOn w:val="DefaultParagraphFont"/>
    <w:rsid w:val="00FE77E3"/>
  </w:style>
  <w:style w:type="character" w:customStyle="1" w:styleId="Heading2Char">
    <w:name w:val="Heading 2 Char"/>
    <w:basedOn w:val="DefaultParagraphFont"/>
    <w:link w:val="Heading2"/>
    <w:uiPriority w:val="9"/>
    <w:rsid w:val="00DC4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ournal">
    <w:name w:val="journal"/>
    <w:basedOn w:val="Normal"/>
    <w:rsid w:val="00DC41F8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summary">
    <w:name w:val="summary"/>
    <w:basedOn w:val="Normal"/>
    <w:rsid w:val="00DC41F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">
    <w:name w:val="sep"/>
    <w:basedOn w:val="DefaultParagraphFont"/>
    <w:rsid w:val="00DC41F8"/>
  </w:style>
  <w:style w:type="character" w:customStyle="1" w:styleId="Date1">
    <w:name w:val="Date1"/>
    <w:basedOn w:val="DefaultParagraphFont"/>
    <w:rsid w:val="00DC41F8"/>
    <w:rPr>
      <w:color w:val="666666"/>
      <w:sz w:val="20"/>
      <w:szCs w:val="20"/>
    </w:rPr>
  </w:style>
  <w:style w:type="character" w:customStyle="1" w:styleId="journal-title1">
    <w:name w:val="journal-title1"/>
    <w:basedOn w:val="DefaultParagraphFont"/>
    <w:rsid w:val="00DC41F8"/>
    <w:rPr>
      <w:i/>
      <w:iCs/>
    </w:rPr>
  </w:style>
  <w:style w:type="character" w:customStyle="1" w:styleId="ml-snippet">
    <w:name w:val="ml-snippet"/>
    <w:basedOn w:val="DefaultParagraphFont"/>
    <w:rsid w:val="00DC41F8"/>
  </w:style>
  <w:style w:type="character" w:customStyle="1" w:styleId="ml-highlight1">
    <w:name w:val="ml-highlight1"/>
    <w:basedOn w:val="DefaultParagraphFont"/>
    <w:rsid w:val="00DC41F8"/>
    <w:rPr>
      <w:b/>
      <w:bCs/>
    </w:rPr>
  </w:style>
  <w:style w:type="character" w:customStyle="1" w:styleId="journalnumber">
    <w:name w:val="journalnumber"/>
    <w:basedOn w:val="DefaultParagraphFont"/>
    <w:rsid w:val="00DC41F8"/>
  </w:style>
  <w:style w:type="paragraph" w:styleId="ListParagraph">
    <w:name w:val="List Paragraph"/>
    <w:basedOn w:val="Normal"/>
    <w:uiPriority w:val="34"/>
    <w:qFormat/>
    <w:rsid w:val="00DC41F8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F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55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326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339">
                      <w:marLeft w:val="0"/>
                      <w:marRight w:val="0"/>
                      <w:marTop w:val="0"/>
                      <w:marBottom w:val="9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14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685">
                      <w:marLeft w:val="0"/>
                      <w:marRight w:val="0"/>
                      <w:marTop w:val="0"/>
                      <w:marBottom w:val="9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Genomic Health Inc.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Marquesen</dc:creator>
  <cp:lastModifiedBy>Lynn Marquesen</cp:lastModifiedBy>
  <cp:revision>3</cp:revision>
  <dcterms:created xsi:type="dcterms:W3CDTF">2012-06-21T16:50:00Z</dcterms:created>
  <dcterms:modified xsi:type="dcterms:W3CDTF">2012-06-21T16:51:00Z</dcterms:modified>
</cp:coreProperties>
</file>