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4" w:rsidRDefault="00C70894" w:rsidP="00C70894">
      <w:pPr>
        <w:pStyle w:val="ListParagraph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360" w:lineRule="auto"/>
        <w:contextualSpacing w:val="0"/>
      </w:pPr>
      <w:r w:rsidRPr="006E0561">
        <w:rPr>
          <w:i/>
        </w:rPr>
        <w:t xml:space="preserve">“I think it’s about making sure that the retailers fully understand the aims of Change4Life and the change programme....it’s about having clear aims and objectives.” </w:t>
      </w:r>
      <w:r>
        <w:t>(B4; member of Department of Health strategic leadership team)</w:t>
      </w:r>
    </w:p>
    <w:p w:rsidR="00C70894" w:rsidRDefault="00C70894" w:rsidP="00C70894">
      <w:pPr>
        <w:pStyle w:val="ListParagraph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360" w:lineRule="auto"/>
        <w:contextualSpacing w:val="0"/>
      </w:pPr>
      <w:r w:rsidRPr="006E0561">
        <w:rPr>
          <w:i/>
        </w:rPr>
        <w:t>“I guess it might have helped if somebody said ‘well this is why we’re doing it, we want more people to eat more fruit and veg’</w:t>
      </w:r>
      <w:r>
        <w:rPr>
          <w:i/>
        </w:rPr>
        <w:t xml:space="preserve">. </w:t>
      </w:r>
      <w:r w:rsidRPr="006E0561">
        <w:rPr>
          <w:i/>
        </w:rPr>
        <w:t>And I guess at least then you know exactly what the</w:t>
      </w:r>
      <w:r>
        <w:rPr>
          <w:i/>
        </w:rPr>
        <w:t xml:space="preserve"> reason is that you’re doing it</w:t>
      </w:r>
      <w:r w:rsidRPr="006E0561">
        <w:rPr>
          <w:i/>
        </w:rPr>
        <w:t xml:space="preserve">.”  </w:t>
      </w:r>
      <w:r>
        <w:t>(A79; roll-out store retailer; urban, deprived area with good existing access to fresh fruit &amp; vegetables)</w:t>
      </w:r>
    </w:p>
    <w:p w:rsidR="00C70894" w:rsidRPr="00B80BBE" w:rsidRDefault="00C70894" w:rsidP="00C70894">
      <w:pPr>
        <w:pStyle w:val="ListParagraph"/>
        <w:numPr>
          <w:ilvl w:val="0"/>
          <w:numId w:val="1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360" w:lineRule="auto"/>
        <w:contextualSpacing w:val="0"/>
      </w:pPr>
      <w:r w:rsidRPr="00B80BBE">
        <w:rPr>
          <w:i/>
        </w:rPr>
        <w:t xml:space="preserve">“I just think there was maybe a lack of communication about...you know, I’d get an email now and then, but it was rubbish.” </w:t>
      </w:r>
      <w:r w:rsidRPr="00B80BBE">
        <w:t>(B3;</w:t>
      </w:r>
      <w:r>
        <w:t xml:space="preserve"> symbol group</w:t>
      </w:r>
      <w:r w:rsidRPr="00B80BBE">
        <w:t xml:space="preserve"> store chain manager)</w:t>
      </w:r>
      <w:bookmarkStart w:id="0" w:name="_GoBack"/>
      <w:bookmarkEnd w:id="0"/>
    </w:p>
    <w:p w:rsidR="00A46C7B" w:rsidRDefault="00C70894"/>
    <w:sectPr w:rsidR="00A4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158"/>
    <w:multiLevelType w:val="hybridMultilevel"/>
    <w:tmpl w:val="ADF2A522"/>
    <w:lvl w:ilvl="0" w:tplc="886033A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4"/>
    <w:rsid w:val="004C723D"/>
    <w:rsid w:val="008E1D03"/>
    <w:rsid w:val="00C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94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94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Adams</dc:creator>
  <cp:lastModifiedBy>Jean Adams</cp:lastModifiedBy>
  <cp:revision>1</cp:revision>
  <dcterms:created xsi:type="dcterms:W3CDTF">2012-05-29T11:22:00Z</dcterms:created>
  <dcterms:modified xsi:type="dcterms:W3CDTF">2012-05-29T11:23:00Z</dcterms:modified>
</cp:coreProperties>
</file>