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720"/>
        <w:gridCol w:w="1440"/>
        <w:gridCol w:w="1260"/>
        <w:gridCol w:w="2520"/>
        <w:gridCol w:w="2430"/>
        <w:gridCol w:w="2520"/>
        <w:gridCol w:w="2430"/>
      </w:tblGrid>
      <w:tr w:rsidR="009039C3" w:rsidRPr="008F440D" w:rsidTr="000979BC">
        <w:trPr>
          <w:jc w:val="center"/>
        </w:trPr>
        <w:tc>
          <w:tcPr>
            <w:tcW w:w="14850" w:type="dxa"/>
            <w:gridSpan w:val="8"/>
            <w:shd w:val="clear" w:color="auto" w:fill="auto"/>
          </w:tcPr>
          <w:p w:rsidR="009039C3" w:rsidRPr="00232BA4" w:rsidRDefault="009039C3" w:rsidP="000979BC">
            <w:pPr>
              <w:rPr>
                <w:b/>
                <w:sz w:val="22"/>
              </w:rPr>
            </w:pPr>
            <w:r>
              <w:rPr>
                <w:b/>
              </w:rPr>
              <w:t xml:space="preserve">Table </w:t>
            </w:r>
            <w:r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>3. Infliximab: Efficacy of Off-Label Regimens</w:t>
            </w:r>
          </w:p>
        </w:tc>
      </w:tr>
      <w:tr w:rsidR="009039C3" w:rsidRPr="008F440D" w:rsidTr="000979BC">
        <w:trPr>
          <w:jc w:val="center"/>
        </w:trPr>
        <w:tc>
          <w:tcPr>
            <w:tcW w:w="14850" w:type="dxa"/>
            <w:gridSpan w:val="8"/>
            <w:shd w:val="clear" w:color="auto" w:fill="auto"/>
          </w:tcPr>
          <w:p w:rsidR="009039C3" w:rsidRPr="00232BA4" w:rsidRDefault="009039C3" w:rsidP="000979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Dose Escalation</w:t>
            </w:r>
          </w:p>
        </w:tc>
      </w:tr>
      <w:tr w:rsidR="009039C3" w:rsidRPr="008F440D" w:rsidTr="000979BC">
        <w:trPr>
          <w:jc w:val="center"/>
        </w:trPr>
        <w:tc>
          <w:tcPr>
            <w:tcW w:w="1530" w:type="dxa"/>
          </w:tcPr>
          <w:p w:rsidR="009039C3" w:rsidRPr="00232BA4" w:rsidRDefault="009039C3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Author, Year</w:t>
            </w:r>
            <w:r>
              <w:rPr>
                <w:sz w:val="22"/>
              </w:rPr>
              <w:t xml:space="preserve"> (Location) Study Design</w:t>
            </w:r>
          </w:p>
        </w:tc>
        <w:tc>
          <w:tcPr>
            <w:tcW w:w="720" w:type="dxa"/>
          </w:tcPr>
          <w:p w:rsidR="009039C3" w:rsidRPr="00232BA4" w:rsidRDefault="009039C3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N</w:t>
            </w:r>
          </w:p>
        </w:tc>
        <w:tc>
          <w:tcPr>
            <w:tcW w:w="1440" w:type="dxa"/>
          </w:tcPr>
          <w:p w:rsidR="009039C3" w:rsidRPr="00232BA4" w:rsidRDefault="009039C3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Age mean (SD</w:t>
            </w:r>
            <w:r>
              <w:rPr>
                <w:sz w:val="22"/>
              </w:rPr>
              <w:t>)</w:t>
            </w:r>
          </w:p>
        </w:tc>
        <w:tc>
          <w:tcPr>
            <w:tcW w:w="1260" w:type="dxa"/>
          </w:tcPr>
          <w:p w:rsidR="009039C3" w:rsidRPr="00232BA4" w:rsidRDefault="009039C3" w:rsidP="000979BC">
            <w:pPr>
              <w:rPr>
                <w:sz w:val="22"/>
              </w:rPr>
            </w:pPr>
            <w:r>
              <w:rPr>
                <w:sz w:val="22"/>
              </w:rPr>
              <w:t xml:space="preserve">Gender </w:t>
            </w:r>
            <w:proofErr w:type="gramStart"/>
            <w:r>
              <w:rPr>
                <w:sz w:val="22"/>
              </w:rPr>
              <w:t>n</w:t>
            </w:r>
            <w:r w:rsidRPr="00232BA4">
              <w:rPr>
                <w:sz w:val="22"/>
              </w:rPr>
              <w:t>(</w:t>
            </w:r>
            <w:proofErr w:type="gramEnd"/>
            <w:r w:rsidRPr="00232BA4">
              <w:rPr>
                <w:sz w:val="22"/>
              </w:rPr>
              <w:t>%) male</w:t>
            </w:r>
          </w:p>
        </w:tc>
        <w:tc>
          <w:tcPr>
            <w:tcW w:w="2520" w:type="dxa"/>
          </w:tcPr>
          <w:p w:rsidR="009039C3" w:rsidRPr="00232BA4" w:rsidRDefault="009039C3" w:rsidP="000979BC">
            <w:pPr>
              <w:rPr>
                <w:sz w:val="22"/>
              </w:rPr>
            </w:pPr>
            <w:r>
              <w:rPr>
                <w:sz w:val="22"/>
              </w:rPr>
              <w:t>Dose Escalation</w:t>
            </w:r>
          </w:p>
        </w:tc>
        <w:tc>
          <w:tcPr>
            <w:tcW w:w="2430" w:type="dxa"/>
          </w:tcPr>
          <w:p w:rsidR="009039C3" w:rsidRPr="00232BA4" w:rsidRDefault="009039C3" w:rsidP="000979BC">
            <w:pPr>
              <w:rPr>
                <w:sz w:val="22"/>
              </w:rPr>
            </w:pPr>
            <w:r>
              <w:rPr>
                <w:sz w:val="22"/>
              </w:rPr>
              <w:t>Duration of Follow-up</w:t>
            </w:r>
          </w:p>
        </w:tc>
        <w:tc>
          <w:tcPr>
            <w:tcW w:w="2520" w:type="dxa"/>
          </w:tcPr>
          <w:p w:rsidR="009039C3" w:rsidRPr="00232BA4" w:rsidRDefault="009039C3" w:rsidP="000979BC">
            <w:pPr>
              <w:rPr>
                <w:sz w:val="22"/>
              </w:rPr>
            </w:pPr>
            <w:r>
              <w:rPr>
                <w:sz w:val="22"/>
              </w:rPr>
              <w:t>Primary Outcome</w:t>
            </w:r>
          </w:p>
        </w:tc>
        <w:tc>
          <w:tcPr>
            <w:tcW w:w="2430" w:type="dxa"/>
          </w:tcPr>
          <w:p w:rsidR="009039C3" w:rsidRPr="00232BA4" w:rsidRDefault="009039C3" w:rsidP="000979BC">
            <w:pPr>
              <w:rPr>
                <w:sz w:val="22"/>
              </w:rPr>
            </w:pPr>
            <w:r>
              <w:rPr>
                <w:sz w:val="22"/>
              </w:rPr>
              <w:t>Secondary Outcome</w:t>
            </w:r>
          </w:p>
        </w:tc>
      </w:tr>
      <w:tr w:rsidR="009039C3" w:rsidRPr="008F440D" w:rsidTr="000979BC">
        <w:trPr>
          <w:jc w:val="center"/>
        </w:trPr>
        <w:tc>
          <w:tcPr>
            <w:tcW w:w="1530" w:type="dxa"/>
          </w:tcPr>
          <w:p w:rsidR="009039C3" w:rsidRPr="00475BF7" w:rsidRDefault="009039C3" w:rsidP="000979BC">
            <w:pPr>
              <w:rPr>
                <w:sz w:val="20"/>
                <w:szCs w:val="20"/>
              </w:rPr>
            </w:pPr>
            <w:proofErr w:type="spellStart"/>
            <w:r w:rsidRPr="00475BF7">
              <w:rPr>
                <w:sz w:val="20"/>
                <w:szCs w:val="20"/>
              </w:rPr>
              <w:t>Chaudhari</w:t>
            </w:r>
            <w:proofErr w:type="spellEnd"/>
            <w:r>
              <w:rPr>
                <w:sz w:val="20"/>
                <w:szCs w:val="20"/>
              </w:rPr>
              <w:t xml:space="preserve"> et al.</w:t>
            </w:r>
            <w:r w:rsidRPr="00475BF7">
              <w:rPr>
                <w:sz w:val="20"/>
                <w:szCs w:val="20"/>
              </w:rPr>
              <w:t>, 2001</w:t>
            </w:r>
            <w:r>
              <w:rPr>
                <w:sz w:val="20"/>
                <w:szCs w:val="20"/>
              </w:rPr>
              <w:t xml:space="preserve"> (US), RCT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&lt;EndNote&gt;&lt;Cite&gt;&lt;Author&gt;Chaudhari&lt;/Author&gt;&lt;Year&gt;2001&lt;/Year&gt;&lt;RecNum&gt;64&lt;/RecNum&gt;&lt;DisplayText&gt;[10]&lt;/DisplayText&gt;&lt;record&gt;&lt;rec-number&gt;64&lt;/rec-number&gt;&lt;foreign-keys&gt;&lt;key app="EN" db-id="sdzs52rxp02xxhe9z255f554v5atv2vff5p9"&gt;64&lt;/key&gt;&lt;/foreign-keys&gt;&lt;ref-type name="Journal Article"&gt;17&lt;/ref-type&gt;&lt;contributors&gt;&lt;authors&gt;&lt;author&gt;Chaudhari, U.&lt;/author&gt;&lt;author&gt;Romano, P.&lt;/author&gt;&lt;author&gt;Mulcahy, L. D.&lt;/author&gt;&lt;author&gt;Dooley, L. T.&lt;/author&gt;&lt;author&gt;Baker, D. G.&lt;/author&gt;&lt;author&gt;Gottlieb, A. B.&lt;/author&gt;&lt;/authors&gt;&lt;/contributors&gt;&lt;auth-address&gt;Clinical Research Center, UMDNJ-Robert Wood Johnson Medical School, 51 French Street, New Brunswick, NJ 08901-0019, USA.&lt;/auth-address&gt;&lt;titles&gt;&lt;title&gt;Efficacy and safety of infliximab monotherapy for plaque-type psoriasis: a randomised trial&lt;/title&gt;&lt;secondary-title&gt;Lancet&lt;/secondary-title&gt;&lt;/titles&gt;&lt;periodical&gt;&lt;full-title&gt;Lancet&lt;/full-title&gt;&lt;abbr-1&gt;Lancet&lt;/abbr-1&gt;&lt;abbr-2&gt;Lancet&lt;/abbr-2&gt;&lt;/periodical&gt;&lt;pages&gt;1842-7&lt;/pages&gt;&lt;volume&gt;357&lt;/volume&gt;&lt;number&gt;9271&lt;/number&gt;&lt;edition&gt;2001/06/19&lt;/edition&gt;&lt;keywords&gt;&lt;keyword&gt;Adult&lt;/keyword&gt;&lt;keyword&gt;Aged&lt;/keyword&gt;&lt;keyword&gt;Antibodies, Monoclonal/ administration &amp;amp; dosage/adverse effects&lt;/keyword&gt;&lt;keyword&gt;Dose-Response Relationship, Drug&lt;/keyword&gt;&lt;keyword&gt;Double-Blind Method&lt;/keyword&gt;&lt;keyword&gt;Drug Administration Schedule&lt;/keyword&gt;&lt;keyword&gt;Female&lt;/keyword&gt;&lt;keyword&gt;Follow-Up Studies&lt;/keyword&gt;&lt;keyword&gt;Humans&lt;/keyword&gt;&lt;keyword&gt;Infusions, Intravenous&lt;/keyword&gt;&lt;keyword&gt;Male&lt;/keyword&gt;&lt;keyword&gt;Middle Aged&lt;/keyword&gt;&lt;keyword&gt;Psoriasis/ drug therapy&lt;/keyword&gt;&lt;keyword&gt;Treatment Outcome&lt;/keyword&gt;&lt;keyword&gt;Tumor Necrosis Factor-alpha/administration &amp;amp; dosage/adverse effects&lt;/keyword&gt;&lt;/keywords&gt;&lt;dates&gt;&lt;year&gt;2001&lt;/year&gt;&lt;pub-dates&gt;&lt;date&gt;Jun 9&lt;/date&gt;&lt;/pub-dates&gt;&lt;/dates&gt;&lt;isbn&gt;0140-6736 (Print)&amp;#xD;0140-6736 (Linking)&lt;/isbn&gt;&lt;accession-num&gt;11410193&lt;/accession-num&gt;&lt;urls&gt;&lt;/urls&gt;&lt;remote-database-provider&gt;NLM&lt;/remote-database-provider&gt;&lt;language&gt;eng&lt;/language&gt;&lt;/record&gt;&lt;/Cite&gt;&lt;/EndNote&gt;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</w:t>
            </w:r>
            <w:hyperlink w:anchor="_ENREF_10" w:tooltip="Chaudhari, 2001 #64" w:history="1">
              <w:r>
                <w:rPr>
                  <w:noProof/>
                  <w:sz w:val="20"/>
                  <w:szCs w:val="20"/>
                </w:rPr>
                <w:t>10</w:t>
              </w:r>
            </w:hyperlink>
            <w:r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9039C3" w:rsidRPr="00475BF7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10mg/kg: 35(11)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5mg/kg: 51(14)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</w:p>
          <w:p w:rsidR="009039C3" w:rsidRPr="00475BF7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Placebo: 45(12)</w:t>
            </w:r>
          </w:p>
        </w:tc>
        <w:tc>
          <w:tcPr>
            <w:tcW w:w="1260" w:type="dxa"/>
          </w:tcPr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10mg/kg: 8(73%)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5mg/kg: 7(64%)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</w:p>
          <w:p w:rsidR="009039C3" w:rsidRPr="00475BF7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Placebo: 8(73%)</w:t>
            </w:r>
          </w:p>
        </w:tc>
        <w:tc>
          <w:tcPr>
            <w:tcW w:w="2520" w:type="dxa"/>
          </w:tcPr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 Escalation: IV 10mg/kg infliximab at weeks 0, 2, and 6 (n=11)</w:t>
            </w:r>
          </w:p>
          <w:p w:rsidR="009039C3" w:rsidRPr="00475BF7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Dose: IV 5mg/kg infliximab at weeks 0, 2, and 6 (n=11)</w:t>
            </w:r>
          </w:p>
        </w:tc>
        <w:tc>
          <w:tcPr>
            <w:tcW w:w="2430" w:type="dxa"/>
          </w:tcPr>
          <w:p w:rsidR="009039C3" w:rsidRPr="00475BF7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weeks</w:t>
            </w:r>
          </w:p>
        </w:tc>
        <w:tc>
          <w:tcPr>
            <w:tcW w:w="2520" w:type="dxa"/>
          </w:tcPr>
          <w:p w:rsidR="009039C3" w:rsidRDefault="009039C3" w:rsidP="00097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PGA “good,” “excellent,” or “clear” at week 10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10mg/kg: 10/11 (91%)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5mg/kg: 9/11 (82%)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Placebo: 2/11 (18%)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</w:t>
            </w:r>
            <w:proofErr w:type="gramEnd"/>
            <w:r>
              <w:rPr>
                <w:sz w:val="20"/>
                <w:szCs w:val="20"/>
              </w:rPr>
              <w:t>=0.0019 for 10mg/kg vs. placebo and p=0.0089 for 5mg/kg vs. placebo)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</w:p>
          <w:p w:rsidR="009039C3" w:rsidRDefault="009039C3" w:rsidP="00097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PGA “excellent” or “clear” at week 10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10mg/kg: 7/11 (64%)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5mg/kg: 9/11 (82%)</w:t>
            </w:r>
          </w:p>
          <w:p w:rsidR="009039C3" w:rsidRPr="004B6F32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Placebo: 2/11 (18%)</w:t>
            </w:r>
          </w:p>
        </w:tc>
        <w:tc>
          <w:tcPr>
            <w:tcW w:w="2430" w:type="dxa"/>
          </w:tcPr>
          <w:p w:rsidR="009039C3" w:rsidRDefault="009039C3" w:rsidP="00097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PASI 75 at week 10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10mg/kg: 8/11 (73%)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5mg/kg: 9/11 (82%)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Placebo: 2/11 (18%)</w:t>
            </w:r>
          </w:p>
          <w:p w:rsidR="009039C3" w:rsidRPr="00A82AE9" w:rsidRDefault="009039C3" w:rsidP="000979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p</w:t>
            </w:r>
            <w:proofErr w:type="gramEnd"/>
            <w:r>
              <w:rPr>
                <w:sz w:val="20"/>
                <w:szCs w:val="20"/>
              </w:rPr>
              <w:t>=0.03 for 10mg/kg vs. placebo and p=0.0089 for 5mg/kg vs. placebo)</w:t>
            </w:r>
          </w:p>
        </w:tc>
      </w:tr>
      <w:tr w:rsidR="009039C3" w:rsidRPr="008F440D" w:rsidTr="000979BC">
        <w:trPr>
          <w:jc w:val="center"/>
        </w:trPr>
        <w:tc>
          <w:tcPr>
            <w:tcW w:w="14850" w:type="dxa"/>
            <w:gridSpan w:val="8"/>
            <w:shd w:val="clear" w:color="auto" w:fill="auto"/>
          </w:tcPr>
          <w:p w:rsidR="009039C3" w:rsidRDefault="009039C3" w:rsidP="000979BC">
            <w:pPr>
              <w:rPr>
                <w:sz w:val="22"/>
              </w:rPr>
            </w:pPr>
            <w:r>
              <w:rPr>
                <w:b/>
                <w:sz w:val="22"/>
              </w:rPr>
              <w:t>Withdrawal &amp; Retreatment</w:t>
            </w:r>
          </w:p>
        </w:tc>
      </w:tr>
      <w:tr w:rsidR="009039C3" w:rsidRPr="008F440D" w:rsidTr="000979BC">
        <w:trPr>
          <w:jc w:val="center"/>
        </w:trPr>
        <w:tc>
          <w:tcPr>
            <w:tcW w:w="1530" w:type="dxa"/>
          </w:tcPr>
          <w:p w:rsidR="009039C3" w:rsidRPr="00232BA4" w:rsidRDefault="009039C3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Author, Year</w:t>
            </w:r>
            <w:r>
              <w:rPr>
                <w:sz w:val="22"/>
              </w:rPr>
              <w:t xml:space="preserve"> (Location) Study Design</w:t>
            </w:r>
          </w:p>
        </w:tc>
        <w:tc>
          <w:tcPr>
            <w:tcW w:w="720" w:type="dxa"/>
          </w:tcPr>
          <w:p w:rsidR="009039C3" w:rsidRPr="00232BA4" w:rsidRDefault="009039C3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N</w:t>
            </w:r>
          </w:p>
        </w:tc>
        <w:tc>
          <w:tcPr>
            <w:tcW w:w="1440" w:type="dxa"/>
          </w:tcPr>
          <w:p w:rsidR="009039C3" w:rsidRPr="00232BA4" w:rsidRDefault="009039C3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Age mean (SD</w:t>
            </w:r>
            <w:r>
              <w:rPr>
                <w:sz w:val="22"/>
              </w:rPr>
              <w:t>)</w:t>
            </w:r>
          </w:p>
        </w:tc>
        <w:tc>
          <w:tcPr>
            <w:tcW w:w="1260" w:type="dxa"/>
          </w:tcPr>
          <w:p w:rsidR="009039C3" w:rsidRDefault="009039C3" w:rsidP="000979BC">
            <w:pPr>
              <w:rPr>
                <w:sz w:val="22"/>
              </w:rPr>
            </w:pPr>
            <w:r>
              <w:rPr>
                <w:sz w:val="22"/>
              </w:rPr>
              <w:t xml:space="preserve">Gender </w:t>
            </w:r>
            <w:proofErr w:type="gramStart"/>
            <w:r>
              <w:rPr>
                <w:sz w:val="22"/>
              </w:rPr>
              <w:t>n</w:t>
            </w:r>
            <w:r w:rsidRPr="00232BA4">
              <w:rPr>
                <w:sz w:val="22"/>
              </w:rPr>
              <w:t>(</w:t>
            </w:r>
            <w:proofErr w:type="gramEnd"/>
            <w:r w:rsidRPr="00232BA4">
              <w:rPr>
                <w:sz w:val="22"/>
              </w:rPr>
              <w:t>%) male</w:t>
            </w:r>
          </w:p>
        </w:tc>
        <w:tc>
          <w:tcPr>
            <w:tcW w:w="2520" w:type="dxa"/>
          </w:tcPr>
          <w:p w:rsidR="009039C3" w:rsidRDefault="009039C3" w:rsidP="000979BC">
            <w:pPr>
              <w:rPr>
                <w:sz w:val="22"/>
              </w:rPr>
            </w:pPr>
            <w:r>
              <w:rPr>
                <w:sz w:val="22"/>
              </w:rPr>
              <w:t>Withdrawal Period</w:t>
            </w:r>
          </w:p>
        </w:tc>
        <w:tc>
          <w:tcPr>
            <w:tcW w:w="2430" w:type="dxa"/>
          </w:tcPr>
          <w:p w:rsidR="009039C3" w:rsidRDefault="009039C3" w:rsidP="000979BC">
            <w:pPr>
              <w:rPr>
                <w:sz w:val="22"/>
              </w:rPr>
            </w:pPr>
            <w:r>
              <w:rPr>
                <w:sz w:val="22"/>
              </w:rPr>
              <w:t>Retreatment Period</w:t>
            </w:r>
          </w:p>
        </w:tc>
        <w:tc>
          <w:tcPr>
            <w:tcW w:w="2520" w:type="dxa"/>
          </w:tcPr>
          <w:p w:rsidR="009039C3" w:rsidRDefault="009039C3" w:rsidP="000979BC">
            <w:pPr>
              <w:rPr>
                <w:sz w:val="22"/>
              </w:rPr>
            </w:pPr>
            <w:r>
              <w:rPr>
                <w:sz w:val="22"/>
              </w:rPr>
              <w:t>Primary Outcome</w:t>
            </w:r>
          </w:p>
        </w:tc>
        <w:tc>
          <w:tcPr>
            <w:tcW w:w="2430" w:type="dxa"/>
          </w:tcPr>
          <w:p w:rsidR="009039C3" w:rsidRDefault="009039C3" w:rsidP="000979BC">
            <w:pPr>
              <w:rPr>
                <w:sz w:val="22"/>
              </w:rPr>
            </w:pPr>
            <w:r>
              <w:rPr>
                <w:sz w:val="22"/>
              </w:rPr>
              <w:t>Secondary Outcome</w:t>
            </w:r>
          </w:p>
        </w:tc>
      </w:tr>
      <w:tr w:rsidR="009039C3" w:rsidRPr="008F440D" w:rsidTr="000979BC">
        <w:trPr>
          <w:jc w:val="center"/>
        </w:trPr>
        <w:tc>
          <w:tcPr>
            <w:tcW w:w="1530" w:type="dxa"/>
          </w:tcPr>
          <w:p w:rsidR="009039C3" w:rsidRPr="00D071E2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Gottlieb et al.</w:t>
            </w:r>
            <w:r w:rsidRPr="00475BF7">
              <w:rPr>
                <w:sz w:val="20"/>
                <w:szCs w:val="20"/>
              </w:rPr>
              <w:t>, 200</w:t>
            </w:r>
            <w:r>
              <w:rPr>
                <w:sz w:val="20"/>
                <w:szCs w:val="20"/>
              </w:rPr>
              <w:t xml:space="preserve">3 (US), Open-label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&lt;EndNote&gt;&lt;Cite&gt;&lt;Author&gt;Gottlieb&lt;/Author&gt;&lt;Year&gt;2003&lt;/Year&gt;&lt;RecNum&gt;63&lt;/RecNum&gt;&lt;DisplayText&gt;[11]&lt;/DisplayText&gt;&lt;record&gt;&lt;rec-number&gt;63&lt;/rec-number&gt;&lt;foreign-keys&gt;&lt;key app="EN" db-id="sdzs52rxp02xxhe9z255f554v5atv2vff5p9"&gt;63&lt;/key&gt;&lt;/foreign-keys&gt;&lt;ref-type name="Journal Article"&gt;17&lt;/ref-type&gt;&lt;contributors&gt;&lt;authors&gt;&lt;author&gt;Gottlieb, A. B.&lt;/author&gt;&lt;author&gt;Chaudhari, U.&lt;/author&gt;&lt;author&gt;Mulcahy, L. D.&lt;/author&gt;&lt;author&gt;Li, S.&lt;/author&gt;&lt;author&gt;Dooley, L. T.&lt;/author&gt;&lt;author&gt;Baker, D. G.&lt;/author&gt;&lt;/authors&gt;&lt;/contributors&gt;&lt;auth-address&gt;Clinical Research Center, University of Medicine and Dentistry of New Jersey-The Robert Wood Johnson Medical School, New Brunswick, NJ 08901-0019, USA. gottliab@umdnj.edu&lt;/auth-address&gt;&lt;titles&gt;&lt;title&gt;Infliximab monotherapy provides rapid and sustained benefit for plaque-type psoriasis&lt;/title&gt;&lt;secondary-title&gt;J Am Acad Dermatol&lt;/secondary-title&gt;&lt;/titles&gt;&lt;periodical&gt;&lt;full-title&gt;J Am Acad Dermatol&lt;/full-title&gt;&lt;/periodical&gt;&lt;pages&gt;829-35&lt;/pages&gt;&lt;volume&gt;48&lt;/volume&gt;&lt;number&gt;6&lt;/number&gt;&lt;edition&gt;2003/06/06&lt;/edition&gt;&lt;keywords&gt;&lt;keyword&gt;Adult&lt;/keyword&gt;&lt;keyword&gt;Aged&lt;/keyword&gt;&lt;keyword&gt;Antibodies, Monoclonal/administration &amp;amp; dosage/adverse&lt;/keyword&gt;&lt;keyword&gt;effects/pharmacokinetics/ therapeutic use&lt;/keyword&gt;&lt;keyword&gt;Dermatologic Agents/administration &amp;amp; dosage/adverse&lt;/keyword&gt;&lt;keyword&gt;effects/pharmacokinetics/ therapeutic use&lt;/keyword&gt;&lt;keyword&gt;Dose-Response Relationship, Drug&lt;/keyword&gt;&lt;keyword&gt;Double-Blind Method&lt;/keyword&gt;&lt;keyword&gt;Female&lt;/keyword&gt;&lt;keyword&gt;Humans&lt;/keyword&gt;&lt;keyword&gt;Male&lt;/keyword&gt;&lt;keyword&gt;Middle Aged&lt;/keyword&gt;&lt;keyword&gt;Psoriasis/ drug therapy&lt;/keyword&gt;&lt;/keywords&gt;&lt;dates&gt;&lt;year&gt;2003&lt;/year&gt;&lt;pub-dates&gt;&lt;date&gt;Jun&lt;/date&gt;&lt;/pub-dates&gt;&lt;/dates&gt;&lt;isbn&gt;0190-9622 (Print)&amp;#xD;0190-9622 (Linking)&lt;/isbn&gt;&lt;accession-num&gt;12789171&lt;/accession-num&gt;&lt;urls&gt;&lt;/urls&gt;&lt;electronic-resource-num&gt;10.1067/mjd.2003.307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</w:t>
            </w:r>
            <w:hyperlink w:anchor="_ENREF_11" w:tooltip="Gottlieb, 2003 #63" w:history="1">
              <w:r>
                <w:rPr>
                  <w:noProof/>
                  <w:sz w:val="20"/>
                  <w:szCs w:val="20"/>
                </w:rPr>
                <w:t>11</w:t>
              </w:r>
            </w:hyperlink>
            <w:r>
              <w:rPr>
                <w:noProof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9039C3" w:rsidRPr="00A82AE9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40" w:type="dxa"/>
          </w:tcPr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10mg/kg: 35(11)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5mg/kg: 51(14)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</w:p>
          <w:p w:rsidR="009039C3" w:rsidRPr="007E36DB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Placebo: 45(12)</w:t>
            </w:r>
          </w:p>
        </w:tc>
        <w:tc>
          <w:tcPr>
            <w:tcW w:w="1260" w:type="dxa"/>
          </w:tcPr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10mg/kg: 8(73%)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</w:p>
          <w:p w:rsidR="009039C3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5mg/kg: 7(64%)</w:t>
            </w:r>
          </w:p>
          <w:p w:rsidR="009039C3" w:rsidRDefault="009039C3" w:rsidP="000979BC">
            <w:pPr>
              <w:rPr>
                <w:sz w:val="20"/>
                <w:szCs w:val="20"/>
              </w:rPr>
            </w:pPr>
          </w:p>
          <w:p w:rsidR="009039C3" w:rsidRPr="007E36DB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Placebo: 8(73%)</w:t>
            </w:r>
          </w:p>
        </w:tc>
        <w:tc>
          <w:tcPr>
            <w:tcW w:w="2520" w:type="dxa"/>
          </w:tcPr>
          <w:p w:rsidR="009039C3" w:rsidRPr="008140FD" w:rsidRDefault="009039C3" w:rsidP="0009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IV 10mg/kg infliximab (n=11) or 5mg/kg infliximab (n=11) at weeks 0, 2, and 6, “responders” (PGA “good” “excellent” or “clear”) were withdrawn until disease relapse.</w:t>
            </w:r>
          </w:p>
        </w:tc>
        <w:tc>
          <w:tcPr>
            <w:tcW w:w="2430" w:type="dxa"/>
          </w:tcPr>
          <w:p w:rsidR="009039C3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At time of relapse (loss of at least half improvement in PASI score achieved at week 10),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(n=9) were treated with a single-dose infusion of their originally randomized dose of infliximab through week 26.</w:t>
            </w:r>
          </w:p>
          <w:p w:rsidR="009039C3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10mg/kg: 3/9 received one infusion</w:t>
            </w:r>
          </w:p>
          <w:p w:rsidR="009039C3" w:rsidRPr="00A82AE9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5mg/kg: 3/9 received one infusion, 3/9 received two infusions</w:t>
            </w:r>
          </w:p>
        </w:tc>
        <w:tc>
          <w:tcPr>
            <w:tcW w:w="2520" w:type="dxa"/>
          </w:tcPr>
          <w:p w:rsidR="009039C3" w:rsidRDefault="009039C3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Maintenance of PASI 75, PASI 50 through week 26 (retreatment not specified)</w:t>
            </w:r>
          </w:p>
          <w:p w:rsidR="009039C3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10mg/kg: 67%, 73%</w:t>
            </w:r>
          </w:p>
          <w:p w:rsidR="009039C3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5mg/kg: 33%, 40%</w:t>
            </w:r>
          </w:p>
          <w:p w:rsidR="009039C3" w:rsidRPr="00994BD4" w:rsidRDefault="009039C3" w:rsidP="000979BC">
            <w:pPr>
              <w:rPr>
                <w:b/>
                <w:sz w:val="20"/>
              </w:rPr>
            </w:pPr>
          </w:p>
        </w:tc>
        <w:tc>
          <w:tcPr>
            <w:tcW w:w="2430" w:type="dxa"/>
          </w:tcPr>
          <w:p w:rsidR="009039C3" w:rsidRDefault="009039C3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 to loss of response</w:t>
            </w:r>
          </w:p>
          <w:p w:rsidR="009039C3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5mg/kg: after week 14</w:t>
            </w:r>
          </w:p>
          <w:p w:rsidR="009039C3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10mg/kg: after week 18</w:t>
            </w:r>
          </w:p>
          <w:p w:rsidR="009039C3" w:rsidRPr="008C68EE" w:rsidRDefault="009039C3" w:rsidP="000979BC">
            <w:pPr>
              <w:rPr>
                <w:sz w:val="20"/>
              </w:rPr>
            </w:pPr>
          </w:p>
          <w:p w:rsidR="009039C3" w:rsidRDefault="009039C3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t>Time to first retreatment</w:t>
            </w:r>
          </w:p>
          <w:p w:rsidR="009039C3" w:rsidRPr="007E36DB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Ranged from week 22 to week 34</w:t>
            </w:r>
          </w:p>
        </w:tc>
      </w:tr>
      <w:tr w:rsidR="009039C3" w:rsidRPr="008F440D" w:rsidTr="000979BC">
        <w:trPr>
          <w:jc w:val="center"/>
        </w:trPr>
        <w:tc>
          <w:tcPr>
            <w:tcW w:w="1530" w:type="dxa"/>
          </w:tcPr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Gottlieb</w:t>
            </w:r>
            <w:r>
              <w:rPr>
                <w:sz w:val="20"/>
              </w:rPr>
              <w:t xml:space="preserve"> et al.</w:t>
            </w:r>
            <w:r w:rsidRPr="00455528">
              <w:rPr>
                <w:sz w:val="20"/>
              </w:rPr>
              <w:t>, 2004</w:t>
            </w:r>
            <w:r>
              <w:rPr>
                <w:sz w:val="20"/>
              </w:rPr>
              <w:t xml:space="preserve"> (US), RCT </w:t>
            </w:r>
            <w:r>
              <w:rPr>
                <w:sz w:val="20"/>
              </w:rPr>
              <w:fldChar w:fldCharType="begin">
                <w:fldData xml:space="preserve">PEVuZE5vdGU+PENpdGU+PEF1dGhvcj5Hb3R0bGllYjwvQXV0aG9yPjxZZWFyPjIwMDQ8L1llYXI+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PEVuZE5vdGU+PENpdGU+PEF1dGhvcj5Hb3R0bGllYjwvQXV0aG9yPjxZZWFyPjIwMDQ8L1llYXI+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12" w:tooltip="Gottlieb, 2004 #47" w:history="1">
              <w:r>
                <w:rPr>
                  <w:noProof/>
                  <w:sz w:val="20"/>
                </w:rPr>
                <w:t>12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249</w:t>
            </w:r>
          </w:p>
        </w:tc>
        <w:tc>
          <w:tcPr>
            <w:tcW w:w="1440" w:type="dxa"/>
          </w:tcPr>
          <w:p w:rsidR="009039C3" w:rsidRPr="00455528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Overall: </w:t>
            </w:r>
            <w:r w:rsidRPr="00455528">
              <w:rPr>
                <w:sz w:val="20"/>
              </w:rPr>
              <w:t>44(</w:t>
            </w:r>
            <w:r>
              <w:rPr>
                <w:sz w:val="20"/>
              </w:rPr>
              <w:t>NR</w:t>
            </w:r>
            <w:r w:rsidRPr="00321060">
              <w:rPr>
                <w:sz w:val="20"/>
                <w:vertAlign w:val="superscript"/>
              </w:rPr>
              <w:t>†</w:t>
            </w:r>
            <w:r>
              <w:rPr>
                <w:sz w:val="20"/>
              </w:rPr>
              <w:t>)</w:t>
            </w:r>
          </w:p>
          <w:p w:rsidR="009039C3" w:rsidRPr="00455528" w:rsidRDefault="009039C3" w:rsidP="000979BC">
            <w:pPr>
              <w:rPr>
                <w:sz w:val="20"/>
              </w:rPr>
            </w:pP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3mg</w:t>
            </w:r>
            <w:r>
              <w:rPr>
                <w:sz w:val="20"/>
              </w:rPr>
              <w:t xml:space="preserve">/kg: </w:t>
            </w:r>
            <w:r w:rsidRPr="00455528">
              <w:rPr>
                <w:sz w:val="20"/>
              </w:rPr>
              <w:t>45(</w:t>
            </w:r>
            <w:r>
              <w:rPr>
                <w:sz w:val="20"/>
              </w:rPr>
              <w:t>NR)</w:t>
            </w:r>
          </w:p>
          <w:p w:rsidR="009039C3" w:rsidRPr="00455528" w:rsidRDefault="009039C3" w:rsidP="000979BC">
            <w:pPr>
              <w:rPr>
                <w:sz w:val="20"/>
              </w:rPr>
            </w:pP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5mg</w:t>
            </w:r>
            <w:r>
              <w:rPr>
                <w:sz w:val="20"/>
              </w:rPr>
              <w:t xml:space="preserve">/kg: </w:t>
            </w:r>
            <w:r w:rsidRPr="00455528">
              <w:rPr>
                <w:sz w:val="20"/>
              </w:rPr>
              <w:lastRenderedPageBreak/>
              <w:t>44(</w:t>
            </w:r>
            <w:r>
              <w:rPr>
                <w:sz w:val="20"/>
              </w:rPr>
              <w:t>NR)</w:t>
            </w:r>
          </w:p>
        </w:tc>
        <w:tc>
          <w:tcPr>
            <w:tcW w:w="1260" w:type="dxa"/>
          </w:tcPr>
          <w:p w:rsidR="009039C3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Overall: 174</w:t>
            </w:r>
            <w:r w:rsidRPr="00455528">
              <w:rPr>
                <w:sz w:val="20"/>
              </w:rPr>
              <w:t xml:space="preserve">(70%) </w:t>
            </w:r>
          </w:p>
          <w:p w:rsidR="009039C3" w:rsidRDefault="009039C3" w:rsidP="000979BC">
            <w:pPr>
              <w:rPr>
                <w:sz w:val="20"/>
              </w:rPr>
            </w:pP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3mg</w:t>
            </w:r>
            <w:r>
              <w:rPr>
                <w:sz w:val="20"/>
              </w:rPr>
              <w:t>/kg:</w:t>
            </w:r>
            <w:r w:rsidRPr="0045552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70</w:t>
            </w:r>
            <w:r w:rsidRPr="00455528">
              <w:rPr>
                <w:sz w:val="20"/>
              </w:rPr>
              <w:t>(</w:t>
            </w:r>
            <w:r>
              <w:rPr>
                <w:sz w:val="20"/>
              </w:rPr>
              <w:t>NR</w:t>
            </w:r>
            <w:r w:rsidRPr="00455528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9039C3" w:rsidRPr="00455528" w:rsidRDefault="009039C3" w:rsidP="000979BC">
            <w:pPr>
              <w:rPr>
                <w:sz w:val="20"/>
              </w:rPr>
            </w:pP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5mg</w:t>
            </w:r>
            <w:r>
              <w:rPr>
                <w:sz w:val="20"/>
              </w:rPr>
              <w:t xml:space="preserve">/kg: </w:t>
            </w:r>
            <w:r>
              <w:rPr>
                <w:sz w:val="20"/>
              </w:rPr>
              <w:lastRenderedPageBreak/>
              <w:t>73</w:t>
            </w:r>
            <w:r w:rsidRPr="00455528">
              <w:rPr>
                <w:sz w:val="20"/>
              </w:rPr>
              <w:t>(</w:t>
            </w:r>
            <w:r>
              <w:rPr>
                <w:sz w:val="20"/>
              </w:rPr>
              <w:t>NR</w:t>
            </w:r>
            <w:r w:rsidRPr="00455528">
              <w:rPr>
                <w:sz w:val="20"/>
              </w:rPr>
              <w:t>)</w:t>
            </w:r>
          </w:p>
        </w:tc>
        <w:tc>
          <w:tcPr>
            <w:tcW w:w="2520" w:type="dxa"/>
          </w:tcPr>
          <w:p w:rsidR="009039C3" w:rsidRPr="00455528" w:rsidRDefault="009039C3" w:rsidP="000979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Pts</w:t>
            </w:r>
            <w:proofErr w:type="spellEnd"/>
            <w:r>
              <w:rPr>
                <w:sz w:val="20"/>
              </w:rPr>
              <w:t xml:space="preserve"> who received 3mg/kg (n=99) or 5mg/kg (n=99) IV infliximab at weeks 0, 2, and 6 were withdrawn from therapy from weeks 6 to 26</w:t>
            </w:r>
          </w:p>
        </w:tc>
        <w:tc>
          <w:tcPr>
            <w:tcW w:w="2430" w:type="dxa"/>
          </w:tcPr>
          <w:p w:rsidR="009039C3" w:rsidRPr="00455528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At week 26,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with PGA </w:t>
            </w:r>
            <w:r w:rsidRPr="00455528">
              <w:rPr>
                <w:sz w:val="20"/>
              </w:rPr>
              <w:t>“moderate” or “severe” were eligible for</w:t>
            </w:r>
            <w:r>
              <w:rPr>
                <w:sz w:val="20"/>
              </w:rPr>
              <w:t xml:space="preserve"> a</w:t>
            </w:r>
            <w:r w:rsidRPr="00455528">
              <w:rPr>
                <w:sz w:val="20"/>
              </w:rPr>
              <w:t xml:space="preserve"> single IV dose of </w:t>
            </w:r>
            <w:r>
              <w:rPr>
                <w:sz w:val="20"/>
              </w:rPr>
              <w:t xml:space="preserve">their originally randomized </w:t>
            </w:r>
            <w:r w:rsidRPr="00455528">
              <w:rPr>
                <w:sz w:val="20"/>
              </w:rPr>
              <w:t xml:space="preserve">assigned </w:t>
            </w:r>
            <w:r>
              <w:rPr>
                <w:sz w:val="20"/>
              </w:rPr>
              <w:t>treatment (n=114)</w:t>
            </w:r>
          </w:p>
        </w:tc>
        <w:tc>
          <w:tcPr>
            <w:tcW w:w="2520" w:type="dxa"/>
          </w:tcPr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b/>
                <w:sz w:val="20"/>
              </w:rPr>
              <w:t xml:space="preserve">PASI 75 at </w:t>
            </w:r>
            <w:r>
              <w:rPr>
                <w:b/>
                <w:sz w:val="20"/>
              </w:rPr>
              <w:t>week</w:t>
            </w:r>
            <w:r w:rsidRPr="00455528">
              <w:rPr>
                <w:b/>
                <w:sz w:val="20"/>
              </w:rPr>
              <w:t xml:space="preserve"> 10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3mg/kg: 71</w:t>
            </w:r>
            <w:r>
              <w:rPr>
                <w:sz w:val="20"/>
              </w:rPr>
              <w:t>/99</w:t>
            </w:r>
            <w:r w:rsidRPr="00455528">
              <w:rPr>
                <w:sz w:val="20"/>
              </w:rPr>
              <w:t xml:space="preserve"> (71.9%)</w:t>
            </w:r>
          </w:p>
          <w:p w:rsidR="009039C3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5mg/kg: 87</w:t>
            </w:r>
            <w:r>
              <w:rPr>
                <w:sz w:val="20"/>
              </w:rPr>
              <w:t>/99</w:t>
            </w:r>
            <w:r w:rsidRPr="00455528">
              <w:rPr>
                <w:sz w:val="20"/>
              </w:rPr>
              <w:t xml:space="preserve"> (87.9%)</w:t>
            </w:r>
          </w:p>
          <w:p w:rsidR="009039C3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Placebo: 3</w:t>
            </w:r>
            <w:r>
              <w:rPr>
                <w:sz w:val="20"/>
              </w:rPr>
              <w:t>/51</w:t>
            </w:r>
            <w:r w:rsidRPr="00455528">
              <w:rPr>
                <w:sz w:val="20"/>
              </w:rPr>
              <w:t xml:space="preserve"> (5.9%)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&lt;0.0001 for each comparison vs. placebo)</w:t>
            </w:r>
          </w:p>
        </w:tc>
        <w:tc>
          <w:tcPr>
            <w:tcW w:w="2430" w:type="dxa"/>
          </w:tcPr>
          <w:p w:rsidR="009039C3" w:rsidRPr="00455528" w:rsidRDefault="009039C3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t>PGA “clear”</w:t>
            </w:r>
            <w:r w:rsidRPr="00455528">
              <w:rPr>
                <w:b/>
                <w:sz w:val="20"/>
              </w:rPr>
              <w:t xml:space="preserve"> or </w:t>
            </w:r>
            <w:r>
              <w:rPr>
                <w:b/>
                <w:sz w:val="20"/>
              </w:rPr>
              <w:t>“</w:t>
            </w:r>
            <w:r w:rsidRPr="00455528">
              <w:rPr>
                <w:b/>
                <w:sz w:val="20"/>
              </w:rPr>
              <w:t>minimal</w:t>
            </w:r>
            <w:r>
              <w:rPr>
                <w:b/>
                <w:sz w:val="20"/>
              </w:rPr>
              <w:t>”</w:t>
            </w:r>
            <w:r w:rsidRPr="00455528">
              <w:rPr>
                <w:b/>
                <w:sz w:val="20"/>
              </w:rPr>
              <w:t xml:space="preserve"> at </w:t>
            </w:r>
            <w:r>
              <w:rPr>
                <w:b/>
                <w:sz w:val="20"/>
              </w:rPr>
              <w:t>week</w:t>
            </w:r>
            <w:r w:rsidRPr="00455528">
              <w:rPr>
                <w:b/>
                <w:sz w:val="20"/>
              </w:rPr>
              <w:t xml:space="preserve"> 10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3mg/kg: 71</w:t>
            </w:r>
            <w:r>
              <w:rPr>
                <w:sz w:val="20"/>
              </w:rPr>
              <w:t>/99</w:t>
            </w:r>
            <w:r w:rsidRPr="00455528">
              <w:rPr>
                <w:sz w:val="20"/>
              </w:rPr>
              <w:t xml:space="preserve"> (71.7%)</w:t>
            </w:r>
          </w:p>
          <w:p w:rsidR="009039C3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5mg/kg: 89</w:t>
            </w:r>
            <w:r>
              <w:rPr>
                <w:sz w:val="20"/>
              </w:rPr>
              <w:t>/99</w:t>
            </w:r>
            <w:r w:rsidRPr="00455528">
              <w:rPr>
                <w:sz w:val="20"/>
              </w:rPr>
              <w:t xml:space="preserve"> (89.9%)</w:t>
            </w:r>
          </w:p>
          <w:p w:rsidR="009039C3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Placebo: 5/51 (9.8%)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&lt;0.0001 for each comparison vs. placebo)</w:t>
            </w:r>
          </w:p>
          <w:p w:rsidR="009039C3" w:rsidRDefault="009039C3" w:rsidP="000979BC">
            <w:pPr>
              <w:rPr>
                <w:sz w:val="20"/>
              </w:rPr>
            </w:pPr>
          </w:p>
          <w:p w:rsidR="009039C3" w:rsidRPr="00455528" w:rsidRDefault="009039C3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PGA clear,</w:t>
            </w:r>
            <w:r w:rsidRPr="00455528">
              <w:rPr>
                <w:b/>
                <w:sz w:val="20"/>
              </w:rPr>
              <w:t xml:space="preserve"> minimal</w:t>
            </w:r>
            <w:r>
              <w:rPr>
                <w:b/>
                <w:sz w:val="20"/>
              </w:rPr>
              <w:t>,</w:t>
            </w:r>
            <w:r w:rsidRPr="00455528">
              <w:rPr>
                <w:b/>
                <w:sz w:val="20"/>
              </w:rPr>
              <w:t xml:space="preserve"> or mild at </w:t>
            </w:r>
            <w:r>
              <w:rPr>
                <w:b/>
                <w:sz w:val="20"/>
              </w:rPr>
              <w:t>week 30 after retreatment</w:t>
            </w:r>
            <w:r w:rsidRPr="00455528">
              <w:rPr>
                <w:b/>
                <w:sz w:val="20"/>
              </w:rPr>
              <w:t xml:space="preserve"> at </w:t>
            </w:r>
            <w:r>
              <w:rPr>
                <w:b/>
                <w:sz w:val="20"/>
              </w:rPr>
              <w:t>week</w:t>
            </w:r>
            <w:r w:rsidRPr="00455528">
              <w:rPr>
                <w:b/>
                <w:sz w:val="20"/>
              </w:rPr>
              <w:t xml:space="preserve"> 26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3mg/kg: 38%</w:t>
            </w:r>
          </w:p>
          <w:p w:rsidR="009039C3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5mg/kg: 64%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Placebo: 18%</w:t>
            </w:r>
          </w:p>
        </w:tc>
      </w:tr>
      <w:tr w:rsidR="009039C3" w:rsidRPr="008F440D" w:rsidTr="000979BC">
        <w:trPr>
          <w:jc w:val="center"/>
        </w:trPr>
        <w:tc>
          <w:tcPr>
            <w:tcW w:w="1530" w:type="dxa"/>
          </w:tcPr>
          <w:p w:rsidR="009039C3" w:rsidRPr="00232BA4" w:rsidRDefault="009039C3" w:rsidP="000979BC">
            <w:pPr>
              <w:rPr>
                <w:sz w:val="20"/>
              </w:rPr>
            </w:pPr>
            <w:proofErr w:type="spellStart"/>
            <w:r w:rsidRPr="00232BA4">
              <w:rPr>
                <w:sz w:val="20"/>
              </w:rPr>
              <w:lastRenderedPageBreak/>
              <w:t>Menter</w:t>
            </w:r>
            <w:proofErr w:type="spellEnd"/>
            <w:r>
              <w:rPr>
                <w:sz w:val="20"/>
              </w:rPr>
              <w:t xml:space="preserve"> et al.</w:t>
            </w:r>
            <w:r w:rsidRPr="00232BA4">
              <w:rPr>
                <w:sz w:val="20"/>
              </w:rPr>
              <w:t>, 2007</w:t>
            </w:r>
            <w:r>
              <w:rPr>
                <w:sz w:val="20"/>
              </w:rPr>
              <w:t xml:space="preserve"> (Canada, Europe, US), EXPRESS II RCT </w:t>
            </w:r>
            <w:r>
              <w:rPr>
                <w:sz w:val="20"/>
              </w:rPr>
              <w:fldChar w:fldCharType="begin">
                <w:fldData xml:space="preserve">PEVuZE5vdGU+PENpdGU+PEF1dGhvcj5NZW50ZXI8L0F1dGhvcj48WWVhcj4yMDA3PC9ZZWFyPjxS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PEVuZE5vdGU+PENpdGU+PEF1dGhvcj5NZW50ZXI8L0F1dGhvcj48WWVhcj4yMDA3PC9ZZWFyPjxS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13" w:tooltip="Menter, 2007 #25" w:history="1">
              <w:r>
                <w:rPr>
                  <w:noProof/>
                  <w:sz w:val="20"/>
                </w:rPr>
                <w:t>13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9039C3" w:rsidRPr="00232BA4" w:rsidRDefault="009039C3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835</w:t>
            </w:r>
          </w:p>
        </w:tc>
        <w:tc>
          <w:tcPr>
            <w:tcW w:w="1440" w:type="dxa"/>
          </w:tcPr>
          <w:p w:rsidR="009039C3" w:rsidRPr="00232BA4" w:rsidRDefault="009039C3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3mg/kg</w:t>
            </w:r>
            <w:r>
              <w:rPr>
                <w:sz w:val="20"/>
              </w:rPr>
              <w:t>: 43.4(12.6)</w:t>
            </w:r>
          </w:p>
          <w:p w:rsidR="009039C3" w:rsidRPr="00232BA4" w:rsidRDefault="009039C3" w:rsidP="000979BC">
            <w:pPr>
              <w:rPr>
                <w:sz w:val="20"/>
              </w:rPr>
            </w:pPr>
          </w:p>
          <w:p w:rsidR="009039C3" w:rsidRPr="00232BA4" w:rsidRDefault="009039C3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5mg/kg</w:t>
            </w:r>
            <w:r>
              <w:rPr>
                <w:sz w:val="20"/>
              </w:rPr>
              <w:t>: 44.5(13.0)</w:t>
            </w:r>
          </w:p>
        </w:tc>
        <w:tc>
          <w:tcPr>
            <w:tcW w:w="1260" w:type="dxa"/>
          </w:tcPr>
          <w:p w:rsidR="009039C3" w:rsidRDefault="009039C3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3mg/kg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NR</w:t>
            </w:r>
            <w:r w:rsidRPr="00232BA4">
              <w:rPr>
                <w:sz w:val="20"/>
              </w:rPr>
              <w:t>(</w:t>
            </w:r>
            <w:proofErr w:type="gramEnd"/>
            <w:r w:rsidRPr="00232BA4">
              <w:rPr>
                <w:sz w:val="20"/>
              </w:rPr>
              <w:t>65.8%)</w:t>
            </w:r>
            <w:r>
              <w:rPr>
                <w:sz w:val="20"/>
              </w:rPr>
              <w:t xml:space="preserve"> </w:t>
            </w:r>
          </w:p>
          <w:p w:rsidR="009039C3" w:rsidRPr="00232BA4" w:rsidRDefault="009039C3" w:rsidP="000979BC">
            <w:pPr>
              <w:rPr>
                <w:sz w:val="20"/>
              </w:rPr>
            </w:pPr>
          </w:p>
          <w:p w:rsidR="009039C3" w:rsidRPr="00232BA4" w:rsidRDefault="009039C3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5mg/kg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NR(</w:t>
            </w:r>
            <w:proofErr w:type="gramEnd"/>
            <w:r w:rsidRPr="00232BA4">
              <w:rPr>
                <w:sz w:val="20"/>
              </w:rPr>
              <w:t>65.0%</w:t>
            </w:r>
            <w:r>
              <w:rPr>
                <w:sz w:val="20"/>
              </w:rPr>
              <w:t>)</w:t>
            </w:r>
          </w:p>
        </w:tc>
        <w:tc>
          <w:tcPr>
            <w:tcW w:w="2520" w:type="dxa"/>
          </w:tcPr>
          <w:p w:rsidR="009039C3" w:rsidRPr="00232BA4" w:rsidRDefault="009039C3" w:rsidP="000979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who received 3mg/kg (n=313) or 5mg/kg (n=314) IV infliximab at weeks 0, 2, and 6 were withdrawn from therapy from weeks 6 to 14 </w:t>
            </w:r>
          </w:p>
        </w:tc>
        <w:tc>
          <w:tcPr>
            <w:tcW w:w="2430" w:type="dxa"/>
          </w:tcPr>
          <w:p w:rsidR="009039C3" w:rsidRPr="00232BA4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At week 14,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were re-randomized to continuous </w:t>
            </w:r>
            <w:r w:rsidRPr="00232BA4">
              <w:rPr>
                <w:sz w:val="20"/>
              </w:rPr>
              <w:t>infusions at 8-</w:t>
            </w:r>
            <w:r>
              <w:rPr>
                <w:sz w:val="20"/>
              </w:rPr>
              <w:t>week intervals</w:t>
            </w:r>
            <w:r w:rsidRPr="00232BA4">
              <w:rPr>
                <w:sz w:val="20"/>
              </w:rPr>
              <w:t xml:space="preserve"> or intermittent (</w:t>
            </w:r>
            <w:r>
              <w:rPr>
                <w:sz w:val="20"/>
              </w:rPr>
              <w:t xml:space="preserve">infusion </w:t>
            </w:r>
            <w:r w:rsidRPr="00232BA4">
              <w:rPr>
                <w:sz w:val="20"/>
              </w:rPr>
              <w:t xml:space="preserve">when </w:t>
            </w:r>
            <w:r>
              <w:rPr>
                <w:sz w:val="20"/>
              </w:rPr>
              <w:t>loss of PASI 75</w:t>
            </w:r>
            <w:r w:rsidRPr="00232BA4">
              <w:rPr>
                <w:sz w:val="20"/>
              </w:rPr>
              <w:t>) regimens at their induction dose</w:t>
            </w:r>
            <w:r>
              <w:rPr>
                <w:sz w:val="20"/>
              </w:rPr>
              <w:t xml:space="preserve"> (n=595)</w:t>
            </w:r>
          </w:p>
        </w:tc>
        <w:tc>
          <w:tcPr>
            <w:tcW w:w="2520" w:type="dxa"/>
          </w:tcPr>
          <w:p w:rsidR="009039C3" w:rsidRPr="00455528" w:rsidRDefault="009039C3" w:rsidP="000979BC">
            <w:pPr>
              <w:rPr>
                <w:sz w:val="20"/>
              </w:rPr>
            </w:pPr>
            <w:r w:rsidRPr="001B53C4">
              <w:rPr>
                <w:b/>
                <w:sz w:val="20"/>
              </w:rPr>
              <w:t xml:space="preserve">PASI 75 at </w:t>
            </w:r>
            <w:r>
              <w:rPr>
                <w:b/>
                <w:sz w:val="20"/>
              </w:rPr>
              <w:t>week</w:t>
            </w:r>
            <w:r w:rsidRPr="001B53C4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 (week 4 of withdrawal period)</w:t>
            </w:r>
          </w:p>
          <w:p w:rsidR="009039C3" w:rsidRPr="001B53C4" w:rsidRDefault="009039C3" w:rsidP="000979BC">
            <w:pPr>
              <w:rPr>
                <w:sz w:val="20"/>
              </w:rPr>
            </w:pPr>
            <w:r w:rsidRPr="001B53C4">
              <w:rPr>
                <w:sz w:val="20"/>
              </w:rPr>
              <w:t>3mg/kg: 70.3%</w:t>
            </w:r>
          </w:p>
          <w:p w:rsidR="009039C3" w:rsidRPr="001B53C4" w:rsidRDefault="009039C3" w:rsidP="000979BC">
            <w:pPr>
              <w:rPr>
                <w:sz w:val="20"/>
              </w:rPr>
            </w:pPr>
            <w:r w:rsidRPr="001B53C4">
              <w:rPr>
                <w:sz w:val="20"/>
              </w:rPr>
              <w:t>5mg/kg: 75.5%</w:t>
            </w:r>
          </w:p>
          <w:p w:rsidR="009039C3" w:rsidRDefault="009039C3" w:rsidP="000979BC">
            <w:pPr>
              <w:rPr>
                <w:sz w:val="20"/>
              </w:rPr>
            </w:pPr>
            <w:r w:rsidRPr="001B53C4">
              <w:rPr>
                <w:sz w:val="20"/>
              </w:rPr>
              <w:t>Placebo</w:t>
            </w:r>
            <w:r>
              <w:rPr>
                <w:sz w:val="20"/>
              </w:rPr>
              <w:t>:</w:t>
            </w:r>
            <w:r w:rsidRPr="001B53C4">
              <w:rPr>
                <w:sz w:val="20"/>
              </w:rPr>
              <w:t xml:space="preserve"> 1.9%</w:t>
            </w:r>
          </w:p>
          <w:p w:rsidR="009039C3" w:rsidRPr="001B53C4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&lt;0.001)</w:t>
            </w:r>
          </w:p>
          <w:p w:rsidR="009039C3" w:rsidRDefault="009039C3" w:rsidP="000979BC">
            <w:pPr>
              <w:rPr>
                <w:sz w:val="20"/>
              </w:rPr>
            </w:pPr>
          </w:p>
          <w:p w:rsidR="009039C3" w:rsidRPr="003763E5" w:rsidRDefault="009039C3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t>Intermittent infusion interval</w:t>
            </w:r>
          </w:p>
          <w:p w:rsidR="009039C3" w:rsidRPr="00232BA4" w:rsidRDefault="009039C3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 xml:space="preserve">Most common time interval for intermittent infusions was 4-8 </w:t>
            </w:r>
            <w:r>
              <w:rPr>
                <w:sz w:val="20"/>
              </w:rPr>
              <w:t>week</w:t>
            </w:r>
            <w:r w:rsidRPr="00232BA4">
              <w:rPr>
                <w:sz w:val="20"/>
              </w:rPr>
              <w:t>s (data not shown)</w:t>
            </w:r>
          </w:p>
        </w:tc>
        <w:tc>
          <w:tcPr>
            <w:tcW w:w="2430" w:type="dxa"/>
          </w:tcPr>
          <w:p w:rsidR="009039C3" w:rsidRPr="001B53C4" w:rsidRDefault="009039C3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PGA “clear” or “excellent” </w:t>
            </w:r>
            <w:r w:rsidRPr="001B53C4">
              <w:rPr>
                <w:b/>
                <w:sz w:val="20"/>
              </w:rPr>
              <w:t xml:space="preserve">at </w:t>
            </w:r>
            <w:r>
              <w:rPr>
                <w:b/>
                <w:sz w:val="20"/>
              </w:rPr>
              <w:t>week</w:t>
            </w:r>
            <w:r w:rsidRPr="001B53C4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 (week 4 of withdrawal period)</w:t>
            </w:r>
          </w:p>
          <w:p w:rsidR="009039C3" w:rsidRDefault="009039C3" w:rsidP="000979BC">
            <w:pPr>
              <w:rPr>
                <w:sz w:val="20"/>
              </w:rPr>
            </w:pPr>
            <w:r w:rsidRPr="001B53C4">
              <w:rPr>
                <w:sz w:val="20"/>
              </w:rPr>
              <w:t>3mg/kg: 69.8%</w:t>
            </w:r>
          </w:p>
          <w:p w:rsidR="009039C3" w:rsidRDefault="009039C3" w:rsidP="000979BC">
            <w:pPr>
              <w:rPr>
                <w:sz w:val="20"/>
              </w:rPr>
            </w:pPr>
            <w:r w:rsidRPr="001B53C4">
              <w:rPr>
                <w:sz w:val="20"/>
              </w:rPr>
              <w:t>5mg/kg: 76.0%</w:t>
            </w:r>
          </w:p>
          <w:p w:rsidR="009039C3" w:rsidRDefault="009039C3" w:rsidP="000979BC">
            <w:pPr>
              <w:rPr>
                <w:sz w:val="20"/>
              </w:rPr>
            </w:pPr>
            <w:r w:rsidRPr="001B53C4">
              <w:rPr>
                <w:sz w:val="20"/>
              </w:rPr>
              <w:t>Placebo: 1%</w:t>
            </w:r>
          </w:p>
          <w:p w:rsidR="009039C3" w:rsidRDefault="009039C3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&lt;0.001)</w:t>
            </w:r>
          </w:p>
          <w:p w:rsidR="009039C3" w:rsidRDefault="009039C3" w:rsidP="000979BC">
            <w:pPr>
              <w:rPr>
                <w:b/>
                <w:sz w:val="20"/>
              </w:rPr>
            </w:pPr>
          </w:p>
          <w:p w:rsidR="009039C3" w:rsidRDefault="009039C3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PGA “clear” or “excellent” </w:t>
            </w:r>
            <w:r w:rsidRPr="001B53C4">
              <w:rPr>
                <w:b/>
                <w:sz w:val="20"/>
              </w:rPr>
              <w:t xml:space="preserve">at </w:t>
            </w:r>
            <w:r>
              <w:rPr>
                <w:b/>
                <w:sz w:val="20"/>
              </w:rPr>
              <w:t>week 5</w:t>
            </w:r>
            <w:r w:rsidRPr="001B53C4">
              <w:rPr>
                <w:b/>
                <w:sz w:val="20"/>
              </w:rPr>
              <w:t>0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3mg</w:t>
            </w:r>
            <w:r>
              <w:rPr>
                <w:sz w:val="20"/>
              </w:rPr>
              <w:t>/kg</w:t>
            </w:r>
            <w:r w:rsidRPr="00455528">
              <w:rPr>
                <w:sz w:val="20"/>
              </w:rPr>
              <w:t xml:space="preserve"> every-8-</w:t>
            </w:r>
            <w:r>
              <w:rPr>
                <w:sz w:val="20"/>
              </w:rPr>
              <w:t>week: 46.9</w:t>
            </w:r>
            <w:r w:rsidRPr="00455528">
              <w:rPr>
                <w:sz w:val="20"/>
              </w:rPr>
              <w:t>%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3mg</w:t>
            </w:r>
            <w:r>
              <w:rPr>
                <w:sz w:val="20"/>
              </w:rPr>
              <w:t>/kg</w:t>
            </w:r>
            <w:r w:rsidRPr="00455528">
              <w:rPr>
                <w:sz w:val="20"/>
              </w:rPr>
              <w:t xml:space="preserve"> </w:t>
            </w:r>
            <w:r>
              <w:rPr>
                <w:sz w:val="20"/>
              </w:rPr>
              <w:t>interrupted: 31.7</w:t>
            </w:r>
            <w:r w:rsidRPr="00455528">
              <w:rPr>
                <w:sz w:val="20"/>
              </w:rPr>
              <w:t>%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5mg</w:t>
            </w:r>
            <w:r>
              <w:rPr>
                <w:sz w:val="20"/>
              </w:rPr>
              <w:t>/kg</w:t>
            </w:r>
            <w:r w:rsidRPr="00455528">
              <w:rPr>
                <w:sz w:val="20"/>
              </w:rPr>
              <w:t xml:space="preserve"> every-8-</w:t>
            </w:r>
            <w:r>
              <w:rPr>
                <w:sz w:val="20"/>
              </w:rPr>
              <w:t>week: 58.2</w:t>
            </w:r>
            <w:r w:rsidRPr="00455528">
              <w:rPr>
                <w:sz w:val="20"/>
              </w:rPr>
              <w:t>%</w:t>
            </w:r>
          </w:p>
          <w:p w:rsidR="009039C3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5mg</w:t>
            </w:r>
            <w:r>
              <w:rPr>
                <w:sz w:val="20"/>
              </w:rPr>
              <w:t>/kg</w:t>
            </w:r>
            <w:r w:rsidRPr="00455528">
              <w:rPr>
                <w:sz w:val="20"/>
              </w:rPr>
              <w:t xml:space="preserve"> </w:t>
            </w:r>
            <w:r>
              <w:rPr>
                <w:sz w:val="20"/>
              </w:rPr>
              <w:t>interrupted: 42.1</w:t>
            </w:r>
            <w:r w:rsidRPr="00455528">
              <w:rPr>
                <w:sz w:val="20"/>
              </w:rPr>
              <w:t>%</w:t>
            </w:r>
          </w:p>
          <w:p w:rsidR="009039C3" w:rsidRDefault="009039C3" w:rsidP="000979BC">
            <w:pPr>
              <w:rPr>
                <w:b/>
                <w:sz w:val="20"/>
              </w:rPr>
            </w:pP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b/>
                <w:sz w:val="20"/>
              </w:rPr>
              <w:t xml:space="preserve">PASI 90 at </w:t>
            </w:r>
            <w:r>
              <w:rPr>
                <w:b/>
                <w:sz w:val="20"/>
              </w:rPr>
              <w:t>week</w:t>
            </w:r>
            <w:r w:rsidRPr="00455528">
              <w:rPr>
                <w:b/>
                <w:sz w:val="20"/>
              </w:rPr>
              <w:t xml:space="preserve"> 10</w:t>
            </w:r>
            <w:r>
              <w:rPr>
                <w:b/>
                <w:sz w:val="20"/>
              </w:rPr>
              <w:t xml:space="preserve"> (week 4 of withdrawal period)</w:t>
            </w:r>
          </w:p>
          <w:p w:rsidR="009039C3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3mg/kg: 37.1%</w:t>
            </w:r>
          </w:p>
          <w:p w:rsidR="009039C3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5mg/kg: 45.2%</w:t>
            </w:r>
          </w:p>
          <w:p w:rsidR="009039C3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Placebo: 0.5%</w:t>
            </w:r>
          </w:p>
          <w:p w:rsidR="009039C3" w:rsidRPr="00455528" w:rsidRDefault="009039C3" w:rsidP="000979BC">
            <w:pPr>
              <w:rPr>
                <w:sz w:val="20"/>
              </w:rPr>
            </w:pP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b/>
                <w:sz w:val="20"/>
              </w:rPr>
              <w:t xml:space="preserve">PASI 75 at </w:t>
            </w:r>
            <w:r>
              <w:rPr>
                <w:b/>
                <w:sz w:val="20"/>
              </w:rPr>
              <w:t>week</w:t>
            </w:r>
            <w:r w:rsidRPr="00455528">
              <w:rPr>
                <w:b/>
                <w:sz w:val="20"/>
              </w:rPr>
              <w:t xml:space="preserve"> 50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3mg</w:t>
            </w:r>
            <w:r>
              <w:rPr>
                <w:sz w:val="20"/>
              </w:rPr>
              <w:t>/kg</w:t>
            </w:r>
            <w:r w:rsidRPr="00455528">
              <w:rPr>
                <w:sz w:val="20"/>
              </w:rPr>
              <w:t xml:space="preserve"> every-8-</w:t>
            </w:r>
            <w:r>
              <w:rPr>
                <w:sz w:val="20"/>
              </w:rPr>
              <w:t>week</w:t>
            </w:r>
            <w:r w:rsidRPr="00455528">
              <w:rPr>
                <w:sz w:val="20"/>
              </w:rPr>
              <w:t>: 43.8%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3mg</w:t>
            </w:r>
            <w:r>
              <w:rPr>
                <w:sz w:val="20"/>
              </w:rPr>
              <w:t>/kg</w:t>
            </w:r>
            <w:r w:rsidRPr="00455528">
              <w:rPr>
                <w:sz w:val="20"/>
              </w:rPr>
              <w:t xml:space="preserve"> </w:t>
            </w:r>
            <w:r>
              <w:rPr>
                <w:sz w:val="20"/>
              </w:rPr>
              <w:t>interrupted</w:t>
            </w:r>
            <w:r w:rsidRPr="00455528">
              <w:rPr>
                <w:sz w:val="20"/>
              </w:rPr>
              <w:t>: 25.4%</w:t>
            </w:r>
          </w:p>
          <w:p w:rsidR="009039C3" w:rsidRPr="00455528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5mg</w:t>
            </w:r>
            <w:r>
              <w:rPr>
                <w:sz w:val="20"/>
              </w:rPr>
              <w:t>/kg</w:t>
            </w:r>
            <w:r w:rsidRPr="00455528">
              <w:rPr>
                <w:sz w:val="20"/>
              </w:rPr>
              <w:t xml:space="preserve"> every-8-</w:t>
            </w:r>
            <w:r>
              <w:rPr>
                <w:sz w:val="20"/>
              </w:rPr>
              <w:t>week</w:t>
            </w:r>
            <w:r w:rsidRPr="00455528">
              <w:rPr>
                <w:sz w:val="20"/>
              </w:rPr>
              <w:t>: 54.5%</w:t>
            </w:r>
          </w:p>
          <w:p w:rsidR="009039C3" w:rsidRPr="00232BA4" w:rsidRDefault="009039C3" w:rsidP="000979BC">
            <w:pPr>
              <w:rPr>
                <w:sz w:val="20"/>
              </w:rPr>
            </w:pPr>
            <w:r w:rsidRPr="00455528">
              <w:rPr>
                <w:sz w:val="20"/>
              </w:rPr>
              <w:t>5mg</w:t>
            </w:r>
            <w:r>
              <w:rPr>
                <w:sz w:val="20"/>
              </w:rPr>
              <w:t>/kg</w:t>
            </w:r>
            <w:r w:rsidRPr="00455528">
              <w:rPr>
                <w:sz w:val="20"/>
              </w:rPr>
              <w:t xml:space="preserve"> </w:t>
            </w:r>
            <w:r>
              <w:rPr>
                <w:sz w:val="20"/>
              </w:rPr>
              <w:t>interrupted</w:t>
            </w:r>
            <w:r w:rsidRPr="00455528">
              <w:rPr>
                <w:sz w:val="20"/>
              </w:rPr>
              <w:t>: 38.1%</w:t>
            </w:r>
          </w:p>
        </w:tc>
      </w:tr>
    </w:tbl>
    <w:p w:rsidR="00B76F81" w:rsidRDefault="009039C3">
      <w:r>
        <w:t>NR</w:t>
      </w:r>
      <w:r w:rsidRPr="00321060">
        <w:rPr>
          <w:vertAlign w:val="superscript"/>
        </w:rPr>
        <w:t xml:space="preserve"> †</w:t>
      </w:r>
      <w:r>
        <w:t xml:space="preserve"> = Not reported</w:t>
      </w:r>
    </w:p>
    <w:sectPr w:rsidR="00B76F81" w:rsidSect="009039C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3"/>
    <w:rsid w:val="00325C8A"/>
    <w:rsid w:val="00895DFE"/>
    <w:rsid w:val="009039C3"/>
    <w:rsid w:val="00B76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69A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C3"/>
    <w:rPr>
      <w:rFonts w:ascii="Cambria" w:eastAsia="MS Mincho" w:hAnsi="Cambria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C3"/>
    <w:rPr>
      <w:rFonts w:ascii="Cambria" w:eastAsia="MS Mincho" w:hAnsi="Cambria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6923</Characters>
  <Application>Microsoft Macintosh Word</Application>
  <DocSecurity>0</DocSecurity>
  <Lines>57</Lines>
  <Paragraphs>16</Paragraphs>
  <ScaleCrop>false</ScaleCrop>
  <Company>Northwestern University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Brezinski</dc:creator>
  <cp:keywords/>
  <dc:description/>
  <cp:lastModifiedBy>Elizabeth Brezinski</cp:lastModifiedBy>
  <cp:revision>1</cp:revision>
  <dcterms:created xsi:type="dcterms:W3CDTF">2012-02-26T16:32:00Z</dcterms:created>
  <dcterms:modified xsi:type="dcterms:W3CDTF">2012-02-26T16:32:00Z</dcterms:modified>
</cp:coreProperties>
</file>