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E" w:rsidRPr="002B7882" w:rsidRDefault="00B0357E" w:rsidP="00B0357E">
      <w:pPr>
        <w:spacing w:line="480" w:lineRule="auto"/>
      </w:pPr>
      <w:r w:rsidRPr="002B7882">
        <w:rPr>
          <w:b/>
          <w:bCs/>
        </w:rPr>
        <w:t xml:space="preserve">Table S6. </w:t>
      </w:r>
      <w:proofErr w:type="gramStart"/>
      <w:r w:rsidRPr="002B7882">
        <w:t xml:space="preserve">List of the hydrophobic mode docking simulation of </w:t>
      </w:r>
      <w:proofErr w:type="spellStart"/>
      <w:r w:rsidRPr="002B7882">
        <w:rPr>
          <w:i/>
          <w:iCs/>
        </w:rPr>
        <w:t>Pm</w:t>
      </w:r>
      <w:r w:rsidRPr="002B7882">
        <w:t>Fortilin</w:t>
      </w:r>
      <w:proofErr w:type="spellEnd"/>
      <w:r w:rsidRPr="002B7882">
        <w:t>/FBP1.</w:t>
      </w:r>
      <w:proofErr w:type="gramEnd"/>
      <w:r w:rsidRPr="002B7882">
        <w:t xml:space="preserve"> </w:t>
      </w:r>
    </w:p>
    <w:tbl>
      <w:tblPr>
        <w:tblW w:w="9270" w:type="dxa"/>
        <w:tblInd w:w="108" w:type="dxa"/>
        <w:tblLook w:val="04A0"/>
      </w:tblPr>
      <w:tblGrid>
        <w:gridCol w:w="900"/>
        <w:gridCol w:w="1710"/>
        <w:gridCol w:w="2340"/>
        <w:gridCol w:w="2160"/>
        <w:gridCol w:w="2160"/>
      </w:tblGrid>
      <w:tr w:rsidR="00B0357E" w:rsidRPr="002B7882" w:rsidTr="00180749">
        <w:trPr>
          <w:trHeight w:val="332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Hydrophobic mode weight energy scores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0357E" w:rsidRPr="002B7882" w:rsidTr="00180749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Ranking</w:t>
            </w:r>
            <w:r w:rsidRPr="006B3FB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Cluster (members)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 xml:space="preserve">Center </w:t>
            </w:r>
            <w:r w:rsidRPr="006B3FBC">
              <w:rPr>
                <w:color w:val="000000"/>
                <w:sz w:val="18"/>
                <w:szCs w:val="18"/>
              </w:rPr>
              <w:t>energy (</w:t>
            </w:r>
            <w:r>
              <w:rPr>
                <w:color w:val="000000"/>
                <w:sz w:val="18"/>
                <w:szCs w:val="18"/>
              </w:rPr>
              <w:t>K</w:t>
            </w:r>
            <w:r w:rsidRPr="006B3FBC">
              <w:rPr>
                <w:color w:val="000000"/>
                <w:sz w:val="18"/>
                <w:szCs w:val="18"/>
              </w:rPr>
              <w:t>cal/mol)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color w:val="000000"/>
                <w:sz w:val="18"/>
                <w:szCs w:val="18"/>
              </w:rPr>
              <w:t>Lowest energy (Kcal/mol)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Binding conformations</w:t>
            </w:r>
          </w:p>
        </w:tc>
      </w:tr>
      <w:tr w:rsidR="00B0357E" w:rsidRPr="002B7882" w:rsidTr="00180749">
        <w:tc>
          <w:tcPr>
            <w:tcW w:w="900" w:type="dxa"/>
            <w:tcBorders>
              <w:top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0 (191)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–950.90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–1,230.50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 (76)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–970.90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–1,202.70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5 (51)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–917.50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–1,151.10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7 (44)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–988.30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–1,141.00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 (74)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–939.10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–1,114.50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4 (64)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–939.70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–1,106.00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6 (44)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–931.30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–1,070.40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11 (37)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–957.90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–1,064.70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8 (42)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–926.10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–1,045.30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12 (36)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–1,040.00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–1,040.00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19 (13)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–912.20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–1,015.90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13 (22)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–908.90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–1,013.50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22 (4)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–898.20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–1,012.10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16 (16)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–903.60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–1,011.10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3 (70)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–948.10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–999.30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9 (41)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–999.30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–999.30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14 (20)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–997.10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–997.10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15 (18)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–992.90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–992.90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18 (13)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–903.90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–988.50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21 (9)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–905.80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–974.50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10 (37)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–900.60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–966.50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rPr>
          <w:trHeight w:val="250"/>
        </w:trPr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17 (14)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–898.30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–963.50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B</w:t>
            </w:r>
          </w:p>
        </w:tc>
      </w:tr>
      <w:tr w:rsidR="00B0357E" w:rsidRPr="002B7882" w:rsidTr="00180749">
        <w:tc>
          <w:tcPr>
            <w:tcW w:w="90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20 (11)</w:t>
            </w:r>
          </w:p>
        </w:tc>
        <w:tc>
          <w:tcPr>
            <w:tcW w:w="234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–898.90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–951.50</w:t>
            </w:r>
          </w:p>
        </w:tc>
        <w:tc>
          <w:tcPr>
            <w:tcW w:w="2160" w:type="dxa"/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sz w:val="18"/>
                <w:szCs w:val="18"/>
              </w:rPr>
              <w:t>Conformation A</w:t>
            </w:r>
          </w:p>
        </w:tc>
      </w:tr>
      <w:tr w:rsidR="00B0357E" w:rsidRPr="002B7882" w:rsidTr="00180749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357E" w:rsidRPr="006B3FBC" w:rsidRDefault="00B0357E" w:rsidP="00180749">
            <w:pPr>
              <w:spacing w:line="48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rPr>
                <w:sz w:val="18"/>
                <w:szCs w:val="18"/>
              </w:rPr>
            </w:pPr>
            <w:r w:rsidRPr="006B3FBC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color w:val="000000"/>
                <w:sz w:val="18"/>
                <w:szCs w:val="18"/>
              </w:rPr>
              <w:fldChar w:fldCharType="begin"/>
            </w:r>
            <w:r w:rsidRPr="006B3FBC">
              <w:rPr>
                <w:color w:val="000000"/>
                <w:sz w:val="18"/>
                <w:szCs w:val="18"/>
              </w:rPr>
              <w:instrText xml:space="preserve"> =AVERAGE(ABOVE) </w:instrText>
            </w:r>
            <w:r w:rsidRPr="006B3FBC">
              <w:rPr>
                <w:color w:val="000000"/>
                <w:sz w:val="18"/>
                <w:szCs w:val="18"/>
              </w:rPr>
              <w:fldChar w:fldCharType="separate"/>
            </w:r>
            <w:r w:rsidRPr="006B3FBC">
              <w:rPr>
                <w:color w:val="000000"/>
                <w:sz w:val="18"/>
                <w:szCs w:val="18"/>
              </w:rPr>
              <w:t>–940.41</w:t>
            </w:r>
            <w:r w:rsidRPr="006B3FB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57E" w:rsidRPr="006B3FBC" w:rsidRDefault="00B0357E" w:rsidP="00180749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6B3FBC">
              <w:rPr>
                <w:color w:val="000000"/>
                <w:sz w:val="18"/>
                <w:szCs w:val="18"/>
              </w:rPr>
              <w:fldChar w:fldCharType="begin"/>
            </w:r>
            <w:r w:rsidRPr="006B3FBC">
              <w:rPr>
                <w:color w:val="000000"/>
                <w:sz w:val="18"/>
                <w:szCs w:val="18"/>
              </w:rPr>
              <w:instrText xml:space="preserve"> =AVERAGE(ABOVE) </w:instrText>
            </w:r>
            <w:r w:rsidRPr="006B3FBC">
              <w:rPr>
                <w:color w:val="000000"/>
                <w:sz w:val="18"/>
                <w:szCs w:val="18"/>
              </w:rPr>
              <w:fldChar w:fldCharType="separate"/>
            </w:r>
            <w:r w:rsidRPr="006B3FBC">
              <w:rPr>
                <w:color w:val="000000"/>
                <w:sz w:val="18"/>
                <w:szCs w:val="18"/>
              </w:rPr>
              <w:t>–1,045.73</w:t>
            </w:r>
            <w:r w:rsidRPr="006B3FB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0357E" w:rsidRPr="006B3FBC" w:rsidRDefault="00B0357E" w:rsidP="00180749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383062" w:rsidRPr="00B0357E" w:rsidRDefault="00B0357E" w:rsidP="00B0357E">
      <w:pPr>
        <w:spacing w:line="480" w:lineRule="auto"/>
        <w:jc w:val="thaiDistribute"/>
      </w:pPr>
      <w:r w:rsidRPr="002B7882">
        <w:rPr>
          <w:vertAlign w:val="superscript"/>
        </w:rPr>
        <w:t>1</w:t>
      </w:r>
      <w:r w:rsidRPr="002B7882">
        <w:t>The ranking positions were ordering by the</w:t>
      </w:r>
      <w:r w:rsidRPr="002B7882">
        <w:rPr>
          <w:color w:val="000000"/>
        </w:rPr>
        <w:t xml:space="preserve"> lowest energy of</w:t>
      </w:r>
      <w:r w:rsidRPr="002B7882">
        <w:t xml:space="preserve"> </w:t>
      </w:r>
      <w:r w:rsidRPr="002B7882">
        <w:rPr>
          <w:color w:val="000000"/>
        </w:rPr>
        <w:t>docking simulation scored.</w:t>
      </w:r>
    </w:p>
    <w:sectPr w:rsidR="00383062" w:rsidRPr="00B0357E" w:rsidSect="00AF3AA9">
      <w:headerReference w:type="default" r:id="rId7"/>
      <w:footerReference w:type="default" r:id="rId8"/>
      <w:pgSz w:w="11906" w:h="16838" w:code="9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C0" w:rsidRDefault="00696DC0" w:rsidP="004B21E4">
      <w:r>
        <w:separator/>
      </w:r>
    </w:p>
  </w:endnote>
  <w:endnote w:type="continuationSeparator" w:id="0">
    <w:p w:rsidR="00696DC0" w:rsidRDefault="00696DC0" w:rsidP="004B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A" w:rsidRDefault="00A9270A">
    <w:pPr>
      <w:pStyle w:val="af1"/>
    </w:pPr>
  </w:p>
  <w:p w:rsidR="004B21E4" w:rsidRPr="00A9270A" w:rsidRDefault="004B21E4">
    <w:pPr>
      <w:pStyle w:val="af1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C0" w:rsidRDefault="00696DC0" w:rsidP="004B21E4">
      <w:r>
        <w:separator/>
      </w:r>
    </w:p>
  </w:footnote>
  <w:footnote w:type="continuationSeparator" w:id="0">
    <w:p w:rsidR="00696DC0" w:rsidRDefault="00696DC0" w:rsidP="004B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D" w:rsidRDefault="0045664D" w:rsidP="0045664D">
    <w:pPr>
      <w:pStyle w:val="af1"/>
      <w:jc w:val="right"/>
    </w:pPr>
    <w:r w:rsidRPr="003357FA">
      <w:rPr>
        <w:rFonts w:ascii="Times New Roman" w:hAnsi="Times New Roman" w:cs="Times New Roman"/>
      </w:rPr>
      <w:t xml:space="preserve">Page </w:t>
    </w:r>
    <w:r w:rsidRPr="003357FA">
      <w:rPr>
        <w:rFonts w:ascii="Times New Roman" w:hAnsi="Times New Roman" w:cs="Times New Roman"/>
      </w:rPr>
      <w:fldChar w:fldCharType="begin"/>
    </w:r>
    <w:r w:rsidRPr="003357FA">
      <w:rPr>
        <w:rFonts w:ascii="Times New Roman" w:hAnsi="Times New Roman" w:cs="Times New Roman"/>
      </w:rPr>
      <w:instrText xml:space="preserve"> PAGE   \* MERGEFORMAT </w:instrText>
    </w:r>
    <w:r w:rsidRPr="003357FA">
      <w:rPr>
        <w:rFonts w:ascii="Times New Roman" w:hAnsi="Times New Roman" w:cs="Times New Roman"/>
      </w:rPr>
      <w:fldChar w:fldCharType="separate"/>
    </w:r>
    <w:r w:rsidR="00B0357E">
      <w:rPr>
        <w:rFonts w:ascii="Times New Roman" w:hAnsi="Times New Roman" w:cs="Times New Roman"/>
        <w:noProof/>
      </w:rPr>
      <w:t>1</w:t>
    </w:r>
    <w:r w:rsidRPr="003357F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3in;height:3in" o:bullet="t"/>
    </w:pict>
  </w:numPicBullet>
  <w:numPicBullet w:numPicBulletId="1">
    <w:pict>
      <v:shape id="_x0000_i1246" type="#_x0000_t75" style="width:3in;height:3in" o:bullet="t"/>
    </w:pict>
  </w:numPicBullet>
  <w:numPicBullet w:numPicBulletId="2">
    <w:pict>
      <v:shape id="_x0000_i1247" type="#_x0000_t75" style="width:3in;height:3in" o:bullet="t"/>
    </w:pict>
  </w:numPicBullet>
  <w:abstractNum w:abstractNumId="0">
    <w:nsid w:val="FFFFFF1D"/>
    <w:multiLevelType w:val="multilevel"/>
    <w:tmpl w:val="A942D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losONE_RefManuScript.enl&lt;/item&gt;&lt;/Libraries&gt;&lt;/ENLibraries&gt;"/>
  </w:docVars>
  <w:rsids>
    <w:rsidRoot w:val="005E4AE3"/>
    <w:rsid w:val="00013065"/>
    <w:rsid w:val="000271FE"/>
    <w:rsid w:val="00027AE7"/>
    <w:rsid w:val="00046EC9"/>
    <w:rsid w:val="000827FE"/>
    <w:rsid w:val="00092733"/>
    <w:rsid w:val="00095057"/>
    <w:rsid w:val="000B7C5C"/>
    <w:rsid w:val="000C4BDA"/>
    <w:rsid w:val="000C6103"/>
    <w:rsid w:val="000E237C"/>
    <w:rsid w:val="000F5FD1"/>
    <w:rsid w:val="00101B76"/>
    <w:rsid w:val="001024EF"/>
    <w:rsid w:val="00104840"/>
    <w:rsid w:val="001068D0"/>
    <w:rsid w:val="00113741"/>
    <w:rsid w:val="00127489"/>
    <w:rsid w:val="00134BA4"/>
    <w:rsid w:val="00135D55"/>
    <w:rsid w:val="001476CB"/>
    <w:rsid w:val="00175EAD"/>
    <w:rsid w:val="00182402"/>
    <w:rsid w:val="00183F1F"/>
    <w:rsid w:val="00186D37"/>
    <w:rsid w:val="001968E4"/>
    <w:rsid w:val="001A2452"/>
    <w:rsid w:val="001A6E78"/>
    <w:rsid w:val="001B18D7"/>
    <w:rsid w:val="001B4003"/>
    <w:rsid w:val="001B56E8"/>
    <w:rsid w:val="001D3D09"/>
    <w:rsid w:val="001E227E"/>
    <w:rsid w:val="001E58FC"/>
    <w:rsid w:val="001E77A7"/>
    <w:rsid w:val="001F0FF2"/>
    <w:rsid w:val="001F42D1"/>
    <w:rsid w:val="00201B48"/>
    <w:rsid w:val="002026EE"/>
    <w:rsid w:val="00211689"/>
    <w:rsid w:val="00221A02"/>
    <w:rsid w:val="002242A1"/>
    <w:rsid w:val="00224369"/>
    <w:rsid w:val="00230A90"/>
    <w:rsid w:val="002400B4"/>
    <w:rsid w:val="002467D6"/>
    <w:rsid w:val="002504D1"/>
    <w:rsid w:val="0025674F"/>
    <w:rsid w:val="00260027"/>
    <w:rsid w:val="00260145"/>
    <w:rsid w:val="00261EA4"/>
    <w:rsid w:val="00264A0B"/>
    <w:rsid w:val="00272767"/>
    <w:rsid w:val="00297EDA"/>
    <w:rsid w:val="002B03F3"/>
    <w:rsid w:val="002B7882"/>
    <w:rsid w:val="002E0F19"/>
    <w:rsid w:val="00304B31"/>
    <w:rsid w:val="003051A6"/>
    <w:rsid w:val="003116BE"/>
    <w:rsid w:val="0031609C"/>
    <w:rsid w:val="00316981"/>
    <w:rsid w:val="00317F6F"/>
    <w:rsid w:val="0032091F"/>
    <w:rsid w:val="003223A3"/>
    <w:rsid w:val="0033210F"/>
    <w:rsid w:val="0035494E"/>
    <w:rsid w:val="00355E5D"/>
    <w:rsid w:val="003565F3"/>
    <w:rsid w:val="00364941"/>
    <w:rsid w:val="00364C6C"/>
    <w:rsid w:val="00371E73"/>
    <w:rsid w:val="00382BE0"/>
    <w:rsid w:val="00383062"/>
    <w:rsid w:val="00384F14"/>
    <w:rsid w:val="00392AD0"/>
    <w:rsid w:val="003A3CC2"/>
    <w:rsid w:val="003A46C0"/>
    <w:rsid w:val="003A574F"/>
    <w:rsid w:val="003A58EF"/>
    <w:rsid w:val="003B2FE3"/>
    <w:rsid w:val="003C0E91"/>
    <w:rsid w:val="003C3699"/>
    <w:rsid w:val="003C52AC"/>
    <w:rsid w:val="003D1050"/>
    <w:rsid w:val="003F27AE"/>
    <w:rsid w:val="003F3126"/>
    <w:rsid w:val="003F336A"/>
    <w:rsid w:val="003F503F"/>
    <w:rsid w:val="003F57B5"/>
    <w:rsid w:val="003F6E7B"/>
    <w:rsid w:val="003F7D40"/>
    <w:rsid w:val="00405F0E"/>
    <w:rsid w:val="004175B9"/>
    <w:rsid w:val="00422085"/>
    <w:rsid w:val="004238D6"/>
    <w:rsid w:val="004320BB"/>
    <w:rsid w:val="00436858"/>
    <w:rsid w:val="00456007"/>
    <w:rsid w:val="0045664D"/>
    <w:rsid w:val="0046187D"/>
    <w:rsid w:val="00463806"/>
    <w:rsid w:val="00473B92"/>
    <w:rsid w:val="00474866"/>
    <w:rsid w:val="00475608"/>
    <w:rsid w:val="0048107F"/>
    <w:rsid w:val="004904FE"/>
    <w:rsid w:val="0049690F"/>
    <w:rsid w:val="004A7E0F"/>
    <w:rsid w:val="004B1018"/>
    <w:rsid w:val="004B21E4"/>
    <w:rsid w:val="004C2036"/>
    <w:rsid w:val="004C2042"/>
    <w:rsid w:val="004C57E8"/>
    <w:rsid w:val="004E0A94"/>
    <w:rsid w:val="004E2D1E"/>
    <w:rsid w:val="004F099B"/>
    <w:rsid w:val="004F4C21"/>
    <w:rsid w:val="005113F8"/>
    <w:rsid w:val="00520A9C"/>
    <w:rsid w:val="00522DEA"/>
    <w:rsid w:val="00526B3A"/>
    <w:rsid w:val="0053286C"/>
    <w:rsid w:val="0053780E"/>
    <w:rsid w:val="00546643"/>
    <w:rsid w:val="00550252"/>
    <w:rsid w:val="005564FA"/>
    <w:rsid w:val="00566799"/>
    <w:rsid w:val="00581C18"/>
    <w:rsid w:val="0058638E"/>
    <w:rsid w:val="00587A47"/>
    <w:rsid w:val="00587CE5"/>
    <w:rsid w:val="00596D0F"/>
    <w:rsid w:val="005B4A69"/>
    <w:rsid w:val="005C183B"/>
    <w:rsid w:val="005E2DC6"/>
    <w:rsid w:val="005E3161"/>
    <w:rsid w:val="005E4AE3"/>
    <w:rsid w:val="005F0253"/>
    <w:rsid w:val="00604E40"/>
    <w:rsid w:val="006178C6"/>
    <w:rsid w:val="006454C9"/>
    <w:rsid w:val="00647E08"/>
    <w:rsid w:val="0065276E"/>
    <w:rsid w:val="00655BFA"/>
    <w:rsid w:val="00666726"/>
    <w:rsid w:val="0067006B"/>
    <w:rsid w:val="00672B72"/>
    <w:rsid w:val="0068268D"/>
    <w:rsid w:val="00692CFE"/>
    <w:rsid w:val="00696DC0"/>
    <w:rsid w:val="006971D6"/>
    <w:rsid w:val="006A215D"/>
    <w:rsid w:val="006B3FBC"/>
    <w:rsid w:val="006D413D"/>
    <w:rsid w:val="006D7527"/>
    <w:rsid w:val="006E10A4"/>
    <w:rsid w:val="006F12A6"/>
    <w:rsid w:val="006F47DF"/>
    <w:rsid w:val="006F6F02"/>
    <w:rsid w:val="007019FE"/>
    <w:rsid w:val="007157DC"/>
    <w:rsid w:val="00721CA7"/>
    <w:rsid w:val="0072334B"/>
    <w:rsid w:val="00731FC4"/>
    <w:rsid w:val="00732568"/>
    <w:rsid w:val="0074223F"/>
    <w:rsid w:val="00747AC9"/>
    <w:rsid w:val="00760828"/>
    <w:rsid w:val="00765CD0"/>
    <w:rsid w:val="00785A91"/>
    <w:rsid w:val="007A04CB"/>
    <w:rsid w:val="007A095A"/>
    <w:rsid w:val="007A3E44"/>
    <w:rsid w:val="007C3A27"/>
    <w:rsid w:val="007D0A78"/>
    <w:rsid w:val="007D428B"/>
    <w:rsid w:val="007E7C9A"/>
    <w:rsid w:val="0080620F"/>
    <w:rsid w:val="0080642B"/>
    <w:rsid w:val="00815E0A"/>
    <w:rsid w:val="008223C9"/>
    <w:rsid w:val="008255CC"/>
    <w:rsid w:val="00840D68"/>
    <w:rsid w:val="00845C0C"/>
    <w:rsid w:val="00846E18"/>
    <w:rsid w:val="008559C8"/>
    <w:rsid w:val="008627C6"/>
    <w:rsid w:val="008659CE"/>
    <w:rsid w:val="00865C18"/>
    <w:rsid w:val="00865C46"/>
    <w:rsid w:val="00865F6F"/>
    <w:rsid w:val="008708DB"/>
    <w:rsid w:val="00873F65"/>
    <w:rsid w:val="00881889"/>
    <w:rsid w:val="008930EE"/>
    <w:rsid w:val="008C313B"/>
    <w:rsid w:val="008C3A2A"/>
    <w:rsid w:val="008D3F21"/>
    <w:rsid w:val="008D79EB"/>
    <w:rsid w:val="008E24B4"/>
    <w:rsid w:val="008E3B6B"/>
    <w:rsid w:val="008E6F16"/>
    <w:rsid w:val="00903A38"/>
    <w:rsid w:val="00913486"/>
    <w:rsid w:val="00916009"/>
    <w:rsid w:val="00920745"/>
    <w:rsid w:val="00930A17"/>
    <w:rsid w:val="00933B2C"/>
    <w:rsid w:val="00941221"/>
    <w:rsid w:val="0094155D"/>
    <w:rsid w:val="00943EAD"/>
    <w:rsid w:val="009567EE"/>
    <w:rsid w:val="00957162"/>
    <w:rsid w:val="00962C09"/>
    <w:rsid w:val="00975E84"/>
    <w:rsid w:val="0098236C"/>
    <w:rsid w:val="00995EB7"/>
    <w:rsid w:val="009A3851"/>
    <w:rsid w:val="009A47ED"/>
    <w:rsid w:val="009B6A0F"/>
    <w:rsid w:val="009D0CCC"/>
    <w:rsid w:val="009D35A4"/>
    <w:rsid w:val="009D7F96"/>
    <w:rsid w:val="009E61F4"/>
    <w:rsid w:val="009F08FC"/>
    <w:rsid w:val="009F6150"/>
    <w:rsid w:val="00A26FF3"/>
    <w:rsid w:val="00A33353"/>
    <w:rsid w:val="00A531C9"/>
    <w:rsid w:val="00A56C1A"/>
    <w:rsid w:val="00A57973"/>
    <w:rsid w:val="00A7205C"/>
    <w:rsid w:val="00A81C2D"/>
    <w:rsid w:val="00A869B3"/>
    <w:rsid w:val="00A9270A"/>
    <w:rsid w:val="00AA09EA"/>
    <w:rsid w:val="00AA3B2E"/>
    <w:rsid w:val="00AA6935"/>
    <w:rsid w:val="00AB505F"/>
    <w:rsid w:val="00AB5491"/>
    <w:rsid w:val="00AC53DA"/>
    <w:rsid w:val="00AF3AA9"/>
    <w:rsid w:val="00B0357E"/>
    <w:rsid w:val="00B21198"/>
    <w:rsid w:val="00B52FC7"/>
    <w:rsid w:val="00B63BF0"/>
    <w:rsid w:val="00B77AD6"/>
    <w:rsid w:val="00B80AB8"/>
    <w:rsid w:val="00B83A81"/>
    <w:rsid w:val="00BA2234"/>
    <w:rsid w:val="00BA38E4"/>
    <w:rsid w:val="00BB0DC1"/>
    <w:rsid w:val="00BB2FE6"/>
    <w:rsid w:val="00BE2093"/>
    <w:rsid w:val="00BE4287"/>
    <w:rsid w:val="00C05C6B"/>
    <w:rsid w:val="00C06E59"/>
    <w:rsid w:val="00C24A1B"/>
    <w:rsid w:val="00C361C1"/>
    <w:rsid w:val="00C44A6C"/>
    <w:rsid w:val="00C45F21"/>
    <w:rsid w:val="00C52AFA"/>
    <w:rsid w:val="00C55C18"/>
    <w:rsid w:val="00C61500"/>
    <w:rsid w:val="00C65E97"/>
    <w:rsid w:val="00C831B6"/>
    <w:rsid w:val="00C83C72"/>
    <w:rsid w:val="00C92053"/>
    <w:rsid w:val="00C92759"/>
    <w:rsid w:val="00C979D4"/>
    <w:rsid w:val="00CB32C3"/>
    <w:rsid w:val="00CB6BCB"/>
    <w:rsid w:val="00CB7CA5"/>
    <w:rsid w:val="00CC20BE"/>
    <w:rsid w:val="00CF297D"/>
    <w:rsid w:val="00CF75A7"/>
    <w:rsid w:val="00D12FD3"/>
    <w:rsid w:val="00D23729"/>
    <w:rsid w:val="00D243B6"/>
    <w:rsid w:val="00D25488"/>
    <w:rsid w:val="00D3102E"/>
    <w:rsid w:val="00D43146"/>
    <w:rsid w:val="00D447D4"/>
    <w:rsid w:val="00D607AF"/>
    <w:rsid w:val="00D608D4"/>
    <w:rsid w:val="00D7479D"/>
    <w:rsid w:val="00D85BA8"/>
    <w:rsid w:val="00D941E5"/>
    <w:rsid w:val="00DC554E"/>
    <w:rsid w:val="00DD321C"/>
    <w:rsid w:val="00DE14BF"/>
    <w:rsid w:val="00DE3C58"/>
    <w:rsid w:val="00DF5E82"/>
    <w:rsid w:val="00DF6F83"/>
    <w:rsid w:val="00E223A9"/>
    <w:rsid w:val="00E444BC"/>
    <w:rsid w:val="00E5457D"/>
    <w:rsid w:val="00E54F26"/>
    <w:rsid w:val="00E64703"/>
    <w:rsid w:val="00E64B63"/>
    <w:rsid w:val="00E71BAF"/>
    <w:rsid w:val="00E844E6"/>
    <w:rsid w:val="00E9571A"/>
    <w:rsid w:val="00ED1004"/>
    <w:rsid w:val="00ED3102"/>
    <w:rsid w:val="00EE03C3"/>
    <w:rsid w:val="00EF1ED8"/>
    <w:rsid w:val="00EF2E04"/>
    <w:rsid w:val="00EF52AA"/>
    <w:rsid w:val="00EF7C21"/>
    <w:rsid w:val="00F004C2"/>
    <w:rsid w:val="00F13336"/>
    <w:rsid w:val="00F145C8"/>
    <w:rsid w:val="00F20A0E"/>
    <w:rsid w:val="00F21DDF"/>
    <w:rsid w:val="00F26DCD"/>
    <w:rsid w:val="00F31F09"/>
    <w:rsid w:val="00F36EE3"/>
    <w:rsid w:val="00F42453"/>
    <w:rsid w:val="00F527E8"/>
    <w:rsid w:val="00F550B7"/>
    <w:rsid w:val="00F6623B"/>
    <w:rsid w:val="00F73002"/>
    <w:rsid w:val="00F75F28"/>
    <w:rsid w:val="00FA1F67"/>
    <w:rsid w:val="00FC0DFA"/>
    <w:rsid w:val="00FC17AD"/>
    <w:rsid w:val="00FC2A0C"/>
    <w:rsid w:val="00FC2AD9"/>
    <w:rsid w:val="00FD533F"/>
    <w:rsid w:val="00FD7CA3"/>
    <w:rsid w:val="00FF1F35"/>
    <w:rsid w:val="00FF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E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5E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E4AE3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3">
    <w:name w:val="heading 3"/>
    <w:basedOn w:val="a"/>
    <w:link w:val="30"/>
    <w:qFormat/>
    <w:rsid w:val="005E4AE3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4AE3"/>
    <w:rPr>
      <w:rFonts w:ascii="Arial" w:eastAsia="Times New Roman" w:hAnsi="Arial" w:cs="Arial"/>
      <w:b/>
      <w:bCs/>
      <w:kern w:val="32"/>
      <w:sz w:val="32"/>
      <w:szCs w:val="32"/>
      <w:u w:val="single"/>
      <w:lang w:bidi="ar-SA"/>
    </w:rPr>
  </w:style>
  <w:style w:type="character" w:customStyle="1" w:styleId="20">
    <w:name w:val="หัวเรื่อง 2 อักขระ"/>
    <w:basedOn w:val="a0"/>
    <w:link w:val="2"/>
    <w:rsid w:val="005E4AE3"/>
    <w:rPr>
      <w:rFonts w:ascii="Verdana" w:eastAsia="Times New Roman" w:hAnsi="Verdana" w:cs="Arial"/>
      <w:b/>
      <w:bCs/>
      <w:iCs/>
      <w:sz w:val="25"/>
      <w:lang w:bidi="ar-SA"/>
    </w:rPr>
  </w:style>
  <w:style w:type="character" w:customStyle="1" w:styleId="30">
    <w:name w:val="หัวเรื่อง 3 อักขระ"/>
    <w:basedOn w:val="a0"/>
    <w:link w:val="3"/>
    <w:rsid w:val="005E4AE3"/>
    <w:rPr>
      <w:rFonts w:ascii="Verdana" w:eastAsia="Times New Roman" w:hAnsi="Verdana" w:cs="Times New Roman"/>
      <w:i/>
      <w:spacing w:val="-10"/>
      <w:sz w:val="25"/>
      <w:szCs w:val="34"/>
      <w:u w:val="single"/>
      <w:lang w:bidi="ar-SA"/>
    </w:rPr>
  </w:style>
  <w:style w:type="character" w:customStyle="1" w:styleId="EmmaVeitch">
    <w:name w:val="Emma Veitch"/>
    <w:basedOn w:val="a0"/>
    <w:semiHidden/>
    <w:rsid w:val="005E4AE3"/>
    <w:rPr>
      <w:rFonts w:ascii="Arial" w:hAnsi="Arial" w:cs="Arial"/>
      <w:color w:val="auto"/>
      <w:sz w:val="20"/>
      <w:szCs w:val="20"/>
    </w:rPr>
  </w:style>
  <w:style w:type="paragraph" w:styleId="a3">
    <w:name w:val="Document Map"/>
    <w:basedOn w:val="a"/>
    <w:link w:val="a4"/>
    <w:semiHidden/>
    <w:rsid w:val="005E4A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ผังเอกสาร อักขระ"/>
    <w:basedOn w:val="a0"/>
    <w:link w:val="a3"/>
    <w:semiHidden/>
    <w:rsid w:val="005E4AE3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styleId="a5">
    <w:name w:val="Hyperlink"/>
    <w:basedOn w:val="a0"/>
    <w:rsid w:val="005E4AE3"/>
    <w:rPr>
      <w:color w:val="0000FF"/>
      <w:u w:val="single"/>
    </w:rPr>
  </w:style>
  <w:style w:type="paragraph" w:styleId="a6">
    <w:name w:val="Balloon Text"/>
    <w:basedOn w:val="a"/>
    <w:link w:val="a7"/>
    <w:semiHidden/>
    <w:rsid w:val="005E4AE3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semiHidden/>
    <w:rsid w:val="005E4AE3"/>
    <w:rPr>
      <w:rFonts w:ascii="Tahoma" w:eastAsia="Times New Roman" w:hAnsi="Tahoma" w:cs="Tahoma"/>
      <w:sz w:val="16"/>
      <w:szCs w:val="16"/>
      <w:lang w:bidi="ar-SA"/>
    </w:rPr>
  </w:style>
  <w:style w:type="character" w:styleId="a8">
    <w:name w:val="annotation reference"/>
    <w:basedOn w:val="a0"/>
    <w:semiHidden/>
    <w:rsid w:val="005E4AE3"/>
    <w:rPr>
      <w:sz w:val="16"/>
      <w:szCs w:val="16"/>
    </w:rPr>
  </w:style>
  <w:style w:type="paragraph" w:styleId="a9">
    <w:name w:val="annotation text"/>
    <w:basedOn w:val="a"/>
    <w:link w:val="aa"/>
    <w:semiHidden/>
    <w:rsid w:val="005E4AE3"/>
    <w:rPr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5E4A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annotation subject"/>
    <w:basedOn w:val="a9"/>
    <w:next w:val="a9"/>
    <w:link w:val="ac"/>
    <w:semiHidden/>
    <w:rsid w:val="005E4A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semiHidden/>
    <w:rsid w:val="005E4AE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eveitch">
    <w:name w:val="eveitch"/>
    <w:basedOn w:val="a0"/>
    <w:semiHidden/>
    <w:rsid w:val="005E4AE3"/>
    <w:rPr>
      <w:rFonts w:ascii="Arial" w:hAnsi="Arial" w:cs="Arial"/>
      <w:color w:val="auto"/>
      <w:sz w:val="20"/>
      <w:szCs w:val="20"/>
    </w:rPr>
  </w:style>
  <w:style w:type="paragraph" w:styleId="ad">
    <w:name w:val="Normal (Web)"/>
    <w:basedOn w:val="a"/>
    <w:rsid w:val="005E4AE3"/>
    <w:pPr>
      <w:spacing w:before="100" w:beforeAutospacing="1" w:after="100" w:afterAutospacing="1"/>
    </w:pPr>
  </w:style>
  <w:style w:type="character" w:customStyle="1" w:styleId="ae">
    <w:name w:val="หัวกระดาษ อักขระ"/>
    <w:basedOn w:val="a0"/>
    <w:link w:val="af"/>
    <w:uiPriority w:val="99"/>
    <w:rsid w:val="005E4AE3"/>
    <w:rPr>
      <w:sz w:val="24"/>
      <w:szCs w:val="24"/>
      <w:lang w:bidi="ar-SA"/>
    </w:rPr>
  </w:style>
  <w:style w:type="paragraph" w:styleId="af">
    <w:name w:val="header"/>
    <w:basedOn w:val="a"/>
    <w:link w:val="ae"/>
    <w:uiPriority w:val="99"/>
    <w:rsid w:val="005E4AE3"/>
    <w:pPr>
      <w:tabs>
        <w:tab w:val="center" w:pos="4320"/>
        <w:tab w:val="right" w:pos="8640"/>
      </w:tabs>
      <w:spacing w:line="480" w:lineRule="auto"/>
    </w:pPr>
    <w:rPr>
      <w:rFonts w:ascii="Calibri" w:eastAsia="Calibri" w:hAnsi="Calibri" w:cs="Cordia New"/>
    </w:rPr>
  </w:style>
  <w:style w:type="character" w:customStyle="1" w:styleId="HeaderChar1">
    <w:name w:val="Header Char1"/>
    <w:basedOn w:val="a0"/>
    <w:link w:val="af"/>
    <w:uiPriority w:val="99"/>
    <w:semiHidden/>
    <w:rsid w:val="005E4AE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0">
    <w:name w:val="ท้ายกระดาษ อักขระ"/>
    <w:basedOn w:val="a0"/>
    <w:link w:val="af1"/>
    <w:uiPriority w:val="99"/>
    <w:rsid w:val="005E4AE3"/>
    <w:rPr>
      <w:sz w:val="24"/>
      <w:szCs w:val="24"/>
      <w:lang w:bidi="ar-SA"/>
    </w:rPr>
  </w:style>
  <w:style w:type="paragraph" w:styleId="af1">
    <w:name w:val="footer"/>
    <w:basedOn w:val="a"/>
    <w:link w:val="af0"/>
    <w:uiPriority w:val="99"/>
    <w:rsid w:val="005E4AE3"/>
    <w:pPr>
      <w:tabs>
        <w:tab w:val="center" w:pos="4320"/>
        <w:tab w:val="right" w:pos="8640"/>
      </w:tabs>
      <w:spacing w:line="480" w:lineRule="auto"/>
    </w:pPr>
    <w:rPr>
      <w:rFonts w:ascii="Calibri" w:eastAsia="Calibri" w:hAnsi="Calibri" w:cs="Cordia New"/>
    </w:rPr>
  </w:style>
  <w:style w:type="character" w:customStyle="1" w:styleId="FooterChar1">
    <w:name w:val="Footer Char1"/>
    <w:basedOn w:val="a0"/>
    <w:link w:val="af1"/>
    <w:uiPriority w:val="99"/>
    <w:semiHidden/>
    <w:rsid w:val="005E4AE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2">
    <w:name w:val="ชื่อเรื่อง อักขระ"/>
    <w:basedOn w:val="a0"/>
    <w:link w:val="af3"/>
    <w:rsid w:val="005E4AE3"/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3">
    <w:name w:val="Title"/>
    <w:basedOn w:val="a"/>
    <w:link w:val="af2"/>
    <w:qFormat/>
    <w:rsid w:val="005E4AE3"/>
    <w:pPr>
      <w:spacing w:before="240" w:after="60" w:line="48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1">
    <w:name w:val="Title Char1"/>
    <w:basedOn w:val="a0"/>
    <w:link w:val="af3"/>
    <w:uiPriority w:val="10"/>
    <w:rsid w:val="005E4AE3"/>
    <w:rPr>
      <w:rFonts w:ascii="Cambria" w:eastAsia="Times New Roman" w:hAnsi="Cambria" w:cs="Angsana New"/>
      <w:color w:val="17365D"/>
      <w:spacing w:val="5"/>
      <w:kern w:val="28"/>
      <w:sz w:val="52"/>
      <w:szCs w:val="52"/>
      <w:lang w:bidi="ar-SA"/>
    </w:rPr>
  </w:style>
  <w:style w:type="character" w:styleId="af4">
    <w:name w:val="line number"/>
    <w:basedOn w:val="a0"/>
    <w:uiPriority w:val="99"/>
    <w:semiHidden/>
    <w:unhideWhenUsed/>
    <w:rsid w:val="00A9270A"/>
  </w:style>
  <w:style w:type="paragraph" w:styleId="af5">
    <w:name w:val="footnote text"/>
    <w:basedOn w:val="a"/>
    <w:link w:val="af6"/>
    <w:uiPriority w:val="99"/>
    <w:semiHidden/>
    <w:unhideWhenUsed/>
    <w:rsid w:val="00F145C8"/>
    <w:rPr>
      <w:sz w:val="20"/>
      <w:szCs w:val="20"/>
    </w:rPr>
  </w:style>
  <w:style w:type="character" w:customStyle="1" w:styleId="af6">
    <w:name w:val="ข้อความเชิงอรรถ อักขระ"/>
    <w:basedOn w:val="a0"/>
    <w:link w:val="af5"/>
    <w:uiPriority w:val="99"/>
    <w:semiHidden/>
    <w:rsid w:val="00F145C8"/>
    <w:rPr>
      <w:rFonts w:ascii="Times New Roman" w:eastAsia="Times New Roman" w:hAnsi="Times New Roman" w:cs="Times New Roman"/>
      <w:lang w:bidi="ar-SA"/>
    </w:rPr>
  </w:style>
  <w:style w:type="character" w:styleId="af7">
    <w:name w:val="footnote reference"/>
    <w:basedOn w:val="a0"/>
    <w:uiPriority w:val="99"/>
    <w:semiHidden/>
    <w:unhideWhenUsed/>
    <w:rsid w:val="00F145C8"/>
    <w:rPr>
      <w:vertAlign w:val="superscript"/>
    </w:rPr>
  </w:style>
  <w:style w:type="character" w:customStyle="1" w:styleId="apple-converted-space">
    <w:name w:val="apple-converted-space"/>
    <w:basedOn w:val="a0"/>
    <w:rsid w:val="00BB2FE6"/>
  </w:style>
  <w:style w:type="character" w:styleId="af8">
    <w:name w:val="Emphasis"/>
    <w:basedOn w:val="a0"/>
    <w:uiPriority w:val="20"/>
    <w:qFormat/>
    <w:rsid w:val="00BB2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12" baseType="variant"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http://smart.embl-heidelberg.de/smart/do_annotation.pl?DOMAIN=PostSET&amp;TYPE=SMART&amp;START=72&amp;END=88&amp;LENGTH=16&amp;E_VALUE=2506.41401414377&amp;BLAST=PPPPCNCPAPVCPPCPY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http://smart.embl-heidelberg.de/smart/do_annotation.pl?DOMAIN=Amb_V_allergen&amp;TYPE=SMART&amp;START=10&amp;END=52&amp;LENGTH=42&amp;E_VALUE=49235.285233826&amp;BLAST=LGFCALVIICAVAEATSPPGPFRCPWRPPCKKCRPRVCPAIAC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PungkungLab</cp:lastModifiedBy>
  <cp:revision>2</cp:revision>
  <cp:lastPrinted>2011-08-12T08:49:00Z</cp:lastPrinted>
  <dcterms:created xsi:type="dcterms:W3CDTF">2012-02-16T05:20:00Z</dcterms:created>
  <dcterms:modified xsi:type="dcterms:W3CDTF">2012-02-16T05:20:00Z</dcterms:modified>
</cp:coreProperties>
</file>