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9" w:rsidRPr="00937C9F" w:rsidRDefault="002D7359" w:rsidP="002D7359">
      <w:pPr>
        <w:pStyle w:val="Body"/>
        <w:spacing w:line="240" w:lineRule="auto"/>
        <w:ind w:firstLine="0"/>
        <w:rPr>
          <w:rFonts w:ascii="Times New Roman" w:hAnsi="Times New Roman"/>
          <w:b/>
        </w:rPr>
      </w:pPr>
      <w:r w:rsidRPr="00937C9F">
        <w:rPr>
          <w:rFonts w:ascii="Times New Roman" w:hAnsi="Times New Roman"/>
          <w:b/>
        </w:rPr>
        <w:t>Table S2 – test performance for the first layer β-turn-P networks.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29"/>
        <w:gridCol w:w="916"/>
        <w:gridCol w:w="868"/>
        <w:gridCol w:w="972"/>
        <w:gridCol w:w="972"/>
        <w:gridCol w:w="935"/>
        <w:gridCol w:w="969"/>
      </w:tblGrid>
      <w:tr w:rsidR="002D7359" w:rsidRPr="00937C9F">
        <w:trPr>
          <w:cantSplit/>
          <w:trHeight w:val="280"/>
          <w:tblHeader/>
        </w:trPr>
        <w:tc>
          <w:tcPr>
            <w:tcW w:w="3429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β-turn-P networks</w:t>
            </w:r>
          </w:p>
        </w:tc>
        <w:tc>
          <w:tcPr>
            <w:tcW w:w="916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proofErr w:type="spellStart"/>
            <w:r w:rsidRPr="00937C9F">
              <w:rPr>
                <w:rFonts w:ascii="Times New Roman" w:hAnsi="Times New Roman"/>
                <w:b/>
                <w:sz w:val="20"/>
              </w:rPr>
              <w:t>Q</w:t>
            </w:r>
            <w:r w:rsidRPr="00937C9F">
              <w:rPr>
                <w:rFonts w:ascii="Times New Roman" w:hAnsi="Times New Roman"/>
                <w:b/>
                <w:sz w:val="20"/>
                <w:vertAlign w:val="subscript"/>
              </w:rPr>
              <w:t>total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PPV</w:t>
            </w:r>
          </w:p>
        </w:tc>
        <w:tc>
          <w:tcPr>
            <w:tcW w:w="972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proofErr w:type="spellStart"/>
            <w:r w:rsidRPr="00937C9F">
              <w:rPr>
                <w:rFonts w:ascii="Times New Roman" w:hAnsi="Times New Roman"/>
                <w:b/>
                <w:sz w:val="20"/>
              </w:rPr>
              <w:t>Sens</w:t>
            </w:r>
            <w:proofErr w:type="spellEnd"/>
          </w:p>
        </w:tc>
        <w:tc>
          <w:tcPr>
            <w:tcW w:w="972" w:type="dxa"/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Spec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MCC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AUC</w:t>
            </w:r>
          </w:p>
        </w:tc>
      </w:tr>
      <w:tr w:rsidR="002D7359" w:rsidRPr="00937C9F">
        <w:trPr>
          <w:cantSplit/>
          <w:trHeight w:val="280"/>
        </w:trPr>
        <w:tc>
          <w:tcPr>
            <w:tcW w:w="3429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β-turn-P (Position 1)</w:t>
            </w:r>
          </w:p>
        </w:tc>
        <w:tc>
          <w:tcPr>
            <w:tcW w:w="916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868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26.1</w:t>
            </w:r>
          </w:p>
        </w:tc>
        <w:tc>
          <w:tcPr>
            <w:tcW w:w="972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65.9</w:t>
            </w:r>
          </w:p>
        </w:tc>
        <w:tc>
          <w:tcPr>
            <w:tcW w:w="972" w:type="dxa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85.4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0.849</w:t>
            </w:r>
          </w:p>
        </w:tc>
      </w:tr>
      <w:tr w:rsidR="002D7359" w:rsidRPr="00937C9F">
        <w:trPr>
          <w:cantSplit/>
          <w:trHeight w:val="280"/>
        </w:trPr>
        <w:tc>
          <w:tcPr>
            <w:tcW w:w="3429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β-turn-P (Position 2)</w:t>
            </w:r>
          </w:p>
        </w:tc>
        <w:tc>
          <w:tcPr>
            <w:tcW w:w="916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83.5</w:t>
            </w:r>
          </w:p>
        </w:tc>
        <w:tc>
          <w:tcPr>
            <w:tcW w:w="868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25.7</w:t>
            </w:r>
          </w:p>
        </w:tc>
        <w:tc>
          <w:tcPr>
            <w:tcW w:w="972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67.4</w:t>
            </w:r>
          </w:p>
        </w:tc>
        <w:tc>
          <w:tcPr>
            <w:tcW w:w="972" w:type="dxa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0.852</w:t>
            </w:r>
          </w:p>
        </w:tc>
      </w:tr>
      <w:tr w:rsidR="002D7359" w:rsidRPr="00937C9F">
        <w:trPr>
          <w:cantSplit/>
          <w:trHeight w:val="280"/>
        </w:trPr>
        <w:tc>
          <w:tcPr>
            <w:tcW w:w="3429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β-turn-P (Position 3)</w:t>
            </w:r>
          </w:p>
        </w:tc>
        <w:tc>
          <w:tcPr>
            <w:tcW w:w="916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83.5</w:t>
            </w:r>
          </w:p>
        </w:tc>
        <w:tc>
          <w:tcPr>
            <w:tcW w:w="868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25.7</w:t>
            </w:r>
          </w:p>
        </w:tc>
        <w:tc>
          <w:tcPr>
            <w:tcW w:w="972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67.2</w:t>
            </w:r>
          </w:p>
        </w:tc>
        <w:tc>
          <w:tcPr>
            <w:tcW w:w="972" w:type="dxa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0.852</w:t>
            </w:r>
          </w:p>
        </w:tc>
      </w:tr>
      <w:tr w:rsidR="002D7359" w:rsidRPr="00937C9F">
        <w:trPr>
          <w:cantSplit/>
          <w:trHeight w:val="280"/>
        </w:trPr>
        <w:tc>
          <w:tcPr>
            <w:tcW w:w="3429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β-turn-P (Position 4)</w:t>
            </w:r>
          </w:p>
        </w:tc>
        <w:tc>
          <w:tcPr>
            <w:tcW w:w="916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83.5</w:t>
            </w:r>
          </w:p>
        </w:tc>
        <w:tc>
          <w:tcPr>
            <w:tcW w:w="868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972" w:type="dxa"/>
            <w:shd w:val="clear" w:color="auto" w:fill="auto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972" w:type="dxa"/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0.34</w:t>
            </w:r>
          </w:p>
        </w:tc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59" w:rsidRPr="00937C9F" w:rsidRDefault="002D735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0.851</w:t>
            </w:r>
          </w:p>
        </w:tc>
      </w:tr>
    </w:tbl>
    <w:p w:rsidR="002D7359" w:rsidRPr="00937C9F" w:rsidDel="00FE6D37" w:rsidRDefault="002D7359" w:rsidP="002D7359">
      <w:pPr>
        <w:rPr>
          <w:sz w:val="16"/>
        </w:rPr>
      </w:pPr>
    </w:p>
    <w:p w:rsidR="002D7359" w:rsidRDefault="002D7359" w:rsidP="002D7359">
      <w:pPr>
        <w:pStyle w:val="Body"/>
        <w:spacing w:line="240" w:lineRule="auto"/>
        <w:ind w:firstLine="0"/>
        <w:rPr>
          <w:rFonts w:ascii="Times New Roman" w:hAnsi="Times New Roman"/>
          <w:b/>
        </w:rPr>
      </w:pPr>
    </w:p>
    <w:p w:rsidR="002D7359" w:rsidRDefault="002D7359" w:rsidP="002D7359">
      <w:pPr>
        <w:pStyle w:val="Body"/>
        <w:spacing w:line="240" w:lineRule="auto"/>
        <w:ind w:firstLine="0"/>
        <w:rPr>
          <w:rFonts w:ascii="Times New Roman" w:hAnsi="Times New Roman"/>
          <w:b/>
        </w:rPr>
      </w:pPr>
    </w:p>
    <w:p w:rsidR="002D7359" w:rsidRDefault="002D7359" w:rsidP="002D7359">
      <w:pPr>
        <w:pStyle w:val="Body"/>
        <w:spacing w:line="240" w:lineRule="auto"/>
        <w:ind w:firstLine="0"/>
        <w:rPr>
          <w:rFonts w:ascii="Times New Roman" w:hAnsi="Times New Roman"/>
          <w:b/>
        </w:rPr>
      </w:pPr>
    </w:p>
    <w:p w:rsidR="00FD5A51" w:rsidRDefault="002D7359"/>
    <w:sectPr w:rsidR="00FD5A51" w:rsidSect="00C64B7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7359"/>
    <w:rsid w:val="002D7359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2D7359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FreeForm">
    <w:name w:val="Free Form"/>
    <w:rsid w:val="002D7359"/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Center for Biological sequence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Petersen</dc:creator>
  <cp:keywords/>
  <cp:lastModifiedBy>Bent Petersen</cp:lastModifiedBy>
  <cp:revision>1</cp:revision>
  <dcterms:created xsi:type="dcterms:W3CDTF">2010-11-11T14:31:00Z</dcterms:created>
  <dcterms:modified xsi:type="dcterms:W3CDTF">2010-11-11T14:32:00Z</dcterms:modified>
</cp:coreProperties>
</file>