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FC" w:rsidRPr="005B12EE" w:rsidRDefault="00E079FC" w:rsidP="00D1277D">
      <w:pPr>
        <w:pStyle w:val="Affiliations"/>
        <w:rPr>
          <w:rFonts w:eastAsiaTheme="minorEastAsia"/>
          <w:sz w:val="24"/>
          <w:szCs w:val="24"/>
        </w:rPr>
      </w:pPr>
      <w:r w:rsidRPr="005B12EE">
        <w:rPr>
          <w:b/>
          <w:sz w:val="24"/>
          <w:szCs w:val="24"/>
        </w:rPr>
        <w:t>A)</w:t>
      </w:r>
    </w:p>
    <w:p w:rsidR="005B12EE" w:rsidRPr="005B12EE" w:rsidRDefault="00E079FC" w:rsidP="00D1277D">
      <w:pPr>
        <w:pStyle w:val="Affiliations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AAT</m:t>
          </m:r>
          <m:r>
            <w:rPr>
              <w:rFonts w:ascii="Cambria Math" w:hAnsi="Cambria Math"/>
              <w:sz w:val="24"/>
              <w:szCs w:val="24"/>
            </w:rPr>
            <m:t xml:space="preserve">= -11+0.68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Gly</m:t>
          </m:r>
          <w:bookmarkStart w:id="0" w:name="_GoBack"/>
          <w:bookmarkEnd w:id="0"/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cA</m:t>
          </m:r>
          <m:r>
            <w:rPr>
              <w:rFonts w:ascii="Cambria Math" w:hAnsi="Cambria Math"/>
              <w:sz w:val="24"/>
              <w:szCs w:val="24"/>
            </w:rPr>
            <m:t>-0.0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94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FAw3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VLDL-D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+0.37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HDL3-C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+4.2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LDL-D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+0.14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Phe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Leu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-0.064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ApoB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-0.19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Tyr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bOHBut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BMI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L-HDL-TG 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-0.022 </m:t>
          </m:r>
          <m:r>
            <m:rPr>
              <m:nor/>
            </m:rPr>
            <w:rPr>
              <w:rFonts w:ascii="Cambria Math" w:eastAsia="Cambria Math" w:hAnsi="Cambria Math" w:cs="Cambria Math"/>
              <w:sz w:val="24"/>
              <w:szCs w:val="24"/>
            </w:rPr>
            <m:t>Ile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-0.025 </m:t>
          </m:r>
          <m:r>
            <m:rPr>
              <m:nor/>
            </m:rPr>
            <w:rPr>
              <w:rFonts w:ascii="Cambria Math" w:eastAsia="Cambria Math" w:hAnsi="Cambria Math" w:cs="Cambria Math"/>
              <w:sz w:val="24"/>
              <w:szCs w:val="24"/>
            </w:rPr>
            <m:t>Ace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-0.038 </m:t>
          </m:r>
          <m:r>
            <m:rPr>
              <m:nor/>
            </m:rPr>
            <w:rPr>
              <w:rFonts w:ascii="Cambria Math" w:eastAsia="Cambria Math" w:hAnsi="Cambria Math" w:cs="Cambria Math"/>
              <w:sz w:val="24"/>
              <w:szCs w:val="24"/>
            </w:rPr>
            <m:t>His</m:t>
          </m:r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+0.0024 </m:t>
          </m:r>
          <m:r>
            <m:rPr>
              <m:nor/>
            </m:rPr>
            <w:rPr>
              <w:rFonts w:ascii="Cambria Math" w:eastAsia="Cambria Math" w:hAnsi="Cambria Math" w:cs="Cambria Math"/>
              <w:sz w:val="24"/>
              <w:szCs w:val="24"/>
            </w:rPr>
            <m:t>HDL-TG</m:t>
          </m:r>
        </m:oMath>
      </m:oMathPara>
    </w:p>
    <w:p w:rsidR="005B12EE" w:rsidRPr="005B12EE" w:rsidRDefault="005B12EE" w:rsidP="00D1277D">
      <w:pPr>
        <w:pStyle w:val="Affiliations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AGP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=5.7+1.7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GlycA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-0.34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TotFA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+0.22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IDL-FC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+0.043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-0.22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His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-0.092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+0.11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BMI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-0.16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-0.057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S-LDL-TG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-0.023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bOHBut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-0.062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+0.066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S-HDL-CE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-0.055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-0.021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S-VLDL-TG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-0.052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Cit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-0.038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XXL-VLDL-CE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Glol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+0.00017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+0.0084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Crea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+0.0061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</m:t>
          </m:r>
        </m:oMath>
      </m:oMathPara>
    </w:p>
    <w:p w:rsidR="005B12EE" w:rsidRPr="005B12EE" w:rsidRDefault="005B12EE" w:rsidP="00D1277D">
      <w:pPr>
        <w:pStyle w:val="Affiliations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HP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=0.53+3.0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GlycA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-0.82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+0.36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IDL-FC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+0.48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SM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-0.26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FAw3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-0.29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-0.0068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S-VLDL-CE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-0.75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Ile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-0.25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Cit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-0.89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VLDL-D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Leu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Val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+0.0066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L-VLDL-CE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+0.084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Pyr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-0.084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-0.094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Gln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+0.042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M-HDL-FC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-0.011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XL-HDL-TG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+0.0089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XL-HDL-PL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His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-0.026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Tyr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-0.024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BMI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-0.0037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L-HDL-TG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PUFA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+0.00056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S-LDL-FC</m:t>
          </m:r>
        </m:oMath>
      </m:oMathPara>
    </w:p>
    <w:p w:rsidR="005B12EE" w:rsidRPr="00EC4CB6" w:rsidRDefault="005B12EE" w:rsidP="005B12EE">
      <w:pPr>
        <w:pStyle w:val="Affiliations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TF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=1.1+0.14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GlycA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+0.032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Sex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-0.0010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+0.090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-0.037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+0.039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+0.024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His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-0.0097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Gln</m:t>
          </m:r>
        </m:oMath>
      </m:oMathPara>
    </w:p>
    <w:p w:rsidR="005B12EE" w:rsidRPr="00EC4CB6" w:rsidRDefault="00EC4CB6" w:rsidP="00EC4CB6">
      <w:pPr>
        <w:spacing w:line="259" w:lineRule="auto"/>
        <w:jc w:val="left"/>
        <w:rPr>
          <w:b/>
          <w:szCs w:val="24"/>
        </w:rPr>
      </w:pPr>
      <w:r>
        <w:rPr>
          <w:b/>
          <w:szCs w:val="24"/>
        </w:rPr>
        <w:t>B</w:t>
      </w:r>
      <w:r w:rsidRPr="005B12EE">
        <w:rPr>
          <w:b/>
          <w:szCs w:val="24"/>
        </w:rPr>
        <w:t>)</w:t>
      </w:r>
      <w:r>
        <w:rPr>
          <w:rFonts w:eastAsiaTheme="minorEastAsia"/>
          <w:szCs w:val="24"/>
        </w:rPr>
        <w:t xml:space="preserve"> </w:t>
      </w:r>
    </w:p>
    <w:p w:rsidR="00EC4CB6" w:rsidRPr="00EC4CB6" w:rsidRDefault="00EC4CB6" w:rsidP="00EC4CB6">
      <w:pPr>
        <w:pStyle w:val="Affiliations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AAT</m:t>
          </m:r>
          <m:r>
            <w:rPr>
              <w:rFonts w:ascii="Cambria Math" w:hAnsi="Cambria Math"/>
              <w:sz w:val="24"/>
              <w:szCs w:val="24"/>
            </w:rPr>
            <m:t xml:space="preserve">= 0.54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GlycA</m:t>
          </m:r>
          <m:r>
            <w:rPr>
              <w:rFonts w:ascii="Cambria Math" w:hAnsi="Cambria Math"/>
              <w:sz w:val="24"/>
              <w:szCs w:val="24"/>
            </w:rPr>
            <m:t xml:space="preserve">-0.17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FAw3</m:t>
          </m:r>
          <m:r>
            <w:rPr>
              <w:rFonts w:ascii="Cambria Math" w:hAnsi="Cambria Math"/>
              <w:sz w:val="24"/>
              <w:szCs w:val="24"/>
            </w:rPr>
            <m:t xml:space="preserve">-0.16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VLDL-D</m:t>
          </m:r>
          <m:r>
            <w:rPr>
              <w:rFonts w:ascii="Cambria Math" w:hAnsi="Cambria Math"/>
              <w:sz w:val="24"/>
              <w:szCs w:val="24"/>
            </w:rPr>
            <m:t xml:space="preserve">+0.14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HDL3-C</m:t>
          </m:r>
          <m:r>
            <w:rPr>
              <w:rFonts w:ascii="Cambria Math" w:hAnsi="Cambria Math"/>
              <w:sz w:val="24"/>
              <w:szCs w:val="24"/>
            </w:rPr>
            <m:t xml:space="preserve">+0.11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LDL-D</m:t>
          </m:r>
          <m:r>
            <w:rPr>
              <w:rFonts w:ascii="Cambria Math" w:hAnsi="Cambria Math"/>
              <w:sz w:val="24"/>
              <w:szCs w:val="24"/>
            </w:rPr>
            <m:t xml:space="preserve">+0.11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Phe</m:t>
          </m:r>
          <m:r>
            <w:rPr>
              <w:rFonts w:ascii="Cambria Math" w:hAnsi="Cambria Math"/>
              <w:sz w:val="24"/>
              <w:szCs w:val="24"/>
            </w:rPr>
            <m:t xml:space="preserve">-0.096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Leu</m:t>
          </m:r>
          <m:r>
            <w:rPr>
              <w:rFonts w:ascii="Cambria Math" w:hAnsi="Cambria Math"/>
              <w:sz w:val="24"/>
              <w:szCs w:val="24"/>
            </w:rPr>
            <m:t xml:space="preserve">-0.081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ApoB</m:t>
          </m:r>
          <m:r>
            <w:rPr>
              <w:rFonts w:ascii="Cambria Math" w:hAnsi="Cambria Math"/>
              <w:sz w:val="24"/>
              <w:szCs w:val="24"/>
            </w:rPr>
            <m:t xml:space="preserve">-0.058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Alb</m:t>
          </m:r>
          <m:r>
            <w:rPr>
              <w:rFonts w:ascii="Cambria Math" w:hAnsi="Cambria Math"/>
              <w:sz w:val="24"/>
              <w:szCs w:val="24"/>
            </w:rPr>
            <m:t xml:space="preserve">-0.057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Tyr</m:t>
          </m:r>
          <m:r>
            <w:rPr>
              <w:rFonts w:ascii="Cambria Math" w:hAnsi="Cambria Math"/>
              <w:sz w:val="24"/>
              <w:szCs w:val="24"/>
            </w:rPr>
            <m:t xml:space="preserve">+0.052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bOHBut</m:t>
          </m:r>
          <m:r>
            <w:rPr>
              <w:rFonts w:ascii="Cambria Math" w:hAnsi="Cambria Math"/>
              <w:sz w:val="24"/>
              <w:szCs w:val="24"/>
            </w:rPr>
            <m:t xml:space="preserve">-0.045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BMI</m:t>
          </m:r>
          <m:r>
            <w:rPr>
              <w:rFonts w:ascii="Cambria Math" w:hAnsi="Cambria Math"/>
              <w:sz w:val="24"/>
              <w:szCs w:val="24"/>
            </w:rPr>
            <m:t xml:space="preserve">-0.036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Ala</m:t>
          </m:r>
          <m:r>
            <w:rPr>
              <w:rFonts w:ascii="Cambria Math" w:hAnsi="Cambria Math"/>
              <w:sz w:val="24"/>
              <w:szCs w:val="24"/>
            </w:rPr>
            <m:t xml:space="preserve">+0.036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L-HDL-TG</m:t>
          </m:r>
          <m:r>
            <w:rPr>
              <w:rFonts w:ascii="Cambria Math" w:hAnsi="Cambria Math"/>
              <w:sz w:val="24"/>
              <w:szCs w:val="24"/>
            </w:rPr>
            <m:t xml:space="preserve">-0.035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Ile</m:t>
          </m:r>
          <m:r>
            <w:rPr>
              <w:rFonts w:ascii="Cambria Math" w:hAnsi="Cambria Math"/>
              <w:sz w:val="24"/>
              <w:szCs w:val="24"/>
            </w:rPr>
            <m:t xml:space="preserve">-0.033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Ace</m:t>
          </m:r>
          <m:r>
            <w:rPr>
              <w:rFonts w:ascii="Cambria Math" w:hAnsi="Cambria Math"/>
              <w:sz w:val="24"/>
              <w:szCs w:val="24"/>
            </w:rPr>
            <m:t xml:space="preserve">-0.027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His</m:t>
          </m:r>
          <m:r>
            <w:rPr>
              <w:rFonts w:ascii="Cambria Math" w:hAnsi="Cambria Math"/>
              <w:sz w:val="24"/>
              <w:szCs w:val="24"/>
            </w:rPr>
            <m:t xml:space="preserve">+0.0034 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>HDL-TG</m:t>
          </m:r>
        </m:oMath>
      </m:oMathPara>
    </w:p>
    <w:p w:rsidR="00EC4CB6" w:rsidRPr="00EC4CB6" w:rsidRDefault="00EC4CB6" w:rsidP="00EC4CB6">
      <w:pPr>
        <w:pStyle w:val="Affiliations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AGP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=0.93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GlycA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-0.27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TotFA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+0.26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IDL-FC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+0.12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-0.11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His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-0.091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BMI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-0.079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-0.073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S-LDL-TG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bOHBut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+0.045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S-HDL-CE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S-VLDL-TG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-0.037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Cit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-0.035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-0.032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+0.026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XXL-VLDL-CE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+0.022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Glol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Crea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+0.0041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</m:t>
          </m:r>
        </m:oMath>
      </m:oMathPara>
    </w:p>
    <w:p w:rsidR="00EC4CB6" w:rsidRPr="00EC4CB6" w:rsidRDefault="00EC4CB6" w:rsidP="00EC4CB6">
      <w:pPr>
        <w:pStyle w:val="Affiliations"/>
        <w:rPr>
          <w:rFonts w:eastAsiaTheme="minorEastAsia"/>
          <w:sz w:val="24"/>
          <w:szCs w:val="24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HP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=0.84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GlycA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-0.29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+0.21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IDL-FC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+0.18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SM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-0.16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FAw3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-0.14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-0.088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S-VLDL-CE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+0.087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-0.078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Alb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-0.076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Ile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-0.074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Cit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-0.062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VLDL-D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-0.055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Leu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+0.051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Val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+0.048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L-VLDL-CE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Pyr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-0.032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Lav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-0.023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Gln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+0.022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M-HDL-FC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-0.014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XL-HDL-TG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XL-HDL-PL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-0.012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His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-0.011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Tyr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-0.0086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BMI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L-HDL-TG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-0.0014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PUFA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+0.00025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S-LDL-FC</m:t>
          </m:r>
        </m:oMath>
      </m:oMathPara>
    </w:p>
    <w:p w:rsidR="00E079FC" w:rsidRDefault="00EC4CB6" w:rsidP="00D1277D">
      <w:pPr>
        <w:pStyle w:val="Affiliations"/>
        <w:rPr>
          <w:b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TF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=0.13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GlycA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+0.11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Sex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-0.097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Age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+0.08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S-HDL-FC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-0.057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Ace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+0.037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Ala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+0.031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SFA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+0.011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His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-0.0079 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>Gln</m:t>
          </m:r>
        </m:oMath>
      </m:oMathPara>
    </w:p>
    <w:sectPr w:rsidR="00E07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6C"/>
    <w:rsid w:val="00005046"/>
    <w:rsid w:val="002A5468"/>
    <w:rsid w:val="00493537"/>
    <w:rsid w:val="004F1FDE"/>
    <w:rsid w:val="00585B6C"/>
    <w:rsid w:val="005B12EE"/>
    <w:rsid w:val="00B523BD"/>
    <w:rsid w:val="00C43F61"/>
    <w:rsid w:val="00D1277D"/>
    <w:rsid w:val="00E079FC"/>
    <w:rsid w:val="00EC4CB6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9C56D-7079-4145-A31E-45F478AD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7D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77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77D"/>
    <w:pPr>
      <w:keepNext/>
      <w:keepLines/>
      <w:spacing w:before="40" w:after="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77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77D"/>
    <w:rPr>
      <w:rFonts w:ascii="Times New Roman" w:eastAsiaTheme="majorEastAsia" w:hAnsi="Times New Roman" w:cstheme="majorBidi"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1277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77D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customStyle="1" w:styleId="Affiliations">
    <w:name w:val="Affiliations"/>
    <w:basedOn w:val="Normal"/>
    <w:link w:val="AffiliationsChar"/>
    <w:qFormat/>
    <w:rsid w:val="00D1277D"/>
    <w:pPr>
      <w:jc w:val="left"/>
    </w:pPr>
    <w:rPr>
      <w:sz w:val="20"/>
    </w:rPr>
  </w:style>
  <w:style w:type="character" w:customStyle="1" w:styleId="AffiliationsChar">
    <w:name w:val="Affiliations Char"/>
    <w:basedOn w:val="DefaultParagraphFont"/>
    <w:link w:val="Affiliations"/>
    <w:rsid w:val="00D1277D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E079FC"/>
    <w:rPr>
      <w:color w:val="808080"/>
    </w:rPr>
  </w:style>
  <w:style w:type="paragraph" w:styleId="NoSpacing">
    <w:name w:val="No Spacing"/>
    <w:aliases w:val="Table entries"/>
    <w:uiPriority w:val="1"/>
    <w:qFormat/>
    <w:rsid w:val="00E079FC"/>
    <w:pPr>
      <w:spacing w:after="0" w:line="240" w:lineRule="auto"/>
      <w:contextualSpacing/>
      <w:jc w:val="both"/>
    </w:pPr>
    <w:rPr>
      <w:rFonts w:ascii="Times New Roman" w:eastAsiaTheme="minorEastAsia" w:hAnsi="Times New Roman"/>
      <w:sz w:val="20"/>
      <w:szCs w:val="24"/>
      <w:lang w:val="en-US" w:eastAsia="ja-JP"/>
    </w:rPr>
  </w:style>
  <w:style w:type="table" w:styleId="TableGrid">
    <w:name w:val="Table Grid"/>
    <w:basedOn w:val="TableNormal"/>
    <w:uiPriority w:val="39"/>
    <w:rsid w:val="00E079FC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Ritchie</dc:creator>
  <cp:keywords/>
  <dc:description/>
  <cp:lastModifiedBy>Scott Ritchie</cp:lastModifiedBy>
  <cp:revision>4</cp:revision>
  <dcterms:created xsi:type="dcterms:W3CDTF">2019-09-05T10:44:00Z</dcterms:created>
  <dcterms:modified xsi:type="dcterms:W3CDTF">2019-09-30T11:03:00Z</dcterms:modified>
</cp:coreProperties>
</file>