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8"/>
        <w:tblW w:w="0" w:type="auto"/>
        <w:tblCellMar>
          <w:left w:w="70" w:type="dxa"/>
          <w:right w:w="70" w:type="dxa"/>
        </w:tblCellMar>
        <w:tblLook w:val="04A0"/>
      </w:tblPr>
      <w:tblGrid>
        <w:gridCol w:w="5189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1443"/>
        <w:gridCol w:w="1443"/>
        <w:gridCol w:w="1443"/>
      </w:tblGrid>
      <w:tr w:rsidR="008019E3" w:rsidRPr="00C71D40" w:rsidTr="008019E3">
        <w:trPr>
          <w:trHeight w:val="354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19E3" w:rsidRPr="00904501" w:rsidRDefault="008019E3" w:rsidP="00A3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019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Type of model</w:t>
            </w:r>
          </w:p>
        </w:tc>
        <w:tc>
          <w:tcPr>
            <w:tcW w:w="0" w:type="auto"/>
            <w:gridSpan w:val="9"/>
            <w:tcBorders>
              <w:left w:val="nil"/>
              <w:right w:val="nil"/>
            </w:tcBorders>
            <w:vAlign w:val="center"/>
          </w:tcPr>
          <w:p w:rsidR="008019E3" w:rsidRPr="00C71D40" w:rsidRDefault="008019E3" w:rsidP="00A3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Each substance successively entered</w:t>
            </w:r>
          </w:p>
        </w:tc>
        <w:tc>
          <w:tcPr>
            <w:tcW w:w="0" w:type="auto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8019E3" w:rsidRPr="00C71D40" w:rsidRDefault="008019E3" w:rsidP="006915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79CA">
              <w:rPr>
                <w:rFonts w:ascii="Arial" w:hAnsi="Arial" w:cs="Arial"/>
                <w:b/>
                <w:sz w:val="16"/>
                <w:szCs w:val="16"/>
                <w:lang w:val="en-US"/>
              </w:rPr>
              <w:t>All substances simultaneously entered</w:t>
            </w:r>
          </w:p>
        </w:tc>
      </w:tr>
      <w:tr w:rsidR="008019E3" w:rsidRPr="00C71D40" w:rsidTr="008019E3">
        <w:trPr>
          <w:trHeight w:val="354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019E3" w:rsidRPr="00904501" w:rsidRDefault="008019E3" w:rsidP="00801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19E3" w:rsidRDefault="008019E3" w:rsidP="0080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19E3" w:rsidRDefault="008019E3" w:rsidP="0080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Tobacco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19E3" w:rsidRDefault="008019E3" w:rsidP="0080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Cannabis</w:t>
            </w: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19E3" w:rsidRPr="00C71D40" w:rsidRDefault="008019E3" w:rsidP="0080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354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</w:t>
            </w:r>
            <w:r w:rsidRPr="00C71D4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71D40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</w:t>
            </w:r>
            <w:r w:rsidRPr="00C71D4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71D40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</w:t>
            </w:r>
            <w:r w:rsidRPr="00C71D4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71D40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</w:t>
            </w:r>
            <w:r w:rsidRPr="00C71D4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71D40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SUBSTANCE USE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C71D4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Alcohol </w:t>
            </w:r>
            <w:proofErr w:type="spellStart"/>
            <w:r w:rsidRPr="00904501">
              <w:rPr>
                <w:rFonts w:ascii="Arial" w:hAnsi="Arial" w:cs="Arial"/>
                <w:b/>
                <w:sz w:val="16"/>
                <w:szCs w:val="16"/>
                <w:lang w:val="en-US"/>
              </w:rPr>
              <w:t>use</w:t>
            </w:r>
            <w:r w:rsidRPr="0090450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Dangerous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1.46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Problematic or Dependence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BF6A9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BF6A9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BF6A9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2.75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BF6A9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BF6A9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BF6A9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EB4884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EB4884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EB4884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EB4884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EB4884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EB4884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2.05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Tobacco </w:t>
            </w:r>
            <w:proofErr w:type="spellStart"/>
            <w:r w:rsidRPr="00904501">
              <w:rPr>
                <w:rFonts w:ascii="Arial" w:hAnsi="Arial" w:cs="Arial"/>
                <w:b/>
                <w:sz w:val="16"/>
                <w:szCs w:val="16"/>
                <w:lang w:val="en-US"/>
              </w:rPr>
              <w:t>use</w:t>
            </w:r>
            <w:r w:rsidRPr="0090450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Former smoker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3033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3033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3033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1.26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Light smoker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1.86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3033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3033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3033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1.44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Moderate smoker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1.63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Heavy smoker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8E711E" w:rsidRDefault="008E711E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E711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1.92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Cannabis </w:t>
            </w:r>
            <w:proofErr w:type="spellStart"/>
            <w:r w:rsidRPr="00904501">
              <w:rPr>
                <w:rFonts w:ascii="Arial" w:hAnsi="Arial" w:cs="Arial"/>
                <w:b/>
                <w:sz w:val="16"/>
                <w:szCs w:val="16"/>
                <w:lang w:val="en-US"/>
              </w:rPr>
              <w:t>use</w:t>
            </w:r>
            <w:r w:rsidRPr="0090450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37CEC" w:rsidRPr="00A37CEC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Consumption more than 12 months ago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E5D2A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E5D2A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E5D2A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1.56</w:t>
            </w:r>
          </w:p>
        </w:tc>
      </w:tr>
      <w:tr w:rsidR="00A37CEC" w:rsidRPr="00A37CEC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Less than once a month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2.15</w:t>
            </w:r>
          </w:p>
        </w:tc>
      </w:tr>
      <w:tr w:rsidR="00A37CEC" w:rsidRPr="00A37CEC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45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Once a month or more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510F1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510F1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510F1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510F1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510F1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5510F1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2.68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937F0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2.87</w:t>
            </w:r>
          </w:p>
        </w:tc>
      </w:tr>
      <w:tr w:rsidR="00A37CEC" w:rsidRPr="00A37CEC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04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SOCIODEMOGRAPHIC FACTORS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601DE4" w:rsidTr="008019E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42236F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22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Age </w:t>
            </w:r>
            <w:r w:rsidRPr="004223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42236F" w:rsidRPr="004223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 </w:t>
            </w:r>
            <w:r w:rsidRPr="004223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years</w:t>
            </w:r>
            <w:r w:rsidR="0042236F" w:rsidRPr="004223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; reference category: Less than 30</w:t>
            </w:r>
            <w:r w:rsidRPr="004223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45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  <w:proofErr w:type="spellEnd"/>
            <w:r w:rsidRPr="009045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30 and 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265056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0.48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0.38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0.61</w:t>
            </w:r>
          </w:p>
        </w:tc>
      </w:tr>
      <w:tr w:rsidR="00A37CEC" w:rsidRPr="00C71D40" w:rsidTr="008019E3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  <w:r w:rsidRPr="009045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0.48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0.85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CEC" w:rsidRPr="00A37CEC" w:rsidRDefault="00A37CEC" w:rsidP="004223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37C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Gender </w:t>
            </w:r>
            <w:r w:rsidRPr="00A37CE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42236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Women compared to Men</w:t>
            </w:r>
            <w:bookmarkStart w:id="0" w:name="_GoBack"/>
            <w:bookmarkEnd w:id="0"/>
            <w:r w:rsidRPr="00A37CE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1.38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P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45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DEPRESSIVE </w:t>
            </w:r>
            <w:proofErr w:type="spellStart"/>
            <w:r w:rsidRPr="009045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7CEC" w:rsidRPr="00D126D2" w:rsidRDefault="00A37CEC" w:rsidP="00A37CEC">
            <w:pPr>
              <w:spacing w:after="0" w:line="240" w:lineRule="auto"/>
              <w:ind w:left="29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2.29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2.31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2.24</w:t>
            </w:r>
          </w:p>
        </w:tc>
      </w:tr>
      <w:tr w:rsidR="00A37CEC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POOR SELF-REPORTED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019E3" w:rsidRPr="00C71D40" w:rsidTr="008019E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CEC" w:rsidRPr="00904501" w:rsidRDefault="00A37CEC" w:rsidP="00A3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A37CEC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7CEC" w:rsidRDefault="008019E3" w:rsidP="00A37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1.75</w:t>
            </w:r>
          </w:p>
        </w:tc>
      </w:tr>
      <w:tr w:rsidR="008019E3" w:rsidRPr="008019E3" w:rsidTr="008019E3">
        <w:trPr>
          <w:trHeight w:val="276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019E3" w:rsidRDefault="008019E3" w:rsidP="008019E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353A2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O</w:t>
            </w:r>
            <w:r>
              <w:rPr>
                <w:rFonts w:ascii="Arial" w:eastAsia="Times New Roman" w:hAnsi="Arial" w:cs="Arial"/>
                <w:sz w:val="14"/>
                <w:szCs w:val="16"/>
                <w:lang w:val="en-US"/>
              </w:rPr>
              <w:t xml:space="preserve">R: Odds ratios; 95%CI: Confidence interval at 95%; </w:t>
            </w:r>
            <w:r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/>
              </w:rPr>
              <w:t xml:space="preserve">a </w:t>
            </w:r>
            <w:r w:rsidRPr="00912995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Categories are defined from </w:t>
            </w:r>
            <w:r w:rsidRPr="00912995">
              <w:rPr>
                <w:rFonts w:ascii="Arial" w:hAnsi="Arial" w:cs="Arial"/>
                <w:sz w:val="14"/>
                <w:szCs w:val="16"/>
                <w:lang w:val="en-US"/>
              </w:rPr>
              <w:t xml:space="preserve">Alcohol Use Disorders Identification </w:t>
            </w:r>
            <w:r w:rsidRPr="00912995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scores as follows: Mild (0-7), Dangerous (8-15), Problematic (16-19) and Dependence (20-40), with Mild category as reference;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b</w:t>
            </w:r>
            <w:r w:rsidRPr="00912995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Categories of current smokers are defined as follows: Light (1 to 9 cigarettes per day), Moderate (10 to 19)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Heavy (&gt;19) consumers, with never </w:t>
            </w:r>
            <w:r w:rsidRPr="00912995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smoker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912995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as reference category;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c</w:t>
            </w:r>
            <w:r w:rsidRPr="00912995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Reference category is never use; </w:t>
            </w:r>
            <w:r w:rsidRPr="00396345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en-US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Depressive state was defined as a total score ≥19 at the </w:t>
            </w:r>
            <w:r w:rsidRPr="00A1474F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enter for Epidemiologic Studies</w:t>
            </w:r>
            <w:r w:rsidRPr="00A1474F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Depression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(CESD); </w:t>
            </w:r>
            <w:r w:rsidRPr="00396345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en-US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Self-reported health was used as a binary variable from an 8-points Likert scale.</w:t>
            </w:r>
            <w:r>
              <w:rPr>
                <w:rFonts w:ascii="Arial" w:eastAsia="Times New Roman" w:hAnsi="Arial" w:cs="Arial"/>
                <w:sz w:val="14"/>
                <w:szCs w:val="16"/>
                <w:lang w:val="en-US"/>
              </w:rPr>
              <w:t xml:space="preserve"> Significant associations are presented in bold (i.e. p&lt;0.05).</w:t>
            </w:r>
          </w:p>
        </w:tc>
      </w:tr>
    </w:tbl>
    <w:p w:rsidR="00C27828" w:rsidRDefault="00904501" w:rsidP="00F830BE">
      <w:pPr>
        <w:spacing w:line="480" w:lineRule="auto"/>
        <w:rPr>
          <w:rFonts w:ascii="Arial" w:hAnsi="Arial" w:cs="Arial"/>
          <w:b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sz w:val="16"/>
          <w:szCs w:val="16"/>
          <w:lang w:val="en-US"/>
        </w:rPr>
        <w:t>S</w:t>
      </w:r>
      <w:r w:rsidR="00601DE4">
        <w:rPr>
          <w:rFonts w:ascii="Arial" w:hAnsi="Arial" w:cs="Arial"/>
          <w:b/>
          <w:sz w:val="16"/>
          <w:szCs w:val="16"/>
          <w:lang w:val="en-US"/>
        </w:rPr>
        <w:t>1</w:t>
      </w:r>
      <w:r w:rsidR="007E138F">
        <w:rPr>
          <w:rFonts w:ascii="Arial" w:hAnsi="Arial" w:cs="Arial"/>
          <w:b/>
          <w:sz w:val="16"/>
          <w:szCs w:val="16"/>
          <w:lang w:val="en-US"/>
        </w:rPr>
        <w:t xml:space="preserve"> Table</w:t>
      </w:r>
      <w:r w:rsidR="00C27828">
        <w:rPr>
          <w:rFonts w:ascii="Arial" w:hAnsi="Arial" w:cs="Arial"/>
          <w:b/>
          <w:sz w:val="16"/>
          <w:szCs w:val="16"/>
          <w:lang w:val="en-US"/>
        </w:rPr>
        <w:t>.</w:t>
      </w:r>
      <w:proofErr w:type="gramEnd"/>
      <w:r w:rsidR="00C2782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1224CD">
        <w:rPr>
          <w:rFonts w:ascii="Arial" w:hAnsi="Arial" w:cs="Arial"/>
          <w:b/>
          <w:sz w:val="16"/>
          <w:szCs w:val="16"/>
          <w:lang w:val="en-US"/>
        </w:rPr>
        <w:t xml:space="preserve">Associations between alcohol, tobacco and cannabis use and job loss at one-year among </w:t>
      </w:r>
      <w:r w:rsidR="001224CD" w:rsidRPr="00BB3B9B">
        <w:rPr>
          <w:rFonts w:ascii="Arial" w:hAnsi="Arial" w:cs="Arial"/>
          <w:b/>
          <w:sz w:val="16"/>
          <w:szCs w:val="16"/>
          <w:lang w:val="en-US"/>
        </w:rPr>
        <w:t>18,879</w:t>
      </w:r>
      <w:r w:rsidR="001224CD">
        <w:rPr>
          <w:rFonts w:ascii="Arial" w:hAnsi="Arial" w:cs="Arial"/>
          <w:b/>
          <w:sz w:val="16"/>
          <w:szCs w:val="16"/>
          <w:lang w:val="en-US"/>
        </w:rPr>
        <w:t xml:space="preserve"> participants from the CONSTANCES cohort, adjusting for age, gender, self-reported health and depressive symptoms.</w:t>
      </w:r>
    </w:p>
    <w:sectPr w:rsidR="00C27828" w:rsidSect="00904501">
      <w:pgSz w:w="16838" w:h="11906" w:orient="landscape"/>
      <w:pgMar w:top="180" w:right="188" w:bottom="26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87D58"/>
    <w:rsid w:val="000105C3"/>
    <w:rsid w:val="00025E68"/>
    <w:rsid w:val="00026DA3"/>
    <w:rsid w:val="00034DB1"/>
    <w:rsid w:val="00042207"/>
    <w:rsid w:val="000427F7"/>
    <w:rsid w:val="0007286F"/>
    <w:rsid w:val="00074B66"/>
    <w:rsid w:val="00080E73"/>
    <w:rsid w:val="000824E4"/>
    <w:rsid w:val="00084D53"/>
    <w:rsid w:val="000940E2"/>
    <w:rsid w:val="000A076B"/>
    <w:rsid w:val="000B2FA6"/>
    <w:rsid w:val="000B71FF"/>
    <w:rsid w:val="000B7FF3"/>
    <w:rsid w:val="000D19CA"/>
    <w:rsid w:val="000D7F9E"/>
    <w:rsid w:val="000F70AD"/>
    <w:rsid w:val="0011389A"/>
    <w:rsid w:val="00116092"/>
    <w:rsid w:val="001224CD"/>
    <w:rsid w:val="0013344D"/>
    <w:rsid w:val="001452F8"/>
    <w:rsid w:val="00153050"/>
    <w:rsid w:val="0017364C"/>
    <w:rsid w:val="00176182"/>
    <w:rsid w:val="001847E0"/>
    <w:rsid w:val="00194A6C"/>
    <w:rsid w:val="001A090D"/>
    <w:rsid w:val="001B46AE"/>
    <w:rsid w:val="001C0CE8"/>
    <w:rsid w:val="001C68D0"/>
    <w:rsid w:val="001D17C2"/>
    <w:rsid w:val="001D388C"/>
    <w:rsid w:val="001D7529"/>
    <w:rsid w:val="001E3437"/>
    <w:rsid w:val="001F7171"/>
    <w:rsid w:val="00211184"/>
    <w:rsid w:val="00243D1E"/>
    <w:rsid w:val="00252775"/>
    <w:rsid w:val="00254E6E"/>
    <w:rsid w:val="00265056"/>
    <w:rsid w:val="00281645"/>
    <w:rsid w:val="002833AE"/>
    <w:rsid w:val="00292F6A"/>
    <w:rsid w:val="00294ECB"/>
    <w:rsid w:val="002A0A35"/>
    <w:rsid w:val="002A3419"/>
    <w:rsid w:val="002B06E5"/>
    <w:rsid w:val="002B5587"/>
    <w:rsid w:val="002B7389"/>
    <w:rsid w:val="002C4640"/>
    <w:rsid w:val="002C7ED6"/>
    <w:rsid w:val="002D27D5"/>
    <w:rsid w:val="002D4A5A"/>
    <w:rsid w:val="002F0FA3"/>
    <w:rsid w:val="00301543"/>
    <w:rsid w:val="0031021C"/>
    <w:rsid w:val="003103D4"/>
    <w:rsid w:val="0031765B"/>
    <w:rsid w:val="00335CD3"/>
    <w:rsid w:val="0033783E"/>
    <w:rsid w:val="003511B7"/>
    <w:rsid w:val="003560F0"/>
    <w:rsid w:val="0036252D"/>
    <w:rsid w:val="00362F09"/>
    <w:rsid w:val="00365F04"/>
    <w:rsid w:val="00371CAC"/>
    <w:rsid w:val="003800C9"/>
    <w:rsid w:val="00383A61"/>
    <w:rsid w:val="00395FB2"/>
    <w:rsid w:val="00396345"/>
    <w:rsid w:val="003B65E5"/>
    <w:rsid w:val="003C3BDB"/>
    <w:rsid w:val="003D19C6"/>
    <w:rsid w:val="003D7F88"/>
    <w:rsid w:val="003E295C"/>
    <w:rsid w:val="003E4449"/>
    <w:rsid w:val="003E494D"/>
    <w:rsid w:val="0040082F"/>
    <w:rsid w:val="0041159C"/>
    <w:rsid w:val="0041471A"/>
    <w:rsid w:val="0042236F"/>
    <w:rsid w:val="004253D2"/>
    <w:rsid w:val="004802AE"/>
    <w:rsid w:val="00486FA2"/>
    <w:rsid w:val="0049151E"/>
    <w:rsid w:val="004919B2"/>
    <w:rsid w:val="00492922"/>
    <w:rsid w:val="004A5940"/>
    <w:rsid w:val="004C48F1"/>
    <w:rsid w:val="004D5913"/>
    <w:rsid w:val="004F1B6E"/>
    <w:rsid w:val="004F5CC6"/>
    <w:rsid w:val="004F640E"/>
    <w:rsid w:val="00500EB6"/>
    <w:rsid w:val="005039DE"/>
    <w:rsid w:val="00504425"/>
    <w:rsid w:val="00516663"/>
    <w:rsid w:val="00516A05"/>
    <w:rsid w:val="005179CA"/>
    <w:rsid w:val="00521D14"/>
    <w:rsid w:val="00522BEF"/>
    <w:rsid w:val="0052757E"/>
    <w:rsid w:val="00527AE5"/>
    <w:rsid w:val="00530774"/>
    <w:rsid w:val="00535147"/>
    <w:rsid w:val="00545F2A"/>
    <w:rsid w:val="00546CD5"/>
    <w:rsid w:val="00547ED2"/>
    <w:rsid w:val="005510F1"/>
    <w:rsid w:val="005522C5"/>
    <w:rsid w:val="00552BF4"/>
    <w:rsid w:val="00573350"/>
    <w:rsid w:val="00580A32"/>
    <w:rsid w:val="005A057B"/>
    <w:rsid w:val="005A0988"/>
    <w:rsid w:val="005A2430"/>
    <w:rsid w:val="005C3A04"/>
    <w:rsid w:val="005C465B"/>
    <w:rsid w:val="005D119D"/>
    <w:rsid w:val="005E202D"/>
    <w:rsid w:val="005E54BD"/>
    <w:rsid w:val="005E5D2A"/>
    <w:rsid w:val="00601DE4"/>
    <w:rsid w:val="006353A2"/>
    <w:rsid w:val="00661601"/>
    <w:rsid w:val="006616BE"/>
    <w:rsid w:val="00673333"/>
    <w:rsid w:val="006811D8"/>
    <w:rsid w:val="006857BB"/>
    <w:rsid w:val="006C0B7B"/>
    <w:rsid w:val="006C4684"/>
    <w:rsid w:val="006C5F9F"/>
    <w:rsid w:val="006C641F"/>
    <w:rsid w:val="006D5D66"/>
    <w:rsid w:val="006D6164"/>
    <w:rsid w:val="006D7867"/>
    <w:rsid w:val="006D786A"/>
    <w:rsid w:val="006F06E2"/>
    <w:rsid w:val="007019B3"/>
    <w:rsid w:val="00705F70"/>
    <w:rsid w:val="00727735"/>
    <w:rsid w:val="00737BFA"/>
    <w:rsid w:val="00742ADF"/>
    <w:rsid w:val="00755FCD"/>
    <w:rsid w:val="00766F77"/>
    <w:rsid w:val="007722AC"/>
    <w:rsid w:val="0078241F"/>
    <w:rsid w:val="007847F1"/>
    <w:rsid w:val="00792CE5"/>
    <w:rsid w:val="00793A72"/>
    <w:rsid w:val="007D3860"/>
    <w:rsid w:val="007E138F"/>
    <w:rsid w:val="007E7286"/>
    <w:rsid w:val="007E7628"/>
    <w:rsid w:val="007F4758"/>
    <w:rsid w:val="008019E3"/>
    <w:rsid w:val="00816608"/>
    <w:rsid w:val="008170AB"/>
    <w:rsid w:val="00827E5E"/>
    <w:rsid w:val="00832F01"/>
    <w:rsid w:val="008343D7"/>
    <w:rsid w:val="00845ACD"/>
    <w:rsid w:val="008502EF"/>
    <w:rsid w:val="00853720"/>
    <w:rsid w:val="00857538"/>
    <w:rsid w:val="008607C4"/>
    <w:rsid w:val="00862759"/>
    <w:rsid w:val="008809CA"/>
    <w:rsid w:val="00890018"/>
    <w:rsid w:val="008977E9"/>
    <w:rsid w:val="008A6E90"/>
    <w:rsid w:val="008B5733"/>
    <w:rsid w:val="008C3B5A"/>
    <w:rsid w:val="008C6398"/>
    <w:rsid w:val="008E54BB"/>
    <w:rsid w:val="008E711E"/>
    <w:rsid w:val="00904501"/>
    <w:rsid w:val="00912995"/>
    <w:rsid w:val="00913CE9"/>
    <w:rsid w:val="00914CD8"/>
    <w:rsid w:val="009379AC"/>
    <w:rsid w:val="009571EA"/>
    <w:rsid w:val="009578E6"/>
    <w:rsid w:val="00965E74"/>
    <w:rsid w:val="009736F7"/>
    <w:rsid w:val="009757C1"/>
    <w:rsid w:val="009967B4"/>
    <w:rsid w:val="009B672D"/>
    <w:rsid w:val="009C5704"/>
    <w:rsid w:val="009E0209"/>
    <w:rsid w:val="009F14A2"/>
    <w:rsid w:val="009F2339"/>
    <w:rsid w:val="009F6D73"/>
    <w:rsid w:val="00A1474F"/>
    <w:rsid w:val="00A176F8"/>
    <w:rsid w:val="00A26CDC"/>
    <w:rsid w:val="00A33033"/>
    <w:rsid w:val="00A33749"/>
    <w:rsid w:val="00A35D7E"/>
    <w:rsid w:val="00A37CEC"/>
    <w:rsid w:val="00A41BAD"/>
    <w:rsid w:val="00A54501"/>
    <w:rsid w:val="00A6460C"/>
    <w:rsid w:val="00A6685B"/>
    <w:rsid w:val="00A67CB5"/>
    <w:rsid w:val="00A937F0"/>
    <w:rsid w:val="00A94737"/>
    <w:rsid w:val="00AA2E0E"/>
    <w:rsid w:val="00AA6048"/>
    <w:rsid w:val="00AA67FC"/>
    <w:rsid w:val="00AA7E3A"/>
    <w:rsid w:val="00AB01D4"/>
    <w:rsid w:val="00AB3520"/>
    <w:rsid w:val="00AC21FE"/>
    <w:rsid w:val="00AD7A26"/>
    <w:rsid w:val="00AF764A"/>
    <w:rsid w:val="00B009EA"/>
    <w:rsid w:val="00B03863"/>
    <w:rsid w:val="00B07444"/>
    <w:rsid w:val="00B22116"/>
    <w:rsid w:val="00B222B8"/>
    <w:rsid w:val="00B37F25"/>
    <w:rsid w:val="00B41972"/>
    <w:rsid w:val="00B47626"/>
    <w:rsid w:val="00B645B9"/>
    <w:rsid w:val="00B754FF"/>
    <w:rsid w:val="00B94618"/>
    <w:rsid w:val="00BA1829"/>
    <w:rsid w:val="00BB4BB6"/>
    <w:rsid w:val="00BB4DF3"/>
    <w:rsid w:val="00BD2740"/>
    <w:rsid w:val="00BE25C3"/>
    <w:rsid w:val="00BE58D1"/>
    <w:rsid w:val="00BF20C1"/>
    <w:rsid w:val="00BF6A96"/>
    <w:rsid w:val="00C0175A"/>
    <w:rsid w:val="00C10266"/>
    <w:rsid w:val="00C10468"/>
    <w:rsid w:val="00C15C95"/>
    <w:rsid w:val="00C239C2"/>
    <w:rsid w:val="00C23A88"/>
    <w:rsid w:val="00C26776"/>
    <w:rsid w:val="00C27828"/>
    <w:rsid w:val="00C32B07"/>
    <w:rsid w:val="00C5164B"/>
    <w:rsid w:val="00C535C8"/>
    <w:rsid w:val="00C71D40"/>
    <w:rsid w:val="00C752ED"/>
    <w:rsid w:val="00C774FD"/>
    <w:rsid w:val="00C87D58"/>
    <w:rsid w:val="00CB06D8"/>
    <w:rsid w:val="00CB24BB"/>
    <w:rsid w:val="00CB3C11"/>
    <w:rsid w:val="00CD2F58"/>
    <w:rsid w:val="00CD6DF3"/>
    <w:rsid w:val="00CE0778"/>
    <w:rsid w:val="00CE6409"/>
    <w:rsid w:val="00CE77AD"/>
    <w:rsid w:val="00CF6CD6"/>
    <w:rsid w:val="00D114D6"/>
    <w:rsid w:val="00D126D2"/>
    <w:rsid w:val="00D12EAF"/>
    <w:rsid w:val="00D15F02"/>
    <w:rsid w:val="00D316BA"/>
    <w:rsid w:val="00D329B2"/>
    <w:rsid w:val="00D4159F"/>
    <w:rsid w:val="00D600A5"/>
    <w:rsid w:val="00D76C83"/>
    <w:rsid w:val="00D81FA3"/>
    <w:rsid w:val="00D85FD8"/>
    <w:rsid w:val="00D91F4D"/>
    <w:rsid w:val="00DA168A"/>
    <w:rsid w:val="00DA28E8"/>
    <w:rsid w:val="00DB561B"/>
    <w:rsid w:val="00DC18FC"/>
    <w:rsid w:val="00DC3793"/>
    <w:rsid w:val="00DC7B44"/>
    <w:rsid w:val="00DD1CB6"/>
    <w:rsid w:val="00DD3F54"/>
    <w:rsid w:val="00DD5E93"/>
    <w:rsid w:val="00DE2F0D"/>
    <w:rsid w:val="00DE6D63"/>
    <w:rsid w:val="00E10450"/>
    <w:rsid w:val="00E11FC5"/>
    <w:rsid w:val="00E212F5"/>
    <w:rsid w:val="00E266E7"/>
    <w:rsid w:val="00E350C4"/>
    <w:rsid w:val="00E56B4A"/>
    <w:rsid w:val="00E57351"/>
    <w:rsid w:val="00E61F38"/>
    <w:rsid w:val="00E64199"/>
    <w:rsid w:val="00E7051D"/>
    <w:rsid w:val="00E90DE2"/>
    <w:rsid w:val="00EA0C88"/>
    <w:rsid w:val="00EA2D62"/>
    <w:rsid w:val="00EB15B2"/>
    <w:rsid w:val="00EB4884"/>
    <w:rsid w:val="00EC3516"/>
    <w:rsid w:val="00EC7D98"/>
    <w:rsid w:val="00ED37F2"/>
    <w:rsid w:val="00ED75C6"/>
    <w:rsid w:val="00EF0CE1"/>
    <w:rsid w:val="00F10DD4"/>
    <w:rsid w:val="00F125C1"/>
    <w:rsid w:val="00F15D83"/>
    <w:rsid w:val="00F26CF1"/>
    <w:rsid w:val="00F355FE"/>
    <w:rsid w:val="00F43E25"/>
    <w:rsid w:val="00F452B9"/>
    <w:rsid w:val="00F75BAB"/>
    <w:rsid w:val="00F830BE"/>
    <w:rsid w:val="00F92889"/>
    <w:rsid w:val="00FA58AA"/>
    <w:rsid w:val="00FA5E11"/>
    <w:rsid w:val="00FA69FF"/>
    <w:rsid w:val="00FE06FE"/>
    <w:rsid w:val="00FF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339"/>
    <w:rPr>
      <w:rFonts w:ascii="Tahoma" w:eastAsiaTheme="minorEastAsi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14C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C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C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C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C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339"/>
    <w:rPr>
      <w:rFonts w:ascii="Tahoma" w:eastAsiaTheme="minorEastAsi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14C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C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C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C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C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5860-5965-49FC-A56C-7A17694A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Airagnes</dc:creator>
  <cp:lastModifiedBy>Guillaume Airagnes</cp:lastModifiedBy>
  <cp:revision>35</cp:revision>
  <cp:lastPrinted>2018-03-07T15:32:00Z</cp:lastPrinted>
  <dcterms:created xsi:type="dcterms:W3CDTF">2018-03-12T14:47:00Z</dcterms:created>
  <dcterms:modified xsi:type="dcterms:W3CDTF">2019-08-11T13:06:00Z</dcterms:modified>
</cp:coreProperties>
</file>