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44" w:rsidRDefault="00E07B44" w:rsidP="00E07B44">
      <w:pPr>
        <w:pStyle w:val="Default"/>
        <w:rPr>
          <w:color w:val="auto"/>
          <w:sz w:val="18"/>
          <w:szCs w:val="18"/>
        </w:rPr>
      </w:pPr>
      <w:bookmarkStart w:id="0" w:name="_GoBack"/>
      <w:bookmarkEnd w:id="0"/>
      <w:r>
        <w:rPr>
          <w:b/>
          <w:bCs/>
          <w:color w:val="auto"/>
          <w:sz w:val="18"/>
          <w:szCs w:val="18"/>
        </w:rPr>
        <w:t>S4</w:t>
      </w:r>
      <w:r w:rsidRPr="00B27A72"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Table </w:t>
      </w:r>
      <w:r>
        <w:rPr>
          <w:color w:val="auto"/>
          <w:sz w:val="18"/>
          <w:szCs w:val="18"/>
        </w:rPr>
        <w:t xml:space="preserve">Primers used in the qRT-PCR experiments for expression patterns of candidate olfactory genes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97"/>
        <w:gridCol w:w="3169"/>
      </w:tblGrid>
      <w:tr w:rsidR="00E07B44" w:rsidTr="00F72C46">
        <w:trPr>
          <w:trHeight w:val="90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 name 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Nucleotide Sequence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Bmtubulin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single" w:sz="4" w:space="0" w:color="auto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CAATGGCTGTGGTGTT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Bmtubulin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GTTGTGCCCAAGGATG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BminIR14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CTGTCCCTTGACCTTACC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BminIR14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ATACCGCCGTGACATCC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BminCSP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CAAGCAGCCTACGACACG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BminCSP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GGCGAAACCCTTCAACAT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BminOBP8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CTCGTTGGGCAAAGTGGT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BminOBP8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GCAATAGGAAGGCGGTGT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BminOR4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CAAACGCTTGGAGACAGG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BminOR4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AATGGGTTCAACGATGCT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BminOBP16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GCGTCAAACAAGTTCCAT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BminOBP16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CTCATCATCGCTGTCCTC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BminOBP13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TTGTATTTCCCAGCGTTTA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left w:val="nil"/>
              <w:bottom w:val="nil"/>
            </w:tcBorders>
          </w:tcPr>
          <w:p w:rsidR="00E07B44" w:rsidRPr="000629E1" w:rsidRDefault="00E07B44" w:rsidP="00F72C46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BminOBP13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AGTCATCCTGATTGCGTAT 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left w:val="nil"/>
              <w:bottom w:val="nil"/>
            </w:tcBorders>
          </w:tcPr>
          <w:p w:rsidR="00E07B44" w:rsidRPr="000629E1" w:rsidRDefault="00E07B44" w:rsidP="00F72C46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GCCACCGAGCTAAATGTCAC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left w:val="nil"/>
              <w:bottom w:val="nil"/>
            </w:tcBorders>
          </w:tcPr>
          <w:p w:rsidR="00E07B44" w:rsidRPr="000629E1" w:rsidRDefault="00E07B44" w:rsidP="00F72C46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BminOBP4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TTCATTTGCTCAGCACCCGC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left w:val="nil"/>
              <w:bottom w:val="nil"/>
            </w:tcBorders>
          </w:tcPr>
          <w:p w:rsidR="00E07B44" w:rsidRPr="000629E1" w:rsidRDefault="00E07B44" w:rsidP="00F72C46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BminOBP12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CCGCTAAACATGAAATCCTC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left w:val="nil"/>
              <w:bottom w:val="nil"/>
            </w:tcBorders>
          </w:tcPr>
          <w:p w:rsidR="00E07B44" w:rsidRPr="000629E1" w:rsidRDefault="00E07B44" w:rsidP="00F72C46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BminOBP12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R(5'-3')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ATCCGAAAAGCCGTATTCTC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left w:val="nil"/>
              <w:bottom w:val="nil"/>
            </w:tcBorders>
          </w:tcPr>
          <w:p w:rsidR="00E07B44" w:rsidRPr="000629E1" w:rsidRDefault="00E07B44" w:rsidP="00F72C46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BminOBP21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nil"/>
              <w:right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TATACCAACGCGTCAGAATC</w:t>
            </w:r>
          </w:p>
        </w:tc>
      </w:tr>
      <w:tr w:rsidR="00E07B44" w:rsidTr="00F72C46">
        <w:trPr>
          <w:trHeight w:val="96"/>
        </w:trPr>
        <w:tc>
          <w:tcPr>
            <w:tcW w:w="2297" w:type="dxa"/>
            <w:tcBorders>
              <w:top w:val="nil"/>
              <w:left w:val="nil"/>
              <w:bottom w:val="single" w:sz="4" w:space="0" w:color="auto"/>
            </w:tcBorders>
          </w:tcPr>
          <w:p w:rsidR="00E07B44" w:rsidRPr="000629E1" w:rsidRDefault="00E07B44" w:rsidP="00F72C46">
            <w:pPr>
              <w:pStyle w:val="Defaul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BminOBP21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E07B44" w:rsidRDefault="00E07B44" w:rsidP="00F72C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F(5'-3') </w:t>
            </w:r>
          </w:p>
        </w:tc>
        <w:tc>
          <w:tcPr>
            <w:tcW w:w="3169" w:type="dxa"/>
            <w:tcBorders>
              <w:top w:val="nil"/>
              <w:bottom w:val="single" w:sz="4" w:space="0" w:color="auto"/>
              <w:right w:val="nil"/>
            </w:tcBorders>
          </w:tcPr>
          <w:p w:rsidR="00E07B44" w:rsidRDefault="00E07B44" w:rsidP="00F72C4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TCGGTGTTGGTAAT TTGGC</w:t>
            </w:r>
          </w:p>
        </w:tc>
      </w:tr>
    </w:tbl>
    <w:p w:rsidR="00E07B44" w:rsidRDefault="00E07B44" w:rsidP="00E07B44"/>
    <w:p w:rsidR="00AD0C6D" w:rsidRDefault="00AD0C6D"/>
    <w:sectPr w:rsidR="00AD0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68" w:rsidRDefault="00A02A68" w:rsidP="00E07B44">
      <w:r>
        <w:separator/>
      </w:r>
    </w:p>
  </w:endnote>
  <w:endnote w:type="continuationSeparator" w:id="0">
    <w:p w:rsidR="00A02A68" w:rsidRDefault="00A02A68" w:rsidP="00E0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68" w:rsidRDefault="00A02A68" w:rsidP="00E07B44">
      <w:r>
        <w:separator/>
      </w:r>
    </w:p>
  </w:footnote>
  <w:footnote w:type="continuationSeparator" w:id="0">
    <w:p w:rsidR="00A02A68" w:rsidRDefault="00A02A68" w:rsidP="00E0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BA"/>
    <w:rsid w:val="005D039B"/>
    <w:rsid w:val="006422BA"/>
    <w:rsid w:val="00A02A68"/>
    <w:rsid w:val="00AD0C6D"/>
    <w:rsid w:val="00E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A81B8-2FCB-4233-B7B2-7A71B43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B44"/>
    <w:rPr>
      <w:sz w:val="18"/>
      <w:szCs w:val="18"/>
    </w:rPr>
  </w:style>
  <w:style w:type="paragraph" w:customStyle="1" w:styleId="Default">
    <w:name w:val="Default"/>
    <w:rsid w:val="00E07B4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绝类 弥勒</dc:creator>
  <cp:keywords/>
  <dc:description/>
  <cp:lastModifiedBy>绝类 弥勒</cp:lastModifiedBy>
  <cp:revision>2</cp:revision>
  <dcterms:created xsi:type="dcterms:W3CDTF">2019-08-31T01:04:00Z</dcterms:created>
  <dcterms:modified xsi:type="dcterms:W3CDTF">2019-08-31T01:04:00Z</dcterms:modified>
</cp:coreProperties>
</file>