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D5D7" w14:textId="78BBD70C" w:rsidR="005074D4" w:rsidRPr="001753EE" w:rsidRDefault="005074D4">
      <w:r w:rsidRPr="001753EE">
        <w:t>Table S</w:t>
      </w:r>
      <w:r w:rsidR="006D0DED">
        <w:t>2</w:t>
      </w:r>
      <w:r w:rsidRPr="001753EE">
        <w:t xml:space="preserve">. </w:t>
      </w:r>
      <w:bookmarkStart w:id="0" w:name="_GoBack"/>
      <w:r w:rsidRPr="001753EE">
        <w:t>Code</w:t>
      </w:r>
      <w:r w:rsidR="0002128F" w:rsidRPr="001753EE">
        <w:t xml:space="preserve"> </w:t>
      </w:r>
      <w:r w:rsidRPr="001753EE">
        <w:t>lists</w:t>
      </w:r>
      <w:r w:rsidR="001038FB" w:rsidRPr="001753EE">
        <w:t xml:space="preserve"> for all study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562"/>
        <w:gridCol w:w="3917"/>
        <w:gridCol w:w="2274"/>
        <w:gridCol w:w="2241"/>
      </w:tblGrid>
      <w:tr w:rsidR="001753EE" w:rsidRPr="001753EE" w14:paraId="4BC4FA89" w14:textId="77777777" w:rsidTr="00AB009D">
        <w:tc>
          <w:tcPr>
            <w:tcW w:w="2954" w:type="dxa"/>
          </w:tcPr>
          <w:bookmarkEnd w:id="0"/>
          <w:p w14:paraId="5C6760E3" w14:textId="77777777" w:rsidR="001038FB" w:rsidRPr="001753EE" w:rsidRDefault="001038FB" w:rsidP="00A23C92">
            <w:pPr>
              <w:rPr>
                <w:rFonts w:eastAsiaTheme="majorEastAsia"/>
              </w:rPr>
            </w:pPr>
            <w:r w:rsidRPr="001753EE">
              <w:rPr>
                <w:rFonts w:eastAsiaTheme="majorEastAsia"/>
              </w:rPr>
              <w:t>CPRD Medcode</w:t>
            </w:r>
          </w:p>
        </w:tc>
        <w:tc>
          <w:tcPr>
            <w:tcW w:w="2562" w:type="dxa"/>
          </w:tcPr>
          <w:p w14:paraId="04FCBEC2" w14:textId="77777777" w:rsidR="001038FB" w:rsidRPr="001753EE" w:rsidRDefault="001038FB" w:rsidP="00A23C92">
            <w:pPr>
              <w:rPr>
                <w:rFonts w:eastAsiaTheme="majorEastAsia"/>
              </w:rPr>
            </w:pPr>
            <w:r w:rsidRPr="001753EE">
              <w:rPr>
                <w:rFonts w:eastAsiaTheme="majorEastAsia"/>
              </w:rPr>
              <w:t>Readcode</w:t>
            </w:r>
          </w:p>
        </w:tc>
        <w:tc>
          <w:tcPr>
            <w:tcW w:w="3917" w:type="dxa"/>
          </w:tcPr>
          <w:p w14:paraId="6F2EC73B" w14:textId="77777777" w:rsidR="001038FB" w:rsidRPr="001753EE" w:rsidRDefault="001038FB" w:rsidP="00A23C92">
            <w:pPr>
              <w:rPr>
                <w:rFonts w:eastAsiaTheme="majorEastAsia"/>
              </w:rPr>
            </w:pPr>
            <w:r w:rsidRPr="001753EE">
              <w:rPr>
                <w:rFonts w:eastAsiaTheme="majorEastAsia"/>
              </w:rPr>
              <w:t>Readterm</w:t>
            </w:r>
          </w:p>
        </w:tc>
        <w:tc>
          <w:tcPr>
            <w:tcW w:w="2274" w:type="dxa"/>
          </w:tcPr>
          <w:p w14:paraId="709E0975" w14:textId="77777777" w:rsidR="001038FB" w:rsidRPr="001753EE" w:rsidRDefault="001038FB" w:rsidP="00A23C92">
            <w:pPr>
              <w:rPr>
                <w:rFonts w:eastAsiaTheme="majorEastAsia"/>
              </w:rPr>
            </w:pPr>
          </w:p>
        </w:tc>
        <w:tc>
          <w:tcPr>
            <w:tcW w:w="2241" w:type="dxa"/>
          </w:tcPr>
          <w:p w14:paraId="79DDC469" w14:textId="77777777" w:rsidR="001038FB" w:rsidRPr="001753EE" w:rsidRDefault="001038FB" w:rsidP="00A23C92">
            <w:pPr>
              <w:rPr>
                <w:rFonts w:eastAsiaTheme="majorEastAsia"/>
              </w:rPr>
            </w:pPr>
          </w:p>
        </w:tc>
      </w:tr>
      <w:tr w:rsidR="001753EE" w:rsidRPr="001753EE" w14:paraId="0B0028DA" w14:textId="77777777" w:rsidTr="00AB009D">
        <w:tc>
          <w:tcPr>
            <w:tcW w:w="2954" w:type="dxa"/>
            <w:shd w:val="clear" w:color="auto" w:fill="E7E6E6" w:themeFill="background2"/>
          </w:tcPr>
          <w:p w14:paraId="5ECC467D" w14:textId="77777777" w:rsidR="001038FB" w:rsidRPr="001753EE" w:rsidRDefault="001038FB" w:rsidP="00A23C92">
            <w:r w:rsidRPr="001753EE">
              <w:t>Ethnicity</w:t>
            </w:r>
          </w:p>
        </w:tc>
        <w:tc>
          <w:tcPr>
            <w:tcW w:w="2562" w:type="dxa"/>
            <w:shd w:val="clear" w:color="auto" w:fill="E7E6E6" w:themeFill="background2"/>
          </w:tcPr>
          <w:p w14:paraId="5DB918C1" w14:textId="77777777" w:rsidR="001038FB" w:rsidRPr="001753EE" w:rsidRDefault="001038FB" w:rsidP="00A23C92">
            <w:pPr>
              <w:rPr>
                <w:rFonts w:eastAsiaTheme="majorEastAsia"/>
              </w:rPr>
            </w:pPr>
          </w:p>
        </w:tc>
        <w:tc>
          <w:tcPr>
            <w:tcW w:w="3917" w:type="dxa"/>
            <w:shd w:val="clear" w:color="auto" w:fill="E7E6E6" w:themeFill="background2"/>
          </w:tcPr>
          <w:p w14:paraId="20F77ACF" w14:textId="77777777" w:rsidR="001038FB" w:rsidRPr="001753EE" w:rsidRDefault="001038FB" w:rsidP="00A23C92">
            <w:pPr>
              <w:tabs>
                <w:tab w:val="left" w:pos="4200"/>
              </w:tabs>
            </w:pPr>
          </w:p>
        </w:tc>
        <w:tc>
          <w:tcPr>
            <w:tcW w:w="2274" w:type="dxa"/>
            <w:shd w:val="clear" w:color="auto" w:fill="E7E6E6" w:themeFill="background2"/>
          </w:tcPr>
          <w:p w14:paraId="512F10BE" w14:textId="77777777" w:rsidR="001038FB" w:rsidRPr="001753EE" w:rsidRDefault="001038FB" w:rsidP="00A23C92">
            <w:pPr>
              <w:tabs>
                <w:tab w:val="left" w:pos="4200"/>
              </w:tabs>
            </w:pPr>
            <w:r w:rsidRPr="001753EE">
              <w:t>Ethnicity in 16 categories</w:t>
            </w:r>
          </w:p>
        </w:tc>
        <w:tc>
          <w:tcPr>
            <w:tcW w:w="2241" w:type="dxa"/>
            <w:shd w:val="clear" w:color="auto" w:fill="E7E6E6" w:themeFill="background2"/>
          </w:tcPr>
          <w:p w14:paraId="15A2360C" w14:textId="77777777" w:rsidR="001038FB" w:rsidRPr="001753EE" w:rsidRDefault="001038FB" w:rsidP="00A23C92">
            <w:pPr>
              <w:tabs>
                <w:tab w:val="left" w:pos="4200"/>
              </w:tabs>
            </w:pPr>
            <w:r w:rsidRPr="001753EE">
              <w:t>Ethnicity in 5 cate</w:t>
            </w:r>
            <w:r w:rsidR="00736930" w:rsidRPr="001753EE">
              <w:t>g</w:t>
            </w:r>
            <w:r w:rsidRPr="001753EE">
              <w:t>ories</w:t>
            </w:r>
          </w:p>
        </w:tc>
      </w:tr>
      <w:tr w:rsidR="001753EE" w:rsidRPr="001753EE" w14:paraId="0C2C28DA" w14:textId="77777777" w:rsidTr="00AB009D">
        <w:tc>
          <w:tcPr>
            <w:tcW w:w="2954" w:type="dxa"/>
          </w:tcPr>
          <w:p w14:paraId="202BF968" w14:textId="77777777" w:rsidR="001038FB" w:rsidRPr="001753EE" w:rsidRDefault="001038FB" w:rsidP="00A23C92">
            <w:r w:rsidRPr="001753EE">
              <w:t>10196</w:t>
            </w:r>
          </w:p>
        </w:tc>
        <w:tc>
          <w:tcPr>
            <w:tcW w:w="2562" w:type="dxa"/>
          </w:tcPr>
          <w:p w14:paraId="520BC5D3" w14:textId="77777777" w:rsidR="001038FB" w:rsidRPr="001753EE" w:rsidRDefault="001038FB" w:rsidP="00A23C92">
            <w:pPr>
              <w:rPr>
                <w:rFonts w:eastAsiaTheme="majorEastAsia"/>
              </w:rPr>
            </w:pPr>
            <w:r w:rsidRPr="001753EE">
              <w:t>9S...00</w:t>
            </w:r>
          </w:p>
        </w:tc>
        <w:tc>
          <w:tcPr>
            <w:tcW w:w="3917" w:type="dxa"/>
          </w:tcPr>
          <w:p w14:paraId="28B10E97" w14:textId="77777777" w:rsidR="001038FB" w:rsidRPr="001753EE" w:rsidRDefault="001038FB" w:rsidP="00A23C92">
            <w:pPr>
              <w:tabs>
                <w:tab w:val="left" w:pos="4200"/>
              </w:tabs>
            </w:pPr>
            <w:r w:rsidRPr="001753EE">
              <w:t>Ethnic groups (1991 census)</w:t>
            </w:r>
          </w:p>
        </w:tc>
        <w:tc>
          <w:tcPr>
            <w:tcW w:w="2274" w:type="dxa"/>
          </w:tcPr>
          <w:p w14:paraId="2B896FA7" w14:textId="77777777" w:rsidR="001038FB" w:rsidRPr="001753EE" w:rsidRDefault="001038FB" w:rsidP="00A23C92">
            <w:pPr>
              <w:tabs>
                <w:tab w:val="left" w:pos="4200"/>
              </w:tabs>
            </w:pPr>
            <w:r w:rsidRPr="001753EE">
              <w:t>Not Stated</w:t>
            </w:r>
          </w:p>
        </w:tc>
        <w:tc>
          <w:tcPr>
            <w:tcW w:w="2241" w:type="dxa"/>
          </w:tcPr>
          <w:p w14:paraId="528D275E" w14:textId="77777777" w:rsidR="001038FB" w:rsidRPr="001753EE" w:rsidRDefault="001038FB" w:rsidP="00A23C92">
            <w:pPr>
              <w:tabs>
                <w:tab w:val="left" w:pos="4200"/>
              </w:tabs>
            </w:pPr>
            <w:r w:rsidRPr="001753EE">
              <w:t>Not Stated</w:t>
            </w:r>
          </w:p>
        </w:tc>
      </w:tr>
      <w:tr w:rsidR="001753EE" w:rsidRPr="001753EE" w14:paraId="457F1787" w14:textId="77777777" w:rsidTr="00AB009D">
        <w:tc>
          <w:tcPr>
            <w:tcW w:w="2954" w:type="dxa"/>
          </w:tcPr>
          <w:p w14:paraId="1527F5A9" w14:textId="77777777" w:rsidR="001038FB" w:rsidRPr="001753EE" w:rsidRDefault="001038FB" w:rsidP="00A23C92">
            <w:r w:rsidRPr="001753EE">
              <w:t>22467</w:t>
            </w:r>
          </w:p>
        </w:tc>
        <w:tc>
          <w:tcPr>
            <w:tcW w:w="2562" w:type="dxa"/>
          </w:tcPr>
          <w:p w14:paraId="39080C4B" w14:textId="77777777" w:rsidR="001038FB" w:rsidRPr="001753EE" w:rsidRDefault="001038FB" w:rsidP="00A23C92">
            <w:pPr>
              <w:rPr>
                <w:rFonts w:eastAsiaTheme="majorEastAsia"/>
              </w:rPr>
            </w:pPr>
            <w:r w:rsidRPr="001753EE">
              <w:t>9S1..00</w:t>
            </w:r>
          </w:p>
        </w:tc>
        <w:tc>
          <w:tcPr>
            <w:tcW w:w="3917" w:type="dxa"/>
          </w:tcPr>
          <w:p w14:paraId="04CC600F" w14:textId="77777777" w:rsidR="001038FB" w:rsidRPr="001753EE" w:rsidRDefault="001038FB" w:rsidP="00A23C92">
            <w:pPr>
              <w:tabs>
                <w:tab w:val="left" w:pos="4200"/>
              </w:tabs>
            </w:pPr>
            <w:r w:rsidRPr="001753EE">
              <w:t>White</w:t>
            </w:r>
          </w:p>
        </w:tc>
        <w:tc>
          <w:tcPr>
            <w:tcW w:w="2274" w:type="dxa"/>
          </w:tcPr>
          <w:p w14:paraId="2F8DC584" w14:textId="77777777" w:rsidR="001038FB" w:rsidRPr="001753EE" w:rsidRDefault="001038FB" w:rsidP="00A23C92">
            <w:pPr>
              <w:tabs>
                <w:tab w:val="left" w:pos="4200"/>
              </w:tabs>
            </w:pPr>
            <w:r w:rsidRPr="001753EE">
              <w:t>British</w:t>
            </w:r>
          </w:p>
        </w:tc>
        <w:tc>
          <w:tcPr>
            <w:tcW w:w="2241" w:type="dxa"/>
          </w:tcPr>
          <w:p w14:paraId="6CDF16EB" w14:textId="77777777" w:rsidR="001038FB" w:rsidRPr="001753EE" w:rsidRDefault="001038FB" w:rsidP="00A23C92">
            <w:pPr>
              <w:tabs>
                <w:tab w:val="left" w:pos="4200"/>
              </w:tabs>
            </w:pPr>
            <w:r w:rsidRPr="001753EE">
              <w:t>White</w:t>
            </w:r>
          </w:p>
        </w:tc>
      </w:tr>
      <w:tr w:rsidR="001753EE" w:rsidRPr="001753EE" w14:paraId="7DB7A55D" w14:textId="77777777" w:rsidTr="00AB009D">
        <w:tc>
          <w:tcPr>
            <w:tcW w:w="2954" w:type="dxa"/>
          </w:tcPr>
          <w:p w14:paraId="37B66E16" w14:textId="77777777" w:rsidR="001038FB" w:rsidRPr="001753EE" w:rsidRDefault="001038FB" w:rsidP="00A23C92">
            <w:r w:rsidRPr="001753EE">
              <w:t>12446</w:t>
            </w:r>
          </w:p>
        </w:tc>
        <w:tc>
          <w:tcPr>
            <w:tcW w:w="2562" w:type="dxa"/>
          </w:tcPr>
          <w:p w14:paraId="6CAA05E0" w14:textId="77777777" w:rsidR="001038FB" w:rsidRPr="001753EE" w:rsidRDefault="001038FB" w:rsidP="00A23C92">
            <w:pPr>
              <w:rPr>
                <w:rFonts w:eastAsiaTheme="majorEastAsia"/>
              </w:rPr>
            </w:pPr>
            <w:r w:rsidRPr="001753EE">
              <w:t>9S10.00</w:t>
            </w:r>
          </w:p>
        </w:tc>
        <w:tc>
          <w:tcPr>
            <w:tcW w:w="3917" w:type="dxa"/>
          </w:tcPr>
          <w:p w14:paraId="51B051F1" w14:textId="77777777" w:rsidR="001038FB" w:rsidRPr="001753EE" w:rsidRDefault="001038FB" w:rsidP="00A23C92">
            <w:pPr>
              <w:tabs>
                <w:tab w:val="left" w:pos="4200"/>
              </w:tabs>
            </w:pPr>
            <w:r w:rsidRPr="001753EE">
              <w:t>White British</w:t>
            </w:r>
          </w:p>
        </w:tc>
        <w:tc>
          <w:tcPr>
            <w:tcW w:w="2274" w:type="dxa"/>
          </w:tcPr>
          <w:p w14:paraId="74447638" w14:textId="77777777" w:rsidR="001038FB" w:rsidRPr="001753EE" w:rsidRDefault="001038FB" w:rsidP="00A23C92">
            <w:pPr>
              <w:tabs>
                <w:tab w:val="left" w:pos="4200"/>
              </w:tabs>
            </w:pPr>
            <w:r w:rsidRPr="001753EE">
              <w:t>British</w:t>
            </w:r>
          </w:p>
        </w:tc>
        <w:tc>
          <w:tcPr>
            <w:tcW w:w="2241" w:type="dxa"/>
          </w:tcPr>
          <w:p w14:paraId="01784339" w14:textId="77777777" w:rsidR="001038FB" w:rsidRPr="001753EE" w:rsidRDefault="001038FB" w:rsidP="00A23C92">
            <w:pPr>
              <w:tabs>
                <w:tab w:val="left" w:pos="4200"/>
              </w:tabs>
            </w:pPr>
            <w:r w:rsidRPr="001753EE">
              <w:t>White</w:t>
            </w:r>
          </w:p>
        </w:tc>
      </w:tr>
      <w:tr w:rsidR="001753EE" w:rsidRPr="001753EE" w14:paraId="67A57A05" w14:textId="77777777" w:rsidTr="00AB009D">
        <w:tc>
          <w:tcPr>
            <w:tcW w:w="2954" w:type="dxa"/>
          </w:tcPr>
          <w:p w14:paraId="094FE1D1" w14:textId="77777777" w:rsidR="001038FB" w:rsidRPr="001753EE" w:rsidRDefault="001038FB" w:rsidP="00A23C92">
            <w:r w:rsidRPr="001753EE">
              <w:t>24837</w:t>
            </w:r>
          </w:p>
        </w:tc>
        <w:tc>
          <w:tcPr>
            <w:tcW w:w="2562" w:type="dxa"/>
          </w:tcPr>
          <w:p w14:paraId="5896C5B2" w14:textId="77777777" w:rsidR="001038FB" w:rsidRPr="001753EE" w:rsidRDefault="001038FB" w:rsidP="00A23C92">
            <w:pPr>
              <w:rPr>
                <w:rFonts w:eastAsiaTheme="majorEastAsia"/>
              </w:rPr>
            </w:pPr>
            <w:r w:rsidRPr="001753EE">
              <w:t>9S11.00</w:t>
            </w:r>
          </w:p>
        </w:tc>
        <w:tc>
          <w:tcPr>
            <w:tcW w:w="3917" w:type="dxa"/>
          </w:tcPr>
          <w:p w14:paraId="2B2B3567" w14:textId="77777777" w:rsidR="001038FB" w:rsidRPr="001753EE" w:rsidRDefault="001038FB" w:rsidP="00A23C92">
            <w:pPr>
              <w:tabs>
                <w:tab w:val="left" w:pos="4200"/>
              </w:tabs>
            </w:pPr>
            <w:r w:rsidRPr="001753EE">
              <w:t>White Irish</w:t>
            </w:r>
          </w:p>
        </w:tc>
        <w:tc>
          <w:tcPr>
            <w:tcW w:w="2274" w:type="dxa"/>
          </w:tcPr>
          <w:p w14:paraId="33AC6DEF" w14:textId="77777777" w:rsidR="001038FB" w:rsidRPr="001753EE" w:rsidRDefault="001038FB" w:rsidP="00A23C92">
            <w:pPr>
              <w:tabs>
                <w:tab w:val="left" w:pos="4200"/>
              </w:tabs>
            </w:pPr>
            <w:r w:rsidRPr="001753EE">
              <w:t>Irish</w:t>
            </w:r>
          </w:p>
        </w:tc>
        <w:tc>
          <w:tcPr>
            <w:tcW w:w="2241" w:type="dxa"/>
          </w:tcPr>
          <w:p w14:paraId="79024888" w14:textId="77777777" w:rsidR="001038FB" w:rsidRPr="001753EE" w:rsidRDefault="001038FB" w:rsidP="00A23C92">
            <w:pPr>
              <w:tabs>
                <w:tab w:val="left" w:pos="4200"/>
              </w:tabs>
            </w:pPr>
            <w:r w:rsidRPr="001753EE">
              <w:t>White</w:t>
            </w:r>
          </w:p>
        </w:tc>
      </w:tr>
      <w:tr w:rsidR="001753EE" w:rsidRPr="001753EE" w14:paraId="60625B42" w14:textId="77777777" w:rsidTr="00AB009D">
        <w:tc>
          <w:tcPr>
            <w:tcW w:w="2954" w:type="dxa"/>
          </w:tcPr>
          <w:p w14:paraId="52471251" w14:textId="77777777" w:rsidR="001038FB" w:rsidRPr="001753EE" w:rsidRDefault="001038FB" w:rsidP="00A23C92">
            <w:r w:rsidRPr="001753EE">
              <w:t>12444</w:t>
            </w:r>
          </w:p>
        </w:tc>
        <w:tc>
          <w:tcPr>
            <w:tcW w:w="2562" w:type="dxa"/>
          </w:tcPr>
          <w:p w14:paraId="0B969AF9" w14:textId="77777777" w:rsidR="001038FB" w:rsidRPr="001753EE" w:rsidRDefault="001038FB" w:rsidP="00A23C92">
            <w:pPr>
              <w:rPr>
                <w:rFonts w:eastAsiaTheme="majorEastAsia"/>
              </w:rPr>
            </w:pPr>
            <w:r w:rsidRPr="001753EE">
              <w:t>9S12.00</w:t>
            </w:r>
          </w:p>
        </w:tc>
        <w:tc>
          <w:tcPr>
            <w:tcW w:w="3917" w:type="dxa"/>
          </w:tcPr>
          <w:p w14:paraId="2BC40B5D" w14:textId="77777777" w:rsidR="001038FB" w:rsidRPr="001753EE" w:rsidRDefault="001038FB" w:rsidP="00A23C92">
            <w:pPr>
              <w:tabs>
                <w:tab w:val="left" w:pos="4200"/>
              </w:tabs>
            </w:pPr>
            <w:r w:rsidRPr="001753EE">
              <w:t>Other white ethnic group</w:t>
            </w:r>
          </w:p>
        </w:tc>
        <w:tc>
          <w:tcPr>
            <w:tcW w:w="2274" w:type="dxa"/>
          </w:tcPr>
          <w:p w14:paraId="1AF4BE83" w14:textId="77777777" w:rsidR="001038FB" w:rsidRPr="001753EE" w:rsidRDefault="001038FB" w:rsidP="00A23C92">
            <w:pPr>
              <w:tabs>
                <w:tab w:val="left" w:pos="4200"/>
              </w:tabs>
            </w:pPr>
            <w:r w:rsidRPr="001753EE">
              <w:t>Other White</w:t>
            </w:r>
          </w:p>
        </w:tc>
        <w:tc>
          <w:tcPr>
            <w:tcW w:w="2241" w:type="dxa"/>
          </w:tcPr>
          <w:p w14:paraId="3A3D6542" w14:textId="77777777" w:rsidR="001038FB" w:rsidRPr="001753EE" w:rsidRDefault="001038FB" w:rsidP="00A23C92">
            <w:pPr>
              <w:tabs>
                <w:tab w:val="left" w:pos="4200"/>
              </w:tabs>
            </w:pPr>
            <w:r w:rsidRPr="001753EE">
              <w:t>White</w:t>
            </w:r>
          </w:p>
        </w:tc>
      </w:tr>
      <w:tr w:rsidR="001753EE" w:rsidRPr="001753EE" w14:paraId="31E6C258" w14:textId="77777777" w:rsidTr="00AB009D">
        <w:tc>
          <w:tcPr>
            <w:tcW w:w="2954" w:type="dxa"/>
          </w:tcPr>
          <w:p w14:paraId="3853DB5A" w14:textId="77777777" w:rsidR="001038FB" w:rsidRPr="001753EE" w:rsidRDefault="001038FB" w:rsidP="00A23C92">
            <w:r w:rsidRPr="001753EE">
              <w:t>26467</w:t>
            </w:r>
          </w:p>
        </w:tc>
        <w:tc>
          <w:tcPr>
            <w:tcW w:w="2562" w:type="dxa"/>
          </w:tcPr>
          <w:p w14:paraId="0412E683" w14:textId="77777777" w:rsidR="001038FB" w:rsidRPr="001753EE" w:rsidRDefault="001038FB" w:rsidP="00A23C92">
            <w:pPr>
              <w:rPr>
                <w:rFonts w:eastAsiaTheme="majorEastAsia"/>
              </w:rPr>
            </w:pPr>
            <w:r w:rsidRPr="001753EE">
              <w:t>9S13.00</w:t>
            </w:r>
          </w:p>
        </w:tc>
        <w:tc>
          <w:tcPr>
            <w:tcW w:w="3917" w:type="dxa"/>
          </w:tcPr>
          <w:p w14:paraId="6421E8C2" w14:textId="77777777" w:rsidR="001038FB" w:rsidRPr="001753EE" w:rsidRDefault="001038FB" w:rsidP="00A23C92">
            <w:pPr>
              <w:tabs>
                <w:tab w:val="left" w:pos="4200"/>
              </w:tabs>
            </w:pPr>
            <w:r w:rsidRPr="001753EE">
              <w:t>White Scottish</w:t>
            </w:r>
          </w:p>
        </w:tc>
        <w:tc>
          <w:tcPr>
            <w:tcW w:w="2274" w:type="dxa"/>
          </w:tcPr>
          <w:p w14:paraId="03EB4B06" w14:textId="77777777" w:rsidR="001038FB" w:rsidRPr="001753EE" w:rsidRDefault="001038FB" w:rsidP="00A23C92">
            <w:pPr>
              <w:tabs>
                <w:tab w:val="left" w:pos="4200"/>
              </w:tabs>
            </w:pPr>
            <w:r w:rsidRPr="001753EE">
              <w:t>Other White</w:t>
            </w:r>
          </w:p>
        </w:tc>
        <w:tc>
          <w:tcPr>
            <w:tcW w:w="2241" w:type="dxa"/>
          </w:tcPr>
          <w:p w14:paraId="74A9D1E9" w14:textId="77777777" w:rsidR="001038FB" w:rsidRPr="001753EE" w:rsidRDefault="001038FB" w:rsidP="00A23C92">
            <w:pPr>
              <w:tabs>
                <w:tab w:val="left" w:pos="4200"/>
              </w:tabs>
            </w:pPr>
            <w:r w:rsidRPr="001753EE">
              <w:t>White</w:t>
            </w:r>
          </w:p>
        </w:tc>
      </w:tr>
      <w:tr w:rsidR="001753EE" w:rsidRPr="001753EE" w14:paraId="34D0A084" w14:textId="77777777" w:rsidTr="00AB009D">
        <w:tc>
          <w:tcPr>
            <w:tcW w:w="2954" w:type="dxa"/>
          </w:tcPr>
          <w:p w14:paraId="7CBA769E" w14:textId="77777777" w:rsidR="001038FB" w:rsidRPr="001753EE" w:rsidRDefault="001038FB" w:rsidP="00A23C92">
            <w:r w:rsidRPr="001753EE">
              <w:t>26310</w:t>
            </w:r>
          </w:p>
        </w:tc>
        <w:tc>
          <w:tcPr>
            <w:tcW w:w="2562" w:type="dxa"/>
          </w:tcPr>
          <w:p w14:paraId="186584A3" w14:textId="77777777" w:rsidR="001038FB" w:rsidRPr="001753EE" w:rsidRDefault="001038FB" w:rsidP="00A23C92">
            <w:pPr>
              <w:rPr>
                <w:rFonts w:eastAsiaTheme="majorEastAsia"/>
              </w:rPr>
            </w:pPr>
            <w:r w:rsidRPr="001753EE">
              <w:t>9S14.00</w:t>
            </w:r>
          </w:p>
        </w:tc>
        <w:tc>
          <w:tcPr>
            <w:tcW w:w="3917" w:type="dxa"/>
          </w:tcPr>
          <w:p w14:paraId="099E10CC" w14:textId="77777777" w:rsidR="001038FB" w:rsidRPr="001753EE" w:rsidRDefault="001038FB" w:rsidP="00A23C92">
            <w:pPr>
              <w:tabs>
                <w:tab w:val="left" w:pos="4200"/>
              </w:tabs>
            </w:pPr>
            <w:r w:rsidRPr="001753EE">
              <w:t>Other white British ethnic group</w:t>
            </w:r>
          </w:p>
        </w:tc>
        <w:tc>
          <w:tcPr>
            <w:tcW w:w="2274" w:type="dxa"/>
          </w:tcPr>
          <w:p w14:paraId="0FF722B3" w14:textId="77777777" w:rsidR="001038FB" w:rsidRPr="001753EE" w:rsidRDefault="001038FB" w:rsidP="00A23C92">
            <w:pPr>
              <w:tabs>
                <w:tab w:val="left" w:pos="4200"/>
              </w:tabs>
            </w:pPr>
            <w:r w:rsidRPr="001753EE">
              <w:t>British</w:t>
            </w:r>
          </w:p>
        </w:tc>
        <w:tc>
          <w:tcPr>
            <w:tcW w:w="2241" w:type="dxa"/>
          </w:tcPr>
          <w:p w14:paraId="16FAF689" w14:textId="77777777" w:rsidR="001038FB" w:rsidRPr="001753EE" w:rsidRDefault="001038FB" w:rsidP="00A23C92">
            <w:pPr>
              <w:tabs>
                <w:tab w:val="left" w:pos="4200"/>
              </w:tabs>
            </w:pPr>
            <w:r w:rsidRPr="001753EE">
              <w:t>White</w:t>
            </w:r>
          </w:p>
        </w:tc>
      </w:tr>
      <w:tr w:rsidR="001753EE" w:rsidRPr="001753EE" w14:paraId="454CFE61" w14:textId="77777777" w:rsidTr="00AB009D">
        <w:tc>
          <w:tcPr>
            <w:tcW w:w="2954" w:type="dxa"/>
          </w:tcPr>
          <w:p w14:paraId="42AAAB04" w14:textId="77777777" w:rsidR="001038FB" w:rsidRPr="001753EE" w:rsidRDefault="001038FB" w:rsidP="00A23C92">
            <w:r w:rsidRPr="001753EE">
              <w:t>12632</w:t>
            </w:r>
          </w:p>
        </w:tc>
        <w:tc>
          <w:tcPr>
            <w:tcW w:w="2562" w:type="dxa"/>
          </w:tcPr>
          <w:p w14:paraId="286F81BC" w14:textId="77777777" w:rsidR="001038FB" w:rsidRPr="001753EE" w:rsidRDefault="001038FB" w:rsidP="00A23C92">
            <w:pPr>
              <w:rPr>
                <w:rFonts w:eastAsiaTheme="majorEastAsia"/>
              </w:rPr>
            </w:pPr>
            <w:r w:rsidRPr="001753EE">
              <w:t>9S2..00</w:t>
            </w:r>
          </w:p>
        </w:tc>
        <w:tc>
          <w:tcPr>
            <w:tcW w:w="3917" w:type="dxa"/>
          </w:tcPr>
          <w:p w14:paraId="58D0D57F" w14:textId="77777777" w:rsidR="001038FB" w:rsidRPr="001753EE" w:rsidRDefault="001038FB" w:rsidP="00A23C92">
            <w:pPr>
              <w:tabs>
                <w:tab w:val="left" w:pos="4200"/>
              </w:tabs>
            </w:pPr>
            <w:r w:rsidRPr="001753EE">
              <w:t>Black Caribbean</w:t>
            </w:r>
          </w:p>
        </w:tc>
        <w:tc>
          <w:tcPr>
            <w:tcW w:w="2274" w:type="dxa"/>
          </w:tcPr>
          <w:p w14:paraId="5E9B5EEC" w14:textId="77777777" w:rsidR="001038FB" w:rsidRPr="001753EE" w:rsidRDefault="001038FB" w:rsidP="00A23C92">
            <w:pPr>
              <w:tabs>
                <w:tab w:val="left" w:pos="4200"/>
              </w:tabs>
            </w:pPr>
            <w:r w:rsidRPr="001753EE">
              <w:t>Caribbean</w:t>
            </w:r>
          </w:p>
        </w:tc>
        <w:tc>
          <w:tcPr>
            <w:tcW w:w="2241" w:type="dxa"/>
          </w:tcPr>
          <w:p w14:paraId="09957242" w14:textId="77777777" w:rsidR="001038FB" w:rsidRPr="001753EE" w:rsidRDefault="001038FB" w:rsidP="00A23C92">
            <w:pPr>
              <w:tabs>
                <w:tab w:val="left" w:pos="4200"/>
              </w:tabs>
            </w:pPr>
            <w:r w:rsidRPr="001753EE">
              <w:t>Black</w:t>
            </w:r>
          </w:p>
        </w:tc>
      </w:tr>
      <w:tr w:rsidR="001753EE" w:rsidRPr="001753EE" w14:paraId="7C7D65FB" w14:textId="77777777" w:rsidTr="00AB009D">
        <w:tc>
          <w:tcPr>
            <w:tcW w:w="2954" w:type="dxa"/>
          </w:tcPr>
          <w:p w14:paraId="35C7B61E" w14:textId="77777777" w:rsidR="001038FB" w:rsidRPr="001753EE" w:rsidRDefault="001038FB" w:rsidP="00A23C92">
            <w:r w:rsidRPr="001753EE">
              <w:t>12778</w:t>
            </w:r>
          </w:p>
        </w:tc>
        <w:tc>
          <w:tcPr>
            <w:tcW w:w="2562" w:type="dxa"/>
          </w:tcPr>
          <w:p w14:paraId="49A25F6F" w14:textId="77777777" w:rsidR="001038FB" w:rsidRPr="001753EE" w:rsidRDefault="001038FB" w:rsidP="00A23C92">
            <w:pPr>
              <w:rPr>
                <w:rFonts w:eastAsiaTheme="majorEastAsia"/>
              </w:rPr>
            </w:pPr>
            <w:r w:rsidRPr="001753EE">
              <w:t>9S3..00</w:t>
            </w:r>
          </w:p>
        </w:tc>
        <w:tc>
          <w:tcPr>
            <w:tcW w:w="3917" w:type="dxa"/>
          </w:tcPr>
          <w:p w14:paraId="75340A8D" w14:textId="77777777" w:rsidR="001038FB" w:rsidRPr="001753EE" w:rsidRDefault="001038FB" w:rsidP="00A23C92">
            <w:pPr>
              <w:tabs>
                <w:tab w:val="left" w:pos="4200"/>
              </w:tabs>
            </w:pPr>
            <w:r w:rsidRPr="001753EE">
              <w:t>Black African</w:t>
            </w:r>
          </w:p>
        </w:tc>
        <w:tc>
          <w:tcPr>
            <w:tcW w:w="2274" w:type="dxa"/>
          </w:tcPr>
          <w:p w14:paraId="6885AC45" w14:textId="77777777" w:rsidR="001038FB" w:rsidRPr="001753EE" w:rsidRDefault="001038FB" w:rsidP="00A23C92">
            <w:pPr>
              <w:tabs>
                <w:tab w:val="left" w:pos="4200"/>
              </w:tabs>
            </w:pPr>
            <w:r w:rsidRPr="001753EE">
              <w:t>African</w:t>
            </w:r>
          </w:p>
        </w:tc>
        <w:tc>
          <w:tcPr>
            <w:tcW w:w="2241" w:type="dxa"/>
          </w:tcPr>
          <w:p w14:paraId="6B2EC661" w14:textId="77777777" w:rsidR="001038FB" w:rsidRPr="001753EE" w:rsidRDefault="001038FB" w:rsidP="00A23C92">
            <w:pPr>
              <w:tabs>
                <w:tab w:val="left" w:pos="4200"/>
              </w:tabs>
            </w:pPr>
            <w:r w:rsidRPr="001753EE">
              <w:t>Black</w:t>
            </w:r>
          </w:p>
        </w:tc>
      </w:tr>
      <w:tr w:rsidR="001753EE" w:rsidRPr="001753EE" w14:paraId="73AB4BAD" w14:textId="77777777" w:rsidTr="00AB009D">
        <w:tc>
          <w:tcPr>
            <w:tcW w:w="2954" w:type="dxa"/>
          </w:tcPr>
          <w:p w14:paraId="71BE3A01" w14:textId="77777777" w:rsidR="001038FB" w:rsidRPr="001753EE" w:rsidRDefault="001038FB" w:rsidP="00A23C92">
            <w:r w:rsidRPr="001753EE">
              <w:t>24339</w:t>
            </w:r>
          </w:p>
        </w:tc>
        <w:tc>
          <w:tcPr>
            <w:tcW w:w="2562" w:type="dxa"/>
          </w:tcPr>
          <w:p w14:paraId="29C420E4" w14:textId="77777777" w:rsidR="001038FB" w:rsidRPr="001753EE" w:rsidRDefault="001038FB" w:rsidP="00A23C92">
            <w:pPr>
              <w:rPr>
                <w:rFonts w:eastAsiaTheme="majorEastAsia"/>
              </w:rPr>
            </w:pPr>
            <w:r w:rsidRPr="001753EE">
              <w:t>9S4..00</w:t>
            </w:r>
          </w:p>
        </w:tc>
        <w:tc>
          <w:tcPr>
            <w:tcW w:w="3917" w:type="dxa"/>
          </w:tcPr>
          <w:p w14:paraId="642E8D4A" w14:textId="77777777" w:rsidR="001038FB" w:rsidRPr="001753EE" w:rsidRDefault="001038FB" w:rsidP="00A23C92">
            <w:pPr>
              <w:tabs>
                <w:tab w:val="left" w:pos="4200"/>
              </w:tabs>
            </w:pPr>
            <w:r w:rsidRPr="001753EE">
              <w:t>Black, other, non-mixed origin</w:t>
            </w:r>
          </w:p>
        </w:tc>
        <w:tc>
          <w:tcPr>
            <w:tcW w:w="2274" w:type="dxa"/>
          </w:tcPr>
          <w:p w14:paraId="68EF2E24" w14:textId="77777777" w:rsidR="001038FB" w:rsidRPr="001753EE" w:rsidRDefault="001038FB" w:rsidP="00A23C92">
            <w:pPr>
              <w:tabs>
                <w:tab w:val="left" w:pos="4200"/>
              </w:tabs>
            </w:pPr>
            <w:r w:rsidRPr="001753EE">
              <w:t>Other Black</w:t>
            </w:r>
          </w:p>
        </w:tc>
        <w:tc>
          <w:tcPr>
            <w:tcW w:w="2241" w:type="dxa"/>
          </w:tcPr>
          <w:p w14:paraId="3ACA0840" w14:textId="77777777" w:rsidR="001038FB" w:rsidRPr="001753EE" w:rsidRDefault="001038FB" w:rsidP="00A23C92">
            <w:pPr>
              <w:tabs>
                <w:tab w:val="left" w:pos="4200"/>
              </w:tabs>
            </w:pPr>
            <w:r w:rsidRPr="001753EE">
              <w:t>Black</w:t>
            </w:r>
          </w:p>
        </w:tc>
      </w:tr>
      <w:tr w:rsidR="001753EE" w:rsidRPr="001753EE" w14:paraId="208FBAFF" w14:textId="77777777" w:rsidTr="00AB009D">
        <w:tc>
          <w:tcPr>
            <w:tcW w:w="2954" w:type="dxa"/>
          </w:tcPr>
          <w:p w14:paraId="0D83102E" w14:textId="77777777" w:rsidR="001038FB" w:rsidRPr="001753EE" w:rsidRDefault="001038FB" w:rsidP="00A23C92">
            <w:r w:rsidRPr="001753EE">
              <w:t>12452</w:t>
            </w:r>
          </w:p>
        </w:tc>
        <w:tc>
          <w:tcPr>
            <w:tcW w:w="2562" w:type="dxa"/>
          </w:tcPr>
          <w:p w14:paraId="78107093" w14:textId="77777777" w:rsidR="001038FB" w:rsidRPr="001753EE" w:rsidRDefault="001038FB" w:rsidP="00A23C92">
            <w:pPr>
              <w:rPr>
                <w:rFonts w:eastAsiaTheme="majorEastAsia"/>
              </w:rPr>
            </w:pPr>
            <w:r w:rsidRPr="001753EE">
              <w:t>9S41.00</w:t>
            </w:r>
          </w:p>
        </w:tc>
        <w:tc>
          <w:tcPr>
            <w:tcW w:w="3917" w:type="dxa"/>
          </w:tcPr>
          <w:p w14:paraId="29BBBCA0" w14:textId="77777777" w:rsidR="001038FB" w:rsidRPr="001753EE" w:rsidRDefault="001038FB" w:rsidP="00A23C92">
            <w:pPr>
              <w:tabs>
                <w:tab w:val="left" w:pos="4200"/>
              </w:tabs>
            </w:pPr>
            <w:r w:rsidRPr="001753EE">
              <w:t>Black British</w:t>
            </w:r>
          </w:p>
        </w:tc>
        <w:tc>
          <w:tcPr>
            <w:tcW w:w="2274" w:type="dxa"/>
          </w:tcPr>
          <w:p w14:paraId="22401E78" w14:textId="77777777" w:rsidR="001038FB" w:rsidRPr="001753EE" w:rsidRDefault="001038FB" w:rsidP="00A23C92">
            <w:pPr>
              <w:tabs>
                <w:tab w:val="left" w:pos="4200"/>
              </w:tabs>
            </w:pPr>
            <w:r w:rsidRPr="001753EE">
              <w:t>Other Black</w:t>
            </w:r>
          </w:p>
        </w:tc>
        <w:tc>
          <w:tcPr>
            <w:tcW w:w="2241" w:type="dxa"/>
          </w:tcPr>
          <w:p w14:paraId="10DD9AFE" w14:textId="77777777" w:rsidR="001038FB" w:rsidRPr="001753EE" w:rsidRDefault="001038FB" w:rsidP="00A23C92">
            <w:pPr>
              <w:tabs>
                <w:tab w:val="left" w:pos="4200"/>
              </w:tabs>
            </w:pPr>
            <w:r w:rsidRPr="001753EE">
              <w:t>Black</w:t>
            </w:r>
          </w:p>
        </w:tc>
      </w:tr>
      <w:tr w:rsidR="001753EE" w:rsidRPr="001753EE" w14:paraId="33B1DED7" w14:textId="77777777" w:rsidTr="00AB009D">
        <w:tc>
          <w:tcPr>
            <w:tcW w:w="2954" w:type="dxa"/>
          </w:tcPr>
          <w:p w14:paraId="45058F5E" w14:textId="77777777" w:rsidR="001038FB" w:rsidRPr="001753EE" w:rsidRDefault="001038FB" w:rsidP="00A23C92">
            <w:r w:rsidRPr="001753EE">
              <w:t>57435</w:t>
            </w:r>
          </w:p>
        </w:tc>
        <w:tc>
          <w:tcPr>
            <w:tcW w:w="2562" w:type="dxa"/>
          </w:tcPr>
          <w:p w14:paraId="0159F4F9" w14:textId="77777777" w:rsidR="001038FB" w:rsidRPr="001753EE" w:rsidRDefault="001038FB" w:rsidP="00A23C92">
            <w:pPr>
              <w:rPr>
                <w:rFonts w:eastAsiaTheme="majorEastAsia"/>
              </w:rPr>
            </w:pPr>
            <w:r w:rsidRPr="001753EE">
              <w:t>9S42.00</w:t>
            </w:r>
          </w:p>
        </w:tc>
        <w:tc>
          <w:tcPr>
            <w:tcW w:w="3917" w:type="dxa"/>
          </w:tcPr>
          <w:p w14:paraId="7317B68A" w14:textId="77777777" w:rsidR="001038FB" w:rsidRPr="001753EE" w:rsidRDefault="001038FB" w:rsidP="00A23C92">
            <w:pPr>
              <w:tabs>
                <w:tab w:val="left" w:pos="4200"/>
              </w:tabs>
            </w:pPr>
            <w:r w:rsidRPr="001753EE">
              <w:t>Black Caribbean/W.I./Guyana</w:t>
            </w:r>
          </w:p>
        </w:tc>
        <w:tc>
          <w:tcPr>
            <w:tcW w:w="2274" w:type="dxa"/>
          </w:tcPr>
          <w:p w14:paraId="6FC2D447" w14:textId="77777777" w:rsidR="001038FB" w:rsidRPr="001753EE" w:rsidRDefault="001038FB" w:rsidP="00A23C92">
            <w:pPr>
              <w:tabs>
                <w:tab w:val="left" w:pos="4200"/>
              </w:tabs>
            </w:pPr>
            <w:r w:rsidRPr="001753EE">
              <w:t>Other Black</w:t>
            </w:r>
          </w:p>
        </w:tc>
        <w:tc>
          <w:tcPr>
            <w:tcW w:w="2241" w:type="dxa"/>
          </w:tcPr>
          <w:p w14:paraId="20568ED2" w14:textId="77777777" w:rsidR="001038FB" w:rsidRPr="001753EE" w:rsidRDefault="001038FB" w:rsidP="00A23C92">
            <w:pPr>
              <w:tabs>
                <w:tab w:val="left" w:pos="4200"/>
              </w:tabs>
            </w:pPr>
            <w:r w:rsidRPr="001753EE">
              <w:t>Black</w:t>
            </w:r>
          </w:p>
        </w:tc>
      </w:tr>
      <w:tr w:rsidR="001753EE" w:rsidRPr="001753EE" w14:paraId="0BE57052" w14:textId="77777777" w:rsidTr="00AB009D">
        <w:tc>
          <w:tcPr>
            <w:tcW w:w="2954" w:type="dxa"/>
          </w:tcPr>
          <w:p w14:paraId="49BE9BB2" w14:textId="77777777" w:rsidR="001038FB" w:rsidRPr="001753EE" w:rsidRDefault="001038FB" w:rsidP="00A23C92">
            <w:r w:rsidRPr="001753EE">
              <w:t>47950</w:t>
            </w:r>
          </w:p>
        </w:tc>
        <w:tc>
          <w:tcPr>
            <w:tcW w:w="2562" w:type="dxa"/>
          </w:tcPr>
          <w:p w14:paraId="3067E158" w14:textId="77777777" w:rsidR="001038FB" w:rsidRPr="001753EE" w:rsidRDefault="001038FB" w:rsidP="00A23C92">
            <w:pPr>
              <w:rPr>
                <w:rFonts w:eastAsiaTheme="majorEastAsia"/>
              </w:rPr>
            </w:pPr>
            <w:r w:rsidRPr="001753EE">
              <w:t>9S42.11</w:t>
            </w:r>
          </w:p>
        </w:tc>
        <w:tc>
          <w:tcPr>
            <w:tcW w:w="3917" w:type="dxa"/>
          </w:tcPr>
          <w:p w14:paraId="1C3CB31B" w14:textId="77777777" w:rsidR="001038FB" w:rsidRPr="001753EE" w:rsidRDefault="001038FB" w:rsidP="00A23C92">
            <w:pPr>
              <w:tabs>
                <w:tab w:val="left" w:pos="4200"/>
              </w:tabs>
            </w:pPr>
            <w:r w:rsidRPr="001753EE">
              <w:t>Black Caribbean</w:t>
            </w:r>
          </w:p>
        </w:tc>
        <w:tc>
          <w:tcPr>
            <w:tcW w:w="2274" w:type="dxa"/>
          </w:tcPr>
          <w:p w14:paraId="5FAFC6E2" w14:textId="77777777" w:rsidR="001038FB" w:rsidRPr="001753EE" w:rsidRDefault="001038FB" w:rsidP="00A23C92">
            <w:pPr>
              <w:tabs>
                <w:tab w:val="left" w:pos="4200"/>
              </w:tabs>
            </w:pPr>
            <w:r w:rsidRPr="001753EE">
              <w:t>Other Black</w:t>
            </w:r>
          </w:p>
        </w:tc>
        <w:tc>
          <w:tcPr>
            <w:tcW w:w="2241" w:type="dxa"/>
          </w:tcPr>
          <w:p w14:paraId="756DAF27" w14:textId="77777777" w:rsidR="001038FB" w:rsidRPr="001753EE" w:rsidRDefault="001038FB" w:rsidP="00A23C92">
            <w:pPr>
              <w:tabs>
                <w:tab w:val="left" w:pos="4200"/>
              </w:tabs>
            </w:pPr>
            <w:r w:rsidRPr="001753EE">
              <w:t>Black</w:t>
            </w:r>
          </w:p>
        </w:tc>
      </w:tr>
      <w:tr w:rsidR="001753EE" w:rsidRPr="001753EE" w14:paraId="2AD8EB84" w14:textId="77777777" w:rsidTr="00AB009D">
        <w:tc>
          <w:tcPr>
            <w:tcW w:w="2954" w:type="dxa"/>
          </w:tcPr>
          <w:p w14:paraId="7C12A4B8" w14:textId="77777777" w:rsidR="001038FB" w:rsidRPr="001753EE" w:rsidRDefault="001038FB" w:rsidP="00A23C92">
            <w:r w:rsidRPr="001753EE">
              <w:t>47997</w:t>
            </w:r>
          </w:p>
        </w:tc>
        <w:tc>
          <w:tcPr>
            <w:tcW w:w="2562" w:type="dxa"/>
          </w:tcPr>
          <w:p w14:paraId="72462A1E" w14:textId="77777777" w:rsidR="001038FB" w:rsidRPr="001753EE" w:rsidRDefault="001038FB" w:rsidP="00A23C92">
            <w:pPr>
              <w:rPr>
                <w:rFonts w:eastAsiaTheme="majorEastAsia"/>
              </w:rPr>
            </w:pPr>
            <w:r w:rsidRPr="001753EE">
              <w:t>9S42.12</w:t>
            </w:r>
          </w:p>
        </w:tc>
        <w:tc>
          <w:tcPr>
            <w:tcW w:w="3917" w:type="dxa"/>
          </w:tcPr>
          <w:p w14:paraId="08CAA3BC" w14:textId="77777777" w:rsidR="001038FB" w:rsidRPr="001753EE" w:rsidRDefault="001038FB" w:rsidP="00A23C92">
            <w:pPr>
              <w:tabs>
                <w:tab w:val="left" w:pos="4200"/>
              </w:tabs>
            </w:pPr>
            <w:r w:rsidRPr="001753EE">
              <w:t>Black West Indian</w:t>
            </w:r>
          </w:p>
        </w:tc>
        <w:tc>
          <w:tcPr>
            <w:tcW w:w="2274" w:type="dxa"/>
          </w:tcPr>
          <w:p w14:paraId="60F806E3" w14:textId="77777777" w:rsidR="001038FB" w:rsidRPr="001753EE" w:rsidRDefault="001038FB" w:rsidP="00A23C92">
            <w:pPr>
              <w:tabs>
                <w:tab w:val="left" w:pos="4200"/>
              </w:tabs>
            </w:pPr>
            <w:r w:rsidRPr="001753EE">
              <w:t>Other Black</w:t>
            </w:r>
          </w:p>
        </w:tc>
        <w:tc>
          <w:tcPr>
            <w:tcW w:w="2241" w:type="dxa"/>
          </w:tcPr>
          <w:p w14:paraId="262D1705" w14:textId="77777777" w:rsidR="001038FB" w:rsidRPr="001753EE" w:rsidRDefault="001038FB" w:rsidP="00A23C92">
            <w:pPr>
              <w:tabs>
                <w:tab w:val="left" w:pos="4200"/>
              </w:tabs>
            </w:pPr>
            <w:r w:rsidRPr="001753EE">
              <w:t>Black</w:t>
            </w:r>
          </w:p>
        </w:tc>
      </w:tr>
      <w:tr w:rsidR="001753EE" w:rsidRPr="001753EE" w14:paraId="752FD9CE" w14:textId="77777777" w:rsidTr="00AB009D">
        <w:tc>
          <w:tcPr>
            <w:tcW w:w="2954" w:type="dxa"/>
          </w:tcPr>
          <w:p w14:paraId="5ECFF27B" w14:textId="77777777" w:rsidR="001038FB" w:rsidRPr="001753EE" w:rsidRDefault="001038FB" w:rsidP="00A23C92">
            <w:r w:rsidRPr="001753EE">
              <w:t>32100</w:t>
            </w:r>
          </w:p>
        </w:tc>
        <w:tc>
          <w:tcPr>
            <w:tcW w:w="2562" w:type="dxa"/>
          </w:tcPr>
          <w:p w14:paraId="6A96361E" w14:textId="77777777" w:rsidR="001038FB" w:rsidRPr="001753EE" w:rsidRDefault="001038FB" w:rsidP="00A23C92">
            <w:pPr>
              <w:rPr>
                <w:rFonts w:eastAsiaTheme="majorEastAsia"/>
              </w:rPr>
            </w:pPr>
            <w:r w:rsidRPr="001753EE">
              <w:t>9S42.13</w:t>
            </w:r>
          </w:p>
        </w:tc>
        <w:tc>
          <w:tcPr>
            <w:tcW w:w="3917" w:type="dxa"/>
          </w:tcPr>
          <w:p w14:paraId="1FA70A25" w14:textId="77777777" w:rsidR="001038FB" w:rsidRPr="001753EE" w:rsidRDefault="001038FB" w:rsidP="00A23C92">
            <w:pPr>
              <w:tabs>
                <w:tab w:val="left" w:pos="4200"/>
              </w:tabs>
            </w:pPr>
            <w:r w:rsidRPr="001753EE">
              <w:t>Black Guyana</w:t>
            </w:r>
          </w:p>
        </w:tc>
        <w:tc>
          <w:tcPr>
            <w:tcW w:w="2274" w:type="dxa"/>
          </w:tcPr>
          <w:p w14:paraId="663D00D6" w14:textId="77777777" w:rsidR="001038FB" w:rsidRPr="001753EE" w:rsidRDefault="001038FB" w:rsidP="00A23C92">
            <w:pPr>
              <w:tabs>
                <w:tab w:val="left" w:pos="4200"/>
              </w:tabs>
            </w:pPr>
            <w:r w:rsidRPr="001753EE">
              <w:t>Other Black</w:t>
            </w:r>
          </w:p>
        </w:tc>
        <w:tc>
          <w:tcPr>
            <w:tcW w:w="2241" w:type="dxa"/>
          </w:tcPr>
          <w:p w14:paraId="4D55F1F3" w14:textId="77777777" w:rsidR="001038FB" w:rsidRPr="001753EE" w:rsidRDefault="001038FB" w:rsidP="00A23C92">
            <w:pPr>
              <w:tabs>
                <w:tab w:val="left" w:pos="4200"/>
              </w:tabs>
            </w:pPr>
            <w:r w:rsidRPr="001753EE">
              <w:t>Black</w:t>
            </w:r>
          </w:p>
        </w:tc>
      </w:tr>
      <w:tr w:rsidR="001753EE" w:rsidRPr="001753EE" w14:paraId="56A594D4" w14:textId="77777777" w:rsidTr="00AB009D">
        <w:tc>
          <w:tcPr>
            <w:tcW w:w="2954" w:type="dxa"/>
          </w:tcPr>
          <w:p w14:paraId="47C3AE91" w14:textId="77777777" w:rsidR="001038FB" w:rsidRPr="001753EE" w:rsidRDefault="001038FB" w:rsidP="00A23C92">
            <w:r w:rsidRPr="001753EE">
              <w:t>41329</w:t>
            </w:r>
          </w:p>
        </w:tc>
        <w:tc>
          <w:tcPr>
            <w:tcW w:w="2562" w:type="dxa"/>
          </w:tcPr>
          <w:p w14:paraId="390CDEE5" w14:textId="77777777" w:rsidR="001038FB" w:rsidRPr="001753EE" w:rsidRDefault="001038FB" w:rsidP="00A23C92">
            <w:pPr>
              <w:rPr>
                <w:rFonts w:eastAsiaTheme="majorEastAsia"/>
              </w:rPr>
            </w:pPr>
            <w:r w:rsidRPr="001753EE">
              <w:t>9S43.00</w:t>
            </w:r>
          </w:p>
        </w:tc>
        <w:tc>
          <w:tcPr>
            <w:tcW w:w="3917" w:type="dxa"/>
          </w:tcPr>
          <w:p w14:paraId="3DCFD873" w14:textId="77777777" w:rsidR="001038FB" w:rsidRPr="001753EE" w:rsidRDefault="001038FB" w:rsidP="00A23C92">
            <w:pPr>
              <w:tabs>
                <w:tab w:val="left" w:pos="4200"/>
              </w:tabs>
            </w:pPr>
            <w:r w:rsidRPr="001753EE">
              <w:t>Black N African/Arab/Iranian</w:t>
            </w:r>
          </w:p>
        </w:tc>
        <w:tc>
          <w:tcPr>
            <w:tcW w:w="2274" w:type="dxa"/>
          </w:tcPr>
          <w:p w14:paraId="69AF84C6" w14:textId="77777777" w:rsidR="001038FB" w:rsidRPr="001753EE" w:rsidRDefault="001038FB" w:rsidP="00A23C92">
            <w:pPr>
              <w:tabs>
                <w:tab w:val="left" w:pos="4200"/>
              </w:tabs>
            </w:pPr>
            <w:r w:rsidRPr="001753EE">
              <w:t>Other Black</w:t>
            </w:r>
          </w:p>
        </w:tc>
        <w:tc>
          <w:tcPr>
            <w:tcW w:w="2241" w:type="dxa"/>
          </w:tcPr>
          <w:p w14:paraId="0D858756" w14:textId="77777777" w:rsidR="001038FB" w:rsidRPr="001753EE" w:rsidRDefault="001038FB" w:rsidP="00A23C92">
            <w:pPr>
              <w:tabs>
                <w:tab w:val="left" w:pos="4200"/>
              </w:tabs>
            </w:pPr>
            <w:r w:rsidRPr="001753EE">
              <w:t>Black</w:t>
            </w:r>
          </w:p>
        </w:tc>
      </w:tr>
      <w:tr w:rsidR="001753EE" w:rsidRPr="001753EE" w14:paraId="280C38A6" w14:textId="77777777" w:rsidTr="00AB009D">
        <w:tc>
          <w:tcPr>
            <w:tcW w:w="2954" w:type="dxa"/>
          </w:tcPr>
          <w:p w14:paraId="294B77C3" w14:textId="77777777" w:rsidR="001038FB" w:rsidRPr="001753EE" w:rsidRDefault="001038FB" w:rsidP="00A23C92">
            <w:r w:rsidRPr="001753EE">
              <w:lastRenderedPageBreak/>
              <w:t>46812</w:t>
            </w:r>
          </w:p>
        </w:tc>
        <w:tc>
          <w:tcPr>
            <w:tcW w:w="2562" w:type="dxa"/>
          </w:tcPr>
          <w:p w14:paraId="4F3E3926" w14:textId="77777777" w:rsidR="001038FB" w:rsidRPr="001753EE" w:rsidRDefault="001038FB" w:rsidP="00A23C92">
            <w:pPr>
              <w:rPr>
                <w:rFonts w:eastAsiaTheme="majorEastAsia"/>
              </w:rPr>
            </w:pPr>
            <w:r w:rsidRPr="001753EE">
              <w:t>9S43.11</w:t>
            </w:r>
          </w:p>
        </w:tc>
        <w:tc>
          <w:tcPr>
            <w:tcW w:w="3917" w:type="dxa"/>
          </w:tcPr>
          <w:p w14:paraId="21234152" w14:textId="77777777" w:rsidR="001038FB" w:rsidRPr="001753EE" w:rsidRDefault="001038FB" w:rsidP="00A23C92">
            <w:pPr>
              <w:tabs>
                <w:tab w:val="left" w:pos="4200"/>
              </w:tabs>
            </w:pPr>
            <w:r w:rsidRPr="001753EE">
              <w:t>Black North African</w:t>
            </w:r>
          </w:p>
        </w:tc>
        <w:tc>
          <w:tcPr>
            <w:tcW w:w="2274" w:type="dxa"/>
          </w:tcPr>
          <w:p w14:paraId="608DAA73" w14:textId="77777777" w:rsidR="001038FB" w:rsidRPr="001753EE" w:rsidRDefault="001038FB" w:rsidP="00A23C92">
            <w:pPr>
              <w:tabs>
                <w:tab w:val="left" w:pos="4200"/>
              </w:tabs>
            </w:pPr>
            <w:r w:rsidRPr="001753EE">
              <w:t>Other Black</w:t>
            </w:r>
          </w:p>
        </w:tc>
        <w:tc>
          <w:tcPr>
            <w:tcW w:w="2241" w:type="dxa"/>
          </w:tcPr>
          <w:p w14:paraId="35D0D871" w14:textId="77777777" w:rsidR="001038FB" w:rsidRPr="001753EE" w:rsidRDefault="001038FB" w:rsidP="00A23C92">
            <w:pPr>
              <w:tabs>
                <w:tab w:val="left" w:pos="4200"/>
              </w:tabs>
            </w:pPr>
            <w:r w:rsidRPr="001753EE">
              <w:t>Black</w:t>
            </w:r>
          </w:p>
        </w:tc>
      </w:tr>
      <w:tr w:rsidR="001753EE" w:rsidRPr="001753EE" w14:paraId="109A1D78" w14:textId="77777777" w:rsidTr="00AB009D">
        <w:tc>
          <w:tcPr>
            <w:tcW w:w="2954" w:type="dxa"/>
          </w:tcPr>
          <w:p w14:paraId="77E60AB9" w14:textId="77777777" w:rsidR="001038FB" w:rsidRPr="001753EE" w:rsidRDefault="001038FB" w:rsidP="00A23C92">
            <w:r w:rsidRPr="001753EE">
              <w:t>57752</w:t>
            </w:r>
          </w:p>
        </w:tc>
        <w:tc>
          <w:tcPr>
            <w:tcW w:w="2562" w:type="dxa"/>
          </w:tcPr>
          <w:p w14:paraId="4F3653EA" w14:textId="77777777" w:rsidR="001038FB" w:rsidRPr="001753EE" w:rsidRDefault="001038FB" w:rsidP="00A23C92">
            <w:pPr>
              <w:rPr>
                <w:rFonts w:eastAsiaTheme="majorEastAsia"/>
              </w:rPr>
            </w:pPr>
            <w:r w:rsidRPr="001753EE">
              <w:t>9S43.12</w:t>
            </w:r>
          </w:p>
        </w:tc>
        <w:tc>
          <w:tcPr>
            <w:tcW w:w="3917" w:type="dxa"/>
          </w:tcPr>
          <w:p w14:paraId="723E29D2" w14:textId="77777777" w:rsidR="001038FB" w:rsidRPr="001753EE" w:rsidRDefault="001038FB" w:rsidP="00A23C92">
            <w:pPr>
              <w:tabs>
                <w:tab w:val="left" w:pos="4200"/>
              </w:tabs>
            </w:pPr>
            <w:r w:rsidRPr="001753EE">
              <w:t>Black Arab</w:t>
            </w:r>
          </w:p>
        </w:tc>
        <w:tc>
          <w:tcPr>
            <w:tcW w:w="2274" w:type="dxa"/>
          </w:tcPr>
          <w:p w14:paraId="55D75A1E" w14:textId="77777777" w:rsidR="001038FB" w:rsidRPr="001753EE" w:rsidRDefault="001038FB" w:rsidP="00A23C92">
            <w:pPr>
              <w:tabs>
                <w:tab w:val="left" w:pos="4200"/>
              </w:tabs>
            </w:pPr>
            <w:r w:rsidRPr="001753EE">
              <w:t>Other Black</w:t>
            </w:r>
          </w:p>
        </w:tc>
        <w:tc>
          <w:tcPr>
            <w:tcW w:w="2241" w:type="dxa"/>
          </w:tcPr>
          <w:p w14:paraId="41A9226A" w14:textId="77777777" w:rsidR="001038FB" w:rsidRPr="001753EE" w:rsidRDefault="001038FB" w:rsidP="00A23C92">
            <w:pPr>
              <w:tabs>
                <w:tab w:val="left" w:pos="4200"/>
              </w:tabs>
            </w:pPr>
            <w:r w:rsidRPr="001753EE">
              <w:t>Black</w:t>
            </w:r>
          </w:p>
        </w:tc>
      </w:tr>
      <w:tr w:rsidR="001753EE" w:rsidRPr="001753EE" w14:paraId="203E3FA7" w14:textId="77777777" w:rsidTr="00AB009D">
        <w:tc>
          <w:tcPr>
            <w:tcW w:w="2954" w:type="dxa"/>
          </w:tcPr>
          <w:p w14:paraId="036939B9" w14:textId="77777777" w:rsidR="001038FB" w:rsidRPr="001753EE" w:rsidRDefault="001038FB" w:rsidP="00A23C92">
            <w:r w:rsidRPr="001753EE">
              <w:t>50286</w:t>
            </w:r>
          </w:p>
        </w:tc>
        <w:tc>
          <w:tcPr>
            <w:tcW w:w="2562" w:type="dxa"/>
          </w:tcPr>
          <w:p w14:paraId="76D8195D" w14:textId="77777777" w:rsidR="001038FB" w:rsidRPr="001753EE" w:rsidRDefault="001038FB" w:rsidP="00A23C92">
            <w:pPr>
              <w:rPr>
                <w:rFonts w:eastAsiaTheme="majorEastAsia"/>
              </w:rPr>
            </w:pPr>
            <w:r w:rsidRPr="001753EE">
              <w:t>9S43.13</w:t>
            </w:r>
          </w:p>
        </w:tc>
        <w:tc>
          <w:tcPr>
            <w:tcW w:w="3917" w:type="dxa"/>
          </w:tcPr>
          <w:p w14:paraId="5B51F69A" w14:textId="77777777" w:rsidR="001038FB" w:rsidRPr="001753EE" w:rsidRDefault="001038FB" w:rsidP="00A23C92">
            <w:pPr>
              <w:tabs>
                <w:tab w:val="left" w:pos="4200"/>
              </w:tabs>
            </w:pPr>
            <w:r w:rsidRPr="001753EE">
              <w:t>Black Iranian</w:t>
            </w:r>
          </w:p>
        </w:tc>
        <w:tc>
          <w:tcPr>
            <w:tcW w:w="2274" w:type="dxa"/>
          </w:tcPr>
          <w:p w14:paraId="726E487C" w14:textId="77777777" w:rsidR="001038FB" w:rsidRPr="001753EE" w:rsidRDefault="001038FB" w:rsidP="00A23C92">
            <w:pPr>
              <w:tabs>
                <w:tab w:val="left" w:pos="4200"/>
              </w:tabs>
            </w:pPr>
            <w:r w:rsidRPr="001753EE">
              <w:t>Other Black</w:t>
            </w:r>
          </w:p>
        </w:tc>
        <w:tc>
          <w:tcPr>
            <w:tcW w:w="2241" w:type="dxa"/>
          </w:tcPr>
          <w:p w14:paraId="0BDFB563" w14:textId="77777777" w:rsidR="001038FB" w:rsidRPr="001753EE" w:rsidRDefault="001038FB" w:rsidP="00A23C92">
            <w:pPr>
              <w:tabs>
                <w:tab w:val="left" w:pos="4200"/>
              </w:tabs>
            </w:pPr>
            <w:r w:rsidRPr="001753EE">
              <w:t>Black</w:t>
            </w:r>
          </w:p>
        </w:tc>
      </w:tr>
      <w:tr w:rsidR="001753EE" w:rsidRPr="001753EE" w14:paraId="6B6FE6E8" w14:textId="77777777" w:rsidTr="00AB009D">
        <w:tc>
          <w:tcPr>
            <w:tcW w:w="2954" w:type="dxa"/>
          </w:tcPr>
          <w:p w14:paraId="0F1CB559" w14:textId="77777777" w:rsidR="001038FB" w:rsidRPr="001753EE" w:rsidRDefault="001038FB" w:rsidP="00A23C92">
            <w:r w:rsidRPr="001753EE">
              <w:t>35412</w:t>
            </w:r>
          </w:p>
        </w:tc>
        <w:tc>
          <w:tcPr>
            <w:tcW w:w="2562" w:type="dxa"/>
          </w:tcPr>
          <w:p w14:paraId="5B65DC57" w14:textId="77777777" w:rsidR="001038FB" w:rsidRPr="001753EE" w:rsidRDefault="001038FB" w:rsidP="00A23C92">
            <w:pPr>
              <w:rPr>
                <w:rFonts w:eastAsiaTheme="majorEastAsia"/>
              </w:rPr>
            </w:pPr>
            <w:r w:rsidRPr="001753EE">
              <w:t>9S44.00</w:t>
            </w:r>
          </w:p>
        </w:tc>
        <w:tc>
          <w:tcPr>
            <w:tcW w:w="3917" w:type="dxa"/>
          </w:tcPr>
          <w:p w14:paraId="6DC2DA9B" w14:textId="77777777" w:rsidR="001038FB" w:rsidRPr="001753EE" w:rsidRDefault="001038FB" w:rsidP="00A23C92">
            <w:pPr>
              <w:tabs>
                <w:tab w:val="left" w:pos="4200"/>
              </w:tabs>
            </w:pPr>
            <w:r w:rsidRPr="001753EE">
              <w:t>Black - other African country</w:t>
            </w:r>
          </w:p>
        </w:tc>
        <w:tc>
          <w:tcPr>
            <w:tcW w:w="2274" w:type="dxa"/>
          </w:tcPr>
          <w:p w14:paraId="674966D0" w14:textId="77777777" w:rsidR="001038FB" w:rsidRPr="001753EE" w:rsidRDefault="001038FB" w:rsidP="00A23C92">
            <w:pPr>
              <w:tabs>
                <w:tab w:val="left" w:pos="4200"/>
              </w:tabs>
            </w:pPr>
            <w:r w:rsidRPr="001753EE">
              <w:t>African</w:t>
            </w:r>
          </w:p>
        </w:tc>
        <w:tc>
          <w:tcPr>
            <w:tcW w:w="2241" w:type="dxa"/>
          </w:tcPr>
          <w:p w14:paraId="05FA392B" w14:textId="77777777" w:rsidR="001038FB" w:rsidRPr="001753EE" w:rsidRDefault="001038FB" w:rsidP="00A23C92">
            <w:pPr>
              <w:tabs>
                <w:tab w:val="left" w:pos="4200"/>
              </w:tabs>
            </w:pPr>
            <w:r w:rsidRPr="001753EE">
              <w:t>Black</w:t>
            </w:r>
          </w:p>
        </w:tc>
      </w:tr>
      <w:tr w:rsidR="001753EE" w:rsidRPr="001753EE" w14:paraId="0370B658" w14:textId="77777777" w:rsidTr="00AB009D">
        <w:tc>
          <w:tcPr>
            <w:tcW w:w="2954" w:type="dxa"/>
          </w:tcPr>
          <w:p w14:paraId="3EFA4CA4" w14:textId="77777777" w:rsidR="001038FB" w:rsidRPr="001753EE" w:rsidRDefault="001038FB" w:rsidP="00A23C92">
            <w:r w:rsidRPr="001753EE">
              <w:t>47965</w:t>
            </w:r>
          </w:p>
        </w:tc>
        <w:tc>
          <w:tcPr>
            <w:tcW w:w="2562" w:type="dxa"/>
          </w:tcPr>
          <w:p w14:paraId="235AFAE2" w14:textId="77777777" w:rsidR="001038FB" w:rsidRPr="001753EE" w:rsidRDefault="001038FB" w:rsidP="00A23C92">
            <w:pPr>
              <w:rPr>
                <w:rFonts w:eastAsiaTheme="majorEastAsia"/>
              </w:rPr>
            </w:pPr>
            <w:r w:rsidRPr="001753EE">
              <w:t>9S45.00</w:t>
            </w:r>
          </w:p>
        </w:tc>
        <w:tc>
          <w:tcPr>
            <w:tcW w:w="3917" w:type="dxa"/>
          </w:tcPr>
          <w:p w14:paraId="745778A1" w14:textId="77777777" w:rsidR="001038FB" w:rsidRPr="001753EE" w:rsidRDefault="001038FB" w:rsidP="00A23C92">
            <w:pPr>
              <w:tabs>
                <w:tab w:val="left" w:pos="4200"/>
              </w:tabs>
            </w:pPr>
            <w:r w:rsidRPr="001753EE">
              <w:t>Black E Afric Asia/Indo-Caribb</w:t>
            </w:r>
          </w:p>
        </w:tc>
        <w:tc>
          <w:tcPr>
            <w:tcW w:w="2274" w:type="dxa"/>
          </w:tcPr>
          <w:p w14:paraId="5ABBB218" w14:textId="77777777" w:rsidR="001038FB" w:rsidRPr="001753EE" w:rsidRDefault="001038FB" w:rsidP="00A23C92">
            <w:pPr>
              <w:tabs>
                <w:tab w:val="left" w:pos="4200"/>
              </w:tabs>
            </w:pPr>
            <w:r w:rsidRPr="001753EE">
              <w:t>Other Black</w:t>
            </w:r>
          </w:p>
        </w:tc>
        <w:tc>
          <w:tcPr>
            <w:tcW w:w="2241" w:type="dxa"/>
          </w:tcPr>
          <w:p w14:paraId="6DAC3B6D" w14:textId="77777777" w:rsidR="001038FB" w:rsidRPr="001753EE" w:rsidRDefault="001038FB" w:rsidP="00A23C92">
            <w:pPr>
              <w:tabs>
                <w:tab w:val="left" w:pos="4200"/>
              </w:tabs>
            </w:pPr>
            <w:r w:rsidRPr="001753EE">
              <w:t>Black</w:t>
            </w:r>
          </w:p>
        </w:tc>
      </w:tr>
      <w:tr w:rsidR="001753EE" w:rsidRPr="001753EE" w14:paraId="70ABE228" w14:textId="77777777" w:rsidTr="00AB009D">
        <w:tc>
          <w:tcPr>
            <w:tcW w:w="2954" w:type="dxa"/>
          </w:tcPr>
          <w:p w14:paraId="160FF742" w14:textId="77777777" w:rsidR="001038FB" w:rsidRPr="001753EE" w:rsidRDefault="001038FB" w:rsidP="00A23C92">
            <w:r w:rsidRPr="001753EE">
              <w:t>57753</w:t>
            </w:r>
          </w:p>
        </w:tc>
        <w:tc>
          <w:tcPr>
            <w:tcW w:w="2562" w:type="dxa"/>
          </w:tcPr>
          <w:p w14:paraId="7D8D55AC" w14:textId="77777777" w:rsidR="001038FB" w:rsidRPr="001753EE" w:rsidRDefault="001038FB" w:rsidP="00A23C92">
            <w:pPr>
              <w:rPr>
                <w:rFonts w:eastAsiaTheme="majorEastAsia"/>
              </w:rPr>
            </w:pPr>
            <w:r w:rsidRPr="001753EE">
              <w:t>9S45.11</w:t>
            </w:r>
          </w:p>
        </w:tc>
        <w:tc>
          <w:tcPr>
            <w:tcW w:w="3917" w:type="dxa"/>
          </w:tcPr>
          <w:p w14:paraId="321C9841" w14:textId="77777777" w:rsidR="001038FB" w:rsidRPr="001753EE" w:rsidRDefault="001038FB" w:rsidP="00A23C92">
            <w:pPr>
              <w:tabs>
                <w:tab w:val="left" w:pos="4200"/>
              </w:tabs>
            </w:pPr>
            <w:r w:rsidRPr="001753EE">
              <w:t>Black East African Asian</w:t>
            </w:r>
          </w:p>
        </w:tc>
        <w:tc>
          <w:tcPr>
            <w:tcW w:w="2274" w:type="dxa"/>
          </w:tcPr>
          <w:p w14:paraId="0E09B754" w14:textId="77777777" w:rsidR="001038FB" w:rsidRPr="001753EE" w:rsidRDefault="001038FB" w:rsidP="00A23C92">
            <w:pPr>
              <w:tabs>
                <w:tab w:val="left" w:pos="4200"/>
              </w:tabs>
            </w:pPr>
            <w:r w:rsidRPr="001753EE">
              <w:t>Other Black</w:t>
            </w:r>
          </w:p>
        </w:tc>
        <w:tc>
          <w:tcPr>
            <w:tcW w:w="2241" w:type="dxa"/>
          </w:tcPr>
          <w:p w14:paraId="25CAD075" w14:textId="77777777" w:rsidR="001038FB" w:rsidRPr="001753EE" w:rsidRDefault="001038FB" w:rsidP="00A23C92">
            <w:pPr>
              <w:tabs>
                <w:tab w:val="left" w:pos="4200"/>
              </w:tabs>
            </w:pPr>
            <w:r w:rsidRPr="001753EE">
              <w:t>Black</w:t>
            </w:r>
          </w:p>
        </w:tc>
      </w:tr>
      <w:tr w:rsidR="001753EE" w:rsidRPr="001753EE" w14:paraId="1CFFA016" w14:textId="77777777" w:rsidTr="00AB009D">
        <w:tc>
          <w:tcPr>
            <w:tcW w:w="2954" w:type="dxa"/>
          </w:tcPr>
          <w:p w14:paraId="0D100794" w14:textId="77777777" w:rsidR="001038FB" w:rsidRPr="001753EE" w:rsidRDefault="001038FB" w:rsidP="00A23C92">
            <w:r w:rsidRPr="001753EE">
              <w:t>57763</w:t>
            </w:r>
          </w:p>
        </w:tc>
        <w:tc>
          <w:tcPr>
            <w:tcW w:w="2562" w:type="dxa"/>
          </w:tcPr>
          <w:p w14:paraId="3AFF73BC" w14:textId="77777777" w:rsidR="001038FB" w:rsidRPr="001753EE" w:rsidRDefault="001038FB" w:rsidP="00A23C92">
            <w:pPr>
              <w:rPr>
                <w:rFonts w:eastAsiaTheme="majorEastAsia"/>
              </w:rPr>
            </w:pPr>
            <w:r w:rsidRPr="001753EE">
              <w:t>9S45.12</w:t>
            </w:r>
          </w:p>
        </w:tc>
        <w:tc>
          <w:tcPr>
            <w:tcW w:w="3917" w:type="dxa"/>
          </w:tcPr>
          <w:p w14:paraId="7507CB43" w14:textId="77777777" w:rsidR="001038FB" w:rsidRPr="001753EE" w:rsidRDefault="001038FB" w:rsidP="00A23C92">
            <w:pPr>
              <w:tabs>
                <w:tab w:val="left" w:pos="4200"/>
              </w:tabs>
            </w:pPr>
            <w:r w:rsidRPr="001753EE">
              <w:t>Black Indo-Caribbean</w:t>
            </w:r>
          </w:p>
        </w:tc>
        <w:tc>
          <w:tcPr>
            <w:tcW w:w="2274" w:type="dxa"/>
          </w:tcPr>
          <w:p w14:paraId="470DAC9F" w14:textId="77777777" w:rsidR="001038FB" w:rsidRPr="001753EE" w:rsidRDefault="001038FB" w:rsidP="00A23C92">
            <w:pPr>
              <w:tabs>
                <w:tab w:val="left" w:pos="4200"/>
              </w:tabs>
            </w:pPr>
            <w:r w:rsidRPr="001753EE">
              <w:t>Other Black</w:t>
            </w:r>
          </w:p>
        </w:tc>
        <w:tc>
          <w:tcPr>
            <w:tcW w:w="2241" w:type="dxa"/>
          </w:tcPr>
          <w:p w14:paraId="72A41D29" w14:textId="77777777" w:rsidR="001038FB" w:rsidRPr="001753EE" w:rsidRDefault="001038FB" w:rsidP="00A23C92">
            <w:pPr>
              <w:tabs>
                <w:tab w:val="left" w:pos="4200"/>
              </w:tabs>
            </w:pPr>
            <w:r w:rsidRPr="001753EE">
              <w:t>Black</w:t>
            </w:r>
          </w:p>
        </w:tc>
      </w:tr>
      <w:tr w:rsidR="001753EE" w:rsidRPr="001753EE" w14:paraId="3513FBE1" w14:textId="77777777" w:rsidTr="00AB009D">
        <w:tc>
          <w:tcPr>
            <w:tcW w:w="2954" w:type="dxa"/>
          </w:tcPr>
          <w:p w14:paraId="15AD3EF1" w14:textId="77777777" w:rsidR="001038FB" w:rsidRPr="001753EE" w:rsidRDefault="001038FB" w:rsidP="00A23C92">
            <w:r w:rsidRPr="001753EE">
              <w:t>48005</w:t>
            </w:r>
          </w:p>
        </w:tc>
        <w:tc>
          <w:tcPr>
            <w:tcW w:w="2562" w:type="dxa"/>
          </w:tcPr>
          <w:p w14:paraId="325459F3" w14:textId="77777777" w:rsidR="001038FB" w:rsidRPr="001753EE" w:rsidRDefault="001038FB" w:rsidP="00A23C92">
            <w:pPr>
              <w:rPr>
                <w:rFonts w:eastAsiaTheme="majorEastAsia"/>
              </w:rPr>
            </w:pPr>
            <w:r w:rsidRPr="001753EE">
              <w:t>9S46.00</w:t>
            </w:r>
          </w:p>
        </w:tc>
        <w:tc>
          <w:tcPr>
            <w:tcW w:w="3917" w:type="dxa"/>
          </w:tcPr>
          <w:p w14:paraId="690B942B" w14:textId="77777777" w:rsidR="001038FB" w:rsidRPr="001753EE" w:rsidRDefault="001038FB" w:rsidP="00A23C92">
            <w:pPr>
              <w:tabs>
                <w:tab w:val="left" w:pos="4200"/>
              </w:tabs>
            </w:pPr>
            <w:r w:rsidRPr="001753EE">
              <w:t>Black Indian sub-continent</w:t>
            </w:r>
          </w:p>
        </w:tc>
        <w:tc>
          <w:tcPr>
            <w:tcW w:w="2274" w:type="dxa"/>
          </w:tcPr>
          <w:p w14:paraId="7C402E1A" w14:textId="77777777" w:rsidR="001038FB" w:rsidRPr="001753EE" w:rsidRDefault="001038FB" w:rsidP="00A23C92">
            <w:pPr>
              <w:tabs>
                <w:tab w:val="left" w:pos="4200"/>
              </w:tabs>
            </w:pPr>
            <w:r w:rsidRPr="001753EE">
              <w:t>Other Black</w:t>
            </w:r>
          </w:p>
        </w:tc>
        <w:tc>
          <w:tcPr>
            <w:tcW w:w="2241" w:type="dxa"/>
          </w:tcPr>
          <w:p w14:paraId="45359EA5" w14:textId="77777777" w:rsidR="001038FB" w:rsidRPr="001753EE" w:rsidRDefault="001038FB" w:rsidP="00A23C92">
            <w:pPr>
              <w:tabs>
                <w:tab w:val="left" w:pos="4200"/>
              </w:tabs>
            </w:pPr>
            <w:r w:rsidRPr="001753EE">
              <w:t>Black</w:t>
            </w:r>
          </w:p>
        </w:tc>
      </w:tr>
      <w:tr w:rsidR="001753EE" w:rsidRPr="001753EE" w14:paraId="30E5F11A" w14:textId="77777777" w:rsidTr="00AB009D">
        <w:tc>
          <w:tcPr>
            <w:tcW w:w="2954" w:type="dxa"/>
          </w:tcPr>
          <w:p w14:paraId="5AB2BBB5" w14:textId="77777777" w:rsidR="001038FB" w:rsidRPr="001753EE" w:rsidRDefault="001038FB" w:rsidP="00A23C92">
            <w:r w:rsidRPr="001753EE">
              <w:t>35350</w:t>
            </w:r>
          </w:p>
        </w:tc>
        <w:tc>
          <w:tcPr>
            <w:tcW w:w="2562" w:type="dxa"/>
          </w:tcPr>
          <w:p w14:paraId="15D7E7D9" w14:textId="77777777" w:rsidR="001038FB" w:rsidRPr="001753EE" w:rsidRDefault="001038FB" w:rsidP="00A23C92">
            <w:pPr>
              <w:rPr>
                <w:rFonts w:eastAsiaTheme="majorEastAsia"/>
              </w:rPr>
            </w:pPr>
            <w:r w:rsidRPr="001753EE">
              <w:t>9S47.00</w:t>
            </w:r>
          </w:p>
        </w:tc>
        <w:tc>
          <w:tcPr>
            <w:tcW w:w="3917" w:type="dxa"/>
          </w:tcPr>
          <w:p w14:paraId="16E62230" w14:textId="77777777" w:rsidR="001038FB" w:rsidRPr="001753EE" w:rsidRDefault="001038FB" w:rsidP="00A23C92">
            <w:pPr>
              <w:tabs>
                <w:tab w:val="left" w:pos="4200"/>
              </w:tabs>
            </w:pPr>
            <w:r w:rsidRPr="001753EE">
              <w:t>Black - other Asian</w:t>
            </w:r>
          </w:p>
        </w:tc>
        <w:tc>
          <w:tcPr>
            <w:tcW w:w="2274" w:type="dxa"/>
          </w:tcPr>
          <w:p w14:paraId="15BA4150" w14:textId="77777777" w:rsidR="001038FB" w:rsidRPr="001753EE" w:rsidRDefault="001038FB" w:rsidP="00A23C92">
            <w:pPr>
              <w:tabs>
                <w:tab w:val="left" w:pos="4200"/>
              </w:tabs>
            </w:pPr>
            <w:r w:rsidRPr="001753EE">
              <w:t>Other Black</w:t>
            </w:r>
          </w:p>
        </w:tc>
        <w:tc>
          <w:tcPr>
            <w:tcW w:w="2241" w:type="dxa"/>
          </w:tcPr>
          <w:p w14:paraId="2568648B" w14:textId="77777777" w:rsidR="001038FB" w:rsidRPr="001753EE" w:rsidRDefault="001038FB" w:rsidP="00A23C92">
            <w:pPr>
              <w:tabs>
                <w:tab w:val="left" w:pos="4200"/>
              </w:tabs>
            </w:pPr>
            <w:r w:rsidRPr="001753EE">
              <w:t>Black</w:t>
            </w:r>
          </w:p>
        </w:tc>
      </w:tr>
      <w:tr w:rsidR="001753EE" w:rsidRPr="001753EE" w14:paraId="330AC9FF" w14:textId="77777777" w:rsidTr="00AB009D">
        <w:tc>
          <w:tcPr>
            <w:tcW w:w="2954" w:type="dxa"/>
          </w:tcPr>
          <w:p w14:paraId="005F4CAA" w14:textId="77777777" w:rsidR="001038FB" w:rsidRPr="001753EE" w:rsidRDefault="001038FB" w:rsidP="00A23C92">
            <w:r w:rsidRPr="001753EE">
              <w:t>26312</w:t>
            </w:r>
          </w:p>
        </w:tc>
        <w:tc>
          <w:tcPr>
            <w:tcW w:w="2562" w:type="dxa"/>
          </w:tcPr>
          <w:p w14:paraId="630CBD8B" w14:textId="77777777" w:rsidR="001038FB" w:rsidRPr="001753EE" w:rsidRDefault="001038FB" w:rsidP="00A23C92">
            <w:pPr>
              <w:rPr>
                <w:rFonts w:eastAsiaTheme="majorEastAsia"/>
              </w:rPr>
            </w:pPr>
            <w:r w:rsidRPr="001753EE">
              <w:t>9S48.00</w:t>
            </w:r>
          </w:p>
        </w:tc>
        <w:tc>
          <w:tcPr>
            <w:tcW w:w="3917" w:type="dxa"/>
          </w:tcPr>
          <w:p w14:paraId="7AD068A4" w14:textId="77777777" w:rsidR="001038FB" w:rsidRPr="001753EE" w:rsidRDefault="001038FB" w:rsidP="00A23C92">
            <w:pPr>
              <w:tabs>
                <w:tab w:val="left" w:pos="4200"/>
              </w:tabs>
            </w:pPr>
            <w:r w:rsidRPr="001753EE">
              <w:t>Black Black - other</w:t>
            </w:r>
          </w:p>
        </w:tc>
        <w:tc>
          <w:tcPr>
            <w:tcW w:w="2274" w:type="dxa"/>
          </w:tcPr>
          <w:p w14:paraId="284B606E" w14:textId="77777777" w:rsidR="001038FB" w:rsidRPr="001753EE" w:rsidRDefault="001038FB" w:rsidP="00A23C92">
            <w:pPr>
              <w:tabs>
                <w:tab w:val="left" w:pos="4200"/>
              </w:tabs>
            </w:pPr>
            <w:r w:rsidRPr="001753EE">
              <w:t>Other Black</w:t>
            </w:r>
          </w:p>
        </w:tc>
        <w:tc>
          <w:tcPr>
            <w:tcW w:w="2241" w:type="dxa"/>
          </w:tcPr>
          <w:p w14:paraId="6EBF1162" w14:textId="77777777" w:rsidR="001038FB" w:rsidRPr="001753EE" w:rsidRDefault="001038FB" w:rsidP="00A23C92">
            <w:pPr>
              <w:tabs>
                <w:tab w:val="left" w:pos="4200"/>
              </w:tabs>
            </w:pPr>
            <w:r w:rsidRPr="001753EE">
              <w:t>Black</w:t>
            </w:r>
          </w:p>
        </w:tc>
      </w:tr>
      <w:tr w:rsidR="001753EE" w:rsidRPr="001753EE" w14:paraId="2CF791AC" w14:textId="77777777" w:rsidTr="00AB009D">
        <w:tc>
          <w:tcPr>
            <w:tcW w:w="2954" w:type="dxa"/>
          </w:tcPr>
          <w:p w14:paraId="3FF41CF8" w14:textId="77777777" w:rsidR="001038FB" w:rsidRPr="001753EE" w:rsidRDefault="001038FB" w:rsidP="00A23C92">
            <w:r w:rsidRPr="001753EE">
              <w:t>25676</w:t>
            </w:r>
          </w:p>
        </w:tc>
        <w:tc>
          <w:tcPr>
            <w:tcW w:w="2562" w:type="dxa"/>
          </w:tcPr>
          <w:p w14:paraId="13082E10" w14:textId="77777777" w:rsidR="001038FB" w:rsidRPr="001753EE" w:rsidRDefault="001038FB" w:rsidP="00A23C92">
            <w:pPr>
              <w:rPr>
                <w:rFonts w:eastAsiaTheme="majorEastAsia"/>
              </w:rPr>
            </w:pPr>
            <w:r w:rsidRPr="001753EE">
              <w:t>9S5..00</w:t>
            </w:r>
          </w:p>
        </w:tc>
        <w:tc>
          <w:tcPr>
            <w:tcW w:w="3917" w:type="dxa"/>
          </w:tcPr>
          <w:p w14:paraId="3BDBD8BB" w14:textId="77777777" w:rsidR="001038FB" w:rsidRPr="001753EE" w:rsidRDefault="001038FB" w:rsidP="00A23C92">
            <w:pPr>
              <w:tabs>
                <w:tab w:val="left" w:pos="4200"/>
              </w:tabs>
            </w:pPr>
            <w:r w:rsidRPr="001753EE">
              <w:t>Black - other, mixed</w:t>
            </w:r>
          </w:p>
        </w:tc>
        <w:tc>
          <w:tcPr>
            <w:tcW w:w="2274" w:type="dxa"/>
          </w:tcPr>
          <w:p w14:paraId="7C164B42" w14:textId="77777777" w:rsidR="001038FB" w:rsidRPr="001753EE" w:rsidRDefault="001038FB" w:rsidP="00A23C92">
            <w:pPr>
              <w:tabs>
                <w:tab w:val="left" w:pos="4200"/>
              </w:tabs>
            </w:pPr>
            <w:r w:rsidRPr="001753EE">
              <w:t>Other Black</w:t>
            </w:r>
          </w:p>
        </w:tc>
        <w:tc>
          <w:tcPr>
            <w:tcW w:w="2241" w:type="dxa"/>
          </w:tcPr>
          <w:p w14:paraId="7E520E32" w14:textId="77777777" w:rsidR="001038FB" w:rsidRPr="001753EE" w:rsidRDefault="001038FB" w:rsidP="00A23C92">
            <w:pPr>
              <w:tabs>
                <w:tab w:val="left" w:pos="4200"/>
              </w:tabs>
            </w:pPr>
            <w:r w:rsidRPr="001753EE">
              <w:t>Black</w:t>
            </w:r>
          </w:p>
        </w:tc>
      </w:tr>
      <w:tr w:rsidR="001753EE" w:rsidRPr="001753EE" w14:paraId="1D248CAA" w14:textId="77777777" w:rsidTr="00AB009D">
        <w:tc>
          <w:tcPr>
            <w:tcW w:w="2954" w:type="dxa"/>
          </w:tcPr>
          <w:p w14:paraId="309C308D" w14:textId="77777777" w:rsidR="001038FB" w:rsidRPr="001753EE" w:rsidRDefault="001038FB" w:rsidP="00A23C92">
            <w:r w:rsidRPr="001753EE">
              <w:t>25623</w:t>
            </w:r>
          </w:p>
        </w:tc>
        <w:tc>
          <w:tcPr>
            <w:tcW w:w="2562" w:type="dxa"/>
          </w:tcPr>
          <w:p w14:paraId="72FF6C7C" w14:textId="77777777" w:rsidR="001038FB" w:rsidRPr="001753EE" w:rsidRDefault="001038FB" w:rsidP="00A23C92">
            <w:pPr>
              <w:rPr>
                <w:rFonts w:eastAsiaTheme="majorEastAsia"/>
              </w:rPr>
            </w:pPr>
            <w:r w:rsidRPr="001753EE">
              <w:t>9S51.00</w:t>
            </w:r>
          </w:p>
        </w:tc>
        <w:tc>
          <w:tcPr>
            <w:tcW w:w="3917" w:type="dxa"/>
          </w:tcPr>
          <w:p w14:paraId="4BF1B407" w14:textId="77777777" w:rsidR="001038FB" w:rsidRPr="001753EE" w:rsidRDefault="001038FB" w:rsidP="00A23C92">
            <w:pPr>
              <w:tabs>
                <w:tab w:val="left" w:pos="4200"/>
              </w:tabs>
            </w:pPr>
            <w:r w:rsidRPr="001753EE">
              <w:t>Other Black - Black/White orig</w:t>
            </w:r>
          </w:p>
        </w:tc>
        <w:tc>
          <w:tcPr>
            <w:tcW w:w="2274" w:type="dxa"/>
          </w:tcPr>
          <w:p w14:paraId="12944870" w14:textId="77777777" w:rsidR="001038FB" w:rsidRPr="001753EE" w:rsidRDefault="001038FB" w:rsidP="00A23C92">
            <w:pPr>
              <w:tabs>
                <w:tab w:val="left" w:pos="4200"/>
              </w:tabs>
            </w:pPr>
            <w:r w:rsidRPr="001753EE">
              <w:t>Other Mixed</w:t>
            </w:r>
          </w:p>
        </w:tc>
        <w:tc>
          <w:tcPr>
            <w:tcW w:w="2241" w:type="dxa"/>
          </w:tcPr>
          <w:p w14:paraId="5DABA6A2" w14:textId="77777777" w:rsidR="001038FB" w:rsidRPr="001753EE" w:rsidRDefault="001038FB" w:rsidP="00A23C92">
            <w:pPr>
              <w:tabs>
                <w:tab w:val="left" w:pos="4200"/>
              </w:tabs>
            </w:pPr>
            <w:r w:rsidRPr="001753EE">
              <w:t>Mixed</w:t>
            </w:r>
          </w:p>
        </w:tc>
      </w:tr>
      <w:tr w:rsidR="001753EE" w:rsidRPr="001753EE" w14:paraId="7CB2E54F" w14:textId="77777777" w:rsidTr="00AB009D">
        <w:tc>
          <w:tcPr>
            <w:tcW w:w="2954" w:type="dxa"/>
          </w:tcPr>
          <w:p w14:paraId="1E351A3F" w14:textId="77777777" w:rsidR="001038FB" w:rsidRPr="001753EE" w:rsidRDefault="001038FB" w:rsidP="00A23C92">
            <w:r w:rsidRPr="001753EE">
              <w:t>32165</w:t>
            </w:r>
          </w:p>
        </w:tc>
        <w:tc>
          <w:tcPr>
            <w:tcW w:w="2562" w:type="dxa"/>
          </w:tcPr>
          <w:p w14:paraId="763C971C" w14:textId="77777777" w:rsidR="001038FB" w:rsidRPr="001753EE" w:rsidRDefault="001038FB" w:rsidP="00A23C92">
            <w:pPr>
              <w:rPr>
                <w:rFonts w:eastAsiaTheme="majorEastAsia"/>
              </w:rPr>
            </w:pPr>
            <w:r w:rsidRPr="001753EE">
              <w:t>9S52.00</w:t>
            </w:r>
          </w:p>
        </w:tc>
        <w:tc>
          <w:tcPr>
            <w:tcW w:w="3917" w:type="dxa"/>
          </w:tcPr>
          <w:p w14:paraId="0D7DFE2B" w14:textId="77777777" w:rsidR="001038FB" w:rsidRPr="001753EE" w:rsidRDefault="001038FB" w:rsidP="00A23C92">
            <w:pPr>
              <w:tabs>
                <w:tab w:val="left" w:pos="4200"/>
              </w:tabs>
            </w:pPr>
            <w:r w:rsidRPr="001753EE">
              <w:t>Other Black - Black/Asian orig</w:t>
            </w:r>
          </w:p>
        </w:tc>
        <w:tc>
          <w:tcPr>
            <w:tcW w:w="2274" w:type="dxa"/>
          </w:tcPr>
          <w:p w14:paraId="358C67CD" w14:textId="77777777" w:rsidR="001038FB" w:rsidRPr="001753EE" w:rsidRDefault="001038FB" w:rsidP="00A23C92">
            <w:pPr>
              <w:tabs>
                <w:tab w:val="left" w:pos="4200"/>
              </w:tabs>
            </w:pPr>
            <w:r w:rsidRPr="001753EE">
              <w:t>Other Mixed</w:t>
            </w:r>
          </w:p>
        </w:tc>
        <w:tc>
          <w:tcPr>
            <w:tcW w:w="2241" w:type="dxa"/>
          </w:tcPr>
          <w:p w14:paraId="6676F571" w14:textId="77777777" w:rsidR="001038FB" w:rsidRPr="001753EE" w:rsidRDefault="001038FB" w:rsidP="00A23C92">
            <w:pPr>
              <w:tabs>
                <w:tab w:val="left" w:pos="4200"/>
              </w:tabs>
            </w:pPr>
            <w:r w:rsidRPr="001753EE">
              <w:t>Mixed</w:t>
            </w:r>
          </w:p>
        </w:tc>
      </w:tr>
      <w:tr w:rsidR="001753EE" w:rsidRPr="001753EE" w14:paraId="1A037223" w14:textId="77777777" w:rsidTr="00AB009D">
        <w:tc>
          <w:tcPr>
            <w:tcW w:w="2954" w:type="dxa"/>
          </w:tcPr>
          <w:p w14:paraId="7614122A" w14:textId="77777777" w:rsidR="001038FB" w:rsidRPr="001753EE" w:rsidRDefault="001038FB" w:rsidP="00A23C92">
            <w:r w:rsidRPr="001753EE">
              <w:t>12482</w:t>
            </w:r>
          </w:p>
        </w:tc>
        <w:tc>
          <w:tcPr>
            <w:tcW w:w="2562" w:type="dxa"/>
          </w:tcPr>
          <w:p w14:paraId="7B09C8DE" w14:textId="77777777" w:rsidR="001038FB" w:rsidRPr="001753EE" w:rsidRDefault="001038FB" w:rsidP="00A23C92">
            <w:pPr>
              <w:rPr>
                <w:rFonts w:eastAsiaTheme="majorEastAsia"/>
              </w:rPr>
            </w:pPr>
            <w:r w:rsidRPr="001753EE">
              <w:t>9S6..00</w:t>
            </w:r>
          </w:p>
        </w:tc>
        <w:tc>
          <w:tcPr>
            <w:tcW w:w="3917" w:type="dxa"/>
          </w:tcPr>
          <w:p w14:paraId="416BF757" w14:textId="77777777" w:rsidR="001038FB" w:rsidRPr="001753EE" w:rsidRDefault="001038FB" w:rsidP="00A23C92">
            <w:pPr>
              <w:tabs>
                <w:tab w:val="left" w:pos="4200"/>
              </w:tabs>
            </w:pPr>
            <w:r w:rsidRPr="001753EE">
              <w:t>Indian</w:t>
            </w:r>
          </w:p>
        </w:tc>
        <w:tc>
          <w:tcPr>
            <w:tcW w:w="2274" w:type="dxa"/>
          </w:tcPr>
          <w:p w14:paraId="65FCA6D6" w14:textId="77777777" w:rsidR="001038FB" w:rsidRPr="001753EE" w:rsidRDefault="001038FB" w:rsidP="00A23C92">
            <w:pPr>
              <w:tabs>
                <w:tab w:val="left" w:pos="4200"/>
              </w:tabs>
            </w:pPr>
            <w:r w:rsidRPr="001753EE">
              <w:t>Indian</w:t>
            </w:r>
          </w:p>
        </w:tc>
        <w:tc>
          <w:tcPr>
            <w:tcW w:w="2241" w:type="dxa"/>
          </w:tcPr>
          <w:p w14:paraId="28993E9A" w14:textId="77777777" w:rsidR="001038FB" w:rsidRPr="001753EE" w:rsidRDefault="001038FB" w:rsidP="00A23C92">
            <w:pPr>
              <w:tabs>
                <w:tab w:val="left" w:pos="4200"/>
              </w:tabs>
            </w:pPr>
            <w:r w:rsidRPr="001753EE">
              <w:t>South Asian</w:t>
            </w:r>
          </w:p>
        </w:tc>
      </w:tr>
      <w:tr w:rsidR="001753EE" w:rsidRPr="001753EE" w14:paraId="43E1237A" w14:textId="77777777" w:rsidTr="00AB009D">
        <w:tc>
          <w:tcPr>
            <w:tcW w:w="2954" w:type="dxa"/>
          </w:tcPr>
          <w:p w14:paraId="113E7A8A" w14:textId="77777777" w:rsidR="001038FB" w:rsidRPr="001753EE" w:rsidRDefault="001038FB" w:rsidP="00A23C92">
            <w:r w:rsidRPr="001753EE">
              <w:t>24690</w:t>
            </w:r>
          </w:p>
        </w:tc>
        <w:tc>
          <w:tcPr>
            <w:tcW w:w="2562" w:type="dxa"/>
          </w:tcPr>
          <w:p w14:paraId="24EFC119" w14:textId="77777777" w:rsidR="001038FB" w:rsidRPr="001753EE" w:rsidRDefault="001038FB" w:rsidP="00A23C92">
            <w:pPr>
              <w:rPr>
                <w:rFonts w:eastAsiaTheme="majorEastAsia"/>
              </w:rPr>
            </w:pPr>
            <w:r w:rsidRPr="001753EE">
              <w:t>9S7..00</w:t>
            </w:r>
          </w:p>
        </w:tc>
        <w:tc>
          <w:tcPr>
            <w:tcW w:w="3917" w:type="dxa"/>
          </w:tcPr>
          <w:p w14:paraId="1CCFA211" w14:textId="77777777" w:rsidR="001038FB" w:rsidRPr="001753EE" w:rsidRDefault="001038FB" w:rsidP="00A23C92">
            <w:pPr>
              <w:tabs>
                <w:tab w:val="left" w:pos="4200"/>
              </w:tabs>
            </w:pPr>
            <w:r w:rsidRPr="001753EE">
              <w:t>Pakistani</w:t>
            </w:r>
          </w:p>
        </w:tc>
        <w:tc>
          <w:tcPr>
            <w:tcW w:w="2274" w:type="dxa"/>
          </w:tcPr>
          <w:p w14:paraId="648932AD" w14:textId="77777777" w:rsidR="001038FB" w:rsidRPr="001753EE" w:rsidRDefault="001038FB" w:rsidP="00A23C92">
            <w:pPr>
              <w:tabs>
                <w:tab w:val="left" w:pos="4200"/>
              </w:tabs>
            </w:pPr>
            <w:r w:rsidRPr="001753EE">
              <w:t>Pakistani</w:t>
            </w:r>
          </w:p>
        </w:tc>
        <w:tc>
          <w:tcPr>
            <w:tcW w:w="2241" w:type="dxa"/>
          </w:tcPr>
          <w:p w14:paraId="7E6A0224" w14:textId="77777777" w:rsidR="001038FB" w:rsidRPr="001753EE" w:rsidRDefault="001038FB" w:rsidP="00A23C92">
            <w:pPr>
              <w:tabs>
                <w:tab w:val="left" w:pos="4200"/>
              </w:tabs>
            </w:pPr>
            <w:r w:rsidRPr="001753EE">
              <w:t>South Asian</w:t>
            </w:r>
          </w:p>
        </w:tc>
      </w:tr>
      <w:tr w:rsidR="001753EE" w:rsidRPr="001753EE" w14:paraId="0B91E1D6" w14:textId="77777777" w:rsidTr="00AB009D">
        <w:tc>
          <w:tcPr>
            <w:tcW w:w="2954" w:type="dxa"/>
          </w:tcPr>
          <w:p w14:paraId="2F1AD7AA" w14:textId="77777777" w:rsidR="001038FB" w:rsidRPr="001753EE" w:rsidRDefault="001038FB" w:rsidP="00A23C92">
            <w:r w:rsidRPr="001753EE">
              <w:t>24740</w:t>
            </w:r>
          </w:p>
        </w:tc>
        <w:tc>
          <w:tcPr>
            <w:tcW w:w="2562" w:type="dxa"/>
          </w:tcPr>
          <w:p w14:paraId="33D04E27" w14:textId="77777777" w:rsidR="001038FB" w:rsidRPr="001753EE" w:rsidRDefault="001038FB" w:rsidP="00A23C92">
            <w:pPr>
              <w:rPr>
                <w:rFonts w:eastAsiaTheme="majorEastAsia"/>
              </w:rPr>
            </w:pPr>
            <w:r w:rsidRPr="001753EE">
              <w:t>9S8..00</w:t>
            </w:r>
          </w:p>
        </w:tc>
        <w:tc>
          <w:tcPr>
            <w:tcW w:w="3917" w:type="dxa"/>
          </w:tcPr>
          <w:p w14:paraId="59530D40" w14:textId="77777777" w:rsidR="001038FB" w:rsidRPr="001753EE" w:rsidRDefault="001038FB" w:rsidP="00A23C92">
            <w:pPr>
              <w:tabs>
                <w:tab w:val="left" w:pos="4200"/>
              </w:tabs>
            </w:pPr>
            <w:r w:rsidRPr="001753EE">
              <w:t>Bangladeshi</w:t>
            </w:r>
          </w:p>
        </w:tc>
        <w:tc>
          <w:tcPr>
            <w:tcW w:w="2274" w:type="dxa"/>
          </w:tcPr>
          <w:p w14:paraId="62303D58" w14:textId="77777777" w:rsidR="001038FB" w:rsidRPr="001753EE" w:rsidRDefault="001038FB" w:rsidP="00A23C92">
            <w:pPr>
              <w:tabs>
                <w:tab w:val="left" w:pos="4200"/>
              </w:tabs>
            </w:pPr>
            <w:r w:rsidRPr="001753EE">
              <w:t>Bangladeshi</w:t>
            </w:r>
          </w:p>
        </w:tc>
        <w:tc>
          <w:tcPr>
            <w:tcW w:w="2241" w:type="dxa"/>
          </w:tcPr>
          <w:p w14:paraId="6FAE44CA" w14:textId="77777777" w:rsidR="001038FB" w:rsidRPr="001753EE" w:rsidRDefault="001038FB" w:rsidP="00A23C92">
            <w:pPr>
              <w:tabs>
                <w:tab w:val="left" w:pos="4200"/>
              </w:tabs>
            </w:pPr>
            <w:r w:rsidRPr="001753EE">
              <w:t>South Asian</w:t>
            </w:r>
          </w:p>
        </w:tc>
      </w:tr>
      <w:tr w:rsidR="001753EE" w:rsidRPr="001753EE" w14:paraId="497F7D26" w14:textId="77777777" w:rsidTr="00AB009D">
        <w:tc>
          <w:tcPr>
            <w:tcW w:w="2954" w:type="dxa"/>
          </w:tcPr>
          <w:p w14:paraId="76918A4F" w14:textId="77777777" w:rsidR="001038FB" w:rsidRPr="001753EE" w:rsidRDefault="001038FB" w:rsidP="00A23C92">
            <w:r w:rsidRPr="001753EE">
              <w:t>24272</w:t>
            </w:r>
          </w:p>
        </w:tc>
        <w:tc>
          <w:tcPr>
            <w:tcW w:w="2562" w:type="dxa"/>
          </w:tcPr>
          <w:p w14:paraId="4873E20C" w14:textId="77777777" w:rsidR="001038FB" w:rsidRPr="001753EE" w:rsidRDefault="001038FB" w:rsidP="00A23C92">
            <w:pPr>
              <w:rPr>
                <w:rFonts w:eastAsiaTheme="majorEastAsia"/>
              </w:rPr>
            </w:pPr>
            <w:r w:rsidRPr="001753EE">
              <w:t>9S9..00</w:t>
            </w:r>
          </w:p>
        </w:tc>
        <w:tc>
          <w:tcPr>
            <w:tcW w:w="3917" w:type="dxa"/>
          </w:tcPr>
          <w:p w14:paraId="20B3CF30" w14:textId="77777777" w:rsidR="001038FB" w:rsidRPr="001753EE" w:rsidRDefault="001038FB" w:rsidP="00A23C92">
            <w:pPr>
              <w:tabs>
                <w:tab w:val="left" w:pos="4200"/>
              </w:tabs>
            </w:pPr>
            <w:r w:rsidRPr="001753EE">
              <w:t>Chinese</w:t>
            </w:r>
          </w:p>
        </w:tc>
        <w:tc>
          <w:tcPr>
            <w:tcW w:w="2274" w:type="dxa"/>
          </w:tcPr>
          <w:p w14:paraId="2D201C56" w14:textId="77777777" w:rsidR="001038FB" w:rsidRPr="001753EE" w:rsidRDefault="001038FB" w:rsidP="00A23C92">
            <w:pPr>
              <w:tabs>
                <w:tab w:val="left" w:pos="4200"/>
              </w:tabs>
            </w:pPr>
            <w:r w:rsidRPr="001753EE">
              <w:t>Chinese</w:t>
            </w:r>
          </w:p>
        </w:tc>
        <w:tc>
          <w:tcPr>
            <w:tcW w:w="2241" w:type="dxa"/>
          </w:tcPr>
          <w:p w14:paraId="43EBD60D" w14:textId="77777777" w:rsidR="001038FB" w:rsidRPr="001753EE" w:rsidRDefault="001038FB" w:rsidP="00A23C92">
            <w:pPr>
              <w:tabs>
                <w:tab w:val="left" w:pos="4200"/>
              </w:tabs>
            </w:pPr>
            <w:r w:rsidRPr="001753EE">
              <w:t>Other</w:t>
            </w:r>
          </w:p>
        </w:tc>
      </w:tr>
      <w:tr w:rsidR="001753EE" w:rsidRPr="001753EE" w14:paraId="272A34A9" w14:textId="77777777" w:rsidTr="00AB009D">
        <w:tc>
          <w:tcPr>
            <w:tcW w:w="2954" w:type="dxa"/>
          </w:tcPr>
          <w:p w14:paraId="3AF0FF22" w14:textId="77777777" w:rsidR="001038FB" w:rsidRPr="001753EE" w:rsidRDefault="001038FB" w:rsidP="00A23C92">
            <w:r w:rsidRPr="001753EE">
              <w:t>30280</w:t>
            </w:r>
          </w:p>
        </w:tc>
        <w:tc>
          <w:tcPr>
            <w:tcW w:w="2562" w:type="dxa"/>
          </w:tcPr>
          <w:p w14:paraId="4A789D82" w14:textId="77777777" w:rsidR="001038FB" w:rsidRPr="001753EE" w:rsidRDefault="001038FB" w:rsidP="00A23C92">
            <w:pPr>
              <w:rPr>
                <w:rFonts w:eastAsiaTheme="majorEastAsia"/>
              </w:rPr>
            </w:pPr>
            <w:r w:rsidRPr="001753EE">
              <w:t>9SA..00</w:t>
            </w:r>
          </w:p>
        </w:tc>
        <w:tc>
          <w:tcPr>
            <w:tcW w:w="3917" w:type="dxa"/>
          </w:tcPr>
          <w:p w14:paraId="103F5C1F" w14:textId="77777777" w:rsidR="001038FB" w:rsidRPr="001753EE" w:rsidRDefault="001038FB" w:rsidP="00A23C92">
            <w:pPr>
              <w:tabs>
                <w:tab w:val="left" w:pos="4200"/>
              </w:tabs>
            </w:pPr>
            <w:r w:rsidRPr="001753EE">
              <w:t>Other ethnic non-mixed (NMO)</w:t>
            </w:r>
          </w:p>
        </w:tc>
        <w:tc>
          <w:tcPr>
            <w:tcW w:w="2274" w:type="dxa"/>
          </w:tcPr>
          <w:p w14:paraId="69BDC735" w14:textId="77777777" w:rsidR="001038FB" w:rsidRPr="001753EE" w:rsidRDefault="001038FB" w:rsidP="00A23C92">
            <w:pPr>
              <w:tabs>
                <w:tab w:val="left" w:pos="4200"/>
              </w:tabs>
            </w:pPr>
            <w:r w:rsidRPr="001753EE">
              <w:t>Other ethnic group</w:t>
            </w:r>
          </w:p>
        </w:tc>
        <w:tc>
          <w:tcPr>
            <w:tcW w:w="2241" w:type="dxa"/>
          </w:tcPr>
          <w:p w14:paraId="30903411" w14:textId="77777777" w:rsidR="001038FB" w:rsidRPr="001753EE" w:rsidRDefault="001038FB" w:rsidP="00A23C92">
            <w:pPr>
              <w:tabs>
                <w:tab w:val="left" w:pos="4200"/>
              </w:tabs>
            </w:pPr>
            <w:r w:rsidRPr="001753EE">
              <w:t>Other</w:t>
            </w:r>
          </w:p>
        </w:tc>
      </w:tr>
      <w:tr w:rsidR="001753EE" w:rsidRPr="001753EE" w14:paraId="7911969D" w14:textId="77777777" w:rsidTr="00AB009D">
        <w:tc>
          <w:tcPr>
            <w:tcW w:w="2954" w:type="dxa"/>
          </w:tcPr>
          <w:p w14:paraId="193311FC" w14:textId="77777777" w:rsidR="001038FB" w:rsidRPr="001753EE" w:rsidRDefault="001038FB" w:rsidP="00A23C92">
            <w:r w:rsidRPr="001753EE">
              <w:t>32110</w:t>
            </w:r>
          </w:p>
        </w:tc>
        <w:tc>
          <w:tcPr>
            <w:tcW w:w="2562" w:type="dxa"/>
          </w:tcPr>
          <w:p w14:paraId="5745BB2D" w14:textId="77777777" w:rsidR="001038FB" w:rsidRPr="001753EE" w:rsidRDefault="001038FB" w:rsidP="00A23C92">
            <w:pPr>
              <w:rPr>
                <w:rFonts w:eastAsiaTheme="majorEastAsia"/>
              </w:rPr>
            </w:pPr>
            <w:r w:rsidRPr="001753EE">
              <w:t>9SA1.00</w:t>
            </w:r>
          </w:p>
        </w:tc>
        <w:tc>
          <w:tcPr>
            <w:tcW w:w="3917" w:type="dxa"/>
          </w:tcPr>
          <w:p w14:paraId="292A83E4" w14:textId="77777777" w:rsidR="001038FB" w:rsidRPr="001753EE" w:rsidRDefault="001038FB" w:rsidP="00A23C92">
            <w:pPr>
              <w:tabs>
                <w:tab w:val="left" w:pos="4200"/>
              </w:tabs>
            </w:pPr>
            <w:r w:rsidRPr="001753EE">
              <w:t>Brit. ethnic minor. spec.(NMO)</w:t>
            </w:r>
          </w:p>
        </w:tc>
        <w:tc>
          <w:tcPr>
            <w:tcW w:w="2274" w:type="dxa"/>
          </w:tcPr>
          <w:p w14:paraId="5F1293CC" w14:textId="77777777" w:rsidR="001038FB" w:rsidRPr="001753EE" w:rsidRDefault="001038FB" w:rsidP="00A23C92">
            <w:pPr>
              <w:tabs>
                <w:tab w:val="left" w:pos="4200"/>
              </w:tabs>
            </w:pPr>
            <w:r w:rsidRPr="001753EE">
              <w:t>Other ethnic group</w:t>
            </w:r>
          </w:p>
        </w:tc>
        <w:tc>
          <w:tcPr>
            <w:tcW w:w="2241" w:type="dxa"/>
          </w:tcPr>
          <w:p w14:paraId="66BCEE5F" w14:textId="77777777" w:rsidR="001038FB" w:rsidRPr="001753EE" w:rsidRDefault="001038FB" w:rsidP="00A23C92">
            <w:pPr>
              <w:tabs>
                <w:tab w:val="left" w:pos="4200"/>
              </w:tabs>
            </w:pPr>
            <w:r w:rsidRPr="001753EE">
              <w:t>Other</w:t>
            </w:r>
          </w:p>
        </w:tc>
      </w:tr>
      <w:tr w:rsidR="001753EE" w:rsidRPr="001753EE" w14:paraId="48108990" w14:textId="77777777" w:rsidTr="00AB009D">
        <w:tc>
          <w:tcPr>
            <w:tcW w:w="2954" w:type="dxa"/>
          </w:tcPr>
          <w:p w14:paraId="32CBF8A7" w14:textId="77777777" w:rsidR="001038FB" w:rsidRPr="001753EE" w:rsidRDefault="001038FB" w:rsidP="00A23C92">
            <w:r w:rsidRPr="001753EE">
              <w:t>57764</w:t>
            </w:r>
          </w:p>
        </w:tc>
        <w:tc>
          <w:tcPr>
            <w:tcW w:w="2562" w:type="dxa"/>
          </w:tcPr>
          <w:p w14:paraId="560EDCA2" w14:textId="77777777" w:rsidR="001038FB" w:rsidRPr="001753EE" w:rsidRDefault="001038FB" w:rsidP="00A23C92">
            <w:pPr>
              <w:rPr>
                <w:rFonts w:eastAsiaTheme="majorEastAsia"/>
              </w:rPr>
            </w:pPr>
            <w:r w:rsidRPr="001753EE">
              <w:t>9SA2.00</w:t>
            </w:r>
          </w:p>
        </w:tc>
        <w:tc>
          <w:tcPr>
            <w:tcW w:w="3917" w:type="dxa"/>
          </w:tcPr>
          <w:p w14:paraId="13331503" w14:textId="77777777" w:rsidR="001038FB" w:rsidRPr="001753EE" w:rsidRDefault="001038FB" w:rsidP="00A23C92">
            <w:pPr>
              <w:tabs>
                <w:tab w:val="left" w:pos="4200"/>
              </w:tabs>
            </w:pPr>
            <w:r w:rsidRPr="001753EE">
              <w:t>Brit. ethnic minor. unsp (NMO)</w:t>
            </w:r>
          </w:p>
        </w:tc>
        <w:tc>
          <w:tcPr>
            <w:tcW w:w="2274" w:type="dxa"/>
          </w:tcPr>
          <w:p w14:paraId="29B9C59E" w14:textId="77777777" w:rsidR="001038FB" w:rsidRPr="001753EE" w:rsidRDefault="001038FB" w:rsidP="00A23C92">
            <w:pPr>
              <w:tabs>
                <w:tab w:val="left" w:pos="4200"/>
              </w:tabs>
            </w:pPr>
            <w:r w:rsidRPr="001753EE">
              <w:t>Other ethnic group</w:t>
            </w:r>
          </w:p>
        </w:tc>
        <w:tc>
          <w:tcPr>
            <w:tcW w:w="2241" w:type="dxa"/>
          </w:tcPr>
          <w:p w14:paraId="56DF1AB6" w14:textId="77777777" w:rsidR="001038FB" w:rsidRPr="001753EE" w:rsidRDefault="001038FB" w:rsidP="00A23C92">
            <w:pPr>
              <w:tabs>
                <w:tab w:val="left" w:pos="4200"/>
              </w:tabs>
            </w:pPr>
            <w:r w:rsidRPr="001753EE">
              <w:t>Other</w:t>
            </w:r>
          </w:p>
        </w:tc>
      </w:tr>
      <w:tr w:rsidR="001753EE" w:rsidRPr="001753EE" w14:paraId="633D4805" w14:textId="77777777" w:rsidTr="00AB009D">
        <w:tc>
          <w:tcPr>
            <w:tcW w:w="2954" w:type="dxa"/>
          </w:tcPr>
          <w:p w14:paraId="3D7A4429" w14:textId="77777777" w:rsidR="001038FB" w:rsidRPr="001753EE" w:rsidRDefault="001038FB" w:rsidP="00A23C92">
            <w:r w:rsidRPr="001753EE">
              <w:lastRenderedPageBreak/>
              <w:t>54593</w:t>
            </w:r>
          </w:p>
        </w:tc>
        <w:tc>
          <w:tcPr>
            <w:tcW w:w="2562" w:type="dxa"/>
          </w:tcPr>
          <w:p w14:paraId="1695B37C" w14:textId="77777777" w:rsidR="001038FB" w:rsidRPr="001753EE" w:rsidRDefault="001038FB" w:rsidP="00A23C92">
            <w:pPr>
              <w:rPr>
                <w:rFonts w:eastAsiaTheme="majorEastAsia"/>
              </w:rPr>
            </w:pPr>
            <w:r w:rsidRPr="001753EE">
              <w:t>9SA3.00</w:t>
            </w:r>
          </w:p>
        </w:tc>
        <w:tc>
          <w:tcPr>
            <w:tcW w:w="3917" w:type="dxa"/>
          </w:tcPr>
          <w:p w14:paraId="081366AE" w14:textId="77777777" w:rsidR="001038FB" w:rsidRPr="001753EE" w:rsidRDefault="001038FB" w:rsidP="00A23C92">
            <w:pPr>
              <w:tabs>
                <w:tab w:val="left" w:pos="4200"/>
              </w:tabs>
            </w:pPr>
            <w:r w:rsidRPr="001753EE">
              <w:t>Caribbean I./W.I./Guyana (NMO)</w:t>
            </w:r>
          </w:p>
        </w:tc>
        <w:tc>
          <w:tcPr>
            <w:tcW w:w="2274" w:type="dxa"/>
          </w:tcPr>
          <w:p w14:paraId="6B56D163" w14:textId="77777777" w:rsidR="001038FB" w:rsidRPr="001753EE" w:rsidRDefault="001038FB" w:rsidP="00A23C92">
            <w:pPr>
              <w:tabs>
                <w:tab w:val="left" w:pos="4200"/>
              </w:tabs>
            </w:pPr>
            <w:r w:rsidRPr="001753EE">
              <w:t>Other Black</w:t>
            </w:r>
          </w:p>
        </w:tc>
        <w:tc>
          <w:tcPr>
            <w:tcW w:w="2241" w:type="dxa"/>
          </w:tcPr>
          <w:p w14:paraId="7CABBB4C" w14:textId="77777777" w:rsidR="001038FB" w:rsidRPr="001753EE" w:rsidRDefault="001038FB" w:rsidP="00A23C92">
            <w:pPr>
              <w:tabs>
                <w:tab w:val="left" w:pos="4200"/>
              </w:tabs>
            </w:pPr>
            <w:r w:rsidRPr="001753EE">
              <w:t>Black</w:t>
            </w:r>
          </w:p>
        </w:tc>
      </w:tr>
      <w:tr w:rsidR="001753EE" w:rsidRPr="001753EE" w14:paraId="02E34B3A" w14:textId="77777777" w:rsidTr="00AB009D">
        <w:tc>
          <w:tcPr>
            <w:tcW w:w="2954" w:type="dxa"/>
          </w:tcPr>
          <w:p w14:paraId="4100D9EF" w14:textId="77777777" w:rsidR="001038FB" w:rsidRPr="001753EE" w:rsidRDefault="001038FB" w:rsidP="00A23C92">
            <w:r w:rsidRPr="001753EE">
              <w:t>57094</w:t>
            </w:r>
          </w:p>
        </w:tc>
        <w:tc>
          <w:tcPr>
            <w:tcW w:w="2562" w:type="dxa"/>
          </w:tcPr>
          <w:p w14:paraId="58B571CD" w14:textId="77777777" w:rsidR="001038FB" w:rsidRPr="001753EE" w:rsidRDefault="001038FB" w:rsidP="00A23C92">
            <w:pPr>
              <w:rPr>
                <w:rFonts w:eastAsiaTheme="majorEastAsia"/>
              </w:rPr>
            </w:pPr>
            <w:r w:rsidRPr="001753EE">
              <w:t>9SA3.11</w:t>
            </w:r>
          </w:p>
        </w:tc>
        <w:tc>
          <w:tcPr>
            <w:tcW w:w="3917" w:type="dxa"/>
          </w:tcPr>
          <w:p w14:paraId="43DBA65B" w14:textId="77777777" w:rsidR="001038FB" w:rsidRPr="001753EE" w:rsidRDefault="001038FB" w:rsidP="00A23C92">
            <w:pPr>
              <w:tabs>
                <w:tab w:val="left" w:pos="4200"/>
              </w:tabs>
            </w:pPr>
            <w:r w:rsidRPr="001753EE">
              <w:t>Caribbean Island (NMO)</w:t>
            </w:r>
          </w:p>
        </w:tc>
        <w:tc>
          <w:tcPr>
            <w:tcW w:w="2274" w:type="dxa"/>
          </w:tcPr>
          <w:p w14:paraId="5C89C594" w14:textId="77777777" w:rsidR="001038FB" w:rsidRPr="001753EE" w:rsidRDefault="001038FB" w:rsidP="00A23C92">
            <w:pPr>
              <w:tabs>
                <w:tab w:val="left" w:pos="4200"/>
              </w:tabs>
            </w:pPr>
            <w:r w:rsidRPr="001753EE">
              <w:t>Other Black</w:t>
            </w:r>
          </w:p>
        </w:tc>
        <w:tc>
          <w:tcPr>
            <w:tcW w:w="2241" w:type="dxa"/>
          </w:tcPr>
          <w:p w14:paraId="2C6D9469" w14:textId="77777777" w:rsidR="001038FB" w:rsidRPr="001753EE" w:rsidRDefault="001038FB" w:rsidP="00A23C92">
            <w:pPr>
              <w:tabs>
                <w:tab w:val="left" w:pos="4200"/>
              </w:tabs>
            </w:pPr>
            <w:r w:rsidRPr="001753EE">
              <w:t>Black</w:t>
            </w:r>
          </w:p>
        </w:tc>
      </w:tr>
      <w:tr w:rsidR="001753EE" w:rsidRPr="001753EE" w14:paraId="7A9EC18B" w14:textId="77777777" w:rsidTr="00AB009D">
        <w:tc>
          <w:tcPr>
            <w:tcW w:w="2954" w:type="dxa"/>
          </w:tcPr>
          <w:p w14:paraId="64C9A3B2" w14:textId="77777777" w:rsidR="001038FB" w:rsidRPr="001753EE" w:rsidRDefault="001038FB" w:rsidP="00A23C92">
            <w:r w:rsidRPr="001753EE">
              <w:t>57075</w:t>
            </w:r>
          </w:p>
        </w:tc>
        <w:tc>
          <w:tcPr>
            <w:tcW w:w="2562" w:type="dxa"/>
          </w:tcPr>
          <w:p w14:paraId="2699C347" w14:textId="77777777" w:rsidR="001038FB" w:rsidRPr="001753EE" w:rsidRDefault="001038FB" w:rsidP="00A23C92">
            <w:pPr>
              <w:rPr>
                <w:rFonts w:eastAsiaTheme="majorEastAsia"/>
              </w:rPr>
            </w:pPr>
            <w:r w:rsidRPr="001753EE">
              <w:t>9SA3.12</w:t>
            </w:r>
          </w:p>
        </w:tc>
        <w:tc>
          <w:tcPr>
            <w:tcW w:w="3917" w:type="dxa"/>
          </w:tcPr>
          <w:p w14:paraId="73E53C94" w14:textId="77777777" w:rsidR="001038FB" w:rsidRPr="001753EE" w:rsidRDefault="001038FB" w:rsidP="00A23C92">
            <w:pPr>
              <w:tabs>
                <w:tab w:val="left" w:pos="4200"/>
              </w:tabs>
            </w:pPr>
            <w:r w:rsidRPr="001753EE">
              <w:t>West Indian (NMO)</w:t>
            </w:r>
          </w:p>
        </w:tc>
        <w:tc>
          <w:tcPr>
            <w:tcW w:w="2274" w:type="dxa"/>
          </w:tcPr>
          <w:p w14:paraId="3C51E60A" w14:textId="77777777" w:rsidR="001038FB" w:rsidRPr="001753EE" w:rsidRDefault="001038FB" w:rsidP="00A23C92">
            <w:pPr>
              <w:tabs>
                <w:tab w:val="left" w:pos="4200"/>
              </w:tabs>
            </w:pPr>
            <w:r w:rsidRPr="001753EE">
              <w:t>Other Black</w:t>
            </w:r>
          </w:p>
        </w:tc>
        <w:tc>
          <w:tcPr>
            <w:tcW w:w="2241" w:type="dxa"/>
          </w:tcPr>
          <w:p w14:paraId="2CF2D33E" w14:textId="77777777" w:rsidR="001038FB" w:rsidRPr="001753EE" w:rsidRDefault="001038FB" w:rsidP="00A23C92">
            <w:pPr>
              <w:tabs>
                <w:tab w:val="left" w:pos="4200"/>
              </w:tabs>
            </w:pPr>
            <w:r w:rsidRPr="001753EE">
              <w:t>Black</w:t>
            </w:r>
          </w:p>
        </w:tc>
      </w:tr>
      <w:tr w:rsidR="001753EE" w:rsidRPr="001753EE" w14:paraId="5570CB65" w14:textId="77777777" w:rsidTr="00AB009D">
        <w:tc>
          <w:tcPr>
            <w:tcW w:w="2954" w:type="dxa"/>
          </w:tcPr>
          <w:p w14:paraId="3773F166" w14:textId="77777777" w:rsidR="001038FB" w:rsidRPr="001753EE" w:rsidRDefault="001038FB" w:rsidP="00A23C92">
            <w:r w:rsidRPr="001753EE">
              <w:t>93144</w:t>
            </w:r>
          </w:p>
        </w:tc>
        <w:tc>
          <w:tcPr>
            <w:tcW w:w="2562" w:type="dxa"/>
          </w:tcPr>
          <w:p w14:paraId="7600B24A" w14:textId="77777777" w:rsidR="001038FB" w:rsidRPr="001753EE" w:rsidRDefault="001038FB" w:rsidP="00A23C92">
            <w:pPr>
              <w:rPr>
                <w:rFonts w:eastAsiaTheme="majorEastAsia"/>
              </w:rPr>
            </w:pPr>
            <w:r w:rsidRPr="001753EE">
              <w:t>9SA3.13</w:t>
            </w:r>
          </w:p>
        </w:tc>
        <w:tc>
          <w:tcPr>
            <w:tcW w:w="3917" w:type="dxa"/>
          </w:tcPr>
          <w:p w14:paraId="13C4B1BA" w14:textId="77777777" w:rsidR="001038FB" w:rsidRPr="001753EE" w:rsidRDefault="001038FB" w:rsidP="00A23C92">
            <w:pPr>
              <w:tabs>
                <w:tab w:val="left" w:pos="4200"/>
              </w:tabs>
            </w:pPr>
            <w:r w:rsidRPr="001753EE">
              <w:t>Guyana (NMO)</w:t>
            </w:r>
          </w:p>
        </w:tc>
        <w:tc>
          <w:tcPr>
            <w:tcW w:w="2274" w:type="dxa"/>
          </w:tcPr>
          <w:p w14:paraId="7BE2F553" w14:textId="77777777" w:rsidR="001038FB" w:rsidRPr="001753EE" w:rsidRDefault="001038FB" w:rsidP="00A23C92">
            <w:pPr>
              <w:tabs>
                <w:tab w:val="left" w:pos="4200"/>
              </w:tabs>
            </w:pPr>
            <w:r w:rsidRPr="001753EE">
              <w:t>Other Black</w:t>
            </w:r>
          </w:p>
        </w:tc>
        <w:tc>
          <w:tcPr>
            <w:tcW w:w="2241" w:type="dxa"/>
          </w:tcPr>
          <w:p w14:paraId="4CEA594D" w14:textId="77777777" w:rsidR="001038FB" w:rsidRPr="001753EE" w:rsidRDefault="001038FB" w:rsidP="00A23C92">
            <w:pPr>
              <w:tabs>
                <w:tab w:val="left" w:pos="4200"/>
              </w:tabs>
            </w:pPr>
            <w:r w:rsidRPr="001753EE">
              <w:t>Black</w:t>
            </w:r>
          </w:p>
        </w:tc>
      </w:tr>
      <w:tr w:rsidR="001753EE" w:rsidRPr="001753EE" w14:paraId="1A283ADE" w14:textId="77777777" w:rsidTr="00AB009D">
        <w:tc>
          <w:tcPr>
            <w:tcW w:w="2954" w:type="dxa"/>
          </w:tcPr>
          <w:p w14:paraId="6337B529" w14:textId="77777777" w:rsidR="001038FB" w:rsidRPr="001753EE" w:rsidRDefault="001038FB" w:rsidP="00A23C92">
            <w:r w:rsidRPr="001753EE">
              <w:t>24962</w:t>
            </w:r>
          </w:p>
        </w:tc>
        <w:tc>
          <w:tcPr>
            <w:tcW w:w="2562" w:type="dxa"/>
          </w:tcPr>
          <w:p w14:paraId="6B2DCD12" w14:textId="77777777" w:rsidR="001038FB" w:rsidRPr="001753EE" w:rsidRDefault="001038FB" w:rsidP="00A23C92">
            <w:pPr>
              <w:rPr>
                <w:rFonts w:eastAsiaTheme="majorEastAsia"/>
              </w:rPr>
            </w:pPr>
            <w:r w:rsidRPr="001753EE">
              <w:t>9SA4.00</w:t>
            </w:r>
          </w:p>
        </w:tc>
        <w:tc>
          <w:tcPr>
            <w:tcW w:w="3917" w:type="dxa"/>
          </w:tcPr>
          <w:p w14:paraId="572109F3" w14:textId="77777777" w:rsidR="001038FB" w:rsidRPr="001753EE" w:rsidRDefault="001038FB" w:rsidP="00A23C92">
            <w:pPr>
              <w:tabs>
                <w:tab w:val="left" w:pos="4200"/>
              </w:tabs>
            </w:pPr>
            <w:r w:rsidRPr="001753EE">
              <w:t>N African Arab/Iranian (NMO)</w:t>
            </w:r>
          </w:p>
        </w:tc>
        <w:tc>
          <w:tcPr>
            <w:tcW w:w="2274" w:type="dxa"/>
          </w:tcPr>
          <w:p w14:paraId="29878406" w14:textId="77777777" w:rsidR="001038FB" w:rsidRPr="001753EE" w:rsidRDefault="001038FB" w:rsidP="00A23C92">
            <w:pPr>
              <w:tabs>
                <w:tab w:val="left" w:pos="4200"/>
              </w:tabs>
            </w:pPr>
            <w:r w:rsidRPr="001753EE">
              <w:t>Other ethnic group</w:t>
            </w:r>
          </w:p>
        </w:tc>
        <w:tc>
          <w:tcPr>
            <w:tcW w:w="2241" w:type="dxa"/>
          </w:tcPr>
          <w:p w14:paraId="4EE09E5D" w14:textId="77777777" w:rsidR="001038FB" w:rsidRPr="001753EE" w:rsidRDefault="001038FB" w:rsidP="00A23C92">
            <w:pPr>
              <w:tabs>
                <w:tab w:val="left" w:pos="4200"/>
              </w:tabs>
            </w:pPr>
            <w:r w:rsidRPr="001753EE">
              <w:t>Other</w:t>
            </w:r>
          </w:p>
        </w:tc>
      </w:tr>
      <w:tr w:rsidR="001753EE" w:rsidRPr="001753EE" w14:paraId="3CBD25E9" w14:textId="77777777" w:rsidTr="00AB009D">
        <w:tc>
          <w:tcPr>
            <w:tcW w:w="2954" w:type="dxa"/>
          </w:tcPr>
          <w:p w14:paraId="14670B67" w14:textId="77777777" w:rsidR="001038FB" w:rsidRPr="001753EE" w:rsidRDefault="001038FB" w:rsidP="00A23C92">
            <w:r w:rsidRPr="001753EE">
              <w:t>47285</w:t>
            </w:r>
          </w:p>
        </w:tc>
        <w:tc>
          <w:tcPr>
            <w:tcW w:w="2562" w:type="dxa"/>
          </w:tcPr>
          <w:p w14:paraId="502D1D19" w14:textId="77777777" w:rsidR="001038FB" w:rsidRPr="001753EE" w:rsidRDefault="001038FB" w:rsidP="00A23C92">
            <w:pPr>
              <w:rPr>
                <w:rFonts w:eastAsiaTheme="majorEastAsia"/>
              </w:rPr>
            </w:pPr>
            <w:r w:rsidRPr="001753EE">
              <w:t>9SA4.11</w:t>
            </w:r>
          </w:p>
        </w:tc>
        <w:tc>
          <w:tcPr>
            <w:tcW w:w="3917" w:type="dxa"/>
          </w:tcPr>
          <w:p w14:paraId="6DC22823" w14:textId="77777777" w:rsidR="001038FB" w:rsidRPr="001753EE" w:rsidRDefault="001038FB" w:rsidP="00A23C92">
            <w:pPr>
              <w:tabs>
                <w:tab w:val="left" w:pos="4200"/>
              </w:tabs>
            </w:pPr>
            <w:r w:rsidRPr="001753EE">
              <w:t>North African Arab (NMO)</w:t>
            </w:r>
          </w:p>
        </w:tc>
        <w:tc>
          <w:tcPr>
            <w:tcW w:w="2274" w:type="dxa"/>
          </w:tcPr>
          <w:p w14:paraId="4C8AC1AC" w14:textId="77777777" w:rsidR="001038FB" w:rsidRPr="001753EE" w:rsidRDefault="001038FB" w:rsidP="00A23C92">
            <w:pPr>
              <w:tabs>
                <w:tab w:val="left" w:pos="4200"/>
              </w:tabs>
            </w:pPr>
            <w:r w:rsidRPr="001753EE">
              <w:t>Other ethnic group</w:t>
            </w:r>
          </w:p>
        </w:tc>
        <w:tc>
          <w:tcPr>
            <w:tcW w:w="2241" w:type="dxa"/>
          </w:tcPr>
          <w:p w14:paraId="0234C02D" w14:textId="77777777" w:rsidR="001038FB" w:rsidRPr="001753EE" w:rsidRDefault="001038FB" w:rsidP="00A23C92">
            <w:pPr>
              <w:tabs>
                <w:tab w:val="left" w:pos="4200"/>
              </w:tabs>
            </w:pPr>
            <w:r w:rsidRPr="001753EE">
              <w:t>Other</w:t>
            </w:r>
          </w:p>
        </w:tc>
      </w:tr>
      <w:tr w:rsidR="001753EE" w:rsidRPr="001753EE" w14:paraId="5DD8BBDF" w14:textId="77777777" w:rsidTr="00AB009D">
        <w:tc>
          <w:tcPr>
            <w:tcW w:w="2954" w:type="dxa"/>
          </w:tcPr>
          <w:p w14:paraId="3F6431E4" w14:textId="77777777" w:rsidR="001038FB" w:rsidRPr="001753EE" w:rsidRDefault="001038FB" w:rsidP="00A23C92">
            <w:r w:rsidRPr="001753EE">
              <w:t>25082</w:t>
            </w:r>
          </w:p>
        </w:tc>
        <w:tc>
          <w:tcPr>
            <w:tcW w:w="2562" w:type="dxa"/>
          </w:tcPr>
          <w:p w14:paraId="01DAC4EF" w14:textId="77777777" w:rsidR="001038FB" w:rsidRPr="001753EE" w:rsidRDefault="001038FB" w:rsidP="00A23C92">
            <w:pPr>
              <w:rPr>
                <w:rFonts w:eastAsiaTheme="majorEastAsia"/>
              </w:rPr>
            </w:pPr>
            <w:r w:rsidRPr="001753EE">
              <w:t>9SA4.12</w:t>
            </w:r>
          </w:p>
        </w:tc>
        <w:tc>
          <w:tcPr>
            <w:tcW w:w="3917" w:type="dxa"/>
          </w:tcPr>
          <w:p w14:paraId="40C1B4C7" w14:textId="77777777" w:rsidR="001038FB" w:rsidRPr="001753EE" w:rsidRDefault="001038FB" w:rsidP="00A23C92">
            <w:pPr>
              <w:tabs>
                <w:tab w:val="left" w:pos="4200"/>
              </w:tabs>
            </w:pPr>
            <w:r w:rsidRPr="001753EE">
              <w:t>Iranian (NMO)</w:t>
            </w:r>
          </w:p>
        </w:tc>
        <w:tc>
          <w:tcPr>
            <w:tcW w:w="2274" w:type="dxa"/>
          </w:tcPr>
          <w:p w14:paraId="624119B9" w14:textId="77777777" w:rsidR="001038FB" w:rsidRPr="001753EE" w:rsidRDefault="001038FB" w:rsidP="00A23C92">
            <w:pPr>
              <w:tabs>
                <w:tab w:val="left" w:pos="4200"/>
              </w:tabs>
            </w:pPr>
            <w:r w:rsidRPr="001753EE">
              <w:t>Other ethnic group</w:t>
            </w:r>
          </w:p>
        </w:tc>
        <w:tc>
          <w:tcPr>
            <w:tcW w:w="2241" w:type="dxa"/>
          </w:tcPr>
          <w:p w14:paraId="7684C078" w14:textId="77777777" w:rsidR="001038FB" w:rsidRPr="001753EE" w:rsidRDefault="001038FB" w:rsidP="00A23C92">
            <w:pPr>
              <w:tabs>
                <w:tab w:val="left" w:pos="4200"/>
              </w:tabs>
            </w:pPr>
            <w:r w:rsidRPr="001753EE">
              <w:t>Other</w:t>
            </w:r>
          </w:p>
        </w:tc>
      </w:tr>
      <w:tr w:rsidR="001753EE" w:rsidRPr="001753EE" w14:paraId="0AA3DF67" w14:textId="77777777" w:rsidTr="00AB009D">
        <w:tc>
          <w:tcPr>
            <w:tcW w:w="2954" w:type="dxa"/>
          </w:tcPr>
          <w:p w14:paraId="5EAC32A6" w14:textId="77777777" w:rsidR="001038FB" w:rsidRPr="001753EE" w:rsidRDefault="001038FB" w:rsidP="00A23C92">
            <w:r w:rsidRPr="001753EE">
              <w:t>47969</w:t>
            </w:r>
          </w:p>
        </w:tc>
        <w:tc>
          <w:tcPr>
            <w:tcW w:w="2562" w:type="dxa"/>
          </w:tcPr>
          <w:p w14:paraId="0F2005F1" w14:textId="77777777" w:rsidR="001038FB" w:rsidRPr="001753EE" w:rsidRDefault="001038FB" w:rsidP="00A23C92">
            <w:pPr>
              <w:rPr>
                <w:rFonts w:eastAsiaTheme="majorEastAsia"/>
              </w:rPr>
            </w:pPr>
            <w:r w:rsidRPr="001753EE">
              <w:t>9SA5.00</w:t>
            </w:r>
          </w:p>
        </w:tc>
        <w:tc>
          <w:tcPr>
            <w:tcW w:w="3917" w:type="dxa"/>
          </w:tcPr>
          <w:p w14:paraId="5A9096C9" w14:textId="77777777" w:rsidR="001038FB" w:rsidRPr="001753EE" w:rsidRDefault="001038FB" w:rsidP="00A23C92">
            <w:pPr>
              <w:tabs>
                <w:tab w:val="left" w:pos="4200"/>
              </w:tabs>
            </w:pPr>
            <w:r w:rsidRPr="001753EE">
              <w:t>Other African countries (NMO)</w:t>
            </w:r>
          </w:p>
        </w:tc>
        <w:tc>
          <w:tcPr>
            <w:tcW w:w="2274" w:type="dxa"/>
          </w:tcPr>
          <w:p w14:paraId="77F58B9C" w14:textId="77777777" w:rsidR="001038FB" w:rsidRPr="001753EE" w:rsidRDefault="001038FB" w:rsidP="00A23C92">
            <w:pPr>
              <w:tabs>
                <w:tab w:val="left" w:pos="4200"/>
              </w:tabs>
            </w:pPr>
            <w:r w:rsidRPr="001753EE">
              <w:t>African</w:t>
            </w:r>
          </w:p>
        </w:tc>
        <w:tc>
          <w:tcPr>
            <w:tcW w:w="2241" w:type="dxa"/>
          </w:tcPr>
          <w:p w14:paraId="21F9E3C6" w14:textId="77777777" w:rsidR="001038FB" w:rsidRPr="001753EE" w:rsidRDefault="001038FB" w:rsidP="00A23C92">
            <w:pPr>
              <w:tabs>
                <w:tab w:val="left" w:pos="4200"/>
              </w:tabs>
            </w:pPr>
            <w:r w:rsidRPr="001753EE">
              <w:t>Black</w:t>
            </w:r>
          </w:p>
        </w:tc>
      </w:tr>
      <w:tr w:rsidR="001753EE" w:rsidRPr="001753EE" w14:paraId="49C98AF0" w14:textId="77777777" w:rsidTr="00AB009D">
        <w:tc>
          <w:tcPr>
            <w:tcW w:w="2954" w:type="dxa"/>
          </w:tcPr>
          <w:p w14:paraId="4BBE15EF" w14:textId="77777777" w:rsidR="001038FB" w:rsidRPr="001753EE" w:rsidRDefault="001038FB" w:rsidP="00A23C92">
            <w:r w:rsidRPr="001753EE">
              <w:t>38097</w:t>
            </w:r>
          </w:p>
        </w:tc>
        <w:tc>
          <w:tcPr>
            <w:tcW w:w="2562" w:type="dxa"/>
          </w:tcPr>
          <w:p w14:paraId="565C4F69" w14:textId="77777777" w:rsidR="001038FB" w:rsidRPr="001753EE" w:rsidRDefault="001038FB" w:rsidP="00A23C92">
            <w:pPr>
              <w:rPr>
                <w:rFonts w:eastAsiaTheme="majorEastAsia"/>
              </w:rPr>
            </w:pPr>
            <w:r w:rsidRPr="001753EE">
              <w:t>9SA6.00</w:t>
            </w:r>
          </w:p>
        </w:tc>
        <w:tc>
          <w:tcPr>
            <w:tcW w:w="3917" w:type="dxa"/>
          </w:tcPr>
          <w:p w14:paraId="2E5F43F7" w14:textId="77777777" w:rsidR="001038FB" w:rsidRPr="001753EE" w:rsidRDefault="001038FB" w:rsidP="00A23C92">
            <w:pPr>
              <w:tabs>
                <w:tab w:val="left" w:pos="4200"/>
              </w:tabs>
            </w:pPr>
            <w:r w:rsidRPr="001753EE">
              <w:t>E Afric Asian/Indo-Carib (NMO)</w:t>
            </w:r>
          </w:p>
        </w:tc>
        <w:tc>
          <w:tcPr>
            <w:tcW w:w="2274" w:type="dxa"/>
          </w:tcPr>
          <w:p w14:paraId="17BF25E3" w14:textId="77777777" w:rsidR="001038FB" w:rsidRPr="001753EE" w:rsidRDefault="001038FB" w:rsidP="00A23C92">
            <w:pPr>
              <w:tabs>
                <w:tab w:val="left" w:pos="4200"/>
              </w:tabs>
            </w:pPr>
            <w:r w:rsidRPr="001753EE">
              <w:t>Other Asian</w:t>
            </w:r>
          </w:p>
        </w:tc>
        <w:tc>
          <w:tcPr>
            <w:tcW w:w="2241" w:type="dxa"/>
          </w:tcPr>
          <w:p w14:paraId="1B1D3010" w14:textId="77777777" w:rsidR="001038FB" w:rsidRPr="001753EE" w:rsidRDefault="001038FB" w:rsidP="00A23C92">
            <w:pPr>
              <w:tabs>
                <w:tab w:val="left" w:pos="4200"/>
              </w:tabs>
            </w:pPr>
            <w:r w:rsidRPr="001753EE">
              <w:t>South Asian</w:t>
            </w:r>
          </w:p>
        </w:tc>
      </w:tr>
      <w:tr w:rsidR="001753EE" w:rsidRPr="001753EE" w14:paraId="7F4813DE" w14:textId="77777777" w:rsidTr="00AB009D">
        <w:tc>
          <w:tcPr>
            <w:tcW w:w="2954" w:type="dxa"/>
          </w:tcPr>
          <w:p w14:paraId="53E3EAB5" w14:textId="77777777" w:rsidR="001038FB" w:rsidRPr="001753EE" w:rsidRDefault="001038FB" w:rsidP="00A23C92">
            <w:r w:rsidRPr="001753EE">
              <w:t>46818</w:t>
            </w:r>
          </w:p>
        </w:tc>
        <w:tc>
          <w:tcPr>
            <w:tcW w:w="2562" w:type="dxa"/>
          </w:tcPr>
          <w:p w14:paraId="69B01391" w14:textId="77777777" w:rsidR="001038FB" w:rsidRPr="001753EE" w:rsidRDefault="001038FB" w:rsidP="00A23C92">
            <w:pPr>
              <w:rPr>
                <w:rFonts w:eastAsiaTheme="majorEastAsia"/>
              </w:rPr>
            </w:pPr>
            <w:r w:rsidRPr="001753EE">
              <w:t>9SA6.11</w:t>
            </w:r>
          </w:p>
        </w:tc>
        <w:tc>
          <w:tcPr>
            <w:tcW w:w="3917" w:type="dxa"/>
          </w:tcPr>
          <w:p w14:paraId="22EB9E82" w14:textId="77777777" w:rsidR="001038FB" w:rsidRPr="001753EE" w:rsidRDefault="001038FB" w:rsidP="00A23C92">
            <w:pPr>
              <w:tabs>
                <w:tab w:val="left" w:pos="4200"/>
              </w:tabs>
            </w:pPr>
            <w:r w:rsidRPr="001753EE">
              <w:t>East African Asian (NMO)</w:t>
            </w:r>
          </w:p>
        </w:tc>
        <w:tc>
          <w:tcPr>
            <w:tcW w:w="2274" w:type="dxa"/>
          </w:tcPr>
          <w:p w14:paraId="442CAC3B" w14:textId="77777777" w:rsidR="001038FB" w:rsidRPr="001753EE" w:rsidRDefault="001038FB" w:rsidP="00A23C92">
            <w:pPr>
              <w:tabs>
                <w:tab w:val="left" w:pos="4200"/>
              </w:tabs>
            </w:pPr>
            <w:r w:rsidRPr="001753EE">
              <w:t>Other Asian</w:t>
            </w:r>
          </w:p>
        </w:tc>
        <w:tc>
          <w:tcPr>
            <w:tcW w:w="2241" w:type="dxa"/>
          </w:tcPr>
          <w:p w14:paraId="00D82675" w14:textId="77777777" w:rsidR="001038FB" w:rsidRPr="001753EE" w:rsidRDefault="001038FB" w:rsidP="00A23C92">
            <w:pPr>
              <w:tabs>
                <w:tab w:val="left" w:pos="4200"/>
              </w:tabs>
            </w:pPr>
            <w:r w:rsidRPr="001753EE">
              <w:t>South Asian</w:t>
            </w:r>
          </w:p>
        </w:tc>
      </w:tr>
      <w:tr w:rsidR="001753EE" w:rsidRPr="001753EE" w14:paraId="48D394F9" w14:textId="77777777" w:rsidTr="00AB009D">
        <w:tc>
          <w:tcPr>
            <w:tcW w:w="2954" w:type="dxa"/>
          </w:tcPr>
          <w:p w14:paraId="0B2F22CA" w14:textId="77777777" w:rsidR="001038FB" w:rsidRPr="001753EE" w:rsidRDefault="001038FB" w:rsidP="00A23C92">
            <w:r w:rsidRPr="001753EE">
              <w:t>99316</w:t>
            </w:r>
          </w:p>
        </w:tc>
        <w:tc>
          <w:tcPr>
            <w:tcW w:w="2562" w:type="dxa"/>
          </w:tcPr>
          <w:p w14:paraId="2A56570E" w14:textId="77777777" w:rsidR="001038FB" w:rsidRPr="001753EE" w:rsidRDefault="001038FB" w:rsidP="00A23C92">
            <w:pPr>
              <w:rPr>
                <w:rFonts w:eastAsiaTheme="majorEastAsia"/>
              </w:rPr>
            </w:pPr>
            <w:r w:rsidRPr="001753EE">
              <w:t>9SA6.12</w:t>
            </w:r>
          </w:p>
        </w:tc>
        <w:tc>
          <w:tcPr>
            <w:tcW w:w="3917" w:type="dxa"/>
          </w:tcPr>
          <w:p w14:paraId="4D568C5A" w14:textId="77777777" w:rsidR="001038FB" w:rsidRPr="001753EE" w:rsidRDefault="001038FB" w:rsidP="00A23C92">
            <w:pPr>
              <w:tabs>
                <w:tab w:val="right" w:pos="4914"/>
              </w:tabs>
            </w:pPr>
            <w:r w:rsidRPr="001753EE">
              <w:t>Indo-Caribbean (NMO)</w:t>
            </w:r>
          </w:p>
        </w:tc>
        <w:tc>
          <w:tcPr>
            <w:tcW w:w="2274" w:type="dxa"/>
          </w:tcPr>
          <w:p w14:paraId="0C53317D" w14:textId="77777777" w:rsidR="001038FB" w:rsidRPr="001753EE" w:rsidRDefault="001038FB" w:rsidP="00A23C92">
            <w:pPr>
              <w:tabs>
                <w:tab w:val="right" w:pos="4914"/>
              </w:tabs>
            </w:pPr>
            <w:r w:rsidRPr="001753EE">
              <w:t>Other Asian</w:t>
            </w:r>
          </w:p>
        </w:tc>
        <w:tc>
          <w:tcPr>
            <w:tcW w:w="2241" w:type="dxa"/>
          </w:tcPr>
          <w:p w14:paraId="6E9E4540" w14:textId="77777777" w:rsidR="001038FB" w:rsidRPr="001753EE" w:rsidRDefault="001038FB" w:rsidP="00A23C92">
            <w:pPr>
              <w:tabs>
                <w:tab w:val="right" w:pos="4914"/>
              </w:tabs>
            </w:pPr>
            <w:r w:rsidRPr="001753EE">
              <w:t>South Asian</w:t>
            </w:r>
          </w:p>
        </w:tc>
      </w:tr>
      <w:tr w:rsidR="001753EE" w:rsidRPr="001753EE" w14:paraId="03923679" w14:textId="77777777" w:rsidTr="00AB009D">
        <w:tc>
          <w:tcPr>
            <w:tcW w:w="2954" w:type="dxa"/>
          </w:tcPr>
          <w:p w14:paraId="7806DD82" w14:textId="77777777" w:rsidR="001038FB" w:rsidRPr="001753EE" w:rsidRDefault="001038FB" w:rsidP="00A23C92">
            <w:r w:rsidRPr="001753EE">
              <w:t>39696</w:t>
            </w:r>
          </w:p>
        </w:tc>
        <w:tc>
          <w:tcPr>
            <w:tcW w:w="2562" w:type="dxa"/>
          </w:tcPr>
          <w:p w14:paraId="3A6CC840" w14:textId="77777777" w:rsidR="001038FB" w:rsidRPr="001753EE" w:rsidRDefault="001038FB" w:rsidP="00A23C92">
            <w:r w:rsidRPr="001753EE">
              <w:t>9SA7.00</w:t>
            </w:r>
          </w:p>
        </w:tc>
        <w:tc>
          <w:tcPr>
            <w:tcW w:w="3917" w:type="dxa"/>
          </w:tcPr>
          <w:p w14:paraId="7A4B1B2F" w14:textId="77777777" w:rsidR="001038FB" w:rsidRPr="001753EE" w:rsidRDefault="001038FB" w:rsidP="00A23C92">
            <w:pPr>
              <w:tabs>
                <w:tab w:val="right" w:pos="4914"/>
              </w:tabs>
            </w:pPr>
            <w:r w:rsidRPr="001753EE">
              <w:t>Indian sub-continent (NMO)</w:t>
            </w:r>
          </w:p>
        </w:tc>
        <w:tc>
          <w:tcPr>
            <w:tcW w:w="2274" w:type="dxa"/>
          </w:tcPr>
          <w:p w14:paraId="2E5ED568" w14:textId="77777777" w:rsidR="001038FB" w:rsidRPr="001753EE" w:rsidRDefault="001038FB" w:rsidP="00A23C92">
            <w:pPr>
              <w:tabs>
                <w:tab w:val="right" w:pos="4914"/>
              </w:tabs>
            </w:pPr>
            <w:r w:rsidRPr="001753EE">
              <w:t>Other Asian</w:t>
            </w:r>
          </w:p>
        </w:tc>
        <w:tc>
          <w:tcPr>
            <w:tcW w:w="2241" w:type="dxa"/>
          </w:tcPr>
          <w:p w14:paraId="072DD006" w14:textId="77777777" w:rsidR="001038FB" w:rsidRPr="001753EE" w:rsidRDefault="001038FB" w:rsidP="00A23C92">
            <w:pPr>
              <w:tabs>
                <w:tab w:val="right" w:pos="4914"/>
              </w:tabs>
            </w:pPr>
            <w:r w:rsidRPr="001753EE">
              <w:t>South Asian</w:t>
            </w:r>
          </w:p>
        </w:tc>
      </w:tr>
      <w:tr w:rsidR="001753EE" w:rsidRPr="001753EE" w14:paraId="02160B12" w14:textId="77777777" w:rsidTr="00AB009D">
        <w:tc>
          <w:tcPr>
            <w:tcW w:w="2954" w:type="dxa"/>
          </w:tcPr>
          <w:p w14:paraId="1B406D97" w14:textId="77777777" w:rsidR="001038FB" w:rsidRPr="001753EE" w:rsidRDefault="001038FB" w:rsidP="00A23C92">
            <w:r w:rsidRPr="001753EE">
              <w:t>26379</w:t>
            </w:r>
          </w:p>
        </w:tc>
        <w:tc>
          <w:tcPr>
            <w:tcW w:w="2562" w:type="dxa"/>
          </w:tcPr>
          <w:p w14:paraId="11B90516" w14:textId="77777777" w:rsidR="001038FB" w:rsidRPr="001753EE" w:rsidRDefault="001038FB" w:rsidP="00A23C92">
            <w:r w:rsidRPr="001753EE">
              <w:t>9SA8.00</w:t>
            </w:r>
          </w:p>
        </w:tc>
        <w:tc>
          <w:tcPr>
            <w:tcW w:w="3917" w:type="dxa"/>
          </w:tcPr>
          <w:p w14:paraId="0204DE8F" w14:textId="77777777" w:rsidR="001038FB" w:rsidRPr="001753EE" w:rsidRDefault="001038FB" w:rsidP="00A23C92">
            <w:pPr>
              <w:tabs>
                <w:tab w:val="right" w:pos="4914"/>
              </w:tabs>
            </w:pPr>
            <w:r w:rsidRPr="001753EE">
              <w:t>Other Asian (NMO)</w:t>
            </w:r>
          </w:p>
        </w:tc>
        <w:tc>
          <w:tcPr>
            <w:tcW w:w="2274" w:type="dxa"/>
          </w:tcPr>
          <w:p w14:paraId="0FDAC4F5" w14:textId="77777777" w:rsidR="001038FB" w:rsidRPr="001753EE" w:rsidRDefault="001038FB" w:rsidP="00A23C92">
            <w:pPr>
              <w:tabs>
                <w:tab w:val="right" w:pos="4914"/>
              </w:tabs>
            </w:pPr>
            <w:r w:rsidRPr="001753EE">
              <w:t>Other Asian</w:t>
            </w:r>
          </w:p>
        </w:tc>
        <w:tc>
          <w:tcPr>
            <w:tcW w:w="2241" w:type="dxa"/>
          </w:tcPr>
          <w:p w14:paraId="56C2968A" w14:textId="77777777" w:rsidR="001038FB" w:rsidRPr="001753EE" w:rsidRDefault="001038FB" w:rsidP="00A23C92">
            <w:pPr>
              <w:tabs>
                <w:tab w:val="right" w:pos="4914"/>
              </w:tabs>
            </w:pPr>
            <w:r w:rsidRPr="001753EE">
              <w:t>South Asian</w:t>
            </w:r>
          </w:p>
        </w:tc>
      </w:tr>
      <w:tr w:rsidR="001753EE" w:rsidRPr="001753EE" w14:paraId="71382650" w14:textId="77777777" w:rsidTr="00AB009D">
        <w:tc>
          <w:tcPr>
            <w:tcW w:w="2954" w:type="dxa"/>
          </w:tcPr>
          <w:p w14:paraId="22B36A56" w14:textId="77777777" w:rsidR="001038FB" w:rsidRPr="001753EE" w:rsidRDefault="001038FB" w:rsidP="00A23C92">
            <w:r w:rsidRPr="001753EE">
              <w:t>24270</w:t>
            </w:r>
          </w:p>
        </w:tc>
        <w:tc>
          <w:tcPr>
            <w:tcW w:w="2562" w:type="dxa"/>
          </w:tcPr>
          <w:p w14:paraId="580332F2" w14:textId="77777777" w:rsidR="001038FB" w:rsidRPr="001753EE" w:rsidRDefault="001038FB" w:rsidP="00A23C92">
            <w:r w:rsidRPr="001753EE">
              <w:t>9SA9.00</w:t>
            </w:r>
          </w:p>
        </w:tc>
        <w:tc>
          <w:tcPr>
            <w:tcW w:w="3917" w:type="dxa"/>
          </w:tcPr>
          <w:p w14:paraId="0DC64642" w14:textId="77777777" w:rsidR="001038FB" w:rsidRPr="001753EE" w:rsidRDefault="001038FB" w:rsidP="00A23C92">
            <w:pPr>
              <w:tabs>
                <w:tab w:val="right" w:pos="4914"/>
              </w:tabs>
            </w:pPr>
            <w:r w:rsidRPr="001753EE">
              <w:t>Irish (NMO)</w:t>
            </w:r>
          </w:p>
        </w:tc>
        <w:tc>
          <w:tcPr>
            <w:tcW w:w="2274" w:type="dxa"/>
          </w:tcPr>
          <w:p w14:paraId="0A820B60" w14:textId="77777777" w:rsidR="001038FB" w:rsidRPr="001753EE" w:rsidRDefault="001038FB" w:rsidP="00A23C92">
            <w:pPr>
              <w:tabs>
                <w:tab w:val="right" w:pos="4914"/>
              </w:tabs>
            </w:pPr>
            <w:r w:rsidRPr="001753EE">
              <w:t>Irish</w:t>
            </w:r>
          </w:p>
        </w:tc>
        <w:tc>
          <w:tcPr>
            <w:tcW w:w="2241" w:type="dxa"/>
          </w:tcPr>
          <w:p w14:paraId="39FB1A99" w14:textId="77777777" w:rsidR="001038FB" w:rsidRPr="001753EE" w:rsidRDefault="001038FB" w:rsidP="00A23C92">
            <w:pPr>
              <w:tabs>
                <w:tab w:val="right" w:pos="4914"/>
              </w:tabs>
            </w:pPr>
            <w:r w:rsidRPr="001753EE">
              <w:t>White</w:t>
            </w:r>
          </w:p>
        </w:tc>
      </w:tr>
      <w:tr w:rsidR="001753EE" w:rsidRPr="001753EE" w14:paraId="3B09D3C7" w14:textId="77777777" w:rsidTr="00AB009D">
        <w:tc>
          <w:tcPr>
            <w:tcW w:w="2954" w:type="dxa"/>
          </w:tcPr>
          <w:p w14:paraId="1222B6E3" w14:textId="77777777" w:rsidR="001038FB" w:rsidRPr="001753EE" w:rsidRDefault="001038FB" w:rsidP="00A23C92">
            <w:r w:rsidRPr="001753EE">
              <w:t>45947</w:t>
            </w:r>
          </w:p>
        </w:tc>
        <w:tc>
          <w:tcPr>
            <w:tcW w:w="2562" w:type="dxa"/>
          </w:tcPr>
          <w:p w14:paraId="58CEE4A0" w14:textId="77777777" w:rsidR="001038FB" w:rsidRPr="001753EE" w:rsidRDefault="001038FB" w:rsidP="00A23C92">
            <w:r w:rsidRPr="001753EE">
              <w:t>9SAA.00</w:t>
            </w:r>
          </w:p>
        </w:tc>
        <w:tc>
          <w:tcPr>
            <w:tcW w:w="3917" w:type="dxa"/>
          </w:tcPr>
          <w:p w14:paraId="1425B6E1" w14:textId="77777777" w:rsidR="001038FB" w:rsidRPr="001753EE" w:rsidRDefault="001038FB" w:rsidP="00A23C92">
            <w:pPr>
              <w:tabs>
                <w:tab w:val="right" w:pos="4914"/>
              </w:tabs>
            </w:pPr>
            <w:r w:rsidRPr="001753EE">
              <w:t>Greek/Greek Cypriot (NMO)</w:t>
            </w:r>
          </w:p>
        </w:tc>
        <w:tc>
          <w:tcPr>
            <w:tcW w:w="2274" w:type="dxa"/>
          </w:tcPr>
          <w:p w14:paraId="05E586AC" w14:textId="77777777" w:rsidR="001038FB" w:rsidRPr="001753EE" w:rsidRDefault="001038FB" w:rsidP="00A23C92">
            <w:pPr>
              <w:tabs>
                <w:tab w:val="right" w:pos="4914"/>
              </w:tabs>
            </w:pPr>
            <w:r w:rsidRPr="001753EE">
              <w:t>Other ethnic group</w:t>
            </w:r>
          </w:p>
        </w:tc>
        <w:tc>
          <w:tcPr>
            <w:tcW w:w="2241" w:type="dxa"/>
          </w:tcPr>
          <w:p w14:paraId="516C190C" w14:textId="77777777" w:rsidR="001038FB" w:rsidRPr="001753EE" w:rsidRDefault="001038FB" w:rsidP="00A23C92">
            <w:pPr>
              <w:tabs>
                <w:tab w:val="right" w:pos="4914"/>
              </w:tabs>
            </w:pPr>
            <w:r w:rsidRPr="001753EE">
              <w:t>Other</w:t>
            </w:r>
          </w:p>
        </w:tc>
      </w:tr>
      <w:tr w:rsidR="001753EE" w:rsidRPr="001753EE" w14:paraId="2E65FAD2" w14:textId="77777777" w:rsidTr="00AB009D">
        <w:tc>
          <w:tcPr>
            <w:tcW w:w="2954" w:type="dxa"/>
          </w:tcPr>
          <w:p w14:paraId="030E3AC9" w14:textId="77777777" w:rsidR="001038FB" w:rsidRPr="001753EE" w:rsidRDefault="001038FB" w:rsidP="00A23C92">
            <w:r w:rsidRPr="001753EE">
              <w:t>45955</w:t>
            </w:r>
          </w:p>
        </w:tc>
        <w:tc>
          <w:tcPr>
            <w:tcW w:w="2562" w:type="dxa"/>
          </w:tcPr>
          <w:p w14:paraId="53F1DB0E" w14:textId="77777777" w:rsidR="001038FB" w:rsidRPr="001753EE" w:rsidRDefault="001038FB" w:rsidP="00A23C92">
            <w:r w:rsidRPr="001753EE">
              <w:t>9SAA.11</w:t>
            </w:r>
          </w:p>
        </w:tc>
        <w:tc>
          <w:tcPr>
            <w:tcW w:w="3917" w:type="dxa"/>
          </w:tcPr>
          <w:p w14:paraId="006D7E1C" w14:textId="77777777" w:rsidR="001038FB" w:rsidRPr="001753EE" w:rsidRDefault="001038FB" w:rsidP="00A23C92">
            <w:pPr>
              <w:tabs>
                <w:tab w:val="right" w:pos="4914"/>
              </w:tabs>
            </w:pPr>
            <w:r w:rsidRPr="001753EE">
              <w:t>Greek (NMO)</w:t>
            </w:r>
          </w:p>
        </w:tc>
        <w:tc>
          <w:tcPr>
            <w:tcW w:w="2274" w:type="dxa"/>
          </w:tcPr>
          <w:p w14:paraId="038BB05F" w14:textId="77777777" w:rsidR="001038FB" w:rsidRPr="001753EE" w:rsidRDefault="001038FB" w:rsidP="00A23C92">
            <w:pPr>
              <w:tabs>
                <w:tab w:val="right" w:pos="4914"/>
              </w:tabs>
            </w:pPr>
            <w:r w:rsidRPr="001753EE">
              <w:t>Other ethnic group</w:t>
            </w:r>
          </w:p>
        </w:tc>
        <w:tc>
          <w:tcPr>
            <w:tcW w:w="2241" w:type="dxa"/>
          </w:tcPr>
          <w:p w14:paraId="20F9E8D5" w14:textId="77777777" w:rsidR="001038FB" w:rsidRPr="001753EE" w:rsidRDefault="001038FB" w:rsidP="00A23C92">
            <w:pPr>
              <w:tabs>
                <w:tab w:val="right" w:pos="4914"/>
              </w:tabs>
            </w:pPr>
            <w:r w:rsidRPr="001753EE">
              <w:t>Other</w:t>
            </w:r>
          </w:p>
        </w:tc>
      </w:tr>
      <w:tr w:rsidR="001753EE" w:rsidRPr="001753EE" w14:paraId="26184930" w14:textId="77777777" w:rsidTr="00AB009D">
        <w:tc>
          <w:tcPr>
            <w:tcW w:w="2954" w:type="dxa"/>
          </w:tcPr>
          <w:p w14:paraId="195410C3" w14:textId="77777777" w:rsidR="001038FB" w:rsidRPr="001753EE" w:rsidRDefault="001038FB" w:rsidP="00A23C92">
            <w:r w:rsidRPr="001753EE">
              <w:t>47949</w:t>
            </w:r>
          </w:p>
        </w:tc>
        <w:tc>
          <w:tcPr>
            <w:tcW w:w="2562" w:type="dxa"/>
          </w:tcPr>
          <w:p w14:paraId="4913C917" w14:textId="77777777" w:rsidR="001038FB" w:rsidRPr="001753EE" w:rsidRDefault="001038FB" w:rsidP="00A23C92">
            <w:r w:rsidRPr="001753EE">
              <w:t>9SAA.12</w:t>
            </w:r>
          </w:p>
        </w:tc>
        <w:tc>
          <w:tcPr>
            <w:tcW w:w="3917" w:type="dxa"/>
          </w:tcPr>
          <w:p w14:paraId="17165B0D" w14:textId="77777777" w:rsidR="001038FB" w:rsidRPr="001753EE" w:rsidRDefault="001038FB" w:rsidP="00A23C92">
            <w:pPr>
              <w:tabs>
                <w:tab w:val="right" w:pos="4914"/>
              </w:tabs>
            </w:pPr>
            <w:r w:rsidRPr="001753EE">
              <w:t>Greek Cypriot (NMO)</w:t>
            </w:r>
          </w:p>
        </w:tc>
        <w:tc>
          <w:tcPr>
            <w:tcW w:w="2274" w:type="dxa"/>
          </w:tcPr>
          <w:p w14:paraId="4FAFBBDE" w14:textId="77777777" w:rsidR="001038FB" w:rsidRPr="001753EE" w:rsidRDefault="001038FB" w:rsidP="00A23C92">
            <w:pPr>
              <w:tabs>
                <w:tab w:val="right" w:pos="4914"/>
              </w:tabs>
            </w:pPr>
            <w:r w:rsidRPr="001753EE">
              <w:t>Other ethnic group</w:t>
            </w:r>
          </w:p>
        </w:tc>
        <w:tc>
          <w:tcPr>
            <w:tcW w:w="2241" w:type="dxa"/>
          </w:tcPr>
          <w:p w14:paraId="23C70BB1" w14:textId="77777777" w:rsidR="001038FB" w:rsidRPr="001753EE" w:rsidRDefault="001038FB" w:rsidP="00A23C92">
            <w:pPr>
              <w:tabs>
                <w:tab w:val="right" w:pos="4914"/>
              </w:tabs>
            </w:pPr>
            <w:r w:rsidRPr="001753EE">
              <w:t>Other</w:t>
            </w:r>
          </w:p>
        </w:tc>
      </w:tr>
      <w:tr w:rsidR="001753EE" w:rsidRPr="001753EE" w14:paraId="707B653E" w14:textId="77777777" w:rsidTr="00AB009D">
        <w:tc>
          <w:tcPr>
            <w:tcW w:w="2954" w:type="dxa"/>
          </w:tcPr>
          <w:p w14:paraId="0CBC7FA5" w14:textId="77777777" w:rsidR="001038FB" w:rsidRPr="001753EE" w:rsidRDefault="001038FB" w:rsidP="00A23C92">
            <w:r w:rsidRPr="001753EE">
              <w:t>32066</w:t>
            </w:r>
          </w:p>
        </w:tc>
        <w:tc>
          <w:tcPr>
            <w:tcW w:w="2562" w:type="dxa"/>
          </w:tcPr>
          <w:p w14:paraId="3679A22D" w14:textId="77777777" w:rsidR="001038FB" w:rsidRPr="001753EE" w:rsidRDefault="001038FB" w:rsidP="00A23C92">
            <w:r w:rsidRPr="001753EE">
              <w:t>9SAB.00</w:t>
            </w:r>
          </w:p>
        </w:tc>
        <w:tc>
          <w:tcPr>
            <w:tcW w:w="3917" w:type="dxa"/>
          </w:tcPr>
          <w:p w14:paraId="734F6BE4" w14:textId="77777777" w:rsidR="001038FB" w:rsidRPr="001753EE" w:rsidRDefault="001038FB" w:rsidP="00A23C92">
            <w:pPr>
              <w:tabs>
                <w:tab w:val="right" w:pos="4914"/>
              </w:tabs>
            </w:pPr>
            <w:r w:rsidRPr="001753EE">
              <w:t>Turkish/Turkish Cypriot (NMO)</w:t>
            </w:r>
          </w:p>
        </w:tc>
        <w:tc>
          <w:tcPr>
            <w:tcW w:w="2274" w:type="dxa"/>
          </w:tcPr>
          <w:p w14:paraId="48EAF7F9" w14:textId="77777777" w:rsidR="001038FB" w:rsidRPr="001753EE" w:rsidRDefault="001038FB" w:rsidP="00A23C92">
            <w:pPr>
              <w:tabs>
                <w:tab w:val="right" w:pos="4914"/>
              </w:tabs>
            </w:pPr>
            <w:r w:rsidRPr="001753EE">
              <w:t>Other ethnic group</w:t>
            </w:r>
          </w:p>
        </w:tc>
        <w:tc>
          <w:tcPr>
            <w:tcW w:w="2241" w:type="dxa"/>
          </w:tcPr>
          <w:p w14:paraId="7937E5E4" w14:textId="77777777" w:rsidR="001038FB" w:rsidRPr="001753EE" w:rsidRDefault="001038FB" w:rsidP="00A23C92">
            <w:pPr>
              <w:tabs>
                <w:tab w:val="right" w:pos="4914"/>
              </w:tabs>
            </w:pPr>
            <w:r w:rsidRPr="001753EE">
              <w:t>Other</w:t>
            </w:r>
          </w:p>
        </w:tc>
      </w:tr>
      <w:tr w:rsidR="001753EE" w:rsidRPr="001753EE" w14:paraId="4D333535" w14:textId="77777777" w:rsidTr="00AB009D">
        <w:tc>
          <w:tcPr>
            <w:tcW w:w="2954" w:type="dxa"/>
          </w:tcPr>
          <w:p w14:paraId="48E800D2" w14:textId="77777777" w:rsidR="001038FB" w:rsidRPr="001753EE" w:rsidRDefault="001038FB" w:rsidP="00A23C92">
            <w:r w:rsidRPr="001753EE">
              <w:t>32126</w:t>
            </w:r>
          </w:p>
        </w:tc>
        <w:tc>
          <w:tcPr>
            <w:tcW w:w="2562" w:type="dxa"/>
          </w:tcPr>
          <w:p w14:paraId="07745787" w14:textId="77777777" w:rsidR="001038FB" w:rsidRPr="001753EE" w:rsidRDefault="001038FB" w:rsidP="00A23C92">
            <w:r w:rsidRPr="001753EE">
              <w:t>9SAB.11</w:t>
            </w:r>
          </w:p>
        </w:tc>
        <w:tc>
          <w:tcPr>
            <w:tcW w:w="3917" w:type="dxa"/>
          </w:tcPr>
          <w:p w14:paraId="154E845A" w14:textId="77777777" w:rsidR="001038FB" w:rsidRPr="001753EE" w:rsidRDefault="001038FB" w:rsidP="00A23C92">
            <w:pPr>
              <w:tabs>
                <w:tab w:val="right" w:pos="4914"/>
              </w:tabs>
            </w:pPr>
            <w:r w:rsidRPr="001753EE">
              <w:t>Turkish (NMO)</w:t>
            </w:r>
          </w:p>
        </w:tc>
        <w:tc>
          <w:tcPr>
            <w:tcW w:w="2274" w:type="dxa"/>
          </w:tcPr>
          <w:p w14:paraId="00382DEA" w14:textId="77777777" w:rsidR="001038FB" w:rsidRPr="001753EE" w:rsidRDefault="001038FB" w:rsidP="00A23C92">
            <w:pPr>
              <w:tabs>
                <w:tab w:val="right" w:pos="4914"/>
              </w:tabs>
            </w:pPr>
            <w:r w:rsidRPr="001753EE">
              <w:t>Other ethnic group</w:t>
            </w:r>
          </w:p>
        </w:tc>
        <w:tc>
          <w:tcPr>
            <w:tcW w:w="2241" w:type="dxa"/>
          </w:tcPr>
          <w:p w14:paraId="06462CD9" w14:textId="77777777" w:rsidR="001038FB" w:rsidRPr="001753EE" w:rsidRDefault="001038FB" w:rsidP="00A23C92">
            <w:pPr>
              <w:tabs>
                <w:tab w:val="right" w:pos="4914"/>
              </w:tabs>
            </w:pPr>
            <w:r w:rsidRPr="001753EE">
              <w:t>Other</w:t>
            </w:r>
          </w:p>
        </w:tc>
      </w:tr>
      <w:tr w:rsidR="001753EE" w:rsidRPr="001753EE" w14:paraId="5A6D9DBB" w14:textId="77777777" w:rsidTr="00AB009D">
        <w:tc>
          <w:tcPr>
            <w:tcW w:w="2954" w:type="dxa"/>
          </w:tcPr>
          <w:p w14:paraId="408D1931" w14:textId="77777777" w:rsidR="001038FB" w:rsidRPr="001753EE" w:rsidRDefault="001038FB" w:rsidP="00A23C92">
            <w:r w:rsidRPr="001753EE">
              <w:t>32069</w:t>
            </w:r>
          </w:p>
        </w:tc>
        <w:tc>
          <w:tcPr>
            <w:tcW w:w="2562" w:type="dxa"/>
          </w:tcPr>
          <w:p w14:paraId="000C45D2" w14:textId="77777777" w:rsidR="001038FB" w:rsidRPr="001753EE" w:rsidRDefault="001038FB" w:rsidP="00A23C92">
            <w:r w:rsidRPr="001753EE">
              <w:t>9SAB.12</w:t>
            </w:r>
          </w:p>
        </w:tc>
        <w:tc>
          <w:tcPr>
            <w:tcW w:w="3917" w:type="dxa"/>
          </w:tcPr>
          <w:p w14:paraId="71DF34AB" w14:textId="77777777" w:rsidR="001038FB" w:rsidRPr="001753EE" w:rsidRDefault="001038FB" w:rsidP="00A23C92">
            <w:pPr>
              <w:tabs>
                <w:tab w:val="right" w:pos="4914"/>
              </w:tabs>
            </w:pPr>
            <w:r w:rsidRPr="001753EE">
              <w:t>Turkish Cypriot (NMO)</w:t>
            </w:r>
          </w:p>
        </w:tc>
        <w:tc>
          <w:tcPr>
            <w:tcW w:w="2274" w:type="dxa"/>
          </w:tcPr>
          <w:p w14:paraId="1AF48AD9" w14:textId="77777777" w:rsidR="001038FB" w:rsidRPr="001753EE" w:rsidRDefault="001038FB" w:rsidP="00A23C92">
            <w:pPr>
              <w:tabs>
                <w:tab w:val="right" w:pos="4914"/>
              </w:tabs>
            </w:pPr>
            <w:r w:rsidRPr="001753EE">
              <w:t>Other ethnic group</w:t>
            </w:r>
          </w:p>
        </w:tc>
        <w:tc>
          <w:tcPr>
            <w:tcW w:w="2241" w:type="dxa"/>
          </w:tcPr>
          <w:p w14:paraId="327F585C" w14:textId="77777777" w:rsidR="001038FB" w:rsidRPr="001753EE" w:rsidRDefault="001038FB" w:rsidP="00A23C92">
            <w:pPr>
              <w:tabs>
                <w:tab w:val="right" w:pos="4914"/>
              </w:tabs>
            </w:pPr>
            <w:r w:rsidRPr="001753EE">
              <w:t>Other</w:t>
            </w:r>
          </w:p>
        </w:tc>
      </w:tr>
      <w:tr w:rsidR="001753EE" w:rsidRPr="001753EE" w14:paraId="7A2966E2" w14:textId="77777777" w:rsidTr="00AB009D">
        <w:tc>
          <w:tcPr>
            <w:tcW w:w="2954" w:type="dxa"/>
          </w:tcPr>
          <w:p w14:paraId="3A4906BF" w14:textId="77777777" w:rsidR="001038FB" w:rsidRPr="001753EE" w:rsidRDefault="001038FB" w:rsidP="00A23C92">
            <w:r w:rsidRPr="001753EE">
              <w:lastRenderedPageBreak/>
              <w:t>12633</w:t>
            </w:r>
          </w:p>
        </w:tc>
        <w:tc>
          <w:tcPr>
            <w:tcW w:w="2562" w:type="dxa"/>
          </w:tcPr>
          <w:p w14:paraId="1E9491E0" w14:textId="77777777" w:rsidR="001038FB" w:rsidRPr="001753EE" w:rsidRDefault="001038FB" w:rsidP="00A23C92">
            <w:r w:rsidRPr="001753EE">
              <w:t>9SAC.00</w:t>
            </w:r>
          </w:p>
        </w:tc>
        <w:tc>
          <w:tcPr>
            <w:tcW w:w="3917" w:type="dxa"/>
          </w:tcPr>
          <w:p w14:paraId="44ACF29A" w14:textId="77777777" w:rsidR="001038FB" w:rsidRPr="001753EE" w:rsidRDefault="001038FB" w:rsidP="00A23C92">
            <w:pPr>
              <w:tabs>
                <w:tab w:val="right" w:pos="4914"/>
              </w:tabs>
            </w:pPr>
            <w:r w:rsidRPr="001753EE">
              <w:t>Other European (NMO)</w:t>
            </w:r>
          </w:p>
        </w:tc>
        <w:tc>
          <w:tcPr>
            <w:tcW w:w="2274" w:type="dxa"/>
          </w:tcPr>
          <w:p w14:paraId="39E3C893" w14:textId="77777777" w:rsidR="001038FB" w:rsidRPr="001753EE" w:rsidRDefault="001038FB" w:rsidP="00A23C92">
            <w:pPr>
              <w:tabs>
                <w:tab w:val="right" w:pos="4914"/>
              </w:tabs>
            </w:pPr>
            <w:r w:rsidRPr="001753EE">
              <w:t>Other ethnic group</w:t>
            </w:r>
          </w:p>
        </w:tc>
        <w:tc>
          <w:tcPr>
            <w:tcW w:w="2241" w:type="dxa"/>
          </w:tcPr>
          <w:p w14:paraId="729285F1" w14:textId="77777777" w:rsidR="001038FB" w:rsidRPr="001753EE" w:rsidRDefault="001038FB" w:rsidP="00A23C92">
            <w:pPr>
              <w:tabs>
                <w:tab w:val="right" w:pos="4914"/>
              </w:tabs>
            </w:pPr>
            <w:r w:rsidRPr="001753EE">
              <w:t>Other</w:t>
            </w:r>
          </w:p>
        </w:tc>
      </w:tr>
      <w:tr w:rsidR="001753EE" w:rsidRPr="001753EE" w14:paraId="397DAE5B" w14:textId="77777777" w:rsidTr="00AB009D">
        <w:tc>
          <w:tcPr>
            <w:tcW w:w="2954" w:type="dxa"/>
          </w:tcPr>
          <w:p w14:paraId="215CE184" w14:textId="77777777" w:rsidR="001038FB" w:rsidRPr="001753EE" w:rsidRDefault="001038FB" w:rsidP="00A23C92">
            <w:r w:rsidRPr="001753EE">
              <w:t>41214</w:t>
            </w:r>
          </w:p>
        </w:tc>
        <w:tc>
          <w:tcPr>
            <w:tcW w:w="2562" w:type="dxa"/>
          </w:tcPr>
          <w:p w14:paraId="034450B6" w14:textId="77777777" w:rsidR="001038FB" w:rsidRPr="001753EE" w:rsidRDefault="001038FB" w:rsidP="00A23C92">
            <w:r w:rsidRPr="001753EE">
              <w:t>9SAD.00</w:t>
            </w:r>
          </w:p>
        </w:tc>
        <w:tc>
          <w:tcPr>
            <w:tcW w:w="3917" w:type="dxa"/>
          </w:tcPr>
          <w:p w14:paraId="6ED8FBBB" w14:textId="77777777" w:rsidR="001038FB" w:rsidRPr="001753EE" w:rsidRDefault="001038FB" w:rsidP="00A23C92">
            <w:pPr>
              <w:tabs>
                <w:tab w:val="right" w:pos="4914"/>
              </w:tabs>
            </w:pPr>
            <w:r w:rsidRPr="001753EE">
              <w:t>Other ethnic NEC (NMO)</w:t>
            </w:r>
          </w:p>
        </w:tc>
        <w:tc>
          <w:tcPr>
            <w:tcW w:w="2274" w:type="dxa"/>
          </w:tcPr>
          <w:p w14:paraId="153E15D2" w14:textId="77777777" w:rsidR="001038FB" w:rsidRPr="001753EE" w:rsidRDefault="001038FB" w:rsidP="00A23C92">
            <w:pPr>
              <w:tabs>
                <w:tab w:val="right" w:pos="4914"/>
              </w:tabs>
            </w:pPr>
            <w:r w:rsidRPr="001753EE">
              <w:t>Other ethnic group</w:t>
            </w:r>
          </w:p>
        </w:tc>
        <w:tc>
          <w:tcPr>
            <w:tcW w:w="2241" w:type="dxa"/>
          </w:tcPr>
          <w:p w14:paraId="09D7DE74" w14:textId="77777777" w:rsidR="001038FB" w:rsidRPr="001753EE" w:rsidRDefault="001038FB" w:rsidP="00A23C92">
            <w:pPr>
              <w:tabs>
                <w:tab w:val="right" w:pos="4914"/>
              </w:tabs>
            </w:pPr>
            <w:r w:rsidRPr="001753EE">
              <w:t>Other</w:t>
            </w:r>
          </w:p>
        </w:tc>
      </w:tr>
      <w:tr w:rsidR="001753EE" w:rsidRPr="001753EE" w14:paraId="394D9F14" w14:textId="77777777" w:rsidTr="00AB009D">
        <w:tc>
          <w:tcPr>
            <w:tcW w:w="2954" w:type="dxa"/>
          </w:tcPr>
          <w:p w14:paraId="2596A4F7" w14:textId="77777777" w:rsidR="001038FB" w:rsidRPr="001753EE" w:rsidRDefault="001038FB" w:rsidP="00A23C92">
            <w:r w:rsidRPr="001753EE">
              <w:t>12696</w:t>
            </w:r>
          </w:p>
        </w:tc>
        <w:tc>
          <w:tcPr>
            <w:tcW w:w="2562" w:type="dxa"/>
          </w:tcPr>
          <w:p w14:paraId="1F434B49" w14:textId="77777777" w:rsidR="001038FB" w:rsidRPr="001753EE" w:rsidRDefault="001038FB" w:rsidP="00A23C92">
            <w:r w:rsidRPr="001753EE">
              <w:t>9SB..00</w:t>
            </w:r>
          </w:p>
        </w:tc>
        <w:tc>
          <w:tcPr>
            <w:tcW w:w="3917" w:type="dxa"/>
          </w:tcPr>
          <w:p w14:paraId="73ABE1CB" w14:textId="77777777" w:rsidR="001038FB" w:rsidRPr="001753EE" w:rsidRDefault="001038FB" w:rsidP="00A23C92">
            <w:pPr>
              <w:tabs>
                <w:tab w:val="right" w:pos="4914"/>
              </w:tabs>
            </w:pPr>
            <w:r w:rsidRPr="001753EE">
              <w:t>Other ethnic, mixed origin</w:t>
            </w:r>
          </w:p>
        </w:tc>
        <w:tc>
          <w:tcPr>
            <w:tcW w:w="2274" w:type="dxa"/>
          </w:tcPr>
          <w:p w14:paraId="24022461" w14:textId="77777777" w:rsidR="001038FB" w:rsidRPr="001753EE" w:rsidRDefault="001038FB" w:rsidP="00A23C92">
            <w:pPr>
              <w:tabs>
                <w:tab w:val="right" w:pos="4914"/>
              </w:tabs>
            </w:pPr>
            <w:r w:rsidRPr="001753EE">
              <w:t>Other Mixed</w:t>
            </w:r>
          </w:p>
        </w:tc>
        <w:tc>
          <w:tcPr>
            <w:tcW w:w="2241" w:type="dxa"/>
          </w:tcPr>
          <w:p w14:paraId="013A6BFE" w14:textId="77777777" w:rsidR="001038FB" w:rsidRPr="001753EE" w:rsidRDefault="001038FB" w:rsidP="00A23C92">
            <w:pPr>
              <w:tabs>
                <w:tab w:val="right" w:pos="4914"/>
              </w:tabs>
            </w:pPr>
            <w:r w:rsidRPr="001753EE">
              <w:t>Mixed</w:t>
            </w:r>
          </w:p>
        </w:tc>
      </w:tr>
      <w:tr w:rsidR="001753EE" w:rsidRPr="001753EE" w14:paraId="50D82D16" w14:textId="77777777" w:rsidTr="00AB009D">
        <w:tc>
          <w:tcPr>
            <w:tcW w:w="2954" w:type="dxa"/>
          </w:tcPr>
          <w:p w14:paraId="71DC97C2" w14:textId="77777777" w:rsidR="001038FB" w:rsidRPr="001753EE" w:rsidRDefault="001038FB" w:rsidP="00A23C92">
            <w:r w:rsidRPr="001753EE">
              <w:t>47401</w:t>
            </w:r>
          </w:p>
        </w:tc>
        <w:tc>
          <w:tcPr>
            <w:tcW w:w="2562" w:type="dxa"/>
          </w:tcPr>
          <w:p w14:paraId="36B6DC72" w14:textId="77777777" w:rsidR="001038FB" w:rsidRPr="001753EE" w:rsidRDefault="001038FB" w:rsidP="00A23C92">
            <w:r w:rsidRPr="001753EE">
              <w:t>9SB1.00</w:t>
            </w:r>
          </w:p>
        </w:tc>
        <w:tc>
          <w:tcPr>
            <w:tcW w:w="3917" w:type="dxa"/>
          </w:tcPr>
          <w:p w14:paraId="2033DBB4" w14:textId="77777777" w:rsidR="001038FB" w:rsidRPr="001753EE" w:rsidRDefault="001038FB" w:rsidP="00A23C92">
            <w:pPr>
              <w:tabs>
                <w:tab w:val="right" w:pos="4914"/>
              </w:tabs>
            </w:pPr>
            <w:r w:rsidRPr="001753EE">
              <w:t>Other ethnic, Black/White orig</w:t>
            </w:r>
          </w:p>
        </w:tc>
        <w:tc>
          <w:tcPr>
            <w:tcW w:w="2274" w:type="dxa"/>
          </w:tcPr>
          <w:p w14:paraId="00805D83" w14:textId="77777777" w:rsidR="001038FB" w:rsidRPr="001753EE" w:rsidRDefault="001038FB" w:rsidP="00A23C92">
            <w:pPr>
              <w:tabs>
                <w:tab w:val="right" w:pos="4914"/>
              </w:tabs>
            </w:pPr>
            <w:r w:rsidRPr="001753EE">
              <w:t>Other Mixed</w:t>
            </w:r>
          </w:p>
        </w:tc>
        <w:tc>
          <w:tcPr>
            <w:tcW w:w="2241" w:type="dxa"/>
          </w:tcPr>
          <w:p w14:paraId="57902B40" w14:textId="77777777" w:rsidR="001038FB" w:rsidRPr="001753EE" w:rsidRDefault="001038FB" w:rsidP="00A23C92">
            <w:pPr>
              <w:tabs>
                <w:tab w:val="right" w:pos="4914"/>
              </w:tabs>
            </w:pPr>
            <w:r w:rsidRPr="001753EE">
              <w:t>Mixed</w:t>
            </w:r>
          </w:p>
        </w:tc>
      </w:tr>
      <w:tr w:rsidR="001753EE" w:rsidRPr="001753EE" w14:paraId="2371A2D3" w14:textId="77777777" w:rsidTr="00AB009D">
        <w:tc>
          <w:tcPr>
            <w:tcW w:w="2954" w:type="dxa"/>
          </w:tcPr>
          <w:p w14:paraId="10468D72" w14:textId="77777777" w:rsidR="001038FB" w:rsidRPr="001753EE" w:rsidRDefault="001038FB" w:rsidP="00A23C92">
            <w:r w:rsidRPr="001753EE">
              <w:t>32401</w:t>
            </w:r>
          </w:p>
        </w:tc>
        <w:tc>
          <w:tcPr>
            <w:tcW w:w="2562" w:type="dxa"/>
          </w:tcPr>
          <w:p w14:paraId="7DAD09D4" w14:textId="77777777" w:rsidR="001038FB" w:rsidRPr="001753EE" w:rsidRDefault="001038FB" w:rsidP="00A23C92">
            <w:r w:rsidRPr="001753EE">
              <w:t>9SB2.00</w:t>
            </w:r>
          </w:p>
        </w:tc>
        <w:tc>
          <w:tcPr>
            <w:tcW w:w="3917" w:type="dxa"/>
          </w:tcPr>
          <w:p w14:paraId="725F0BCA" w14:textId="77777777" w:rsidR="001038FB" w:rsidRPr="001753EE" w:rsidRDefault="001038FB" w:rsidP="00A23C92">
            <w:pPr>
              <w:tabs>
                <w:tab w:val="right" w:pos="4914"/>
              </w:tabs>
            </w:pPr>
            <w:r w:rsidRPr="001753EE">
              <w:t>Other ethnic, Asian/White orig</w:t>
            </w:r>
          </w:p>
        </w:tc>
        <w:tc>
          <w:tcPr>
            <w:tcW w:w="2274" w:type="dxa"/>
          </w:tcPr>
          <w:p w14:paraId="4354354D" w14:textId="77777777" w:rsidR="001038FB" w:rsidRPr="001753EE" w:rsidRDefault="001038FB" w:rsidP="00A23C92">
            <w:pPr>
              <w:tabs>
                <w:tab w:val="right" w:pos="4914"/>
              </w:tabs>
            </w:pPr>
            <w:r w:rsidRPr="001753EE">
              <w:t>White and Asian</w:t>
            </w:r>
          </w:p>
        </w:tc>
        <w:tc>
          <w:tcPr>
            <w:tcW w:w="2241" w:type="dxa"/>
          </w:tcPr>
          <w:p w14:paraId="108D9AA0" w14:textId="77777777" w:rsidR="001038FB" w:rsidRPr="001753EE" w:rsidRDefault="001038FB" w:rsidP="00A23C92">
            <w:pPr>
              <w:tabs>
                <w:tab w:val="right" w:pos="4914"/>
              </w:tabs>
            </w:pPr>
            <w:r w:rsidRPr="001753EE">
              <w:t>Mixed</w:t>
            </w:r>
          </w:p>
        </w:tc>
      </w:tr>
      <w:tr w:rsidR="001753EE" w:rsidRPr="001753EE" w14:paraId="431704ED" w14:textId="77777777" w:rsidTr="00AB009D">
        <w:tc>
          <w:tcPr>
            <w:tcW w:w="2954" w:type="dxa"/>
          </w:tcPr>
          <w:p w14:paraId="5980430E" w14:textId="77777777" w:rsidR="001038FB" w:rsidRPr="001753EE" w:rsidRDefault="001038FB" w:rsidP="00A23C92">
            <w:r w:rsidRPr="001753EE">
              <w:t>35459</w:t>
            </w:r>
          </w:p>
        </w:tc>
        <w:tc>
          <w:tcPr>
            <w:tcW w:w="2562" w:type="dxa"/>
          </w:tcPr>
          <w:p w14:paraId="28995817" w14:textId="77777777" w:rsidR="001038FB" w:rsidRPr="001753EE" w:rsidRDefault="001038FB" w:rsidP="00A23C92">
            <w:r w:rsidRPr="001753EE">
              <w:t>9SB3.00</w:t>
            </w:r>
          </w:p>
        </w:tc>
        <w:tc>
          <w:tcPr>
            <w:tcW w:w="3917" w:type="dxa"/>
          </w:tcPr>
          <w:p w14:paraId="1DD52254" w14:textId="77777777" w:rsidR="001038FB" w:rsidRPr="001753EE" w:rsidRDefault="001038FB" w:rsidP="00A23C92">
            <w:pPr>
              <w:tabs>
                <w:tab w:val="right" w:pos="4914"/>
              </w:tabs>
            </w:pPr>
            <w:r w:rsidRPr="001753EE">
              <w:t>Other ethnic, mixed white orig</w:t>
            </w:r>
          </w:p>
        </w:tc>
        <w:tc>
          <w:tcPr>
            <w:tcW w:w="2274" w:type="dxa"/>
          </w:tcPr>
          <w:p w14:paraId="1492BE4B" w14:textId="77777777" w:rsidR="001038FB" w:rsidRPr="001753EE" w:rsidRDefault="001038FB" w:rsidP="00A23C92">
            <w:pPr>
              <w:tabs>
                <w:tab w:val="right" w:pos="4914"/>
              </w:tabs>
            </w:pPr>
            <w:r w:rsidRPr="001753EE">
              <w:t>Other Mixed</w:t>
            </w:r>
          </w:p>
        </w:tc>
        <w:tc>
          <w:tcPr>
            <w:tcW w:w="2241" w:type="dxa"/>
          </w:tcPr>
          <w:p w14:paraId="5C9B0B8D" w14:textId="77777777" w:rsidR="001038FB" w:rsidRPr="001753EE" w:rsidRDefault="001038FB" w:rsidP="00A23C92">
            <w:pPr>
              <w:tabs>
                <w:tab w:val="right" w:pos="4914"/>
              </w:tabs>
            </w:pPr>
            <w:r w:rsidRPr="001753EE">
              <w:t>Mixed</w:t>
            </w:r>
          </w:p>
        </w:tc>
      </w:tr>
      <w:tr w:rsidR="001753EE" w:rsidRPr="001753EE" w14:paraId="454F4A34" w14:textId="77777777" w:rsidTr="00AB009D">
        <w:tc>
          <w:tcPr>
            <w:tcW w:w="2954" w:type="dxa"/>
          </w:tcPr>
          <w:p w14:paraId="6524D6BB" w14:textId="77777777" w:rsidR="001038FB" w:rsidRPr="001753EE" w:rsidRDefault="001038FB" w:rsidP="00A23C92">
            <w:r w:rsidRPr="001753EE">
              <w:t>32420</w:t>
            </w:r>
          </w:p>
        </w:tc>
        <w:tc>
          <w:tcPr>
            <w:tcW w:w="2562" w:type="dxa"/>
          </w:tcPr>
          <w:p w14:paraId="514EAD95" w14:textId="77777777" w:rsidR="001038FB" w:rsidRPr="001753EE" w:rsidRDefault="001038FB" w:rsidP="00A23C92">
            <w:r w:rsidRPr="001753EE">
              <w:t>9SB4.00</w:t>
            </w:r>
          </w:p>
        </w:tc>
        <w:tc>
          <w:tcPr>
            <w:tcW w:w="3917" w:type="dxa"/>
          </w:tcPr>
          <w:p w14:paraId="52660B50" w14:textId="77777777" w:rsidR="001038FB" w:rsidRPr="001753EE" w:rsidRDefault="001038FB" w:rsidP="00A23C92">
            <w:pPr>
              <w:tabs>
                <w:tab w:val="right" w:pos="4914"/>
              </w:tabs>
            </w:pPr>
            <w:r w:rsidRPr="001753EE">
              <w:t>Other ethnic, other mixed orig</w:t>
            </w:r>
          </w:p>
        </w:tc>
        <w:tc>
          <w:tcPr>
            <w:tcW w:w="2274" w:type="dxa"/>
          </w:tcPr>
          <w:p w14:paraId="2FCCE244" w14:textId="77777777" w:rsidR="001038FB" w:rsidRPr="001753EE" w:rsidRDefault="001038FB" w:rsidP="00A23C92">
            <w:pPr>
              <w:tabs>
                <w:tab w:val="right" w:pos="4914"/>
              </w:tabs>
            </w:pPr>
            <w:r w:rsidRPr="001753EE">
              <w:t>Other Mixed</w:t>
            </w:r>
          </w:p>
        </w:tc>
        <w:tc>
          <w:tcPr>
            <w:tcW w:w="2241" w:type="dxa"/>
          </w:tcPr>
          <w:p w14:paraId="62111B40" w14:textId="77777777" w:rsidR="001038FB" w:rsidRPr="001753EE" w:rsidRDefault="001038FB" w:rsidP="00A23C92">
            <w:pPr>
              <w:tabs>
                <w:tab w:val="right" w:pos="4914"/>
              </w:tabs>
            </w:pPr>
            <w:r w:rsidRPr="001753EE">
              <w:t>Mixed</w:t>
            </w:r>
          </w:p>
        </w:tc>
      </w:tr>
      <w:tr w:rsidR="001753EE" w:rsidRPr="001753EE" w14:paraId="5C874F58" w14:textId="77777777" w:rsidTr="00AB009D">
        <w:tc>
          <w:tcPr>
            <w:tcW w:w="2954" w:type="dxa"/>
          </w:tcPr>
          <w:p w14:paraId="0DDE9292" w14:textId="77777777" w:rsidR="001038FB" w:rsidRPr="001753EE" w:rsidRDefault="001038FB" w:rsidP="00A23C92">
            <w:r w:rsidRPr="001753EE">
              <w:t>32425</w:t>
            </w:r>
          </w:p>
        </w:tc>
        <w:tc>
          <w:tcPr>
            <w:tcW w:w="2562" w:type="dxa"/>
          </w:tcPr>
          <w:p w14:paraId="2EA9B12C" w14:textId="77777777" w:rsidR="001038FB" w:rsidRPr="001753EE" w:rsidRDefault="001038FB" w:rsidP="00A23C92">
            <w:r w:rsidRPr="001753EE">
              <w:t>9SB5.00</w:t>
            </w:r>
          </w:p>
        </w:tc>
        <w:tc>
          <w:tcPr>
            <w:tcW w:w="3917" w:type="dxa"/>
          </w:tcPr>
          <w:p w14:paraId="3EFEBF6C" w14:textId="77777777" w:rsidR="001038FB" w:rsidRPr="001753EE" w:rsidRDefault="001038FB" w:rsidP="00A23C92">
            <w:pPr>
              <w:tabs>
                <w:tab w:val="right" w:pos="4914"/>
              </w:tabs>
            </w:pPr>
            <w:r w:rsidRPr="001753EE">
              <w:t>Black Caribbean and White</w:t>
            </w:r>
          </w:p>
        </w:tc>
        <w:tc>
          <w:tcPr>
            <w:tcW w:w="2274" w:type="dxa"/>
          </w:tcPr>
          <w:p w14:paraId="4E02754A" w14:textId="77777777" w:rsidR="001038FB" w:rsidRPr="001753EE" w:rsidRDefault="001038FB" w:rsidP="00A23C92">
            <w:pPr>
              <w:tabs>
                <w:tab w:val="right" w:pos="4914"/>
              </w:tabs>
            </w:pPr>
            <w:r w:rsidRPr="001753EE">
              <w:t>White and Black Caribbean</w:t>
            </w:r>
          </w:p>
        </w:tc>
        <w:tc>
          <w:tcPr>
            <w:tcW w:w="2241" w:type="dxa"/>
          </w:tcPr>
          <w:p w14:paraId="4F5A76AB" w14:textId="77777777" w:rsidR="001038FB" w:rsidRPr="001753EE" w:rsidRDefault="001038FB" w:rsidP="00A23C92">
            <w:pPr>
              <w:tabs>
                <w:tab w:val="right" w:pos="4914"/>
              </w:tabs>
            </w:pPr>
            <w:r w:rsidRPr="001753EE">
              <w:t>Mixed</w:t>
            </w:r>
          </w:p>
        </w:tc>
      </w:tr>
      <w:tr w:rsidR="001753EE" w:rsidRPr="001753EE" w14:paraId="1CFE2D82" w14:textId="77777777" w:rsidTr="00AB009D">
        <w:tc>
          <w:tcPr>
            <w:tcW w:w="2954" w:type="dxa"/>
          </w:tcPr>
          <w:p w14:paraId="4DFBB8E9" w14:textId="77777777" w:rsidR="001038FB" w:rsidRPr="001753EE" w:rsidRDefault="001038FB" w:rsidP="00A23C92">
            <w:r w:rsidRPr="001753EE">
              <w:t>32443</w:t>
            </w:r>
          </w:p>
        </w:tc>
        <w:tc>
          <w:tcPr>
            <w:tcW w:w="2562" w:type="dxa"/>
          </w:tcPr>
          <w:p w14:paraId="4CF1A998" w14:textId="77777777" w:rsidR="001038FB" w:rsidRPr="001753EE" w:rsidRDefault="001038FB" w:rsidP="00A23C92">
            <w:r w:rsidRPr="001753EE">
              <w:t>9SB6.00</w:t>
            </w:r>
          </w:p>
        </w:tc>
        <w:tc>
          <w:tcPr>
            <w:tcW w:w="3917" w:type="dxa"/>
          </w:tcPr>
          <w:p w14:paraId="6E041C16" w14:textId="77777777" w:rsidR="001038FB" w:rsidRPr="001753EE" w:rsidRDefault="001038FB" w:rsidP="00A23C92">
            <w:pPr>
              <w:tabs>
                <w:tab w:val="right" w:pos="4914"/>
              </w:tabs>
            </w:pPr>
            <w:r w:rsidRPr="001753EE">
              <w:t>Black African and White</w:t>
            </w:r>
          </w:p>
        </w:tc>
        <w:tc>
          <w:tcPr>
            <w:tcW w:w="2274" w:type="dxa"/>
          </w:tcPr>
          <w:p w14:paraId="2EB6591A" w14:textId="77777777" w:rsidR="001038FB" w:rsidRPr="001753EE" w:rsidRDefault="001038FB" w:rsidP="00A23C92">
            <w:pPr>
              <w:tabs>
                <w:tab w:val="right" w:pos="4914"/>
              </w:tabs>
            </w:pPr>
            <w:r w:rsidRPr="001753EE">
              <w:t>White and Black African</w:t>
            </w:r>
          </w:p>
        </w:tc>
        <w:tc>
          <w:tcPr>
            <w:tcW w:w="2241" w:type="dxa"/>
          </w:tcPr>
          <w:p w14:paraId="2484FD82" w14:textId="77777777" w:rsidR="001038FB" w:rsidRPr="001753EE" w:rsidRDefault="001038FB" w:rsidP="00A23C92">
            <w:pPr>
              <w:tabs>
                <w:tab w:val="right" w:pos="4914"/>
              </w:tabs>
            </w:pPr>
            <w:r w:rsidRPr="001753EE">
              <w:t>Mixed</w:t>
            </w:r>
          </w:p>
        </w:tc>
      </w:tr>
      <w:tr w:rsidR="001753EE" w:rsidRPr="001753EE" w14:paraId="1D0005C6" w14:textId="77777777" w:rsidTr="00AB009D">
        <w:tc>
          <w:tcPr>
            <w:tcW w:w="2954" w:type="dxa"/>
          </w:tcPr>
          <w:p w14:paraId="5E24A06D" w14:textId="77777777" w:rsidR="001038FB" w:rsidRPr="001753EE" w:rsidRDefault="001038FB" w:rsidP="00A23C92">
            <w:r w:rsidRPr="001753EE">
              <w:t>25411</w:t>
            </w:r>
          </w:p>
        </w:tc>
        <w:tc>
          <w:tcPr>
            <w:tcW w:w="2562" w:type="dxa"/>
          </w:tcPr>
          <w:p w14:paraId="3E2B6B63" w14:textId="77777777" w:rsidR="001038FB" w:rsidRPr="001753EE" w:rsidRDefault="001038FB" w:rsidP="00A23C92">
            <w:r w:rsidRPr="001753EE">
              <w:t>9SC..00</w:t>
            </w:r>
          </w:p>
        </w:tc>
        <w:tc>
          <w:tcPr>
            <w:tcW w:w="3917" w:type="dxa"/>
          </w:tcPr>
          <w:p w14:paraId="22C37D1F" w14:textId="77777777" w:rsidR="001038FB" w:rsidRPr="001753EE" w:rsidRDefault="001038FB" w:rsidP="00A23C92">
            <w:pPr>
              <w:tabs>
                <w:tab w:val="right" w:pos="4914"/>
              </w:tabs>
            </w:pPr>
            <w:r w:rsidRPr="001753EE">
              <w:t>Vietnamese</w:t>
            </w:r>
          </w:p>
        </w:tc>
        <w:tc>
          <w:tcPr>
            <w:tcW w:w="2274" w:type="dxa"/>
          </w:tcPr>
          <w:p w14:paraId="40A3E507" w14:textId="77777777" w:rsidR="001038FB" w:rsidRPr="001753EE" w:rsidRDefault="001038FB" w:rsidP="00A23C92">
            <w:pPr>
              <w:tabs>
                <w:tab w:val="right" w:pos="4914"/>
              </w:tabs>
            </w:pPr>
            <w:r w:rsidRPr="001753EE">
              <w:t>Other ethnic group</w:t>
            </w:r>
          </w:p>
        </w:tc>
        <w:tc>
          <w:tcPr>
            <w:tcW w:w="2241" w:type="dxa"/>
          </w:tcPr>
          <w:p w14:paraId="6A96246B" w14:textId="77777777" w:rsidR="001038FB" w:rsidRPr="001753EE" w:rsidRDefault="001038FB" w:rsidP="00A23C92">
            <w:pPr>
              <w:tabs>
                <w:tab w:val="right" w:pos="4914"/>
              </w:tabs>
            </w:pPr>
            <w:r w:rsidRPr="001753EE">
              <w:t>Other</w:t>
            </w:r>
          </w:p>
        </w:tc>
      </w:tr>
      <w:tr w:rsidR="001753EE" w:rsidRPr="001753EE" w14:paraId="511EDF10" w14:textId="77777777" w:rsidTr="00AB009D">
        <w:tc>
          <w:tcPr>
            <w:tcW w:w="2954" w:type="dxa"/>
          </w:tcPr>
          <w:p w14:paraId="24EA3BCC" w14:textId="77777777" w:rsidR="001038FB" w:rsidRPr="001753EE" w:rsidRDefault="001038FB" w:rsidP="00A23C92">
            <w:r w:rsidRPr="001753EE">
              <w:t>12429</w:t>
            </w:r>
          </w:p>
        </w:tc>
        <w:tc>
          <w:tcPr>
            <w:tcW w:w="2562" w:type="dxa"/>
          </w:tcPr>
          <w:p w14:paraId="4904C3CC" w14:textId="77777777" w:rsidR="001038FB" w:rsidRPr="001753EE" w:rsidRDefault="001038FB" w:rsidP="00A23C92">
            <w:r w:rsidRPr="001753EE">
              <w:t>9SD..00</w:t>
            </w:r>
          </w:p>
        </w:tc>
        <w:tc>
          <w:tcPr>
            <w:tcW w:w="3917" w:type="dxa"/>
          </w:tcPr>
          <w:p w14:paraId="56D835E9" w14:textId="77777777" w:rsidR="001038FB" w:rsidRPr="001753EE" w:rsidRDefault="001038FB" w:rsidP="00A23C92">
            <w:pPr>
              <w:tabs>
                <w:tab w:val="right" w:pos="4914"/>
              </w:tabs>
            </w:pPr>
            <w:r w:rsidRPr="001753EE">
              <w:t>Ethnic group not given - patient refused</w:t>
            </w:r>
          </w:p>
        </w:tc>
        <w:tc>
          <w:tcPr>
            <w:tcW w:w="2274" w:type="dxa"/>
          </w:tcPr>
          <w:p w14:paraId="3F990C74" w14:textId="77777777" w:rsidR="001038FB" w:rsidRPr="001753EE" w:rsidRDefault="001038FB" w:rsidP="00A23C92">
            <w:pPr>
              <w:tabs>
                <w:tab w:val="right" w:pos="4914"/>
              </w:tabs>
            </w:pPr>
            <w:r w:rsidRPr="001753EE">
              <w:t>Not Stated</w:t>
            </w:r>
          </w:p>
        </w:tc>
        <w:tc>
          <w:tcPr>
            <w:tcW w:w="2241" w:type="dxa"/>
          </w:tcPr>
          <w:p w14:paraId="6D7F8BB0" w14:textId="77777777" w:rsidR="001038FB" w:rsidRPr="001753EE" w:rsidRDefault="001038FB" w:rsidP="00A23C92">
            <w:pPr>
              <w:tabs>
                <w:tab w:val="right" w:pos="4914"/>
              </w:tabs>
            </w:pPr>
            <w:r w:rsidRPr="001753EE">
              <w:t>Not Stated</w:t>
            </w:r>
          </w:p>
        </w:tc>
      </w:tr>
      <w:tr w:rsidR="001753EE" w:rsidRPr="001753EE" w14:paraId="608FD86B" w14:textId="77777777" w:rsidTr="00AB009D">
        <w:tc>
          <w:tcPr>
            <w:tcW w:w="2954" w:type="dxa"/>
          </w:tcPr>
          <w:p w14:paraId="28605A08" w14:textId="77777777" w:rsidR="001038FB" w:rsidRPr="001753EE" w:rsidRDefault="001038FB" w:rsidP="00A23C92">
            <w:r w:rsidRPr="001753EE">
              <w:t>24340</w:t>
            </w:r>
          </w:p>
        </w:tc>
        <w:tc>
          <w:tcPr>
            <w:tcW w:w="2562" w:type="dxa"/>
          </w:tcPr>
          <w:p w14:paraId="136AA9FE" w14:textId="77777777" w:rsidR="001038FB" w:rsidRPr="001753EE" w:rsidRDefault="001038FB" w:rsidP="00A23C92">
            <w:r w:rsidRPr="001753EE">
              <w:t>9SE..00</w:t>
            </w:r>
          </w:p>
        </w:tc>
        <w:tc>
          <w:tcPr>
            <w:tcW w:w="3917" w:type="dxa"/>
          </w:tcPr>
          <w:p w14:paraId="7E083AE1" w14:textId="77777777" w:rsidR="001038FB" w:rsidRPr="001753EE" w:rsidRDefault="001038FB" w:rsidP="00A23C92">
            <w:pPr>
              <w:tabs>
                <w:tab w:val="right" w:pos="4914"/>
              </w:tabs>
            </w:pPr>
            <w:r w:rsidRPr="001753EE">
              <w:t>Ethnic group not recorded</w:t>
            </w:r>
          </w:p>
        </w:tc>
        <w:tc>
          <w:tcPr>
            <w:tcW w:w="2274" w:type="dxa"/>
          </w:tcPr>
          <w:p w14:paraId="1CC7C021" w14:textId="77777777" w:rsidR="001038FB" w:rsidRPr="001753EE" w:rsidRDefault="001038FB" w:rsidP="00A23C92">
            <w:pPr>
              <w:tabs>
                <w:tab w:val="right" w:pos="4914"/>
              </w:tabs>
            </w:pPr>
            <w:r w:rsidRPr="001753EE">
              <w:t>Not Stated</w:t>
            </w:r>
          </w:p>
        </w:tc>
        <w:tc>
          <w:tcPr>
            <w:tcW w:w="2241" w:type="dxa"/>
          </w:tcPr>
          <w:p w14:paraId="3622652A" w14:textId="77777777" w:rsidR="001038FB" w:rsidRPr="001753EE" w:rsidRDefault="001038FB" w:rsidP="00A23C92">
            <w:pPr>
              <w:tabs>
                <w:tab w:val="right" w:pos="4914"/>
              </w:tabs>
            </w:pPr>
            <w:r w:rsidRPr="001753EE">
              <w:t>Not Stated</w:t>
            </w:r>
          </w:p>
        </w:tc>
      </w:tr>
      <w:tr w:rsidR="001753EE" w:rsidRPr="001753EE" w14:paraId="7499EF5D" w14:textId="77777777" w:rsidTr="00AB009D">
        <w:tc>
          <w:tcPr>
            <w:tcW w:w="2954" w:type="dxa"/>
          </w:tcPr>
          <w:p w14:paraId="096E6AC0" w14:textId="77777777" w:rsidR="001038FB" w:rsidRPr="001753EE" w:rsidRDefault="001038FB" w:rsidP="00A23C92">
            <w:r w:rsidRPr="001753EE">
              <w:t>32136</w:t>
            </w:r>
          </w:p>
        </w:tc>
        <w:tc>
          <w:tcPr>
            <w:tcW w:w="2562" w:type="dxa"/>
          </w:tcPr>
          <w:p w14:paraId="6C01EE1C" w14:textId="77777777" w:rsidR="001038FB" w:rsidRPr="001753EE" w:rsidRDefault="001038FB" w:rsidP="00A23C92">
            <w:r w:rsidRPr="001753EE">
              <w:t>9SG..00</w:t>
            </w:r>
          </w:p>
        </w:tc>
        <w:tc>
          <w:tcPr>
            <w:tcW w:w="3917" w:type="dxa"/>
          </w:tcPr>
          <w:p w14:paraId="2118A860" w14:textId="77777777" w:rsidR="001038FB" w:rsidRPr="001753EE" w:rsidRDefault="001038FB" w:rsidP="00A23C92">
            <w:pPr>
              <w:tabs>
                <w:tab w:val="right" w:pos="4914"/>
              </w:tabs>
            </w:pPr>
            <w:r w:rsidRPr="001753EE">
              <w:t>Other black ethnic group</w:t>
            </w:r>
          </w:p>
        </w:tc>
        <w:tc>
          <w:tcPr>
            <w:tcW w:w="2274" w:type="dxa"/>
          </w:tcPr>
          <w:p w14:paraId="4A003C9F" w14:textId="77777777" w:rsidR="001038FB" w:rsidRPr="001753EE" w:rsidRDefault="001038FB" w:rsidP="00A23C92">
            <w:pPr>
              <w:tabs>
                <w:tab w:val="right" w:pos="4914"/>
              </w:tabs>
            </w:pPr>
            <w:r w:rsidRPr="001753EE">
              <w:t>Other Black</w:t>
            </w:r>
          </w:p>
        </w:tc>
        <w:tc>
          <w:tcPr>
            <w:tcW w:w="2241" w:type="dxa"/>
          </w:tcPr>
          <w:p w14:paraId="06228020" w14:textId="77777777" w:rsidR="001038FB" w:rsidRPr="001753EE" w:rsidRDefault="001038FB" w:rsidP="00A23C92">
            <w:pPr>
              <w:tabs>
                <w:tab w:val="right" w:pos="4914"/>
              </w:tabs>
            </w:pPr>
            <w:r w:rsidRPr="001753EE">
              <w:t>Black</w:t>
            </w:r>
          </w:p>
        </w:tc>
      </w:tr>
      <w:tr w:rsidR="001753EE" w:rsidRPr="001753EE" w14:paraId="542B4521" w14:textId="77777777" w:rsidTr="00AB009D">
        <w:tc>
          <w:tcPr>
            <w:tcW w:w="2954" w:type="dxa"/>
          </w:tcPr>
          <w:p w14:paraId="5080B546" w14:textId="77777777" w:rsidR="001038FB" w:rsidRPr="001753EE" w:rsidRDefault="001038FB" w:rsidP="00A23C92">
            <w:r w:rsidRPr="001753EE">
              <w:t>12668</w:t>
            </w:r>
          </w:p>
        </w:tc>
        <w:tc>
          <w:tcPr>
            <w:tcW w:w="2562" w:type="dxa"/>
          </w:tcPr>
          <w:p w14:paraId="74B72D3F" w14:textId="77777777" w:rsidR="001038FB" w:rsidRPr="001753EE" w:rsidRDefault="001038FB" w:rsidP="00A23C92">
            <w:r w:rsidRPr="001753EE">
              <w:t>9SH..00</w:t>
            </w:r>
          </w:p>
        </w:tc>
        <w:tc>
          <w:tcPr>
            <w:tcW w:w="3917" w:type="dxa"/>
          </w:tcPr>
          <w:p w14:paraId="324FBC87" w14:textId="77777777" w:rsidR="001038FB" w:rsidRPr="001753EE" w:rsidRDefault="001038FB" w:rsidP="00A23C92">
            <w:pPr>
              <w:tabs>
                <w:tab w:val="right" w:pos="4914"/>
              </w:tabs>
            </w:pPr>
            <w:r w:rsidRPr="001753EE">
              <w:t>Other Asian ethnic group</w:t>
            </w:r>
          </w:p>
        </w:tc>
        <w:tc>
          <w:tcPr>
            <w:tcW w:w="2274" w:type="dxa"/>
          </w:tcPr>
          <w:p w14:paraId="38005D96" w14:textId="77777777" w:rsidR="001038FB" w:rsidRPr="001753EE" w:rsidRDefault="001038FB" w:rsidP="00A23C92">
            <w:pPr>
              <w:tabs>
                <w:tab w:val="right" w:pos="4914"/>
              </w:tabs>
            </w:pPr>
            <w:r w:rsidRPr="001753EE">
              <w:t>Other Asian</w:t>
            </w:r>
          </w:p>
        </w:tc>
        <w:tc>
          <w:tcPr>
            <w:tcW w:w="2241" w:type="dxa"/>
          </w:tcPr>
          <w:p w14:paraId="01131578" w14:textId="77777777" w:rsidR="001038FB" w:rsidRPr="001753EE" w:rsidRDefault="001038FB" w:rsidP="00A23C92">
            <w:pPr>
              <w:tabs>
                <w:tab w:val="right" w:pos="4914"/>
              </w:tabs>
            </w:pPr>
            <w:r w:rsidRPr="001753EE">
              <w:t>South Asian</w:t>
            </w:r>
          </w:p>
        </w:tc>
      </w:tr>
      <w:tr w:rsidR="001753EE" w:rsidRPr="001753EE" w14:paraId="4AC19AE9" w14:textId="77777777" w:rsidTr="00AB009D">
        <w:tc>
          <w:tcPr>
            <w:tcW w:w="2954" w:type="dxa"/>
          </w:tcPr>
          <w:p w14:paraId="1B07E719" w14:textId="77777777" w:rsidR="001038FB" w:rsidRPr="001753EE" w:rsidRDefault="001038FB" w:rsidP="00A23C92">
            <w:r w:rsidRPr="001753EE">
              <w:t>47601</w:t>
            </w:r>
          </w:p>
        </w:tc>
        <w:tc>
          <w:tcPr>
            <w:tcW w:w="2562" w:type="dxa"/>
          </w:tcPr>
          <w:p w14:paraId="19395C70" w14:textId="77777777" w:rsidR="001038FB" w:rsidRPr="001753EE" w:rsidRDefault="001038FB" w:rsidP="00A23C92">
            <w:r w:rsidRPr="001753EE">
              <w:t>9SI..00</w:t>
            </w:r>
          </w:p>
        </w:tc>
        <w:tc>
          <w:tcPr>
            <w:tcW w:w="3917" w:type="dxa"/>
          </w:tcPr>
          <w:p w14:paraId="489BEA90" w14:textId="77777777" w:rsidR="001038FB" w:rsidRPr="001753EE" w:rsidRDefault="001038FB" w:rsidP="00A23C92">
            <w:pPr>
              <w:tabs>
                <w:tab w:val="right" w:pos="4914"/>
              </w:tabs>
            </w:pPr>
            <w:r w:rsidRPr="001753EE">
              <w:t>Irish traveller</w:t>
            </w:r>
          </w:p>
        </w:tc>
        <w:tc>
          <w:tcPr>
            <w:tcW w:w="2274" w:type="dxa"/>
          </w:tcPr>
          <w:p w14:paraId="208260CB" w14:textId="77777777" w:rsidR="001038FB" w:rsidRPr="001753EE" w:rsidRDefault="001038FB" w:rsidP="00A23C92">
            <w:pPr>
              <w:tabs>
                <w:tab w:val="right" w:pos="4914"/>
              </w:tabs>
            </w:pPr>
            <w:r w:rsidRPr="001753EE">
              <w:t>Irish</w:t>
            </w:r>
          </w:p>
        </w:tc>
        <w:tc>
          <w:tcPr>
            <w:tcW w:w="2241" w:type="dxa"/>
          </w:tcPr>
          <w:p w14:paraId="44C8145A" w14:textId="77777777" w:rsidR="001038FB" w:rsidRPr="001753EE" w:rsidRDefault="001038FB" w:rsidP="00A23C92">
            <w:pPr>
              <w:tabs>
                <w:tab w:val="right" w:pos="4914"/>
              </w:tabs>
            </w:pPr>
            <w:r w:rsidRPr="001753EE">
              <w:t>White</w:t>
            </w:r>
          </w:p>
        </w:tc>
      </w:tr>
      <w:tr w:rsidR="001753EE" w:rsidRPr="001753EE" w14:paraId="3C1DB8E6" w14:textId="77777777" w:rsidTr="00AB009D">
        <w:tc>
          <w:tcPr>
            <w:tcW w:w="2954" w:type="dxa"/>
          </w:tcPr>
          <w:p w14:paraId="0060AACD" w14:textId="77777777" w:rsidR="001038FB" w:rsidRPr="001753EE" w:rsidRDefault="001038FB" w:rsidP="00A23C92">
            <w:r w:rsidRPr="001753EE">
              <w:t>12757</w:t>
            </w:r>
          </w:p>
        </w:tc>
        <w:tc>
          <w:tcPr>
            <w:tcW w:w="2562" w:type="dxa"/>
          </w:tcPr>
          <w:p w14:paraId="178518E5" w14:textId="77777777" w:rsidR="001038FB" w:rsidRPr="001753EE" w:rsidRDefault="001038FB" w:rsidP="00A23C92">
            <w:r w:rsidRPr="001753EE">
              <w:t>9SJ..00</w:t>
            </w:r>
          </w:p>
        </w:tc>
        <w:tc>
          <w:tcPr>
            <w:tcW w:w="3917" w:type="dxa"/>
          </w:tcPr>
          <w:p w14:paraId="6818D94A" w14:textId="77777777" w:rsidR="001038FB" w:rsidRPr="001753EE" w:rsidRDefault="001038FB" w:rsidP="00A23C92">
            <w:pPr>
              <w:tabs>
                <w:tab w:val="right" w:pos="4914"/>
              </w:tabs>
            </w:pPr>
            <w:r w:rsidRPr="001753EE">
              <w:t>Other ethnic group</w:t>
            </w:r>
          </w:p>
        </w:tc>
        <w:tc>
          <w:tcPr>
            <w:tcW w:w="2274" w:type="dxa"/>
          </w:tcPr>
          <w:p w14:paraId="1C54DAC3" w14:textId="77777777" w:rsidR="001038FB" w:rsidRPr="001753EE" w:rsidRDefault="001038FB" w:rsidP="00A23C92">
            <w:pPr>
              <w:tabs>
                <w:tab w:val="right" w:pos="4914"/>
              </w:tabs>
            </w:pPr>
            <w:r w:rsidRPr="001753EE">
              <w:t>Other ethnic group</w:t>
            </w:r>
          </w:p>
        </w:tc>
        <w:tc>
          <w:tcPr>
            <w:tcW w:w="2241" w:type="dxa"/>
          </w:tcPr>
          <w:p w14:paraId="7E591F96" w14:textId="77777777" w:rsidR="001038FB" w:rsidRPr="001753EE" w:rsidRDefault="001038FB" w:rsidP="00A23C92">
            <w:pPr>
              <w:tabs>
                <w:tab w:val="right" w:pos="4914"/>
              </w:tabs>
            </w:pPr>
            <w:r w:rsidRPr="001753EE">
              <w:t>Other</w:t>
            </w:r>
          </w:p>
        </w:tc>
      </w:tr>
      <w:tr w:rsidR="001753EE" w:rsidRPr="001753EE" w14:paraId="0BD1D18B" w14:textId="77777777" w:rsidTr="00AB009D">
        <w:tc>
          <w:tcPr>
            <w:tcW w:w="2954" w:type="dxa"/>
          </w:tcPr>
          <w:p w14:paraId="5B4B2FB0" w14:textId="77777777" w:rsidR="001038FB" w:rsidRPr="001753EE" w:rsidRDefault="001038FB" w:rsidP="00A23C92">
            <w:r w:rsidRPr="001753EE">
              <w:t>45199</w:t>
            </w:r>
          </w:p>
        </w:tc>
        <w:tc>
          <w:tcPr>
            <w:tcW w:w="2562" w:type="dxa"/>
          </w:tcPr>
          <w:p w14:paraId="6E714E7F" w14:textId="77777777" w:rsidR="001038FB" w:rsidRPr="001753EE" w:rsidRDefault="001038FB" w:rsidP="00A23C92">
            <w:r w:rsidRPr="001753EE">
              <w:t>9SZ..00</w:t>
            </w:r>
          </w:p>
        </w:tc>
        <w:tc>
          <w:tcPr>
            <w:tcW w:w="3917" w:type="dxa"/>
          </w:tcPr>
          <w:p w14:paraId="0BDD5CFE" w14:textId="77777777" w:rsidR="001038FB" w:rsidRPr="001753EE" w:rsidRDefault="001038FB" w:rsidP="00A23C92">
            <w:pPr>
              <w:tabs>
                <w:tab w:val="right" w:pos="4914"/>
              </w:tabs>
            </w:pPr>
            <w:r w:rsidRPr="001753EE">
              <w:t>Ethnic groups (census) NOS</w:t>
            </w:r>
          </w:p>
        </w:tc>
        <w:tc>
          <w:tcPr>
            <w:tcW w:w="2274" w:type="dxa"/>
          </w:tcPr>
          <w:p w14:paraId="464543AE" w14:textId="77777777" w:rsidR="001038FB" w:rsidRPr="001753EE" w:rsidRDefault="001038FB" w:rsidP="00A23C92">
            <w:pPr>
              <w:tabs>
                <w:tab w:val="right" w:pos="4914"/>
              </w:tabs>
            </w:pPr>
            <w:r w:rsidRPr="001753EE">
              <w:t>Not Stated</w:t>
            </w:r>
          </w:p>
        </w:tc>
        <w:tc>
          <w:tcPr>
            <w:tcW w:w="2241" w:type="dxa"/>
          </w:tcPr>
          <w:p w14:paraId="6A424805" w14:textId="77777777" w:rsidR="001038FB" w:rsidRPr="001753EE" w:rsidRDefault="001038FB" w:rsidP="00A23C92">
            <w:pPr>
              <w:tabs>
                <w:tab w:val="right" w:pos="4914"/>
              </w:tabs>
            </w:pPr>
            <w:r w:rsidRPr="001753EE">
              <w:t>Not Stated</w:t>
            </w:r>
          </w:p>
        </w:tc>
      </w:tr>
      <w:tr w:rsidR="001753EE" w:rsidRPr="001753EE" w14:paraId="2A1E928C" w14:textId="77777777" w:rsidTr="00AB009D">
        <w:tc>
          <w:tcPr>
            <w:tcW w:w="2954" w:type="dxa"/>
          </w:tcPr>
          <w:p w14:paraId="0B60804A" w14:textId="77777777" w:rsidR="001038FB" w:rsidRPr="001753EE" w:rsidRDefault="001038FB" w:rsidP="00A23C92">
            <w:r w:rsidRPr="001753EE">
              <w:t>12435</w:t>
            </w:r>
          </w:p>
        </w:tc>
        <w:tc>
          <w:tcPr>
            <w:tcW w:w="2562" w:type="dxa"/>
          </w:tcPr>
          <w:p w14:paraId="1026529B" w14:textId="77777777" w:rsidR="001038FB" w:rsidRPr="001753EE" w:rsidRDefault="001038FB" w:rsidP="00A23C92">
            <w:r w:rsidRPr="001753EE">
              <w:t>9i...00</w:t>
            </w:r>
          </w:p>
        </w:tc>
        <w:tc>
          <w:tcPr>
            <w:tcW w:w="3917" w:type="dxa"/>
          </w:tcPr>
          <w:p w14:paraId="293BAEDF" w14:textId="77777777" w:rsidR="001038FB" w:rsidRPr="001753EE" w:rsidRDefault="001038FB" w:rsidP="00A23C92">
            <w:pPr>
              <w:tabs>
                <w:tab w:val="right" w:pos="4914"/>
              </w:tabs>
            </w:pPr>
            <w:r w:rsidRPr="001753EE">
              <w:t>Ethnic category - 2001 census</w:t>
            </w:r>
          </w:p>
        </w:tc>
        <w:tc>
          <w:tcPr>
            <w:tcW w:w="2274" w:type="dxa"/>
          </w:tcPr>
          <w:p w14:paraId="71B05B14" w14:textId="77777777" w:rsidR="001038FB" w:rsidRPr="001753EE" w:rsidRDefault="001038FB" w:rsidP="00A23C92">
            <w:pPr>
              <w:tabs>
                <w:tab w:val="right" w:pos="4914"/>
              </w:tabs>
            </w:pPr>
            <w:r w:rsidRPr="001753EE">
              <w:t>Not Stated</w:t>
            </w:r>
          </w:p>
        </w:tc>
        <w:tc>
          <w:tcPr>
            <w:tcW w:w="2241" w:type="dxa"/>
          </w:tcPr>
          <w:p w14:paraId="15A305B4" w14:textId="77777777" w:rsidR="001038FB" w:rsidRPr="001753EE" w:rsidRDefault="001038FB" w:rsidP="00A23C92">
            <w:pPr>
              <w:tabs>
                <w:tab w:val="right" w:pos="4914"/>
              </w:tabs>
            </w:pPr>
            <w:r w:rsidRPr="001753EE">
              <w:t>Not Stated</w:t>
            </w:r>
          </w:p>
        </w:tc>
      </w:tr>
      <w:tr w:rsidR="001753EE" w:rsidRPr="001753EE" w14:paraId="11132DC3" w14:textId="77777777" w:rsidTr="00AB009D">
        <w:tc>
          <w:tcPr>
            <w:tcW w:w="2954" w:type="dxa"/>
          </w:tcPr>
          <w:p w14:paraId="71E8DBA0" w14:textId="77777777" w:rsidR="001038FB" w:rsidRPr="001753EE" w:rsidRDefault="001038FB" w:rsidP="00A23C92">
            <w:r w:rsidRPr="001753EE">
              <w:lastRenderedPageBreak/>
              <w:t>12351</w:t>
            </w:r>
          </w:p>
        </w:tc>
        <w:tc>
          <w:tcPr>
            <w:tcW w:w="2562" w:type="dxa"/>
          </w:tcPr>
          <w:p w14:paraId="0D3E7001" w14:textId="77777777" w:rsidR="001038FB" w:rsidRPr="001753EE" w:rsidRDefault="001038FB" w:rsidP="00A23C92">
            <w:r w:rsidRPr="001753EE">
              <w:t>9i0..00</w:t>
            </w:r>
          </w:p>
        </w:tc>
        <w:tc>
          <w:tcPr>
            <w:tcW w:w="3917" w:type="dxa"/>
          </w:tcPr>
          <w:p w14:paraId="2F5B98FA" w14:textId="77777777" w:rsidR="001038FB" w:rsidRPr="001753EE" w:rsidRDefault="001038FB" w:rsidP="00A23C92">
            <w:pPr>
              <w:tabs>
                <w:tab w:val="right" w:pos="4914"/>
              </w:tabs>
            </w:pPr>
            <w:r w:rsidRPr="001753EE">
              <w:t>British or mixed British - ethnic category 2001 census</w:t>
            </w:r>
          </w:p>
        </w:tc>
        <w:tc>
          <w:tcPr>
            <w:tcW w:w="2274" w:type="dxa"/>
          </w:tcPr>
          <w:p w14:paraId="680874A7" w14:textId="77777777" w:rsidR="001038FB" w:rsidRPr="001753EE" w:rsidRDefault="001038FB" w:rsidP="00A23C92">
            <w:pPr>
              <w:tabs>
                <w:tab w:val="right" w:pos="4914"/>
              </w:tabs>
            </w:pPr>
            <w:r w:rsidRPr="001753EE">
              <w:t>British</w:t>
            </w:r>
          </w:p>
        </w:tc>
        <w:tc>
          <w:tcPr>
            <w:tcW w:w="2241" w:type="dxa"/>
          </w:tcPr>
          <w:p w14:paraId="27700F99" w14:textId="77777777" w:rsidR="001038FB" w:rsidRPr="001753EE" w:rsidRDefault="001038FB" w:rsidP="00A23C92">
            <w:pPr>
              <w:tabs>
                <w:tab w:val="right" w:pos="4914"/>
              </w:tabs>
            </w:pPr>
            <w:r w:rsidRPr="001753EE">
              <w:t>White</w:t>
            </w:r>
          </w:p>
        </w:tc>
      </w:tr>
      <w:tr w:rsidR="001753EE" w:rsidRPr="001753EE" w14:paraId="1F94A2B1" w14:textId="77777777" w:rsidTr="00AB009D">
        <w:tc>
          <w:tcPr>
            <w:tcW w:w="2954" w:type="dxa"/>
          </w:tcPr>
          <w:p w14:paraId="27CF48C4" w14:textId="77777777" w:rsidR="001038FB" w:rsidRPr="001753EE" w:rsidRDefault="001038FB" w:rsidP="00A23C92">
            <w:r w:rsidRPr="001753EE">
              <w:t>98111</w:t>
            </w:r>
          </w:p>
        </w:tc>
        <w:tc>
          <w:tcPr>
            <w:tcW w:w="2562" w:type="dxa"/>
          </w:tcPr>
          <w:p w14:paraId="56274026" w14:textId="77777777" w:rsidR="001038FB" w:rsidRPr="001753EE" w:rsidRDefault="001038FB" w:rsidP="00A23C92">
            <w:r w:rsidRPr="001753EE">
              <w:t>9i00.00</w:t>
            </w:r>
          </w:p>
        </w:tc>
        <w:tc>
          <w:tcPr>
            <w:tcW w:w="3917" w:type="dxa"/>
          </w:tcPr>
          <w:p w14:paraId="3AD4CD71" w14:textId="77777777" w:rsidR="001038FB" w:rsidRPr="001753EE" w:rsidRDefault="001038FB" w:rsidP="00A23C92">
            <w:pPr>
              <w:tabs>
                <w:tab w:val="right" w:pos="4914"/>
              </w:tabs>
            </w:pPr>
            <w:r w:rsidRPr="001753EE">
              <w:t>White British - ethnic category 2001 census</w:t>
            </w:r>
          </w:p>
        </w:tc>
        <w:tc>
          <w:tcPr>
            <w:tcW w:w="2274" w:type="dxa"/>
          </w:tcPr>
          <w:p w14:paraId="10DA4783" w14:textId="77777777" w:rsidR="001038FB" w:rsidRPr="001753EE" w:rsidRDefault="001038FB" w:rsidP="00A23C92">
            <w:pPr>
              <w:tabs>
                <w:tab w:val="right" w:pos="4914"/>
              </w:tabs>
            </w:pPr>
            <w:r w:rsidRPr="001753EE">
              <w:t>British</w:t>
            </w:r>
          </w:p>
        </w:tc>
        <w:tc>
          <w:tcPr>
            <w:tcW w:w="2241" w:type="dxa"/>
          </w:tcPr>
          <w:p w14:paraId="20F62FCE" w14:textId="77777777" w:rsidR="001038FB" w:rsidRPr="001753EE" w:rsidRDefault="001038FB" w:rsidP="00A23C92">
            <w:pPr>
              <w:tabs>
                <w:tab w:val="right" w:pos="4914"/>
              </w:tabs>
            </w:pPr>
            <w:r w:rsidRPr="001753EE">
              <w:t>White</w:t>
            </w:r>
          </w:p>
        </w:tc>
      </w:tr>
      <w:tr w:rsidR="001753EE" w:rsidRPr="001753EE" w14:paraId="5661E7A7" w14:textId="77777777" w:rsidTr="00AB009D">
        <w:tc>
          <w:tcPr>
            <w:tcW w:w="2954" w:type="dxa"/>
          </w:tcPr>
          <w:p w14:paraId="24322443" w14:textId="77777777" w:rsidR="001038FB" w:rsidRPr="001753EE" w:rsidRDefault="001038FB" w:rsidP="00A23C92">
            <w:r w:rsidRPr="001753EE">
              <w:t>12532</w:t>
            </w:r>
          </w:p>
        </w:tc>
        <w:tc>
          <w:tcPr>
            <w:tcW w:w="2562" w:type="dxa"/>
          </w:tcPr>
          <w:p w14:paraId="32A5EE84" w14:textId="77777777" w:rsidR="001038FB" w:rsidRPr="001753EE" w:rsidRDefault="001038FB" w:rsidP="00A23C92">
            <w:r w:rsidRPr="001753EE">
              <w:t>9i1..00</w:t>
            </w:r>
          </w:p>
        </w:tc>
        <w:tc>
          <w:tcPr>
            <w:tcW w:w="3917" w:type="dxa"/>
          </w:tcPr>
          <w:p w14:paraId="22BBFF11" w14:textId="77777777" w:rsidR="001038FB" w:rsidRPr="001753EE" w:rsidRDefault="001038FB" w:rsidP="00A23C92">
            <w:pPr>
              <w:tabs>
                <w:tab w:val="right" w:pos="4914"/>
              </w:tabs>
            </w:pPr>
            <w:r w:rsidRPr="001753EE">
              <w:t>Irish - ethnic category 2001 census</w:t>
            </w:r>
          </w:p>
        </w:tc>
        <w:tc>
          <w:tcPr>
            <w:tcW w:w="2274" w:type="dxa"/>
          </w:tcPr>
          <w:p w14:paraId="21350319" w14:textId="77777777" w:rsidR="001038FB" w:rsidRPr="001753EE" w:rsidRDefault="001038FB" w:rsidP="00A23C92">
            <w:pPr>
              <w:tabs>
                <w:tab w:val="right" w:pos="4914"/>
              </w:tabs>
            </w:pPr>
            <w:r w:rsidRPr="001753EE">
              <w:t>Irish</w:t>
            </w:r>
          </w:p>
        </w:tc>
        <w:tc>
          <w:tcPr>
            <w:tcW w:w="2241" w:type="dxa"/>
          </w:tcPr>
          <w:p w14:paraId="09C49A58" w14:textId="77777777" w:rsidR="001038FB" w:rsidRPr="001753EE" w:rsidRDefault="001038FB" w:rsidP="00A23C92">
            <w:pPr>
              <w:tabs>
                <w:tab w:val="right" w:pos="4914"/>
              </w:tabs>
            </w:pPr>
            <w:r w:rsidRPr="001753EE">
              <w:t>White</w:t>
            </w:r>
          </w:p>
        </w:tc>
      </w:tr>
      <w:tr w:rsidR="001753EE" w:rsidRPr="001753EE" w14:paraId="29B9E5EA" w14:textId="77777777" w:rsidTr="00AB009D">
        <w:tc>
          <w:tcPr>
            <w:tcW w:w="2954" w:type="dxa"/>
          </w:tcPr>
          <w:p w14:paraId="0500C8AA" w14:textId="77777777" w:rsidR="001038FB" w:rsidRPr="001753EE" w:rsidRDefault="001038FB" w:rsidP="00A23C92">
            <w:r w:rsidRPr="001753EE">
              <w:t>98213</w:t>
            </w:r>
          </w:p>
        </w:tc>
        <w:tc>
          <w:tcPr>
            <w:tcW w:w="2562" w:type="dxa"/>
          </w:tcPr>
          <w:p w14:paraId="0A1ED0D1" w14:textId="77777777" w:rsidR="001038FB" w:rsidRPr="001753EE" w:rsidRDefault="001038FB" w:rsidP="00A23C92">
            <w:r w:rsidRPr="001753EE">
              <w:t>9i10.00</w:t>
            </w:r>
          </w:p>
        </w:tc>
        <w:tc>
          <w:tcPr>
            <w:tcW w:w="3917" w:type="dxa"/>
          </w:tcPr>
          <w:p w14:paraId="5B3D9819" w14:textId="77777777" w:rsidR="001038FB" w:rsidRPr="001753EE" w:rsidRDefault="001038FB" w:rsidP="00A23C92">
            <w:pPr>
              <w:tabs>
                <w:tab w:val="right" w:pos="4914"/>
              </w:tabs>
            </w:pPr>
            <w:r w:rsidRPr="001753EE">
              <w:t>White Irish - ethnic category 2001 census</w:t>
            </w:r>
          </w:p>
        </w:tc>
        <w:tc>
          <w:tcPr>
            <w:tcW w:w="2274" w:type="dxa"/>
          </w:tcPr>
          <w:p w14:paraId="6500DD6F" w14:textId="77777777" w:rsidR="001038FB" w:rsidRPr="001753EE" w:rsidRDefault="001038FB" w:rsidP="00A23C92">
            <w:pPr>
              <w:tabs>
                <w:tab w:val="right" w:pos="4914"/>
              </w:tabs>
            </w:pPr>
            <w:r w:rsidRPr="001753EE">
              <w:t>Irish</w:t>
            </w:r>
          </w:p>
        </w:tc>
        <w:tc>
          <w:tcPr>
            <w:tcW w:w="2241" w:type="dxa"/>
          </w:tcPr>
          <w:p w14:paraId="6D3BC9CE" w14:textId="77777777" w:rsidR="001038FB" w:rsidRPr="001753EE" w:rsidRDefault="001038FB" w:rsidP="00A23C92">
            <w:pPr>
              <w:tabs>
                <w:tab w:val="right" w:pos="4914"/>
              </w:tabs>
            </w:pPr>
            <w:r w:rsidRPr="001753EE">
              <w:t>White</w:t>
            </w:r>
          </w:p>
        </w:tc>
      </w:tr>
      <w:tr w:rsidR="001753EE" w:rsidRPr="001753EE" w14:paraId="2CC19AFA" w14:textId="77777777" w:rsidTr="00AB009D">
        <w:tc>
          <w:tcPr>
            <w:tcW w:w="2954" w:type="dxa"/>
          </w:tcPr>
          <w:p w14:paraId="5BB60212" w14:textId="77777777" w:rsidR="001038FB" w:rsidRPr="001753EE" w:rsidRDefault="001038FB" w:rsidP="00A23C92">
            <w:r w:rsidRPr="001753EE">
              <w:t>12421</w:t>
            </w:r>
          </w:p>
        </w:tc>
        <w:tc>
          <w:tcPr>
            <w:tcW w:w="2562" w:type="dxa"/>
          </w:tcPr>
          <w:p w14:paraId="707A51FD" w14:textId="77777777" w:rsidR="001038FB" w:rsidRPr="001753EE" w:rsidRDefault="001038FB" w:rsidP="00A23C92">
            <w:r w:rsidRPr="001753EE">
              <w:t>9i2..00</w:t>
            </w:r>
          </w:p>
        </w:tc>
        <w:tc>
          <w:tcPr>
            <w:tcW w:w="3917" w:type="dxa"/>
          </w:tcPr>
          <w:p w14:paraId="1FA854DE" w14:textId="77777777" w:rsidR="001038FB" w:rsidRPr="001753EE" w:rsidRDefault="001038FB" w:rsidP="00A23C92">
            <w:pPr>
              <w:tabs>
                <w:tab w:val="right" w:pos="4914"/>
              </w:tabs>
            </w:pPr>
            <w:r w:rsidRPr="001753EE">
              <w:t>Other White background - ethnic category 2001 census</w:t>
            </w:r>
          </w:p>
        </w:tc>
        <w:tc>
          <w:tcPr>
            <w:tcW w:w="2274" w:type="dxa"/>
          </w:tcPr>
          <w:p w14:paraId="17CC892A" w14:textId="77777777" w:rsidR="001038FB" w:rsidRPr="001753EE" w:rsidRDefault="001038FB" w:rsidP="00A23C92">
            <w:pPr>
              <w:tabs>
                <w:tab w:val="right" w:pos="4914"/>
              </w:tabs>
            </w:pPr>
            <w:r w:rsidRPr="001753EE">
              <w:t>Other White</w:t>
            </w:r>
          </w:p>
        </w:tc>
        <w:tc>
          <w:tcPr>
            <w:tcW w:w="2241" w:type="dxa"/>
          </w:tcPr>
          <w:p w14:paraId="1CB6D2CC" w14:textId="77777777" w:rsidR="001038FB" w:rsidRPr="001753EE" w:rsidRDefault="001038FB" w:rsidP="00A23C92">
            <w:pPr>
              <w:tabs>
                <w:tab w:val="right" w:pos="4914"/>
              </w:tabs>
            </w:pPr>
            <w:r w:rsidRPr="001753EE">
              <w:t>White</w:t>
            </w:r>
          </w:p>
        </w:tc>
      </w:tr>
      <w:tr w:rsidR="001753EE" w:rsidRPr="001753EE" w14:paraId="04A40560" w14:textId="77777777" w:rsidTr="00AB009D">
        <w:tc>
          <w:tcPr>
            <w:tcW w:w="2954" w:type="dxa"/>
          </w:tcPr>
          <w:p w14:paraId="1A632B82" w14:textId="77777777" w:rsidR="001038FB" w:rsidRPr="001753EE" w:rsidRDefault="001038FB" w:rsidP="00A23C92">
            <w:r w:rsidRPr="001753EE">
              <w:t>12352</w:t>
            </w:r>
          </w:p>
        </w:tc>
        <w:tc>
          <w:tcPr>
            <w:tcW w:w="2562" w:type="dxa"/>
          </w:tcPr>
          <w:p w14:paraId="6988E707" w14:textId="77777777" w:rsidR="001038FB" w:rsidRPr="001753EE" w:rsidRDefault="001038FB" w:rsidP="00A23C92">
            <w:r w:rsidRPr="001753EE">
              <w:t>9i20.00</w:t>
            </w:r>
          </w:p>
        </w:tc>
        <w:tc>
          <w:tcPr>
            <w:tcW w:w="3917" w:type="dxa"/>
          </w:tcPr>
          <w:p w14:paraId="4413D85A" w14:textId="77777777" w:rsidR="001038FB" w:rsidRPr="001753EE" w:rsidRDefault="001038FB" w:rsidP="00A23C92">
            <w:pPr>
              <w:tabs>
                <w:tab w:val="right" w:pos="4914"/>
              </w:tabs>
            </w:pPr>
            <w:r w:rsidRPr="001753EE">
              <w:t>English - ethnic category 2001 census</w:t>
            </w:r>
          </w:p>
        </w:tc>
        <w:tc>
          <w:tcPr>
            <w:tcW w:w="2274" w:type="dxa"/>
          </w:tcPr>
          <w:p w14:paraId="485FC23F" w14:textId="77777777" w:rsidR="001038FB" w:rsidRPr="001753EE" w:rsidRDefault="001038FB" w:rsidP="00A23C92">
            <w:pPr>
              <w:tabs>
                <w:tab w:val="right" w:pos="4914"/>
              </w:tabs>
            </w:pPr>
            <w:r w:rsidRPr="001753EE">
              <w:t>Other White</w:t>
            </w:r>
          </w:p>
        </w:tc>
        <w:tc>
          <w:tcPr>
            <w:tcW w:w="2241" w:type="dxa"/>
          </w:tcPr>
          <w:p w14:paraId="1CABC4A7" w14:textId="77777777" w:rsidR="001038FB" w:rsidRPr="001753EE" w:rsidRDefault="001038FB" w:rsidP="00A23C92">
            <w:pPr>
              <w:tabs>
                <w:tab w:val="right" w:pos="4914"/>
              </w:tabs>
            </w:pPr>
            <w:r w:rsidRPr="001753EE">
              <w:t>White</w:t>
            </w:r>
          </w:p>
        </w:tc>
      </w:tr>
      <w:tr w:rsidR="001753EE" w:rsidRPr="001753EE" w14:paraId="6E39F486" w14:textId="77777777" w:rsidTr="00AB009D">
        <w:tc>
          <w:tcPr>
            <w:tcW w:w="2954" w:type="dxa"/>
          </w:tcPr>
          <w:p w14:paraId="236EEB06" w14:textId="77777777" w:rsidR="001038FB" w:rsidRPr="001753EE" w:rsidRDefault="001038FB" w:rsidP="00A23C92">
            <w:r w:rsidRPr="001753EE">
              <w:t>12436</w:t>
            </w:r>
          </w:p>
        </w:tc>
        <w:tc>
          <w:tcPr>
            <w:tcW w:w="2562" w:type="dxa"/>
          </w:tcPr>
          <w:p w14:paraId="713B1307" w14:textId="77777777" w:rsidR="001038FB" w:rsidRPr="001753EE" w:rsidRDefault="001038FB" w:rsidP="00A23C92">
            <w:r w:rsidRPr="001753EE">
              <w:t>9i21.00</w:t>
            </w:r>
          </w:p>
        </w:tc>
        <w:tc>
          <w:tcPr>
            <w:tcW w:w="3917" w:type="dxa"/>
          </w:tcPr>
          <w:p w14:paraId="0255E92F" w14:textId="77777777" w:rsidR="001038FB" w:rsidRPr="001753EE" w:rsidRDefault="001038FB" w:rsidP="00A23C92">
            <w:pPr>
              <w:tabs>
                <w:tab w:val="right" w:pos="4914"/>
              </w:tabs>
            </w:pPr>
            <w:r w:rsidRPr="001753EE">
              <w:t>Scottish - ethnic category 2001 census</w:t>
            </w:r>
          </w:p>
        </w:tc>
        <w:tc>
          <w:tcPr>
            <w:tcW w:w="2274" w:type="dxa"/>
          </w:tcPr>
          <w:p w14:paraId="34DF6A72" w14:textId="77777777" w:rsidR="001038FB" w:rsidRPr="001753EE" w:rsidRDefault="001038FB" w:rsidP="00A23C92">
            <w:pPr>
              <w:tabs>
                <w:tab w:val="right" w:pos="4914"/>
              </w:tabs>
            </w:pPr>
            <w:r w:rsidRPr="001753EE">
              <w:t>Other White</w:t>
            </w:r>
          </w:p>
        </w:tc>
        <w:tc>
          <w:tcPr>
            <w:tcW w:w="2241" w:type="dxa"/>
          </w:tcPr>
          <w:p w14:paraId="7A035DFF" w14:textId="77777777" w:rsidR="001038FB" w:rsidRPr="001753EE" w:rsidRDefault="001038FB" w:rsidP="00A23C92">
            <w:pPr>
              <w:tabs>
                <w:tab w:val="right" w:pos="4914"/>
              </w:tabs>
            </w:pPr>
            <w:r w:rsidRPr="001753EE">
              <w:t>White</w:t>
            </w:r>
          </w:p>
        </w:tc>
      </w:tr>
      <w:tr w:rsidR="001753EE" w:rsidRPr="001753EE" w14:paraId="3B72344A" w14:textId="77777777" w:rsidTr="00AB009D">
        <w:tc>
          <w:tcPr>
            <w:tcW w:w="2954" w:type="dxa"/>
          </w:tcPr>
          <w:p w14:paraId="4066A04E" w14:textId="77777777" w:rsidR="001038FB" w:rsidRPr="001753EE" w:rsidRDefault="001038FB" w:rsidP="00A23C92">
            <w:r w:rsidRPr="001753EE">
              <w:t>12681</w:t>
            </w:r>
          </w:p>
        </w:tc>
        <w:tc>
          <w:tcPr>
            <w:tcW w:w="2562" w:type="dxa"/>
          </w:tcPr>
          <w:p w14:paraId="3C20B245" w14:textId="77777777" w:rsidR="001038FB" w:rsidRPr="001753EE" w:rsidRDefault="001038FB" w:rsidP="00A23C92">
            <w:r w:rsidRPr="001753EE">
              <w:t>9i22.00</w:t>
            </w:r>
          </w:p>
        </w:tc>
        <w:tc>
          <w:tcPr>
            <w:tcW w:w="3917" w:type="dxa"/>
          </w:tcPr>
          <w:p w14:paraId="4D63C40D" w14:textId="77777777" w:rsidR="001038FB" w:rsidRPr="001753EE" w:rsidRDefault="001038FB" w:rsidP="00A23C92">
            <w:pPr>
              <w:tabs>
                <w:tab w:val="right" w:pos="4914"/>
              </w:tabs>
            </w:pPr>
            <w:r w:rsidRPr="001753EE">
              <w:t>Welsh - ethnic category 2001 census</w:t>
            </w:r>
          </w:p>
        </w:tc>
        <w:tc>
          <w:tcPr>
            <w:tcW w:w="2274" w:type="dxa"/>
          </w:tcPr>
          <w:p w14:paraId="07650F67" w14:textId="77777777" w:rsidR="001038FB" w:rsidRPr="001753EE" w:rsidRDefault="001038FB" w:rsidP="00A23C92">
            <w:pPr>
              <w:tabs>
                <w:tab w:val="right" w:pos="4914"/>
              </w:tabs>
            </w:pPr>
            <w:r w:rsidRPr="001753EE">
              <w:t>Other White</w:t>
            </w:r>
          </w:p>
        </w:tc>
        <w:tc>
          <w:tcPr>
            <w:tcW w:w="2241" w:type="dxa"/>
          </w:tcPr>
          <w:p w14:paraId="4B0C8C61" w14:textId="77777777" w:rsidR="001038FB" w:rsidRPr="001753EE" w:rsidRDefault="001038FB" w:rsidP="00A23C92">
            <w:pPr>
              <w:tabs>
                <w:tab w:val="right" w:pos="4914"/>
              </w:tabs>
            </w:pPr>
            <w:r w:rsidRPr="001753EE">
              <w:t>White</w:t>
            </w:r>
          </w:p>
        </w:tc>
      </w:tr>
      <w:tr w:rsidR="001753EE" w:rsidRPr="001753EE" w14:paraId="46F35AF5" w14:textId="77777777" w:rsidTr="00AB009D">
        <w:tc>
          <w:tcPr>
            <w:tcW w:w="2954" w:type="dxa"/>
          </w:tcPr>
          <w:p w14:paraId="274CC690" w14:textId="77777777" w:rsidR="001038FB" w:rsidRPr="001753EE" w:rsidRDefault="001038FB" w:rsidP="00A23C92">
            <w:r w:rsidRPr="001753EE">
              <w:t>28887</w:t>
            </w:r>
          </w:p>
        </w:tc>
        <w:tc>
          <w:tcPr>
            <w:tcW w:w="2562" w:type="dxa"/>
          </w:tcPr>
          <w:p w14:paraId="476A4752" w14:textId="77777777" w:rsidR="001038FB" w:rsidRPr="001753EE" w:rsidRDefault="001038FB" w:rsidP="00A23C92">
            <w:r w:rsidRPr="001753EE">
              <w:t>9i23.00</w:t>
            </w:r>
          </w:p>
        </w:tc>
        <w:tc>
          <w:tcPr>
            <w:tcW w:w="3917" w:type="dxa"/>
          </w:tcPr>
          <w:p w14:paraId="533EF9CB" w14:textId="77777777" w:rsidR="001038FB" w:rsidRPr="001753EE" w:rsidRDefault="001038FB" w:rsidP="00A23C92">
            <w:pPr>
              <w:tabs>
                <w:tab w:val="right" w:pos="4914"/>
              </w:tabs>
            </w:pPr>
            <w:r w:rsidRPr="001753EE">
              <w:t>Cornish - ethnic category 2001 census</w:t>
            </w:r>
          </w:p>
        </w:tc>
        <w:tc>
          <w:tcPr>
            <w:tcW w:w="2274" w:type="dxa"/>
          </w:tcPr>
          <w:p w14:paraId="3201B4E4" w14:textId="77777777" w:rsidR="001038FB" w:rsidRPr="001753EE" w:rsidRDefault="001038FB" w:rsidP="00A23C92">
            <w:pPr>
              <w:tabs>
                <w:tab w:val="right" w:pos="4914"/>
              </w:tabs>
            </w:pPr>
            <w:r w:rsidRPr="001753EE">
              <w:t>Other White</w:t>
            </w:r>
          </w:p>
        </w:tc>
        <w:tc>
          <w:tcPr>
            <w:tcW w:w="2241" w:type="dxa"/>
          </w:tcPr>
          <w:p w14:paraId="068567FF" w14:textId="77777777" w:rsidR="001038FB" w:rsidRPr="001753EE" w:rsidRDefault="001038FB" w:rsidP="00A23C92">
            <w:pPr>
              <w:tabs>
                <w:tab w:val="right" w:pos="4914"/>
              </w:tabs>
            </w:pPr>
            <w:r w:rsidRPr="001753EE">
              <w:t>White</w:t>
            </w:r>
          </w:p>
        </w:tc>
      </w:tr>
      <w:tr w:rsidR="001753EE" w:rsidRPr="001753EE" w14:paraId="0B36BD66" w14:textId="77777777" w:rsidTr="00AB009D">
        <w:tc>
          <w:tcPr>
            <w:tcW w:w="2954" w:type="dxa"/>
          </w:tcPr>
          <w:p w14:paraId="00F54120" w14:textId="77777777" w:rsidR="001038FB" w:rsidRPr="001753EE" w:rsidRDefault="001038FB" w:rsidP="00A23C92">
            <w:r w:rsidRPr="001753EE">
              <w:t>42294</w:t>
            </w:r>
          </w:p>
        </w:tc>
        <w:tc>
          <w:tcPr>
            <w:tcW w:w="2562" w:type="dxa"/>
          </w:tcPr>
          <w:p w14:paraId="5BD00D1D" w14:textId="77777777" w:rsidR="001038FB" w:rsidRPr="001753EE" w:rsidRDefault="001038FB" w:rsidP="00A23C92">
            <w:r w:rsidRPr="001753EE">
              <w:t>9i24.00</w:t>
            </w:r>
          </w:p>
        </w:tc>
        <w:tc>
          <w:tcPr>
            <w:tcW w:w="3917" w:type="dxa"/>
          </w:tcPr>
          <w:p w14:paraId="5793FCFB" w14:textId="77777777" w:rsidR="001038FB" w:rsidRPr="001753EE" w:rsidRDefault="001038FB" w:rsidP="00A23C92">
            <w:pPr>
              <w:tabs>
                <w:tab w:val="right" w:pos="4914"/>
              </w:tabs>
            </w:pPr>
            <w:r w:rsidRPr="001753EE">
              <w:t>Northern Irish - ethnic category 2001 census</w:t>
            </w:r>
          </w:p>
        </w:tc>
        <w:tc>
          <w:tcPr>
            <w:tcW w:w="2274" w:type="dxa"/>
          </w:tcPr>
          <w:p w14:paraId="635D209E" w14:textId="77777777" w:rsidR="001038FB" w:rsidRPr="001753EE" w:rsidRDefault="001038FB" w:rsidP="00A23C92">
            <w:pPr>
              <w:tabs>
                <w:tab w:val="right" w:pos="4914"/>
              </w:tabs>
            </w:pPr>
            <w:r w:rsidRPr="001753EE">
              <w:t>Other White</w:t>
            </w:r>
          </w:p>
        </w:tc>
        <w:tc>
          <w:tcPr>
            <w:tcW w:w="2241" w:type="dxa"/>
          </w:tcPr>
          <w:p w14:paraId="06B93BC6" w14:textId="77777777" w:rsidR="001038FB" w:rsidRPr="001753EE" w:rsidRDefault="001038FB" w:rsidP="00A23C92">
            <w:pPr>
              <w:tabs>
                <w:tab w:val="right" w:pos="4914"/>
              </w:tabs>
            </w:pPr>
            <w:r w:rsidRPr="001753EE">
              <w:t>White</w:t>
            </w:r>
          </w:p>
        </w:tc>
      </w:tr>
      <w:tr w:rsidR="001753EE" w:rsidRPr="001753EE" w14:paraId="44834D57" w14:textId="77777777" w:rsidTr="00AB009D">
        <w:tc>
          <w:tcPr>
            <w:tcW w:w="2954" w:type="dxa"/>
          </w:tcPr>
          <w:p w14:paraId="4E0CBACF" w14:textId="77777777" w:rsidR="001038FB" w:rsidRPr="001753EE" w:rsidRDefault="001038FB" w:rsidP="00A23C92">
            <w:r w:rsidRPr="001753EE">
              <w:t>40102</w:t>
            </w:r>
          </w:p>
        </w:tc>
        <w:tc>
          <w:tcPr>
            <w:tcW w:w="2562" w:type="dxa"/>
          </w:tcPr>
          <w:p w14:paraId="59677F59" w14:textId="77777777" w:rsidR="001038FB" w:rsidRPr="001753EE" w:rsidRDefault="001038FB" w:rsidP="00A23C92">
            <w:r w:rsidRPr="001753EE">
              <w:t>9i25.00</w:t>
            </w:r>
          </w:p>
        </w:tc>
        <w:tc>
          <w:tcPr>
            <w:tcW w:w="3917" w:type="dxa"/>
          </w:tcPr>
          <w:p w14:paraId="728D659A" w14:textId="77777777" w:rsidR="001038FB" w:rsidRPr="001753EE" w:rsidRDefault="001038FB" w:rsidP="00A23C92">
            <w:pPr>
              <w:tabs>
                <w:tab w:val="right" w:pos="4914"/>
              </w:tabs>
            </w:pPr>
            <w:r w:rsidRPr="001753EE">
              <w:t>Ulster Scots - ethnic category 2001 census</w:t>
            </w:r>
          </w:p>
        </w:tc>
        <w:tc>
          <w:tcPr>
            <w:tcW w:w="2274" w:type="dxa"/>
          </w:tcPr>
          <w:p w14:paraId="357FB0D8" w14:textId="77777777" w:rsidR="001038FB" w:rsidRPr="001753EE" w:rsidRDefault="001038FB" w:rsidP="00A23C92">
            <w:pPr>
              <w:tabs>
                <w:tab w:val="right" w:pos="4914"/>
              </w:tabs>
            </w:pPr>
            <w:r w:rsidRPr="001753EE">
              <w:t>Other White</w:t>
            </w:r>
          </w:p>
        </w:tc>
        <w:tc>
          <w:tcPr>
            <w:tcW w:w="2241" w:type="dxa"/>
          </w:tcPr>
          <w:p w14:paraId="7EB01785" w14:textId="77777777" w:rsidR="001038FB" w:rsidRPr="001753EE" w:rsidRDefault="001038FB" w:rsidP="00A23C92">
            <w:pPr>
              <w:tabs>
                <w:tab w:val="right" w:pos="4914"/>
              </w:tabs>
            </w:pPr>
            <w:r w:rsidRPr="001753EE">
              <w:t>White</w:t>
            </w:r>
          </w:p>
        </w:tc>
      </w:tr>
      <w:tr w:rsidR="001753EE" w:rsidRPr="001753EE" w14:paraId="41481E38" w14:textId="77777777" w:rsidTr="00AB009D">
        <w:tc>
          <w:tcPr>
            <w:tcW w:w="2954" w:type="dxa"/>
          </w:tcPr>
          <w:p w14:paraId="7C3ADE8A" w14:textId="77777777" w:rsidR="001038FB" w:rsidRPr="001753EE" w:rsidRDefault="001038FB" w:rsidP="00A23C92">
            <w:r w:rsidRPr="001753EE">
              <w:t>32778</w:t>
            </w:r>
          </w:p>
        </w:tc>
        <w:tc>
          <w:tcPr>
            <w:tcW w:w="2562" w:type="dxa"/>
          </w:tcPr>
          <w:p w14:paraId="79784F76" w14:textId="77777777" w:rsidR="001038FB" w:rsidRPr="001753EE" w:rsidRDefault="001038FB" w:rsidP="00A23C92">
            <w:r w:rsidRPr="001753EE">
              <w:t>9i26.00</w:t>
            </w:r>
          </w:p>
        </w:tc>
        <w:tc>
          <w:tcPr>
            <w:tcW w:w="3917" w:type="dxa"/>
          </w:tcPr>
          <w:p w14:paraId="178D6179" w14:textId="77777777" w:rsidR="001038FB" w:rsidRPr="001753EE" w:rsidRDefault="001038FB" w:rsidP="00A23C92">
            <w:pPr>
              <w:tabs>
                <w:tab w:val="right" w:pos="4914"/>
              </w:tabs>
            </w:pPr>
            <w:r w:rsidRPr="001753EE">
              <w:t>Cypriot (part not stated) - ethnic category 2001 census</w:t>
            </w:r>
          </w:p>
        </w:tc>
        <w:tc>
          <w:tcPr>
            <w:tcW w:w="2274" w:type="dxa"/>
          </w:tcPr>
          <w:p w14:paraId="25E11F53" w14:textId="77777777" w:rsidR="001038FB" w:rsidRPr="001753EE" w:rsidRDefault="001038FB" w:rsidP="00A23C92">
            <w:pPr>
              <w:tabs>
                <w:tab w:val="right" w:pos="4914"/>
              </w:tabs>
            </w:pPr>
            <w:r w:rsidRPr="001753EE">
              <w:t>Other White</w:t>
            </w:r>
          </w:p>
        </w:tc>
        <w:tc>
          <w:tcPr>
            <w:tcW w:w="2241" w:type="dxa"/>
          </w:tcPr>
          <w:p w14:paraId="487B67C0" w14:textId="77777777" w:rsidR="001038FB" w:rsidRPr="001753EE" w:rsidRDefault="001038FB" w:rsidP="00A23C92">
            <w:pPr>
              <w:tabs>
                <w:tab w:val="right" w:pos="4914"/>
              </w:tabs>
            </w:pPr>
            <w:r w:rsidRPr="001753EE">
              <w:t>White</w:t>
            </w:r>
          </w:p>
        </w:tc>
      </w:tr>
      <w:tr w:rsidR="001753EE" w:rsidRPr="001753EE" w14:paraId="3CB33D64" w14:textId="77777777" w:rsidTr="00AB009D">
        <w:tc>
          <w:tcPr>
            <w:tcW w:w="2954" w:type="dxa"/>
          </w:tcPr>
          <w:p w14:paraId="06BC32A6" w14:textId="77777777" w:rsidR="001038FB" w:rsidRPr="001753EE" w:rsidRDefault="001038FB" w:rsidP="00A23C92">
            <w:r w:rsidRPr="001753EE">
              <w:t>12355</w:t>
            </w:r>
          </w:p>
        </w:tc>
        <w:tc>
          <w:tcPr>
            <w:tcW w:w="2562" w:type="dxa"/>
          </w:tcPr>
          <w:p w14:paraId="7CEFB7C8" w14:textId="77777777" w:rsidR="001038FB" w:rsidRPr="001753EE" w:rsidRDefault="001038FB" w:rsidP="00A23C92">
            <w:r w:rsidRPr="001753EE">
              <w:t>9i27.00</w:t>
            </w:r>
          </w:p>
        </w:tc>
        <w:tc>
          <w:tcPr>
            <w:tcW w:w="3917" w:type="dxa"/>
          </w:tcPr>
          <w:p w14:paraId="136A7DAD" w14:textId="77777777" w:rsidR="001038FB" w:rsidRPr="001753EE" w:rsidRDefault="001038FB" w:rsidP="00A23C92">
            <w:pPr>
              <w:tabs>
                <w:tab w:val="right" w:pos="4914"/>
              </w:tabs>
            </w:pPr>
            <w:r w:rsidRPr="001753EE">
              <w:t>Greek - ethnic category 2001 census</w:t>
            </w:r>
          </w:p>
        </w:tc>
        <w:tc>
          <w:tcPr>
            <w:tcW w:w="2274" w:type="dxa"/>
          </w:tcPr>
          <w:p w14:paraId="77641FCC" w14:textId="77777777" w:rsidR="001038FB" w:rsidRPr="001753EE" w:rsidRDefault="001038FB" w:rsidP="00A23C92">
            <w:pPr>
              <w:tabs>
                <w:tab w:val="right" w:pos="4914"/>
              </w:tabs>
            </w:pPr>
            <w:r w:rsidRPr="001753EE">
              <w:t>Other White</w:t>
            </w:r>
          </w:p>
        </w:tc>
        <w:tc>
          <w:tcPr>
            <w:tcW w:w="2241" w:type="dxa"/>
          </w:tcPr>
          <w:p w14:paraId="5724E006" w14:textId="77777777" w:rsidR="001038FB" w:rsidRPr="001753EE" w:rsidRDefault="001038FB" w:rsidP="00A23C92">
            <w:pPr>
              <w:tabs>
                <w:tab w:val="right" w:pos="4914"/>
              </w:tabs>
            </w:pPr>
            <w:r w:rsidRPr="001753EE">
              <w:t>White</w:t>
            </w:r>
          </w:p>
        </w:tc>
      </w:tr>
      <w:tr w:rsidR="001753EE" w:rsidRPr="001753EE" w14:paraId="39B47548" w14:textId="77777777" w:rsidTr="00AB009D">
        <w:tc>
          <w:tcPr>
            <w:tcW w:w="2954" w:type="dxa"/>
          </w:tcPr>
          <w:p w14:paraId="4346FECB" w14:textId="77777777" w:rsidR="001038FB" w:rsidRPr="001753EE" w:rsidRDefault="001038FB" w:rsidP="00A23C92">
            <w:r w:rsidRPr="001753EE">
              <w:t>12769</w:t>
            </w:r>
          </w:p>
        </w:tc>
        <w:tc>
          <w:tcPr>
            <w:tcW w:w="2562" w:type="dxa"/>
          </w:tcPr>
          <w:p w14:paraId="15A986F1" w14:textId="77777777" w:rsidR="001038FB" w:rsidRPr="001753EE" w:rsidRDefault="001038FB" w:rsidP="00A23C92">
            <w:r w:rsidRPr="001753EE">
              <w:t>9i28.00</w:t>
            </w:r>
          </w:p>
        </w:tc>
        <w:tc>
          <w:tcPr>
            <w:tcW w:w="3917" w:type="dxa"/>
          </w:tcPr>
          <w:p w14:paraId="23AA932F" w14:textId="77777777" w:rsidR="001038FB" w:rsidRPr="001753EE" w:rsidRDefault="001038FB" w:rsidP="00A23C92">
            <w:pPr>
              <w:tabs>
                <w:tab w:val="right" w:pos="4914"/>
              </w:tabs>
            </w:pPr>
            <w:r w:rsidRPr="001753EE">
              <w:t>Greek Cypriot - ethnic category 2001 census</w:t>
            </w:r>
          </w:p>
        </w:tc>
        <w:tc>
          <w:tcPr>
            <w:tcW w:w="2274" w:type="dxa"/>
          </w:tcPr>
          <w:p w14:paraId="61DD3E6D" w14:textId="77777777" w:rsidR="001038FB" w:rsidRPr="001753EE" w:rsidRDefault="001038FB" w:rsidP="00A23C92">
            <w:pPr>
              <w:tabs>
                <w:tab w:val="right" w:pos="4914"/>
              </w:tabs>
            </w:pPr>
            <w:r w:rsidRPr="001753EE">
              <w:t>Other White</w:t>
            </w:r>
          </w:p>
        </w:tc>
        <w:tc>
          <w:tcPr>
            <w:tcW w:w="2241" w:type="dxa"/>
          </w:tcPr>
          <w:p w14:paraId="7FB0B8F4" w14:textId="77777777" w:rsidR="001038FB" w:rsidRPr="001753EE" w:rsidRDefault="001038FB" w:rsidP="00A23C92">
            <w:pPr>
              <w:tabs>
                <w:tab w:val="right" w:pos="4914"/>
              </w:tabs>
            </w:pPr>
            <w:r w:rsidRPr="001753EE">
              <w:t>White</w:t>
            </w:r>
          </w:p>
        </w:tc>
      </w:tr>
      <w:tr w:rsidR="001753EE" w:rsidRPr="001753EE" w14:paraId="13B3A1E3" w14:textId="77777777" w:rsidTr="00AB009D">
        <w:tc>
          <w:tcPr>
            <w:tcW w:w="2954" w:type="dxa"/>
          </w:tcPr>
          <w:p w14:paraId="5B0422BF" w14:textId="77777777" w:rsidR="001038FB" w:rsidRPr="001753EE" w:rsidRDefault="001038FB" w:rsidP="00A23C92">
            <w:r w:rsidRPr="001753EE">
              <w:t>12746</w:t>
            </w:r>
          </w:p>
        </w:tc>
        <w:tc>
          <w:tcPr>
            <w:tcW w:w="2562" w:type="dxa"/>
          </w:tcPr>
          <w:p w14:paraId="48B5E030" w14:textId="77777777" w:rsidR="001038FB" w:rsidRPr="001753EE" w:rsidRDefault="001038FB" w:rsidP="00A23C92">
            <w:r w:rsidRPr="001753EE">
              <w:t>9i29.00</w:t>
            </w:r>
          </w:p>
        </w:tc>
        <w:tc>
          <w:tcPr>
            <w:tcW w:w="3917" w:type="dxa"/>
          </w:tcPr>
          <w:p w14:paraId="0466735F" w14:textId="77777777" w:rsidR="001038FB" w:rsidRPr="001753EE" w:rsidRDefault="001038FB" w:rsidP="00A23C92">
            <w:pPr>
              <w:tabs>
                <w:tab w:val="right" w:pos="4914"/>
              </w:tabs>
            </w:pPr>
            <w:r w:rsidRPr="001753EE">
              <w:t>Turkish - ethnic category 2001 census</w:t>
            </w:r>
          </w:p>
        </w:tc>
        <w:tc>
          <w:tcPr>
            <w:tcW w:w="2274" w:type="dxa"/>
          </w:tcPr>
          <w:p w14:paraId="6964C67F" w14:textId="77777777" w:rsidR="001038FB" w:rsidRPr="001753EE" w:rsidRDefault="001038FB" w:rsidP="00A23C92">
            <w:pPr>
              <w:tabs>
                <w:tab w:val="right" w:pos="4914"/>
              </w:tabs>
            </w:pPr>
            <w:r w:rsidRPr="001753EE">
              <w:t>Other White</w:t>
            </w:r>
          </w:p>
        </w:tc>
        <w:tc>
          <w:tcPr>
            <w:tcW w:w="2241" w:type="dxa"/>
          </w:tcPr>
          <w:p w14:paraId="5A1FDECF" w14:textId="77777777" w:rsidR="001038FB" w:rsidRPr="001753EE" w:rsidRDefault="001038FB" w:rsidP="00A23C92">
            <w:pPr>
              <w:tabs>
                <w:tab w:val="right" w:pos="4914"/>
              </w:tabs>
            </w:pPr>
            <w:r w:rsidRPr="001753EE">
              <w:t>White</w:t>
            </w:r>
          </w:p>
        </w:tc>
      </w:tr>
      <w:tr w:rsidR="001753EE" w:rsidRPr="001753EE" w14:paraId="2B72C22C" w14:textId="77777777" w:rsidTr="00AB009D">
        <w:tc>
          <w:tcPr>
            <w:tcW w:w="2954" w:type="dxa"/>
          </w:tcPr>
          <w:p w14:paraId="6D565083" w14:textId="77777777" w:rsidR="001038FB" w:rsidRPr="001753EE" w:rsidRDefault="001038FB" w:rsidP="00A23C92">
            <w:r w:rsidRPr="001753EE">
              <w:lastRenderedPageBreak/>
              <w:t>32413</w:t>
            </w:r>
          </w:p>
        </w:tc>
        <w:tc>
          <w:tcPr>
            <w:tcW w:w="2562" w:type="dxa"/>
          </w:tcPr>
          <w:p w14:paraId="235BA3A2" w14:textId="77777777" w:rsidR="001038FB" w:rsidRPr="001753EE" w:rsidRDefault="001038FB" w:rsidP="00A23C92">
            <w:r w:rsidRPr="001753EE">
              <w:t>9i2A.00</w:t>
            </w:r>
          </w:p>
        </w:tc>
        <w:tc>
          <w:tcPr>
            <w:tcW w:w="3917" w:type="dxa"/>
          </w:tcPr>
          <w:p w14:paraId="0DA14304" w14:textId="77777777" w:rsidR="001038FB" w:rsidRPr="001753EE" w:rsidRDefault="001038FB" w:rsidP="00A23C92">
            <w:pPr>
              <w:tabs>
                <w:tab w:val="right" w:pos="4914"/>
              </w:tabs>
            </w:pPr>
            <w:r w:rsidRPr="001753EE">
              <w:t>Turkish Cypriot - ethnic category 2001 census</w:t>
            </w:r>
          </w:p>
        </w:tc>
        <w:tc>
          <w:tcPr>
            <w:tcW w:w="2274" w:type="dxa"/>
          </w:tcPr>
          <w:p w14:paraId="7E9496AA" w14:textId="77777777" w:rsidR="001038FB" w:rsidRPr="001753EE" w:rsidRDefault="001038FB" w:rsidP="00A23C92">
            <w:pPr>
              <w:tabs>
                <w:tab w:val="right" w:pos="4914"/>
              </w:tabs>
            </w:pPr>
            <w:r w:rsidRPr="001753EE">
              <w:t>Other White</w:t>
            </w:r>
          </w:p>
        </w:tc>
        <w:tc>
          <w:tcPr>
            <w:tcW w:w="2241" w:type="dxa"/>
          </w:tcPr>
          <w:p w14:paraId="2564EA07" w14:textId="77777777" w:rsidR="001038FB" w:rsidRPr="001753EE" w:rsidRDefault="001038FB" w:rsidP="00A23C92">
            <w:pPr>
              <w:tabs>
                <w:tab w:val="right" w:pos="4914"/>
              </w:tabs>
            </w:pPr>
            <w:r w:rsidRPr="001753EE">
              <w:t>White</w:t>
            </w:r>
          </w:p>
        </w:tc>
      </w:tr>
      <w:tr w:rsidR="001753EE" w:rsidRPr="001753EE" w14:paraId="69BADB3E" w14:textId="77777777" w:rsidTr="00AB009D">
        <w:tc>
          <w:tcPr>
            <w:tcW w:w="2954" w:type="dxa"/>
          </w:tcPr>
          <w:p w14:paraId="6C8FCB3A" w14:textId="77777777" w:rsidR="001038FB" w:rsidRPr="001753EE" w:rsidRDefault="001038FB" w:rsidP="00A23C92">
            <w:r w:rsidRPr="001753EE">
              <w:t>12412</w:t>
            </w:r>
          </w:p>
        </w:tc>
        <w:tc>
          <w:tcPr>
            <w:tcW w:w="2562" w:type="dxa"/>
          </w:tcPr>
          <w:p w14:paraId="63746794" w14:textId="77777777" w:rsidR="001038FB" w:rsidRPr="001753EE" w:rsidRDefault="001038FB" w:rsidP="00A23C92">
            <w:r w:rsidRPr="001753EE">
              <w:t>9i2B.00</w:t>
            </w:r>
          </w:p>
        </w:tc>
        <w:tc>
          <w:tcPr>
            <w:tcW w:w="3917" w:type="dxa"/>
          </w:tcPr>
          <w:p w14:paraId="03B68E2F" w14:textId="77777777" w:rsidR="001038FB" w:rsidRPr="001753EE" w:rsidRDefault="001038FB" w:rsidP="00A23C92">
            <w:pPr>
              <w:tabs>
                <w:tab w:val="right" w:pos="4914"/>
              </w:tabs>
            </w:pPr>
            <w:r w:rsidRPr="001753EE">
              <w:t>Italian - ethnic category 2001 census</w:t>
            </w:r>
          </w:p>
        </w:tc>
        <w:tc>
          <w:tcPr>
            <w:tcW w:w="2274" w:type="dxa"/>
          </w:tcPr>
          <w:p w14:paraId="0D794664" w14:textId="77777777" w:rsidR="001038FB" w:rsidRPr="001753EE" w:rsidRDefault="001038FB" w:rsidP="00A23C92">
            <w:pPr>
              <w:tabs>
                <w:tab w:val="right" w:pos="4914"/>
              </w:tabs>
            </w:pPr>
            <w:r w:rsidRPr="001753EE">
              <w:t>Other White</w:t>
            </w:r>
          </w:p>
        </w:tc>
        <w:tc>
          <w:tcPr>
            <w:tcW w:w="2241" w:type="dxa"/>
          </w:tcPr>
          <w:p w14:paraId="008E2F57" w14:textId="77777777" w:rsidR="001038FB" w:rsidRPr="001753EE" w:rsidRDefault="001038FB" w:rsidP="00A23C92">
            <w:pPr>
              <w:tabs>
                <w:tab w:val="right" w:pos="4914"/>
              </w:tabs>
            </w:pPr>
            <w:r w:rsidRPr="001753EE">
              <w:t>White</w:t>
            </w:r>
          </w:p>
        </w:tc>
      </w:tr>
      <w:tr w:rsidR="001753EE" w:rsidRPr="001753EE" w14:paraId="383FF8C5" w14:textId="77777777" w:rsidTr="00AB009D">
        <w:tc>
          <w:tcPr>
            <w:tcW w:w="2954" w:type="dxa"/>
          </w:tcPr>
          <w:p w14:paraId="4079D408" w14:textId="77777777" w:rsidR="001038FB" w:rsidRPr="001753EE" w:rsidRDefault="001038FB" w:rsidP="00A23C92">
            <w:r w:rsidRPr="001753EE">
              <w:t>55223</w:t>
            </w:r>
          </w:p>
        </w:tc>
        <w:tc>
          <w:tcPr>
            <w:tcW w:w="2562" w:type="dxa"/>
          </w:tcPr>
          <w:p w14:paraId="1CC81B8A" w14:textId="77777777" w:rsidR="001038FB" w:rsidRPr="001753EE" w:rsidRDefault="001038FB" w:rsidP="00A23C92">
            <w:r w:rsidRPr="001753EE">
              <w:t>9i2C.00</w:t>
            </w:r>
          </w:p>
        </w:tc>
        <w:tc>
          <w:tcPr>
            <w:tcW w:w="3917" w:type="dxa"/>
          </w:tcPr>
          <w:p w14:paraId="43D52E70" w14:textId="77777777" w:rsidR="001038FB" w:rsidRPr="001753EE" w:rsidRDefault="001038FB" w:rsidP="00A23C92">
            <w:pPr>
              <w:tabs>
                <w:tab w:val="right" w:pos="4914"/>
              </w:tabs>
            </w:pPr>
            <w:r w:rsidRPr="001753EE">
              <w:t>Irish Traveller - ethnic category 2001 census</w:t>
            </w:r>
          </w:p>
        </w:tc>
        <w:tc>
          <w:tcPr>
            <w:tcW w:w="2274" w:type="dxa"/>
          </w:tcPr>
          <w:p w14:paraId="64634618" w14:textId="77777777" w:rsidR="001038FB" w:rsidRPr="001753EE" w:rsidRDefault="001038FB" w:rsidP="00A23C92">
            <w:pPr>
              <w:tabs>
                <w:tab w:val="right" w:pos="4914"/>
              </w:tabs>
            </w:pPr>
            <w:r w:rsidRPr="001753EE">
              <w:t>Other White</w:t>
            </w:r>
          </w:p>
        </w:tc>
        <w:tc>
          <w:tcPr>
            <w:tcW w:w="2241" w:type="dxa"/>
          </w:tcPr>
          <w:p w14:paraId="4F84E487" w14:textId="77777777" w:rsidR="001038FB" w:rsidRPr="001753EE" w:rsidRDefault="001038FB" w:rsidP="00A23C92">
            <w:pPr>
              <w:tabs>
                <w:tab w:val="right" w:pos="4914"/>
              </w:tabs>
            </w:pPr>
            <w:r w:rsidRPr="001753EE">
              <w:t>White</w:t>
            </w:r>
          </w:p>
        </w:tc>
      </w:tr>
      <w:tr w:rsidR="001753EE" w:rsidRPr="001753EE" w14:paraId="19E18737" w14:textId="77777777" w:rsidTr="00AB009D">
        <w:tc>
          <w:tcPr>
            <w:tcW w:w="2954" w:type="dxa"/>
          </w:tcPr>
          <w:p w14:paraId="09375C5C" w14:textId="77777777" w:rsidR="001038FB" w:rsidRPr="001753EE" w:rsidRDefault="001038FB" w:rsidP="00A23C92">
            <w:r w:rsidRPr="001753EE">
              <w:t>55113</w:t>
            </w:r>
          </w:p>
        </w:tc>
        <w:tc>
          <w:tcPr>
            <w:tcW w:w="2562" w:type="dxa"/>
          </w:tcPr>
          <w:p w14:paraId="2BDEF124" w14:textId="77777777" w:rsidR="001038FB" w:rsidRPr="001753EE" w:rsidRDefault="001038FB" w:rsidP="00A23C92">
            <w:r w:rsidRPr="001753EE">
              <w:t>9i2D.00</w:t>
            </w:r>
          </w:p>
        </w:tc>
        <w:tc>
          <w:tcPr>
            <w:tcW w:w="3917" w:type="dxa"/>
          </w:tcPr>
          <w:p w14:paraId="22D5C301" w14:textId="77777777" w:rsidR="001038FB" w:rsidRPr="001753EE" w:rsidRDefault="001038FB" w:rsidP="00A23C92">
            <w:pPr>
              <w:tabs>
                <w:tab w:val="right" w:pos="4914"/>
              </w:tabs>
            </w:pPr>
            <w:r w:rsidRPr="001753EE">
              <w:t>Traveller - ethnic category 2001 census</w:t>
            </w:r>
          </w:p>
        </w:tc>
        <w:tc>
          <w:tcPr>
            <w:tcW w:w="2274" w:type="dxa"/>
          </w:tcPr>
          <w:p w14:paraId="7DA6B76E" w14:textId="77777777" w:rsidR="001038FB" w:rsidRPr="001753EE" w:rsidRDefault="001038FB" w:rsidP="00A23C92">
            <w:pPr>
              <w:tabs>
                <w:tab w:val="right" w:pos="4914"/>
              </w:tabs>
            </w:pPr>
            <w:r w:rsidRPr="001753EE">
              <w:t>Other White</w:t>
            </w:r>
          </w:p>
        </w:tc>
        <w:tc>
          <w:tcPr>
            <w:tcW w:w="2241" w:type="dxa"/>
          </w:tcPr>
          <w:p w14:paraId="7FD7EE65" w14:textId="77777777" w:rsidR="001038FB" w:rsidRPr="001753EE" w:rsidRDefault="001038FB" w:rsidP="00A23C92">
            <w:pPr>
              <w:tabs>
                <w:tab w:val="right" w:pos="4914"/>
              </w:tabs>
            </w:pPr>
            <w:r w:rsidRPr="001753EE">
              <w:t>White</w:t>
            </w:r>
          </w:p>
        </w:tc>
      </w:tr>
      <w:tr w:rsidR="001753EE" w:rsidRPr="001753EE" w14:paraId="41EBC58B" w14:textId="77777777" w:rsidTr="00AB009D">
        <w:tc>
          <w:tcPr>
            <w:tcW w:w="2954" w:type="dxa"/>
          </w:tcPr>
          <w:p w14:paraId="7C0CF975" w14:textId="77777777" w:rsidR="001038FB" w:rsidRPr="001753EE" w:rsidRDefault="001038FB" w:rsidP="00A23C92">
            <w:r w:rsidRPr="001753EE">
              <w:t>42290</w:t>
            </w:r>
          </w:p>
        </w:tc>
        <w:tc>
          <w:tcPr>
            <w:tcW w:w="2562" w:type="dxa"/>
          </w:tcPr>
          <w:p w14:paraId="18CAEB5A" w14:textId="77777777" w:rsidR="001038FB" w:rsidRPr="001753EE" w:rsidRDefault="001038FB" w:rsidP="00A23C92">
            <w:r w:rsidRPr="001753EE">
              <w:t>9i2E.00</w:t>
            </w:r>
          </w:p>
        </w:tc>
        <w:tc>
          <w:tcPr>
            <w:tcW w:w="3917" w:type="dxa"/>
          </w:tcPr>
          <w:p w14:paraId="3BB39A43" w14:textId="77777777" w:rsidR="001038FB" w:rsidRPr="001753EE" w:rsidRDefault="001038FB" w:rsidP="00A23C92">
            <w:pPr>
              <w:tabs>
                <w:tab w:val="right" w:pos="4914"/>
              </w:tabs>
            </w:pPr>
            <w:r w:rsidRPr="001753EE">
              <w:t>Gypsy/Romany - ethnic category 2001 census</w:t>
            </w:r>
          </w:p>
        </w:tc>
        <w:tc>
          <w:tcPr>
            <w:tcW w:w="2274" w:type="dxa"/>
          </w:tcPr>
          <w:p w14:paraId="7431C983" w14:textId="77777777" w:rsidR="001038FB" w:rsidRPr="001753EE" w:rsidRDefault="001038FB" w:rsidP="00A23C92">
            <w:pPr>
              <w:tabs>
                <w:tab w:val="right" w:pos="4914"/>
              </w:tabs>
            </w:pPr>
            <w:r w:rsidRPr="001753EE">
              <w:t>Other White</w:t>
            </w:r>
          </w:p>
        </w:tc>
        <w:tc>
          <w:tcPr>
            <w:tcW w:w="2241" w:type="dxa"/>
          </w:tcPr>
          <w:p w14:paraId="350CAA3D" w14:textId="77777777" w:rsidR="001038FB" w:rsidRPr="001753EE" w:rsidRDefault="001038FB" w:rsidP="00A23C92">
            <w:pPr>
              <w:tabs>
                <w:tab w:val="right" w:pos="4914"/>
              </w:tabs>
            </w:pPr>
            <w:r w:rsidRPr="001753EE">
              <w:t>White</w:t>
            </w:r>
          </w:p>
        </w:tc>
      </w:tr>
      <w:tr w:rsidR="001753EE" w:rsidRPr="001753EE" w14:paraId="7BD86AAD" w14:textId="77777777" w:rsidTr="00AB009D">
        <w:tc>
          <w:tcPr>
            <w:tcW w:w="2954" w:type="dxa"/>
          </w:tcPr>
          <w:p w14:paraId="0D06481B" w14:textId="77777777" w:rsidR="001038FB" w:rsidRPr="001753EE" w:rsidRDefault="001038FB" w:rsidP="00A23C92">
            <w:r w:rsidRPr="001753EE">
              <w:t>12467</w:t>
            </w:r>
          </w:p>
        </w:tc>
        <w:tc>
          <w:tcPr>
            <w:tcW w:w="2562" w:type="dxa"/>
          </w:tcPr>
          <w:p w14:paraId="4508E8C8" w14:textId="77777777" w:rsidR="001038FB" w:rsidRPr="001753EE" w:rsidRDefault="001038FB" w:rsidP="00A23C92">
            <w:r w:rsidRPr="001753EE">
              <w:t>9i2F.00</w:t>
            </w:r>
          </w:p>
        </w:tc>
        <w:tc>
          <w:tcPr>
            <w:tcW w:w="3917" w:type="dxa"/>
          </w:tcPr>
          <w:p w14:paraId="01D72A9C" w14:textId="77777777" w:rsidR="001038FB" w:rsidRPr="001753EE" w:rsidRDefault="001038FB" w:rsidP="00A23C92">
            <w:pPr>
              <w:tabs>
                <w:tab w:val="right" w:pos="4914"/>
              </w:tabs>
            </w:pPr>
            <w:r w:rsidRPr="001753EE">
              <w:t>Polish - ethnic category 2001 census</w:t>
            </w:r>
          </w:p>
        </w:tc>
        <w:tc>
          <w:tcPr>
            <w:tcW w:w="2274" w:type="dxa"/>
          </w:tcPr>
          <w:p w14:paraId="368A5001" w14:textId="77777777" w:rsidR="001038FB" w:rsidRPr="001753EE" w:rsidRDefault="001038FB" w:rsidP="00A23C92">
            <w:pPr>
              <w:tabs>
                <w:tab w:val="right" w:pos="4914"/>
              </w:tabs>
            </w:pPr>
            <w:r w:rsidRPr="001753EE">
              <w:t>Other White</w:t>
            </w:r>
          </w:p>
        </w:tc>
        <w:tc>
          <w:tcPr>
            <w:tcW w:w="2241" w:type="dxa"/>
          </w:tcPr>
          <w:p w14:paraId="732C0C15" w14:textId="77777777" w:rsidR="001038FB" w:rsidRPr="001753EE" w:rsidRDefault="001038FB" w:rsidP="00A23C92">
            <w:pPr>
              <w:tabs>
                <w:tab w:val="right" w:pos="4914"/>
              </w:tabs>
            </w:pPr>
            <w:r w:rsidRPr="001753EE">
              <w:t>White</w:t>
            </w:r>
          </w:p>
        </w:tc>
      </w:tr>
      <w:tr w:rsidR="001753EE" w:rsidRPr="001753EE" w14:paraId="647F3380" w14:textId="77777777" w:rsidTr="00AB009D">
        <w:tc>
          <w:tcPr>
            <w:tcW w:w="2954" w:type="dxa"/>
          </w:tcPr>
          <w:p w14:paraId="3881622A" w14:textId="77777777" w:rsidR="001038FB" w:rsidRPr="001753EE" w:rsidRDefault="001038FB" w:rsidP="00A23C92">
            <w:r w:rsidRPr="001753EE">
              <w:t>12433</w:t>
            </w:r>
          </w:p>
        </w:tc>
        <w:tc>
          <w:tcPr>
            <w:tcW w:w="2562" w:type="dxa"/>
          </w:tcPr>
          <w:p w14:paraId="569FADB6" w14:textId="77777777" w:rsidR="001038FB" w:rsidRPr="001753EE" w:rsidRDefault="001038FB" w:rsidP="00A23C92">
            <w:r w:rsidRPr="001753EE">
              <w:t>9i2G.00</w:t>
            </w:r>
          </w:p>
        </w:tc>
        <w:tc>
          <w:tcPr>
            <w:tcW w:w="3917" w:type="dxa"/>
          </w:tcPr>
          <w:p w14:paraId="46D811C2" w14:textId="77777777" w:rsidR="001038FB" w:rsidRPr="001753EE" w:rsidRDefault="001038FB" w:rsidP="00A23C92">
            <w:pPr>
              <w:tabs>
                <w:tab w:val="right" w:pos="4914"/>
              </w:tabs>
            </w:pPr>
            <w:r w:rsidRPr="001753EE">
              <w:t>Baltic Estonian/Latvian/Lithuanian - ethn categ 2001 census</w:t>
            </w:r>
          </w:p>
        </w:tc>
        <w:tc>
          <w:tcPr>
            <w:tcW w:w="2274" w:type="dxa"/>
          </w:tcPr>
          <w:p w14:paraId="6A2E15DE" w14:textId="77777777" w:rsidR="001038FB" w:rsidRPr="001753EE" w:rsidRDefault="001038FB" w:rsidP="00A23C92">
            <w:pPr>
              <w:tabs>
                <w:tab w:val="right" w:pos="4914"/>
              </w:tabs>
            </w:pPr>
            <w:r w:rsidRPr="001753EE">
              <w:t>Other White</w:t>
            </w:r>
          </w:p>
        </w:tc>
        <w:tc>
          <w:tcPr>
            <w:tcW w:w="2241" w:type="dxa"/>
          </w:tcPr>
          <w:p w14:paraId="0509D00D" w14:textId="77777777" w:rsidR="001038FB" w:rsidRPr="001753EE" w:rsidRDefault="001038FB" w:rsidP="00A23C92">
            <w:pPr>
              <w:tabs>
                <w:tab w:val="right" w:pos="4914"/>
              </w:tabs>
            </w:pPr>
            <w:r w:rsidRPr="001753EE">
              <w:t>White</w:t>
            </w:r>
          </w:p>
        </w:tc>
      </w:tr>
      <w:tr w:rsidR="001753EE" w:rsidRPr="001753EE" w14:paraId="59290DDE" w14:textId="77777777" w:rsidTr="00AB009D">
        <w:tc>
          <w:tcPr>
            <w:tcW w:w="2954" w:type="dxa"/>
          </w:tcPr>
          <w:p w14:paraId="7EE798DA" w14:textId="77777777" w:rsidR="001038FB" w:rsidRPr="001753EE" w:rsidRDefault="001038FB" w:rsidP="00A23C92">
            <w:r w:rsidRPr="001753EE">
              <w:t>28973</w:t>
            </w:r>
          </w:p>
        </w:tc>
        <w:tc>
          <w:tcPr>
            <w:tcW w:w="2562" w:type="dxa"/>
          </w:tcPr>
          <w:p w14:paraId="15DFDDDB" w14:textId="77777777" w:rsidR="001038FB" w:rsidRPr="001753EE" w:rsidRDefault="001038FB" w:rsidP="00A23C92">
            <w:r w:rsidRPr="001753EE">
              <w:t>9i2H.00</w:t>
            </w:r>
          </w:p>
        </w:tc>
        <w:tc>
          <w:tcPr>
            <w:tcW w:w="3917" w:type="dxa"/>
          </w:tcPr>
          <w:p w14:paraId="484EDB5F" w14:textId="77777777" w:rsidR="001038FB" w:rsidRPr="001753EE" w:rsidRDefault="001038FB" w:rsidP="00A23C92">
            <w:pPr>
              <w:tabs>
                <w:tab w:val="right" w:pos="4914"/>
              </w:tabs>
            </w:pPr>
            <w:r w:rsidRPr="001753EE">
              <w:t>Commonwealth (Russian) In</w:t>
            </w:r>
            <w:r w:rsidR="00D664C1" w:rsidRPr="001753EE">
              <w:t>depression</w:t>
            </w:r>
            <w:r w:rsidRPr="001753EE">
              <w:t xml:space="preserve"> States - ethn categ 2001 census</w:t>
            </w:r>
          </w:p>
        </w:tc>
        <w:tc>
          <w:tcPr>
            <w:tcW w:w="2274" w:type="dxa"/>
          </w:tcPr>
          <w:p w14:paraId="1442A9ED" w14:textId="77777777" w:rsidR="001038FB" w:rsidRPr="001753EE" w:rsidRDefault="001038FB" w:rsidP="00A23C92">
            <w:pPr>
              <w:tabs>
                <w:tab w:val="right" w:pos="4914"/>
              </w:tabs>
            </w:pPr>
            <w:r w:rsidRPr="001753EE">
              <w:t>Other White</w:t>
            </w:r>
          </w:p>
        </w:tc>
        <w:tc>
          <w:tcPr>
            <w:tcW w:w="2241" w:type="dxa"/>
          </w:tcPr>
          <w:p w14:paraId="5C7D977A" w14:textId="77777777" w:rsidR="001038FB" w:rsidRPr="001753EE" w:rsidRDefault="001038FB" w:rsidP="00A23C92">
            <w:pPr>
              <w:tabs>
                <w:tab w:val="right" w:pos="4914"/>
              </w:tabs>
            </w:pPr>
            <w:r w:rsidRPr="001753EE">
              <w:t>White</w:t>
            </w:r>
          </w:p>
        </w:tc>
      </w:tr>
      <w:tr w:rsidR="001753EE" w:rsidRPr="001753EE" w14:paraId="17E573B2" w14:textId="77777777" w:rsidTr="00AB009D">
        <w:tc>
          <w:tcPr>
            <w:tcW w:w="2954" w:type="dxa"/>
          </w:tcPr>
          <w:p w14:paraId="1705E2BB" w14:textId="77777777" w:rsidR="001038FB" w:rsidRPr="001753EE" w:rsidRDefault="001038FB" w:rsidP="00A23C92">
            <w:r w:rsidRPr="001753EE">
              <w:t>26341</w:t>
            </w:r>
          </w:p>
        </w:tc>
        <w:tc>
          <w:tcPr>
            <w:tcW w:w="2562" w:type="dxa"/>
          </w:tcPr>
          <w:p w14:paraId="57D7D4AF" w14:textId="77777777" w:rsidR="001038FB" w:rsidRPr="001753EE" w:rsidRDefault="001038FB" w:rsidP="00A23C92">
            <w:r w:rsidRPr="001753EE">
              <w:t>9i2J.00</w:t>
            </w:r>
          </w:p>
        </w:tc>
        <w:tc>
          <w:tcPr>
            <w:tcW w:w="3917" w:type="dxa"/>
          </w:tcPr>
          <w:p w14:paraId="0E07129F" w14:textId="77777777" w:rsidR="001038FB" w:rsidRPr="001753EE" w:rsidRDefault="001038FB" w:rsidP="00A23C92">
            <w:pPr>
              <w:tabs>
                <w:tab w:val="right" w:pos="4914"/>
              </w:tabs>
            </w:pPr>
            <w:r w:rsidRPr="001753EE">
              <w:t>Kosovan - ethnic category 2001 census</w:t>
            </w:r>
          </w:p>
        </w:tc>
        <w:tc>
          <w:tcPr>
            <w:tcW w:w="2274" w:type="dxa"/>
          </w:tcPr>
          <w:p w14:paraId="40621775" w14:textId="77777777" w:rsidR="001038FB" w:rsidRPr="001753EE" w:rsidRDefault="001038FB" w:rsidP="00A23C92">
            <w:pPr>
              <w:tabs>
                <w:tab w:val="right" w:pos="4914"/>
              </w:tabs>
            </w:pPr>
            <w:r w:rsidRPr="001753EE">
              <w:t>Other White</w:t>
            </w:r>
          </w:p>
        </w:tc>
        <w:tc>
          <w:tcPr>
            <w:tcW w:w="2241" w:type="dxa"/>
          </w:tcPr>
          <w:p w14:paraId="0E2AB81A" w14:textId="77777777" w:rsidR="001038FB" w:rsidRPr="001753EE" w:rsidRDefault="001038FB" w:rsidP="00A23C92">
            <w:pPr>
              <w:tabs>
                <w:tab w:val="right" w:pos="4914"/>
              </w:tabs>
            </w:pPr>
            <w:r w:rsidRPr="001753EE">
              <w:t>White</w:t>
            </w:r>
          </w:p>
        </w:tc>
      </w:tr>
      <w:tr w:rsidR="001753EE" w:rsidRPr="001753EE" w14:paraId="71969501" w14:textId="77777777" w:rsidTr="00AB009D">
        <w:tc>
          <w:tcPr>
            <w:tcW w:w="2954" w:type="dxa"/>
          </w:tcPr>
          <w:p w14:paraId="58943A9F" w14:textId="77777777" w:rsidR="001038FB" w:rsidRPr="001753EE" w:rsidRDefault="001038FB" w:rsidP="00A23C92">
            <w:r w:rsidRPr="001753EE">
              <w:t>25422</w:t>
            </w:r>
          </w:p>
        </w:tc>
        <w:tc>
          <w:tcPr>
            <w:tcW w:w="2562" w:type="dxa"/>
          </w:tcPr>
          <w:p w14:paraId="4999C020" w14:textId="77777777" w:rsidR="001038FB" w:rsidRPr="001753EE" w:rsidRDefault="001038FB" w:rsidP="00A23C92">
            <w:r w:rsidRPr="001753EE">
              <w:t>9i2K.00</w:t>
            </w:r>
          </w:p>
        </w:tc>
        <w:tc>
          <w:tcPr>
            <w:tcW w:w="3917" w:type="dxa"/>
          </w:tcPr>
          <w:p w14:paraId="2A6C67B7" w14:textId="77777777" w:rsidR="001038FB" w:rsidRPr="001753EE" w:rsidRDefault="001038FB" w:rsidP="00A23C92">
            <w:pPr>
              <w:tabs>
                <w:tab w:val="right" w:pos="4914"/>
              </w:tabs>
            </w:pPr>
            <w:r w:rsidRPr="001753EE">
              <w:t>Albanian - ethnic category 2001 census</w:t>
            </w:r>
          </w:p>
        </w:tc>
        <w:tc>
          <w:tcPr>
            <w:tcW w:w="2274" w:type="dxa"/>
          </w:tcPr>
          <w:p w14:paraId="1BD39406" w14:textId="77777777" w:rsidR="001038FB" w:rsidRPr="001753EE" w:rsidRDefault="001038FB" w:rsidP="00A23C92">
            <w:pPr>
              <w:tabs>
                <w:tab w:val="right" w:pos="4914"/>
              </w:tabs>
            </w:pPr>
            <w:r w:rsidRPr="001753EE">
              <w:t>Other White</w:t>
            </w:r>
          </w:p>
        </w:tc>
        <w:tc>
          <w:tcPr>
            <w:tcW w:w="2241" w:type="dxa"/>
          </w:tcPr>
          <w:p w14:paraId="1EE27B08" w14:textId="77777777" w:rsidR="001038FB" w:rsidRPr="001753EE" w:rsidRDefault="001038FB" w:rsidP="00A23C92">
            <w:pPr>
              <w:tabs>
                <w:tab w:val="right" w:pos="4914"/>
              </w:tabs>
            </w:pPr>
            <w:r w:rsidRPr="001753EE">
              <w:t>White</w:t>
            </w:r>
          </w:p>
        </w:tc>
      </w:tr>
      <w:tr w:rsidR="001753EE" w:rsidRPr="001753EE" w14:paraId="700A5569" w14:textId="77777777" w:rsidTr="00AB009D">
        <w:tc>
          <w:tcPr>
            <w:tcW w:w="2954" w:type="dxa"/>
          </w:tcPr>
          <w:p w14:paraId="38DF42EC" w14:textId="77777777" w:rsidR="001038FB" w:rsidRPr="001753EE" w:rsidRDefault="001038FB" w:rsidP="00A23C92">
            <w:r w:rsidRPr="001753EE">
              <w:t>46956</w:t>
            </w:r>
          </w:p>
        </w:tc>
        <w:tc>
          <w:tcPr>
            <w:tcW w:w="2562" w:type="dxa"/>
          </w:tcPr>
          <w:p w14:paraId="68171F70" w14:textId="77777777" w:rsidR="001038FB" w:rsidRPr="001753EE" w:rsidRDefault="001038FB" w:rsidP="00A23C92">
            <w:r w:rsidRPr="001753EE">
              <w:t>9i2L.00</w:t>
            </w:r>
          </w:p>
        </w:tc>
        <w:tc>
          <w:tcPr>
            <w:tcW w:w="3917" w:type="dxa"/>
          </w:tcPr>
          <w:p w14:paraId="5A1E055F" w14:textId="77777777" w:rsidR="001038FB" w:rsidRPr="001753EE" w:rsidRDefault="001038FB" w:rsidP="00A23C92">
            <w:pPr>
              <w:tabs>
                <w:tab w:val="right" w:pos="4914"/>
              </w:tabs>
            </w:pPr>
            <w:r w:rsidRPr="001753EE">
              <w:t>Bosnian - ethnic category 2001 census</w:t>
            </w:r>
          </w:p>
        </w:tc>
        <w:tc>
          <w:tcPr>
            <w:tcW w:w="2274" w:type="dxa"/>
          </w:tcPr>
          <w:p w14:paraId="4CC0E6C0" w14:textId="77777777" w:rsidR="001038FB" w:rsidRPr="001753EE" w:rsidRDefault="001038FB" w:rsidP="00A23C92">
            <w:pPr>
              <w:tabs>
                <w:tab w:val="right" w:pos="4914"/>
              </w:tabs>
            </w:pPr>
            <w:r w:rsidRPr="001753EE">
              <w:t>Other White</w:t>
            </w:r>
          </w:p>
        </w:tc>
        <w:tc>
          <w:tcPr>
            <w:tcW w:w="2241" w:type="dxa"/>
          </w:tcPr>
          <w:p w14:paraId="1F613A67" w14:textId="77777777" w:rsidR="001038FB" w:rsidRPr="001753EE" w:rsidRDefault="001038FB" w:rsidP="00A23C92">
            <w:pPr>
              <w:tabs>
                <w:tab w:val="right" w:pos="4914"/>
              </w:tabs>
            </w:pPr>
            <w:r w:rsidRPr="001753EE">
              <w:t>White</w:t>
            </w:r>
          </w:p>
        </w:tc>
      </w:tr>
      <w:tr w:rsidR="001753EE" w:rsidRPr="001753EE" w14:paraId="07F5E598" w14:textId="77777777" w:rsidTr="00AB009D">
        <w:tc>
          <w:tcPr>
            <w:tcW w:w="2954" w:type="dxa"/>
          </w:tcPr>
          <w:p w14:paraId="577B8EBC" w14:textId="77777777" w:rsidR="001038FB" w:rsidRPr="001753EE" w:rsidRDefault="001038FB" w:rsidP="00A23C92">
            <w:r w:rsidRPr="001753EE">
              <w:t>28866</w:t>
            </w:r>
          </w:p>
        </w:tc>
        <w:tc>
          <w:tcPr>
            <w:tcW w:w="2562" w:type="dxa"/>
          </w:tcPr>
          <w:p w14:paraId="3A1FAA39" w14:textId="77777777" w:rsidR="001038FB" w:rsidRPr="001753EE" w:rsidRDefault="001038FB" w:rsidP="00A23C92">
            <w:r w:rsidRPr="001753EE">
              <w:t>9i2M.00</w:t>
            </w:r>
          </w:p>
        </w:tc>
        <w:tc>
          <w:tcPr>
            <w:tcW w:w="3917" w:type="dxa"/>
          </w:tcPr>
          <w:p w14:paraId="6BD22412" w14:textId="77777777" w:rsidR="001038FB" w:rsidRPr="001753EE" w:rsidRDefault="001038FB" w:rsidP="00A23C92">
            <w:pPr>
              <w:tabs>
                <w:tab w:val="right" w:pos="4914"/>
              </w:tabs>
            </w:pPr>
            <w:r w:rsidRPr="001753EE">
              <w:t>Croatian - ethnic category 2001 census</w:t>
            </w:r>
          </w:p>
        </w:tc>
        <w:tc>
          <w:tcPr>
            <w:tcW w:w="2274" w:type="dxa"/>
          </w:tcPr>
          <w:p w14:paraId="77BEBECC" w14:textId="77777777" w:rsidR="001038FB" w:rsidRPr="001753EE" w:rsidRDefault="001038FB" w:rsidP="00A23C92">
            <w:pPr>
              <w:tabs>
                <w:tab w:val="right" w:pos="4914"/>
              </w:tabs>
            </w:pPr>
            <w:r w:rsidRPr="001753EE">
              <w:t>Other White</w:t>
            </w:r>
          </w:p>
        </w:tc>
        <w:tc>
          <w:tcPr>
            <w:tcW w:w="2241" w:type="dxa"/>
          </w:tcPr>
          <w:p w14:paraId="6BAA867A" w14:textId="77777777" w:rsidR="001038FB" w:rsidRPr="001753EE" w:rsidRDefault="001038FB" w:rsidP="00A23C92">
            <w:pPr>
              <w:tabs>
                <w:tab w:val="right" w:pos="4914"/>
              </w:tabs>
            </w:pPr>
            <w:r w:rsidRPr="001753EE">
              <w:t>White</w:t>
            </w:r>
          </w:p>
        </w:tc>
      </w:tr>
      <w:tr w:rsidR="001753EE" w:rsidRPr="001753EE" w14:paraId="46D79B55" w14:textId="77777777" w:rsidTr="00AB009D">
        <w:tc>
          <w:tcPr>
            <w:tcW w:w="2954" w:type="dxa"/>
          </w:tcPr>
          <w:p w14:paraId="7F75A1A7" w14:textId="77777777" w:rsidR="001038FB" w:rsidRPr="001753EE" w:rsidRDefault="001038FB" w:rsidP="00A23C92">
            <w:r w:rsidRPr="001753EE">
              <w:t>47074</w:t>
            </w:r>
          </w:p>
        </w:tc>
        <w:tc>
          <w:tcPr>
            <w:tcW w:w="2562" w:type="dxa"/>
          </w:tcPr>
          <w:p w14:paraId="5EC76EAA" w14:textId="77777777" w:rsidR="001038FB" w:rsidRPr="001753EE" w:rsidRDefault="001038FB" w:rsidP="00A23C92">
            <w:r w:rsidRPr="001753EE">
              <w:t>9i2N.00</w:t>
            </w:r>
          </w:p>
        </w:tc>
        <w:tc>
          <w:tcPr>
            <w:tcW w:w="3917" w:type="dxa"/>
          </w:tcPr>
          <w:p w14:paraId="23ED5849" w14:textId="77777777" w:rsidR="001038FB" w:rsidRPr="001753EE" w:rsidRDefault="001038FB" w:rsidP="00A23C92">
            <w:pPr>
              <w:tabs>
                <w:tab w:val="right" w:pos="4914"/>
              </w:tabs>
            </w:pPr>
            <w:r w:rsidRPr="001753EE">
              <w:t>Serbian - ethnic category 2001 census</w:t>
            </w:r>
          </w:p>
        </w:tc>
        <w:tc>
          <w:tcPr>
            <w:tcW w:w="2274" w:type="dxa"/>
          </w:tcPr>
          <w:p w14:paraId="6360AAE7" w14:textId="77777777" w:rsidR="001038FB" w:rsidRPr="001753EE" w:rsidRDefault="001038FB" w:rsidP="00A23C92">
            <w:pPr>
              <w:tabs>
                <w:tab w:val="right" w:pos="4914"/>
              </w:tabs>
            </w:pPr>
            <w:r w:rsidRPr="001753EE">
              <w:t>Other White</w:t>
            </w:r>
          </w:p>
        </w:tc>
        <w:tc>
          <w:tcPr>
            <w:tcW w:w="2241" w:type="dxa"/>
          </w:tcPr>
          <w:p w14:paraId="0E895D93" w14:textId="77777777" w:rsidR="001038FB" w:rsidRPr="001753EE" w:rsidRDefault="001038FB" w:rsidP="00A23C92">
            <w:pPr>
              <w:tabs>
                <w:tab w:val="right" w:pos="4914"/>
              </w:tabs>
            </w:pPr>
            <w:r w:rsidRPr="001753EE">
              <w:t>White</w:t>
            </w:r>
          </w:p>
        </w:tc>
      </w:tr>
      <w:tr w:rsidR="001753EE" w:rsidRPr="001753EE" w14:paraId="7E49A98F" w14:textId="77777777" w:rsidTr="00AB009D">
        <w:tc>
          <w:tcPr>
            <w:tcW w:w="2954" w:type="dxa"/>
          </w:tcPr>
          <w:p w14:paraId="586ED7EE" w14:textId="77777777" w:rsidR="001038FB" w:rsidRPr="001753EE" w:rsidRDefault="001038FB" w:rsidP="00A23C92">
            <w:r w:rsidRPr="001753EE">
              <w:t>28936</w:t>
            </w:r>
          </w:p>
        </w:tc>
        <w:tc>
          <w:tcPr>
            <w:tcW w:w="2562" w:type="dxa"/>
          </w:tcPr>
          <w:p w14:paraId="2F5EAD50" w14:textId="77777777" w:rsidR="001038FB" w:rsidRPr="001753EE" w:rsidRDefault="001038FB" w:rsidP="00A23C92">
            <w:r w:rsidRPr="001753EE">
              <w:t>9i2P.00</w:t>
            </w:r>
          </w:p>
        </w:tc>
        <w:tc>
          <w:tcPr>
            <w:tcW w:w="3917" w:type="dxa"/>
          </w:tcPr>
          <w:p w14:paraId="5E2BA676" w14:textId="77777777" w:rsidR="001038FB" w:rsidRPr="001753EE" w:rsidRDefault="001038FB" w:rsidP="00A23C92">
            <w:pPr>
              <w:tabs>
                <w:tab w:val="right" w:pos="4914"/>
              </w:tabs>
            </w:pPr>
            <w:r w:rsidRPr="001753EE">
              <w:t>Other republics former Yugoslavia - ethnic categ 2001 census</w:t>
            </w:r>
          </w:p>
        </w:tc>
        <w:tc>
          <w:tcPr>
            <w:tcW w:w="2274" w:type="dxa"/>
          </w:tcPr>
          <w:p w14:paraId="4B9DD2E2" w14:textId="77777777" w:rsidR="001038FB" w:rsidRPr="001753EE" w:rsidRDefault="001038FB" w:rsidP="00A23C92">
            <w:pPr>
              <w:tabs>
                <w:tab w:val="right" w:pos="4914"/>
              </w:tabs>
            </w:pPr>
            <w:r w:rsidRPr="001753EE">
              <w:t>Other White</w:t>
            </w:r>
          </w:p>
        </w:tc>
        <w:tc>
          <w:tcPr>
            <w:tcW w:w="2241" w:type="dxa"/>
          </w:tcPr>
          <w:p w14:paraId="00B01607" w14:textId="77777777" w:rsidR="001038FB" w:rsidRPr="001753EE" w:rsidRDefault="001038FB" w:rsidP="00A23C92">
            <w:pPr>
              <w:tabs>
                <w:tab w:val="right" w:pos="4914"/>
              </w:tabs>
            </w:pPr>
            <w:r w:rsidRPr="001753EE">
              <w:t>White</w:t>
            </w:r>
          </w:p>
        </w:tc>
      </w:tr>
      <w:tr w:rsidR="001753EE" w:rsidRPr="001753EE" w14:paraId="659172F6" w14:textId="77777777" w:rsidTr="00AB009D">
        <w:tc>
          <w:tcPr>
            <w:tcW w:w="2954" w:type="dxa"/>
          </w:tcPr>
          <w:p w14:paraId="6AFADACB" w14:textId="77777777" w:rsidR="001038FB" w:rsidRPr="001753EE" w:rsidRDefault="001038FB" w:rsidP="00A23C92">
            <w:r w:rsidRPr="001753EE">
              <w:t>26391</w:t>
            </w:r>
          </w:p>
        </w:tc>
        <w:tc>
          <w:tcPr>
            <w:tcW w:w="2562" w:type="dxa"/>
          </w:tcPr>
          <w:p w14:paraId="34A88F43" w14:textId="77777777" w:rsidR="001038FB" w:rsidRPr="001753EE" w:rsidRDefault="001038FB" w:rsidP="00A23C92">
            <w:r w:rsidRPr="001753EE">
              <w:t>9i2Q.00</w:t>
            </w:r>
          </w:p>
        </w:tc>
        <w:tc>
          <w:tcPr>
            <w:tcW w:w="3917" w:type="dxa"/>
          </w:tcPr>
          <w:p w14:paraId="418CDE5F" w14:textId="77777777" w:rsidR="001038FB" w:rsidRPr="001753EE" w:rsidRDefault="001038FB" w:rsidP="00A23C92">
            <w:pPr>
              <w:tabs>
                <w:tab w:val="right" w:pos="4914"/>
              </w:tabs>
            </w:pPr>
            <w:r w:rsidRPr="001753EE">
              <w:t>Mixed Irish and other White - ethnic category 2001 census</w:t>
            </w:r>
          </w:p>
        </w:tc>
        <w:tc>
          <w:tcPr>
            <w:tcW w:w="2274" w:type="dxa"/>
          </w:tcPr>
          <w:p w14:paraId="543BC4F7" w14:textId="77777777" w:rsidR="001038FB" w:rsidRPr="001753EE" w:rsidRDefault="001038FB" w:rsidP="00A23C92">
            <w:pPr>
              <w:tabs>
                <w:tab w:val="right" w:pos="4914"/>
              </w:tabs>
            </w:pPr>
            <w:r w:rsidRPr="001753EE">
              <w:t>Other White</w:t>
            </w:r>
          </w:p>
        </w:tc>
        <w:tc>
          <w:tcPr>
            <w:tcW w:w="2241" w:type="dxa"/>
          </w:tcPr>
          <w:p w14:paraId="14002B7F" w14:textId="77777777" w:rsidR="001038FB" w:rsidRPr="001753EE" w:rsidRDefault="001038FB" w:rsidP="00A23C92">
            <w:pPr>
              <w:tabs>
                <w:tab w:val="right" w:pos="4914"/>
              </w:tabs>
            </w:pPr>
            <w:r w:rsidRPr="001753EE">
              <w:t>White</w:t>
            </w:r>
          </w:p>
        </w:tc>
      </w:tr>
      <w:tr w:rsidR="001753EE" w:rsidRPr="001753EE" w14:paraId="218D63C7" w14:textId="77777777" w:rsidTr="00AB009D">
        <w:tc>
          <w:tcPr>
            <w:tcW w:w="2954" w:type="dxa"/>
          </w:tcPr>
          <w:p w14:paraId="17F440AE" w14:textId="77777777" w:rsidR="001038FB" w:rsidRPr="001753EE" w:rsidRDefault="001038FB" w:rsidP="00A23C92">
            <w:r w:rsidRPr="001753EE">
              <w:lastRenderedPageBreak/>
              <w:t>12402</w:t>
            </w:r>
          </w:p>
        </w:tc>
        <w:tc>
          <w:tcPr>
            <w:tcW w:w="2562" w:type="dxa"/>
          </w:tcPr>
          <w:p w14:paraId="1062099D" w14:textId="77777777" w:rsidR="001038FB" w:rsidRPr="001753EE" w:rsidRDefault="001038FB" w:rsidP="00A23C92">
            <w:r w:rsidRPr="001753EE">
              <w:t>9i2R.00</w:t>
            </w:r>
          </w:p>
        </w:tc>
        <w:tc>
          <w:tcPr>
            <w:tcW w:w="3917" w:type="dxa"/>
          </w:tcPr>
          <w:p w14:paraId="1C177A91" w14:textId="77777777" w:rsidR="001038FB" w:rsidRPr="001753EE" w:rsidRDefault="001038FB" w:rsidP="00A23C92">
            <w:pPr>
              <w:tabs>
                <w:tab w:val="right" w:pos="4914"/>
              </w:tabs>
            </w:pPr>
            <w:r w:rsidRPr="001753EE">
              <w:t>Oth White European/European unsp/Mixed European 2001 census</w:t>
            </w:r>
          </w:p>
        </w:tc>
        <w:tc>
          <w:tcPr>
            <w:tcW w:w="2274" w:type="dxa"/>
          </w:tcPr>
          <w:p w14:paraId="4BC5DECC" w14:textId="77777777" w:rsidR="001038FB" w:rsidRPr="001753EE" w:rsidRDefault="001038FB" w:rsidP="00A23C92">
            <w:pPr>
              <w:tabs>
                <w:tab w:val="right" w:pos="4914"/>
              </w:tabs>
            </w:pPr>
            <w:r w:rsidRPr="001753EE">
              <w:t>Other White</w:t>
            </w:r>
          </w:p>
        </w:tc>
        <w:tc>
          <w:tcPr>
            <w:tcW w:w="2241" w:type="dxa"/>
          </w:tcPr>
          <w:p w14:paraId="010114F3" w14:textId="77777777" w:rsidR="001038FB" w:rsidRPr="001753EE" w:rsidRDefault="001038FB" w:rsidP="00A23C92">
            <w:pPr>
              <w:tabs>
                <w:tab w:val="right" w:pos="4914"/>
              </w:tabs>
            </w:pPr>
            <w:r w:rsidRPr="001753EE">
              <w:t>White</w:t>
            </w:r>
          </w:p>
        </w:tc>
      </w:tr>
      <w:tr w:rsidR="001753EE" w:rsidRPr="001753EE" w14:paraId="1A51832D" w14:textId="77777777" w:rsidTr="00AB009D">
        <w:tc>
          <w:tcPr>
            <w:tcW w:w="2954" w:type="dxa"/>
          </w:tcPr>
          <w:p w14:paraId="4839974B" w14:textId="77777777" w:rsidR="001038FB" w:rsidRPr="001753EE" w:rsidRDefault="001038FB" w:rsidP="00A23C92">
            <w:r w:rsidRPr="001753EE">
              <w:t>28900</w:t>
            </w:r>
          </w:p>
        </w:tc>
        <w:tc>
          <w:tcPr>
            <w:tcW w:w="2562" w:type="dxa"/>
          </w:tcPr>
          <w:p w14:paraId="646E00F5" w14:textId="77777777" w:rsidR="001038FB" w:rsidRPr="001753EE" w:rsidRDefault="001038FB" w:rsidP="00A23C92">
            <w:r w:rsidRPr="001753EE">
              <w:t>9i2S.00</w:t>
            </w:r>
          </w:p>
        </w:tc>
        <w:tc>
          <w:tcPr>
            <w:tcW w:w="3917" w:type="dxa"/>
          </w:tcPr>
          <w:p w14:paraId="6B279DF4" w14:textId="77777777" w:rsidR="001038FB" w:rsidRPr="001753EE" w:rsidRDefault="001038FB" w:rsidP="00A23C92">
            <w:pPr>
              <w:tabs>
                <w:tab w:val="right" w:pos="4914"/>
              </w:tabs>
            </w:pPr>
            <w:r w:rsidRPr="001753EE">
              <w:t>Other mixed White - ethnic category 2001 census</w:t>
            </w:r>
          </w:p>
        </w:tc>
        <w:tc>
          <w:tcPr>
            <w:tcW w:w="2274" w:type="dxa"/>
          </w:tcPr>
          <w:p w14:paraId="69E38982" w14:textId="77777777" w:rsidR="001038FB" w:rsidRPr="001753EE" w:rsidRDefault="001038FB" w:rsidP="00A23C92">
            <w:pPr>
              <w:tabs>
                <w:tab w:val="right" w:pos="4914"/>
              </w:tabs>
            </w:pPr>
            <w:r w:rsidRPr="001753EE">
              <w:t>Other White</w:t>
            </w:r>
          </w:p>
        </w:tc>
        <w:tc>
          <w:tcPr>
            <w:tcW w:w="2241" w:type="dxa"/>
          </w:tcPr>
          <w:p w14:paraId="591F2168" w14:textId="77777777" w:rsidR="001038FB" w:rsidRPr="001753EE" w:rsidRDefault="001038FB" w:rsidP="00A23C92">
            <w:pPr>
              <w:tabs>
                <w:tab w:val="right" w:pos="4914"/>
              </w:tabs>
            </w:pPr>
            <w:r w:rsidRPr="001753EE">
              <w:t>White</w:t>
            </w:r>
          </w:p>
        </w:tc>
      </w:tr>
      <w:tr w:rsidR="001753EE" w:rsidRPr="001753EE" w14:paraId="2E4F2C28" w14:textId="77777777" w:rsidTr="00AB009D">
        <w:tc>
          <w:tcPr>
            <w:tcW w:w="2954" w:type="dxa"/>
          </w:tcPr>
          <w:p w14:paraId="44221A82" w14:textId="77777777" w:rsidR="001038FB" w:rsidRPr="001753EE" w:rsidRDefault="001038FB" w:rsidP="00A23C92">
            <w:r w:rsidRPr="001753EE">
              <w:t>12591</w:t>
            </w:r>
          </w:p>
        </w:tc>
        <w:tc>
          <w:tcPr>
            <w:tcW w:w="2562" w:type="dxa"/>
          </w:tcPr>
          <w:p w14:paraId="6B5FB9CD" w14:textId="77777777" w:rsidR="001038FB" w:rsidRPr="001753EE" w:rsidRDefault="001038FB" w:rsidP="00A23C92">
            <w:r w:rsidRPr="001753EE">
              <w:t>9i2T.00</w:t>
            </w:r>
          </w:p>
        </w:tc>
        <w:tc>
          <w:tcPr>
            <w:tcW w:w="3917" w:type="dxa"/>
          </w:tcPr>
          <w:p w14:paraId="5267DFBD" w14:textId="77777777" w:rsidR="001038FB" w:rsidRPr="001753EE" w:rsidRDefault="001038FB" w:rsidP="00A23C92">
            <w:pPr>
              <w:tabs>
                <w:tab w:val="right" w:pos="4914"/>
              </w:tabs>
            </w:pPr>
            <w:r w:rsidRPr="001753EE">
              <w:t>Other White or White unspecified ethnic category 2001 census</w:t>
            </w:r>
          </w:p>
        </w:tc>
        <w:tc>
          <w:tcPr>
            <w:tcW w:w="2274" w:type="dxa"/>
          </w:tcPr>
          <w:p w14:paraId="75FF2FA5" w14:textId="77777777" w:rsidR="001038FB" w:rsidRPr="001753EE" w:rsidRDefault="001038FB" w:rsidP="00A23C92">
            <w:pPr>
              <w:tabs>
                <w:tab w:val="right" w:pos="4914"/>
              </w:tabs>
            </w:pPr>
            <w:r w:rsidRPr="001753EE">
              <w:t>Other White</w:t>
            </w:r>
          </w:p>
        </w:tc>
        <w:tc>
          <w:tcPr>
            <w:tcW w:w="2241" w:type="dxa"/>
          </w:tcPr>
          <w:p w14:paraId="59D3D2E9" w14:textId="77777777" w:rsidR="001038FB" w:rsidRPr="001753EE" w:rsidRDefault="001038FB" w:rsidP="00A23C92">
            <w:pPr>
              <w:tabs>
                <w:tab w:val="right" w:pos="4914"/>
              </w:tabs>
            </w:pPr>
            <w:r w:rsidRPr="001753EE">
              <w:t>White</w:t>
            </w:r>
          </w:p>
        </w:tc>
      </w:tr>
      <w:tr w:rsidR="001753EE" w:rsidRPr="001753EE" w14:paraId="27D56F86" w14:textId="77777777" w:rsidTr="00AB009D">
        <w:tc>
          <w:tcPr>
            <w:tcW w:w="2954" w:type="dxa"/>
          </w:tcPr>
          <w:p w14:paraId="2E5DC982" w14:textId="77777777" w:rsidR="001038FB" w:rsidRPr="001753EE" w:rsidRDefault="001038FB" w:rsidP="00A23C92">
            <w:r w:rsidRPr="001753EE">
              <w:t>12742</w:t>
            </w:r>
          </w:p>
        </w:tc>
        <w:tc>
          <w:tcPr>
            <w:tcW w:w="2562" w:type="dxa"/>
          </w:tcPr>
          <w:p w14:paraId="5F0844EF" w14:textId="77777777" w:rsidR="001038FB" w:rsidRPr="001753EE" w:rsidRDefault="001038FB" w:rsidP="00A23C92">
            <w:r w:rsidRPr="001753EE">
              <w:t>9i3..00</w:t>
            </w:r>
          </w:p>
        </w:tc>
        <w:tc>
          <w:tcPr>
            <w:tcW w:w="3917" w:type="dxa"/>
          </w:tcPr>
          <w:p w14:paraId="5B497451" w14:textId="77777777" w:rsidR="001038FB" w:rsidRPr="001753EE" w:rsidRDefault="001038FB" w:rsidP="00A23C92">
            <w:pPr>
              <w:tabs>
                <w:tab w:val="right" w:pos="4914"/>
              </w:tabs>
            </w:pPr>
            <w:r w:rsidRPr="001753EE">
              <w:t>White and Black Caribbean - ethnic category 2001 census</w:t>
            </w:r>
          </w:p>
        </w:tc>
        <w:tc>
          <w:tcPr>
            <w:tcW w:w="2274" w:type="dxa"/>
          </w:tcPr>
          <w:p w14:paraId="2C002C0E" w14:textId="77777777" w:rsidR="001038FB" w:rsidRPr="001753EE" w:rsidRDefault="001038FB" w:rsidP="00A23C92">
            <w:pPr>
              <w:tabs>
                <w:tab w:val="right" w:pos="4914"/>
              </w:tabs>
            </w:pPr>
            <w:r w:rsidRPr="001753EE">
              <w:t>White and Black Caribbean</w:t>
            </w:r>
          </w:p>
        </w:tc>
        <w:tc>
          <w:tcPr>
            <w:tcW w:w="2241" w:type="dxa"/>
          </w:tcPr>
          <w:p w14:paraId="1DA6ECC1" w14:textId="77777777" w:rsidR="001038FB" w:rsidRPr="001753EE" w:rsidRDefault="001038FB" w:rsidP="00A23C92">
            <w:pPr>
              <w:tabs>
                <w:tab w:val="right" w:pos="4914"/>
              </w:tabs>
            </w:pPr>
            <w:r w:rsidRPr="001753EE">
              <w:t>Mixed</w:t>
            </w:r>
          </w:p>
        </w:tc>
      </w:tr>
      <w:tr w:rsidR="001753EE" w:rsidRPr="001753EE" w14:paraId="13A326DD" w14:textId="77777777" w:rsidTr="00AB009D">
        <w:tc>
          <w:tcPr>
            <w:tcW w:w="2954" w:type="dxa"/>
          </w:tcPr>
          <w:p w14:paraId="42241F20" w14:textId="77777777" w:rsidR="001038FB" w:rsidRPr="001753EE" w:rsidRDefault="001038FB" w:rsidP="00A23C92">
            <w:r w:rsidRPr="001753EE">
              <w:t>12437</w:t>
            </w:r>
          </w:p>
        </w:tc>
        <w:tc>
          <w:tcPr>
            <w:tcW w:w="2562" w:type="dxa"/>
          </w:tcPr>
          <w:p w14:paraId="7ECAF858" w14:textId="77777777" w:rsidR="001038FB" w:rsidRPr="001753EE" w:rsidRDefault="001038FB" w:rsidP="00A23C92">
            <w:r w:rsidRPr="001753EE">
              <w:t>9i4..00</w:t>
            </w:r>
          </w:p>
        </w:tc>
        <w:tc>
          <w:tcPr>
            <w:tcW w:w="3917" w:type="dxa"/>
          </w:tcPr>
          <w:p w14:paraId="4BA6537C" w14:textId="77777777" w:rsidR="001038FB" w:rsidRPr="001753EE" w:rsidRDefault="001038FB" w:rsidP="00A23C92">
            <w:pPr>
              <w:tabs>
                <w:tab w:val="right" w:pos="4914"/>
              </w:tabs>
            </w:pPr>
            <w:r w:rsidRPr="001753EE">
              <w:t>White and Black African - ethnic category 2001 census</w:t>
            </w:r>
          </w:p>
        </w:tc>
        <w:tc>
          <w:tcPr>
            <w:tcW w:w="2274" w:type="dxa"/>
          </w:tcPr>
          <w:p w14:paraId="46DD9E47" w14:textId="77777777" w:rsidR="001038FB" w:rsidRPr="001753EE" w:rsidRDefault="001038FB" w:rsidP="00A23C92">
            <w:pPr>
              <w:tabs>
                <w:tab w:val="right" w:pos="4914"/>
              </w:tabs>
            </w:pPr>
            <w:r w:rsidRPr="001753EE">
              <w:t>White and Black African</w:t>
            </w:r>
          </w:p>
        </w:tc>
        <w:tc>
          <w:tcPr>
            <w:tcW w:w="2241" w:type="dxa"/>
          </w:tcPr>
          <w:p w14:paraId="3F0DE8A7" w14:textId="77777777" w:rsidR="001038FB" w:rsidRPr="001753EE" w:rsidRDefault="001038FB" w:rsidP="00A23C92">
            <w:pPr>
              <w:tabs>
                <w:tab w:val="right" w:pos="4914"/>
              </w:tabs>
            </w:pPr>
            <w:r w:rsidRPr="001753EE">
              <w:t>Mixed</w:t>
            </w:r>
          </w:p>
        </w:tc>
      </w:tr>
      <w:tr w:rsidR="001753EE" w:rsidRPr="001753EE" w14:paraId="28FFD3A3" w14:textId="77777777" w:rsidTr="00AB009D">
        <w:tc>
          <w:tcPr>
            <w:tcW w:w="2954" w:type="dxa"/>
          </w:tcPr>
          <w:p w14:paraId="751697BE" w14:textId="77777777" w:rsidR="001038FB" w:rsidRPr="001753EE" w:rsidRDefault="001038FB" w:rsidP="00A23C92">
            <w:r w:rsidRPr="001753EE">
              <w:t>12638</w:t>
            </w:r>
          </w:p>
        </w:tc>
        <w:tc>
          <w:tcPr>
            <w:tcW w:w="2562" w:type="dxa"/>
          </w:tcPr>
          <w:p w14:paraId="7EC83B59" w14:textId="77777777" w:rsidR="001038FB" w:rsidRPr="001753EE" w:rsidRDefault="001038FB" w:rsidP="00A23C92">
            <w:r w:rsidRPr="001753EE">
              <w:t>9i5..00</w:t>
            </w:r>
          </w:p>
        </w:tc>
        <w:tc>
          <w:tcPr>
            <w:tcW w:w="3917" w:type="dxa"/>
          </w:tcPr>
          <w:p w14:paraId="6299B1C0" w14:textId="77777777" w:rsidR="001038FB" w:rsidRPr="001753EE" w:rsidRDefault="001038FB" w:rsidP="00A23C92">
            <w:pPr>
              <w:tabs>
                <w:tab w:val="right" w:pos="4914"/>
              </w:tabs>
            </w:pPr>
            <w:r w:rsidRPr="001753EE">
              <w:t>White and Asian - ethnic category 2001 census</w:t>
            </w:r>
          </w:p>
        </w:tc>
        <w:tc>
          <w:tcPr>
            <w:tcW w:w="2274" w:type="dxa"/>
          </w:tcPr>
          <w:p w14:paraId="3D450CA9" w14:textId="77777777" w:rsidR="001038FB" w:rsidRPr="001753EE" w:rsidRDefault="001038FB" w:rsidP="00A23C92">
            <w:pPr>
              <w:tabs>
                <w:tab w:val="right" w:pos="4914"/>
              </w:tabs>
            </w:pPr>
            <w:r w:rsidRPr="001753EE">
              <w:t>White and Asian</w:t>
            </w:r>
          </w:p>
        </w:tc>
        <w:tc>
          <w:tcPr>
            <w:tcW w:w="2241" w:type="dxa"/>
          </w:tcPr>
          <w:p w14:paraId="1D03772E" w14:textId="77777777" w:rsidR="001038FB" w:rsidRPr="001753EE" w:rsidRDefault="001038FB" w:rsidP="00A23C92">
            <w:pPr>
              <w:tabs>
                <w:tab w:val="right" w:pos="4914"/>
              </w:tabs>
            </w:pPr>
            <w:r w:rsidRPr="001753EE">
              <w:t>Mixed</w:t>
            </w:r>
          </w:p>
        </w:tc>
      </w:tr>
      <w:tr w:rsidR="001753EE" w:rsidRPr="001753EE" w14:paraId="5464E2F4" w14:textId="77777777" w:rsidTr="00AB009D">
        <w:tc>
          <w:tcPr>
            <w:tcW w:w="2954" w:type="dxa"/>
          </w:tcPr>
          <w:p w14:paraId="7966E955" w14:textId="77777777" w:rsidR="001038FB" w:rsidRPr="001753EE" w:rsidRDefault="001038FB" w:rsidP="00A23C92">
            <w:r w:rsidRPr="001753EE">
              <w:t>12873</w:t>
            </w:r>
          </w:p>
        </w:tc>
        <w:tc>
          <w:tcPr>
            <w:tcW w:w="2562" w:type="dxa"/>
          </w:tcPr>
          <w:p w14:paraId="7C1248E7" w14:textId="77777777" w:rsidR="001038FB" w:rsidRPr="001753EE" w:rsidRDefault="001038FB" w:rsidP="00A23C92">
            <w:r w:rsidRPr="001753EE">
              <w:t>9i6..00</w:t>
            </w:r>
          </w:p>
        </w:tc>
        <w:tc>
          <w:tcPr>
            <w:tcW w:w="3917" w:type="dxa"/>
          </w:tcPr>
          <w:p w14:paraId="6483BCD4" w14:textId="77777777" w:rsidR="001038FB" w:rsidRPr="001753EE" w:rsidRDefault="001038FB" w:rsidP="00A23C92">
            <w:pPr>
              <w:tabs>
                <w:tab w:val="right" w:pos="4914"/>
              </w:tabs>
            </w:pPr>
            <w:r w:rsidRPr="001753EE">
              <w:t>Other Mixed background - ethnic category 2001 census</w:t>
            </w:r>
          </w:p>
        </w:tc>
        <w:tc>
          <w:tcPr>
            <w:tcW w:w="2274" w:type="dxa"/>
          </w:tcPr>
          <w:p w14:paraId="2CEFF50C" w14:textId="77777777" w:rsidR="001038FB" w:rsidRPr="001753EE" w:rsidRDefault="001038FB" w:rsidP="00A23C92">
            <w:pPr>
              <w:tabs>
                <w:tab w:val="right" w:pos="4914"/>
              </w:tabs>
            </w:pPr>
            <w:r w:rsidRPr="001753EE">
              <w:t>Other Mixed</w:t>
            </w:r>
          </w:p>
        </w:tc>
        <w:tc>
          <w:tcPr>
            <w:tcW w:w="2241" w:type="dxa"/>
          </w:tcPr>
          <w:p w14:paraId="0C9893A5" w14:textId="77777777" w:rsidR="001038FB" w:rsidRPr="001753EE" w:rsidRDefault="001038FB" w:rsidP="00A23C92">
            <w:pPr>
              <w:tabs>
                <w:tab w:val="right" w:pos="4914"/>
              </w:tabs>
            </w:pPr>
            <w:r w:rsidRPr="001753EE">
              <w:t>Mixed</w:t>
            </w:r>
          </w:p>
        </w:tc>
      </w:tr>
      <w:tr w:rsidR="001753EE" w:rsidRPr="001753EE" w14:paraId="3B9354A9" w14:textId="77777777" w:rsidTr="00AB009D">
        <w:tc>
          <w:tcPr>
            <w:tcW w:w="2954" w:type="dxa"/>
          </w:tcPr>
          <w:p w14:paraId="3D638574" w14:textId="77777777" w:rsidR="001038FB" w:rsidRPr="001753EE" w:rsidRDefault="001038FB" w:rsidP="00A23C92">
            <w:r w:rsidRPr="001753EE">
              <w:t>12795</w:t>
            </w:r>
          </w:p>
        </w:tc>
        <w:tc>
          <w:tcPr>
            <w:tcW w:w="2562" w:type="dxa"/>
          </w:tcPr>
          <w:p w14:paraId="2E0392AD" w14:textId="77777777" w:rsidR="001038FB" w:rsidRPr="001753EE" w:rsidRDefault="001038FB" w:rsidP="00A23C92">
            <w:r w:rsidRPr="001753EE">
              <w:t>9i60.00</w:t>
            </w:r>
          </w:p>
        </w:tc>
        <w:tc>
          <w:tcPr>
            <w:tcW w:w="3917" w:type="dxa"/>
          </w:tcPr>
          <w:p w14:paraId="5A1EC107" w14:textId="77777777" w:rsidR="001038FB" w:rsidRPr="001753EE" w:rsidRDefault="001038FB" w:rsidP="00A23C92">
            <w:pPr>
              <w:tabs>
                <w:tab w:val="right" w:pos="4914"/>
              </w:tabs>
            </w:pPr>
            <w:r w:rsidRPr="001753EE">
              <w:t>Black and Asian - ethnic category 2001 census</w:t>
            </w:r>
          </w:p>
        </w:tc>
        <w:tc>
          <w:tcPr>
            <w:tcW w:w="2274" w:type="dxa"/>
          </w:tcPr>
          <w:p w14:paraId="68DFFCA3" w14:textId="77777777" w:rsidR="001038FB" w:rsidRPr="001753EE" w:rsidRDefault="001038FB" w:rsidP="00A23C92">
            <w:pPr>
              <w:tabs>
                <w:tab w:val="right" w:pos="4914"/>
              </w:tabs>
            </w:pPr>
            <w:r w:rsidRPr="001753EE">
              <w:t>Other Mixed</w:t>
            </w:r>
          </w:p>
        </w:tc>
        <w:tc>
          <w:tcPr>
            <w:tcW w:w="2241" w:type="dxa"/>
          </w:tcPr>
          <w:p w14:paraId="73EBE3E9" w14:textId="77777777" w:rsidR="001038FB" w:rsidRPr="001753EE" w:rsidRDefault="001038FB" w:rsidP="00A23C92">
            <w:pPr>
              <w:tabs>
                <w:tab w:val="right" w:pos="4914"/>
              </w:tabs>
            </w:pPr>
            <w:r w:rsidRPr="001753EE">
              <w:t>Mixed</w:t>
            </w:r>
          </w:p>
        </w:tc>
      </w:tr>
      <w:tr w:rsidR="001753EE" w:rsidRPr="001753EE" w14:paraId="28970E29" w14:textId="77777777" w:rsidTr="00AB009D">
        <w:tc>
          <w:tcPr>
            <w:tcW w:w="2954" w:type="dxa"/>
          </w:tcPr>
          <w:p w14:paraId="1E23AA58" w14:textId="77777777" w:rsidR="001038FB" w:rsidRPr="001753EE" w:rsidRDefault="001038FB" w:rsidP="00A23C92">
            <w:r w:rsidRPr="001753EE">
              <w:t>49940</w:t>
            </w:r>
          </w:p>
        </w:tc>
        <w:tc>
          <w:tcPr>
            <w:tcW w:w="2562" w:type="dxa"/>
          </w:tcPr>
          <w:p w14:paraId="594AA85E" w14:textId="77777777" w:rsidR="001038FB" w:rsidRPr="001753EE" w:rsidRDefault="001038FB" w:rsidP="00A23C92">
            <w:r w:rsidRPr="001753EE">
              <w:t>9i61.00</w:t>
            </w:r>
          </w:p>
        </w:tc>
        <w:tc>
          <w:tcPr>
            <w:tcW w:w="3917" w:type="dxa"/>
          </w:tcPr>
          <w:p w14:paraId="2029F30B" w14:textId="77777777" w:rsidR="001038FB" w:rsidRPr="001753EE" w:rsidRDefault="001038FB" w:rsidP="00A23C92">
            <w:pPr>
              <w:tabs>
                <w:tab w:val="right" w:pos="4914"/>
              </w:tabs>
            </w:pPr>
            <w:r w:rsidRPr="001753EE">
              <w:t>Black and Chinese - ethnic category 2001 census</w:t>
            </w:r>
          </w:p>
        </w:tc>
        <w:tc>
          <w:tcPr>
            <w:tcW w:w="2274" w:type="dxa"/>
          </w:tcPr>
          <w:p w14:paraId="045DBF1F" w14:textId="77777777" w:rsidR="001038FB" w:rsidRPr="001753EE" w:rsidRDefault="001038FB" w:rsidP="00A23C92">
            <w:pPr>
              <w:tabs>
                <w:tab w:val="right" w:pos="4914"/>
              </w:tabs>
            </w:pPr>
            <w:r w:rsidRPr="001753EE">
              <w:t>Other Mixed</w:t>
            </w:r>
          </w:p>
        </w:tc>
        <w:tc>
          <w:tcPr>
            <w:tcW w:w="2241" w:type="dxa"/>
          </w:tcPr>
          <w:p w14:paraId="1B79BEBD" w14:textId="77777777" w:rsidR="001038FB" w:rsidRPr="001753EE" w:rsidRDefault="001038FB" w:rsidP="00A23C92">
            <w:pPr>
              <w:tabs>
                <w:tab w:val="right" w:pos="4914"/>
              </w:tabs>
            </w:pPr>
            <w:r w:rsidRPr="001753EE">
              <w:t>Mixed</w:t>
            </w:r>
          </w:p>
        </w:tc>
      </w:tr>
      <w:tr w:rsidR="001753EE" w:rsidRPr="001753EE" w14:paraId="09CEEBD6" w14:textId="77777777" w:rsidTr="00AB009D">
        <w:tc>
          <w:tcPr>
            <w:tcW w:w="2954" w:type="dxa"/>
          </w:tcPr>
          <w:p w14:paraId="460708E5" w14:textId="77777777" w:rsidR="001038FB" w:rsidRPr="001753EE" w:rsidRDefault="001038FB" w:rsidP="00A23C92">
            <w:r w:rsidRPr="001753EE">
              <w:t>40110</w:t>
            </w:r>
          </w:p>
        </w:tc>
        <w:tc>
          <w:tcPr>
            <w:tcW w:w="2562" w:type="dxa"/>
          </w:tcPr>
          <w:p w14:paraId="16ED1668" w14:textId="77777777" w:rsidR="001038FB" w:rsidRPr="001753EE" w:rsidRDefault="001038FB" w:rsidP="00A23C92">
            <w:r w:rsidRPr="001753EE">
              <w:t>9i62.00</w:t>
            </w:r>
          </w:p>
        </w:tc>
        <w:tc>
          <w:tcPr>
            <w:tcW w:w="3917" w:type="dxa"/>
          </w:tcPr>
          <w:p w14:paraId="208145C3" w14:textId="77777777" w:rsidR="001038FB" w:rsidRPr="001753EE" w:rsidRDefault="001038FB" w:rsidP="00A23C92">
            <w:pPr>
              <w:tabs>
                <w:tab w:val="right" w:pos="4914"/>
              </w:tabs>
            </w:pPr>
            <w:r w:rsidRPr="001753EE">
              <w:t>Black and White - ethnic category 2001 census</w:t>
            </w:r>
          </w:p>
        </w:tc>
        <w:tc>
          <w:tcPr>
            <w:tcW w:w="2274" w:type="dxa"/>
          </w:tcPr>
          <w:p w14:paraId="1A5E033D" w14:textId="77777777" w:rsidR="001038FB" w:rsidRPr="001753EE" w:rsidRDefault="001038FB" w:rsidP="00A23C92">
            <w:pPr>
              <w:tabs>
                <w:tab w:val="right" w:pos="4914"/>
              </w:tabs>
            </w:pPr>
            <w:r w:rsidRPr="001753EE">
              <w:t>Other Mixed</w:t>
            </w:r>
          </w:p>
        </w:tc>
        <w:tc>
          <w:tcPr>
            <w:tcW w:w="2241" w:type="dxa"/>
          </w:tcPr>
          <w:p w14:paraId="23AEF3E2" w14:textId="77777777" w:rsidR="001038FB" w:rsidRPr="001753EE" w:rsidRDefault="001038FB" w:rsidP="00A23C92">
            <w:pPr>
              <w:tabs>
                <w:tab w:val="right" w:pos="4914"/>
              </w:tabs>
            </w:pPr>
            <w:r w:rsidRPr="001753EE">
              <w:t>Mixed</w:t>
            </w:r>
          </w:p>
        </w:tc>
      </w:tr>
      <w:tr w:rsidR="001753EE" w:rsidRPr="001753EE" w14:paraId="23FDC049" w14:textId="77777777" w:rsidTr="00AB009D">
        <w:tc>
          <w:tcPr>
            <w:tcW w:w="2954" w:type="dxa"/>
          </w:tcPr>
          <w:p w14:paraId="623A3633" w14:textId="77777777" w:rsidR="001038FB" w:rsidRPr="001753EE" w:rsidRDefault="001038FB" w:rsidP="00A23C92">
            <w:r w:rsidRPr="001753EE">
              <w:t>12706</w:t>
            </w:r>
          </w:p>
        </w:tc>
        <w:tc>
          <w:tcPr>
            <w:tcW w:w="2562" w:type="dxa"/>
          </w:tcPr>
          <w:p w14:paraId="6E3E2AFA" w14:textId="77777777" w:rsidR="001038FB" w:rsidRPr="001753EE" w:rsidRDefault="001038FB" w:rsidP="00A23C92">
            <w:r w:rsidRPr="001753EE">
              <w:t>9i63.00</w:t>
            </w:r>
          </w:p>
        </w:tc>
        <w:tc>
          <w:tcPr>
            <w:tcW w:w="3917" w:type="dxa"/>
          </w:tcPr>
          <w:p w14:paraId="62039A9A" w14:textId="77777777" w:rsidR="001038FB" w:rsidRPr="001753EE" w:rsidRDefault="001038FB" w:rsidP="00A23C92">
            <w:pPr>
              <w:tabs>
                <w:tab w:val="right" w:pos="4914"/>
              </w:tabs>
            </w:pPr>
            <w:r w:rsidRPr="001753EE">
              <w:t>Chinese and White - ethnic category 2001 census</w:t>
            </w:r>
          </w:p>
        </w:tc>
        <w:tc>
          <w:tcPr>
            <w:tcW w:w="2274" w:type="dxa"/>
          </w:tcPr>
          <w:p w14:paraId="3F4EE16F" w14:textId="77777777" w:rsidR="001038FB" w:rsidRPr="001753EE" w:rsidRDefault="001038FB" w:rsidP="00A23C92">
            <w:pPr>
              <w:tabs>
                <w:tab w:val="right" w:pos="4914"/>
              </w:tabs>
            </w:pPr>
            <w:r w:rsidRPr="001753EE">
              <w:t>Other Mixed</w:t>
            </w:r>
          </w:p>
        </w:tc>
        <w:tc>
          <w:tcPr>
            <w:tcW w:w="2241" w:type="dxa"/>
          </w:tcPr>
          <w:p w14:paraId="502B30D8" w14:textId="77777777" w:rsidR="001038FB" w:rsidRPr="001753EE" w:rsidRDefault="001038FB" w:rsidP="00A23C92">
            <w:pPr>
              <w:tabs>
                <w:tab w:val="right" w:pos="4914"/>
              </w:tabs>
            </w:pPr>
            <w:r w:rsidRPr="001753EE">
              <w:t>Mixed</w:t>
            </w:r>
          </w:p>
        </w:tc>
      </w:tr>
      <w:tr w:rsidR="001753EE" w:rsidRPr="001753EE" w14:paraId="0753D98A" w14:textId="77777777" w:rsidTr="00AB009D">
        <w:tc>
          <w:tcPr>
            <w:tcW w:w="2954" w:type="dxa"/>
          </w:tcPr>
          <w:p w14:paraId="58C686FC" w14:textId="77777777" w:rsidR="001038FB" w:rsidRPr="001753EE" w:rsidRDefault="001038FB" w:rsidP="00A23C92">
            <w:r w:rsidRPr="001753EE">
              <w:t>47005</w:t>
            </w:r>
          </w:p>
        </w:tc>
        <w:tc>
          <w:tcPr>
            <w:tcW w:w="2562" w:type="dxa"/>
          </w:tcPr>
          <w:p w14:paraId="533562EA" w14:textId="77777777" w:rsidR="001038FB" w:rsidRPr="001753EE" w:rsidRDefault="001038FB" w:rsidP="00A23C92">
            <w:r w:rsidRPr="001753EE">
              <w:t>9i64.00</w:t>
            </w:r>
          </w:p>
        </w:tc>
        <w:tc>
          <w:tcPr>
            <w:tcW w:w="3917" w:type="dxa"/>
          </w:tcPr>
          <w:p w14:paraId="42207E07" w14:textId="77777777" w:rsidR="001038FB" w:rsidRPr="001753EE" w:rsidRDefault="001038FB" w:rsidP="00A23C92">
            <w:pPr>
              <w:tabs>
                <w:tab w:val="right" w:pos="4914"/>
              </w:tabs>
            </w:pPr>
            <w:r w:rsidRPr="001753EE">
              <w:t>Asian and Chinese - ethnic category 2001 census</w:t>
            </w:r>
          </w:p>
        </w:tc>
        <w:tc>
          <w:tcPr>
            <w:tcW w:w="2274" w:type="dxa"/>
          </w:tcPr>
          <w:p w14:paraId="738FB645" w14:textId="77777777" w:rsidR="001038FB" w:rsidRPr="001753EE" w:rsidRDefault="001038FB" w:rsidP="00A23C92">
            <w:pPr>
              <w:tabs>
                <w:tab w:val="right" w:pos="4914"/>
              </w:tabs>
            </w:pPr>
            <w:r w:rsidRPr="001753EE">
              <w:t>Other Mixed</w:t>
            </w:r>
          </w:p>
        </w:tc>
        <w:tc>
          <w:tcPr>
            <w:tcW w:w="2241" w:type="dxa"/>
          </w:tcPr>
          <w:p w14:paraId="6B506C33" w14:textId="77777777" w:rsidR="001038FB" w:rsidRPr="001753EE" w:rsidRDefault="001038FB" w:rsidP="00A23C92">
            <w:pPr>
              <w:tabs>
                <w:tab w:val="right" w:pos="4914"/>
              </w:tabs>
            </w:pPr>
            <w:r w:rsidRPr="001753EE">
              <w:t>Mixed</w:t>
            </w:r>
          </w:p>
        </w:tc>
      </w:tr>
      <w:tr w:rsidR="001753EE" w:rsidRPr="001753EE" w14:paraId="5DA7887A" w14:textId="77777777" w:rsidTr="00AB009D">
        <w:tc>
          <w:tcPr>
            <w:tcW w:w="2954" w:type="dxa"/>
          </w:tcPr>
          <w:p w14:paraId="36CD4419" w14:textId="77777777" w:rsidR="001038FB" w:rsidRPr="001753EE" w:rsidRDefault="001038FB" w:rsidP="00A23C92">
            <w:r w:rsidRPr="001753EE">
              <w:lastRenderedPageBreak/>
              <w:t>32408</w:t>
            </w:r>
          </w:p>
        </w:tc>
        <w:tc>
          <w:tcPr>
            <w:tcW w:w="2562" w:type="dxa"/>
          </w:tcPr>
          <w:p w14:paraId="7BBA3910" w14:textId="77777777" w:rsidR="001038FB" w:rsidRPr="001753EE" w:rsidRDefault="001038FB" w:rsidP="00A23C92">
            <w:r w:rsidRPr="001753EE">
              <w:t>9i65.00</w:t>
            </w:r>
          </w:p>
        </w:tc>
        <w:tc>
          <w:tcPr>
            <w:tcW w:w="3917" w:type="dxa"/>
          </w:tcPr>
          <w:p w14:paraId="322C0DAE" w14:textId="77777777" w:rsidR="001038FB" w:rsidRPr="001753EE" w:rsidRDefault="001038FB" w:rsidP="00A23C92">
            <w:pPr>
              <w:tabs>
                <w:tab w:val="right" w:pos="4914"/>
              </w:tabs>
            </w:pPr>
            <w:r w:rsidRPr="001753EE">
              <w:t>Other Mixed or Mixed unspecified ethnic category 2001 census</w:t>
            </w:r>
          </w:p>
        </w:tc>
        <w:tc>
          <w:tcPr>
            <w:tcW w:w="2274" w:type="dxa"/>
          </w:tcPr>
          <w:p w14:paraId="5F159138" w14:textId="77777777" w:rsidR="001038FB" w:rsidRPr="001753EE" w:rsidRDefault="001038FB" w:rsidP="00A23C92">
            <w:pPr>
              <w:tabs>
                <w:tab w:val="right" w:pos="4914"/>
              </w:tabs>
            </w:pPr>
            <w:r w:rsidRPr="001753EE">
              <w:t>Other Mixed</w:t>
            </w:r>
          </w:p>
        </w:tc>
        <w:tc>
          <w:tcPr>
            <w:tcW w:w="2241" w:type="dxa"/>
          </w:tcPr>
          <w:p w14:paraId="5970F659" w14:textId="77777777" w:rsidR="001038FB" w:rsidRPr="001753EE" w:rsidRDefault="001038FB" w:rsidP="00A23C92">
            <w:pPr>
              <w:tabs>
                <w:tab w:val="right" w:pos="4914"/>
              </w:tabs>
            </w:pPr>
            <w:r w:rsidRPr="001753EE">
              <w:t>Mixed</w:t>
            </w:r>
          </w:p>
        </w:tc>
      </w:tr>
      <w:tr w:rsidR="001753EE" w:rsidRPr="001753EE" w14:paraId="5AB2EF01" w14:textId="77777777" w:rsidTr="00AB009D">
        <w:tc>
          <w:tcPr>
            <w:tcW w:w="2954" w:type="dxa"/>
          </w:tcPr>
          <w:p w14:paraId="7F2B897B" w14:textId="77777777" w:rsidR="001038FB" w:rsidRPr="001753EE" w:rsidRDefault="001038FB" w:rsidP="00A23C92">
            <w:r w:rsidRPr="001753EE">
              <w:t>12414</w:t>
            </w:r>
          </w:p>
        </w:tc>
        <w:tc>
          <w:tcPr>
            <w:tcW w:w="2562" w:type="dxa"/>
          </w:tcPr>
          <w:p w14:paraId="444639BB" w14:textId="77777777" w:rsidR="001038FB" w:rsidRPr="001753EE" w:rsidRDefault="001038FB" w:rsidP="00A23C92">
            <w:r w:rsidRPr="001753EE">
              <w:t>9i7..00</w:t>
            </w:r>
          </w:p>
        </w:tc>
        <w:tc>
          <w:tcPr>
            <w:tcW w:w="3917" w:type="dxa"/>
          </w:tcPr>
          <w:p w14:paraId="55219320" w14:textId="77777777" w:rsidR="001038FB" w:rsidRPr="001753EE" w:rsidRDefault="001038FB" w:rsidP="00A23C92">
            <w:pPr>
              <w:tabs>
                <w:tab w:val="right" w:pos="4914"/>
              </w:tabs>
            </w:pPr>
            <w:r w:rsidRPr="001753EE">
              <w:t>Indian or British Indian - ethnic category 2001 census</w:t>
            </w:r>
          </w:p>
        </w:tc>
        <w:tc>
          <w:tcPr>
            <w:tcW w:w="2274" w:type="dxa"/>
          </w:tcPr>
          <w:p w14:paraId="04160473" w14:textId="77777777" w:rsidR="001038FB" w:rsidRPr="001753EE" w:rsidRDefault="001038FB" w:rsidP="00A23C92">
            <w:pPr>
              <w:tabs>
                <w:tab w:val="right" w:pos="4914"/>
              </w:tabs>
            </w:pPr>
            <w:r w:rsidRPr="001753EE">
              <w:t>Indian</w:t>
            </w:r>
          </w:p>
        </w:tc>
        <w:tc>
          <w:tcPr>
            <w:tcW w:w="2241" w:type="dxa"/>
          </w:tcPr>
          <w:p w14:paraId="5BB570BD" w14:textId="77777777" w:rsidR="001038FB" w:rsidRPr="001753EE" w:rsidRDefault="001038FB" w:rsidP="00A23C92">
            <w:pPr>
              <w:tabs>
                <w:tab w:val="right" w:pos="4914"/>
              </w:tabs>
            </w:pPr>
            <w:r w:rsidRPr="001753EE">
              <w:t>South Asian</w:t>
            </w:r>
          </w:p>
        </w:tc>
      </w:tr>
      <w:tr w:rsidR="001753EE" w:rsidRPr="001753EE" w14:paraId="2D6A6F32" w14:textId="77777777" w:rsidTr="00AB009D">
        <w:tc>
          <w:tcPr>
            <w:tcW w:w="2954" w:type="dxa"/>
          </w:tcPr>
          <w:p w14:paraId="1D87EC3B" w14:textId="77777777" w:rsidR="001038FB" w:rsidRPr="001753EE" w:rsidRDefault="001038FB" w:rsidP="00A23C92">
            <w:r w:rsidRPr="001753EE">
              <w:t>12460</w:t>
            </w:r>
          </w:p>
        </w:tc>
        <w:tc>
          <w:tcPr>
            <w:tcW w:w="2562" w:type="dxa"/>
          </w:tcPr>
          <w:p w14:paraId="027E585F" w14:textId="77777777" w:rsidR="001038FB" w:rsidRPr="001753EE" w:rsidRDefault="001038FB" w:rsidP="00A23C92">
            <w:r w:rsidRPr="001753EE">
              <w:t>9i8..00</w:t>
            </w:r>
          </w:p>
        </w:tc>
        <w:tc>
          <w:tcPr>
            <w:tcW w:w="3917" w:type="dxa"/>
          </w:tcPr>
          <w:p w14:paraId="4410EC2F" w14:textId="77777777" w:rsidR="001038FB" w:rsidRPr="001753EE" w:rsidRDefault="001038FB" w:rsidP="00A23C92">
            <w:pPr>
              <w:tabs>
                <w:tab w:val="right" w:pos="4914"/>
              </w:tabs>
            </w:pPr>
            <w:r w:rsidRPr="001753EE">
              <w:t>Pakistani or British Pakistani - ethnic category 2001 census</w:t>
            </w:r>
          </w:p>
        </w:tc>
        <w:tc>
          <w:tcPr>
            <w:tcW w:w="2274" w:type="dxa"/>
          </w:tcPr>
          <w:p w14:paraId="58419F57" w14:textId="77777777" w:rsidR="001038FB" w:rsidRPr="001753EE" w:rsidRDefault="001038FB" w:rsidP="00A23C92">
            <w:pPr>
              <w:tabs>
                <w:tab w:val="right" w:pos="4914"/>
              </w:tabs>
            </w:pPr>
            <w:r w:rsidRPr="001753EE">
              <w:t>Pakistani</w:t>
            </w:r>
          </w:p>
        </w:tc>
        <w:tc>
          <w:tcPr>
            <w:tcW w:w="2241" w:type="dxa"/>
          </w:tcPr>
          <w:p w14:paraId="688ABC65" w14:textId="77777777" w:rsidR="001038FB" w:rsidRPr="001753EE" w:rsidRDefault="001038FB" w:rsidP="00A23C92">
            <w:pPr>
              <w:tabs>
                <w:tab w:val="right" w:pos="4914"/>
              </w:tabs>
            </w:pPr>
            <w:r w:rsidRPr="001753EE">
              <w:t>South Asian</w:t>
            </w:r>
          </w:p>
        </w:tc>
      </w:tr>
      <w:tr w:rsidR="001753EE" w:rsidRPr="001753EE" w14:paraId="1C572957" w14:textId="77777777" w:rsidTr="00AB009D">
        <w:tc>
          <w:tcPr>
            <w:tcW w:w="2954" w:type="dxa"/>
          </w:tcPr>
          <w:p w14:paraId="67389858" w14:textId="77777777" w:rsidR="001038FB" w:rsidRPr="001753EE" w:rsidRDefault="001038FB" w:rsidP="00A23C92">
            <w:r w:rsidRPr="001753EE">
              <w:t>28888</w:t>
            </w:r>
          </w:p>
        </w:tc>
        <w:tc>
          <w:tcPr>
            <w:tcW w:w="2562" w:type="dxa"/>
          </w:tcPr>
          <w:p w14:paraId="0139573E" w14:textId="77777777" w:rsidR="001038FB" w:rsidRPr="001753EE" w:rsidRDefault="001038FB" w:rsidP="00A23C92">
            <w:r w:rsidRPr="001753EE">
              <w:t>9i9..00</w:t>
            </w:r>
          </w:p>
        </w:tc>
        <w:tc>
          <w:tcPr>
            <w:tcW w:w="3917" w:type="dxa"/>
          </w:tcPr>
          <w:p w14:paraId="0FD48EE3" w14:textId="77777777" w:rsidR="001038FB" w:rsidRPr="001753EE" w:rsidRDefault="001038FB" w:rsidP="00A23C92">
            <w:pPr>
              <w:tabs>
                <w:tab w:val="right" w:pos="4914"/>
              </w:tabs>
            </w:pPr>
            <w:r w:rsidRPr="001753EE">
              <w:t>Bangladeshi or British Bangladeshi - ethn categ 2001 census</w:t>
            </w:r>
          </w:p>
        </w:tc>
        <w:tc>
          <w:tcPr>
            <w:tcW w:w="2274" w:type="dxa"/>
          </w:tcPr>
          <w:p w14:paraId="687A5821" w14:textId="77777777" w:rsidR="001038FB" w:rsidRPr="001753EE" w:rsidRDefault="001038FB" w:rsidP="00A23C92">
            <w:pPr>
              <w:tabs>
                <w:tab w:val="right" w:pos="4914"/>
              </w:tabs>
            </w:pPr>
            <w:r w:rsidRPr="001753EE">
              <w:t>Bangladeshi</w:t>
            </w:r>
          </w:p>
        </w:tc>
        <w:tc>
          <w:tcPr>
            <w:tcW w:w="2241" w:type="dxa"/>
          </w:tcPr>
          <w:p w14:paraId="3893E223" w14:textId="77777777" w:rsidR="001038FB" w:rsidRPr="001753EE" w:rsidRDefault="001038FB" w:rsidP="00A23C92">
            <w:pPr>
              <w:tabs>
                <w:tab w:val="right" w:pos="4914"/>
              </w:tabs>
            </w:pPr>
            <w:r w:rsidRPr="001753EE">
              <w:t>South Asian</w:t>
            </w:r>
          </w:p>
        </w:tc>
      </w:tr>
      <w:tr w:rsidR="001753EE" w:rsidRPr="001753EE" w14:paraId="007E6F02" w14:textId="77777777" w:rsidTr="00AB009D">
        <w:tc>
          <w:tcPr>
            <w:tcW w:w="2954" w:type="dxa"/>
          </w:tcPr>
          <w:p w14:paraId="56D9B32A" w14:textId="77777777" w:rsidR="001038FB" w:rsidRPr="001753EE" w:rsidRDefault="001038FB" w:rsidP="00A23C92">
            <w:r w:rsidRPr="001753EE">
              <w:t>12513</w:t>
            </w:r>
          </w:p>
        </w:tc>
        <w:tc>
          <w:tcPr>
            <w:tcW w:w="2562" w:type="dxa"/>
          </w:tcPr>
          <w:p w14:paraId="78BB33D0" w14:textId="77777777" w:rsidR="001038FB" w:rsidRPr="001753EE" w:rsidRDefault="001038FB" w:rsidP="00A23C92">
            <w:r w:rsidRPr="001753EE">
              <w:t>9iA..00</w:t>
            </w:r>
          </w:p>
        </w:tc>
        <w:tc>
          <w:tcPr>
            <w:tcW w:w="3917" w:type="dxa"/>
          </w:tcPr>
          <w:p w14:paraId="40BF9F6F" w14:textId="77777777" w:rsidR="001038FB" w:rsidRPr="001753EE" w:rsidRDefault="001038FB" w:rsidP="00A23C92">
            <w:pPr>
              <w:tabs>
                <w:tab w:val="right" w:pos="4914"/>
              </w:tabs>
            </w:pPr>
            <w:r w:rsidRPr="001753EE">
              <w:t>Other Asian background - ethnic category 2001 census</w:t>
            </w:r>
          </w:p>
        </w:tc>
        <w:tc>
          <w:tcPr>
            <w:tcW w:w="2274" w:type="dxa"/>
          </w:tcPr>
          <w:p w14:paraId="12543C52" w14:textId="77777777" w:rsidR="001038FB" w:rsidRPr="001753EE" w:rsidRDefault="001038FB" w:rsidP="00A23C92">
            <w:pPr>
              <w:tabs>
                <w:tab w:val="right" w:pos="4914"/>
              </w:tabs>
            </w:pPr>
            <w:r w:rsidRPr="001753EE">
              <w:t>Other Asian</w:t>
            </w:r>
          </w:p>
        </w:tc>
        <w:tc>
          <w:tcPr>
            <w:tcW w:w="2241" w:type="dxa"/>
          </w:tcPr>
          <w:p w14:paraId="449AC4D8" w14:textId="77777777" w:rsidR="001038FB" w:rsidRPr="001753EE" w:rsidRDefault="001038FB" w:rsidP="00A23C92">
            <w:pPr>
              <w:tabs>
                <w:tab w:val="right" w:pos="4914"/>
              </w:tabs>
            </w:pPr>
            <w:r w:rsidRPr="001753EE">
              <w:t>South Asian</w:t>
            </w:r>
          </w:p>
        </w:tc>
      </w:tr>
      <w:tr w:rsidR="001753EE" w:rsidRPr="001753EE" w14:paraId="69871DBD" w14:textId="77777777" w:rsidTr="00AB009D">
        <w:tc>
          <w:tcPr>
            <w:tcW w:w="2954" w:type="dxa"/>
          </w:tcPr>
          <w:p w14:paraId="0D755FB8" w14:textId="77777777" w:rsidR="001038FB" w:rsidRPr="001753EE" w:rsidRDefault="001038FB" w:rsidP="00A23C92">
            <w:r w:rsidRPr="001753EE">
              <w:t>26392</w:t>
            </w:r>
          </w:p>
        </w:tc>
        <w:tc>
          <w:tcPr>
            <w:tcW w:w="2562" w:type="dxa"/>
          </w:tcPr>
          <w:p w14:paraId="6AE5CDF7" w14:textId="77777777" w:rsidR="001038FB" w:rsidRPr="001753EE" w:rsidRDefault="001038FB" w:rsidP="00A23C92">
            <w:r w:rsidRPr="001753EE">
              <w:t>9iA1.00</w:t>
            </w:r>
          </w:p>
        </w:tc>
        <w:tc>
          <w:tcPr>
            <w:tcW w:w="3917" w:type="dxa"/>
          </w:tcPr>
          <w:p w14:paraId="0D1B63F3" w14:textId="77777777" w:rsidR="001038FB" w:rsidRPr="001753EE" w:rsidRDefault="001038FB" w:rsidP="00A23C92">
            <w:pPr>
              <w:tabs>
                <w:tab w:val="right" w:pos="4914"/>
              </w:tabs>
            </w:pPr>
            <w:r w:rsidRPr="001753EE">
              <w:t>Punjabi - ethnic category 2001 census</w:t>
            </w:r>
          </w:p>
        </w:tc>
        <w:tc>
          <w:tcPr>
            <w:tcW w:w="2274" w:type="dxa"/>
          </w:tcPr>
          <w:p w14:paraId="6ED609A9" w14:textId="77777777" w:rsidR="001038FB" w:rsidRPr="001753EE" w:rsidRDefault="001038FB" w:rsidP="00A23C92">
            <w:pPr>
              <w:tabs>
                <w:tab w:val="right" w:pos="4914"/>
              </w:tabs>
            </w:pPr>
            <w:r w:rsidRPr="001753EE">
              <w:t>Other Asian</w:t>
            </w:r>
          </w:p>
        </w:tc>
        <w:tc>
          <w:tcPr>
            <w:tcW w:w="2241" w:type="dxa"/>
          </w:tcPr>
          <w:p w14:paraId="243D94ED" w14:textId="77777777" w:rsidR="001038FB" w:rsidRPr="001753EE" w:rsidRDefault="001038FB" w:rsidP="00A23C92">
            <w:pPr>
              <w:tabs>
                <w:tab w:val="right" w:pos="4914"/>
              </w:tabs>
            </w:pPr>
            <w:r w:rsidRPr="001753EE">
              <w:t>South Asian</w:t>
            </w:r>
          </w:p>
        </w:tc>
      </w:tr>
      <w:tr w:rsidR="001753EE" w:rsidRPr="001753EE" w14:paraId="3E0AA03D" w14:textId="77777777" w:rsidTr="00AB009D">
        <w:tc>
          <w:tcPr>
            <w:tcW w:w="2954" w:type="dxa"/>
          </w:tcPr>
          <w:p w14:paraId="7F8CCD19" w14:textId="77777777" w:rsidR="001038FB" w:rsidRPr="001753EE" w:rsidRDefault="001038FB" w:rsidP="00A23C92">
            <w:r w:rsidRPr="001753EE">
              <w:t>64133</w:t>
            </w:r>
          </w:p>
        </w:tc>
        <w:tc>
          <w:tcPr>
            <w:tcW w:w="2562" w:type="dxa"/>
          </w:tcPr>
          <w:p w14:paraId="57A5386F" w14:textId="77777777" w:rsidR="001038FB" w:rsidRPr="001753EE" w:rsidRDefault="001038FB" w:rsidP="00A23C92">
            <w:r w:rsidRPr="001753EE">
              <w:t>9iA2.00</w:t>
            </w:r>
          </w:p>
        </w:tc>
        <w:tc>
          <w:tcPr>
            <w:tcW w:w="3917" w:type="dxa"/>
          </w:tcPr>
          <w:p w14:paraId="7872DA01" w14:textId="77777777" w:rsidR="001038FB" w:rsidRPr="001753EE" w:rsidRDefault="001038FB" w:rsidP="00A23C92">
            <w:pPr>
              <w:tabs>
                <w:tab w:val="right" w:pos="4914"/>
              </w:tabs>
            </w:pPr>
            <w:r w:rsidRPr="001753EE">
              <w:t>Kashmiri - ethnic category 2001 census</w:t>
            </w:r>
          </w:p>
        </w:tc>
        <w:tc>
          <w:tcPr>
            <w:tcW w:w="2274" w:type="dxa"/>
          </w:tcPr>
          <w:p w14:paraId="692256D7" w14:textId="77777777" w:rsidR="001038FB" w:rsidRPr="001753EE" w:rsidRDefault="001038FB" w:rsidP="00A23C92">
            <w:pPr>
              <w:tabs>
                <w:tab w:val="right" w:pos="4914"/>
              </w:tabs>
            </w:pPr>
            <w:r w:rsidRPr="001753EE">
              <w:t>Other Asian</w:t>
            </w:r>
          </w:p>
        </w:tc>
        <w:tc>
          <w:tcPr>
            <w:tcW w:w="2241" w:type="dxa"/>
          </w:tcPr>
          <w:p w14:paraId="656A6752" w14:textId="77777777" w:rsidR="001038FB" w:rsidRPr="001753EE" w:rsidRDefault="001038FB" w:rsidP="00A23C92">
            <w:pPr>
              <w:tabs>
                <w:tab w:val="right" w:pos="4914"/>
              </w:tabs>
            </w:pPr>
            <w:r w:rsidRPr="001753EE">
              <w:t>South Asian</w:t>
            </w:r>
          </w:p>
        </w:tc>
      </w:tr>
      <w:tr w:rsidR="001753EE" w:rsidRPr="001753EE" w14:paraId="3074EA02" w14:textId="77777777" w:rsidTr="00AB009D">
        <w:tc>
          <w:tcPr>
            <w:tcW w:w="2954" w:type="dxa"/>
          </w:tcPr>
          <w:p w14:paraId="38B209C5" w14:textId="77777777" w:rsidR="001038FB" w:rsidRPr="001753EE" w:rsidRDefault="001038FB" w:rsidP="00A23C92">
            <w:r w:rsidRPr="001753EE">
              <w:t>47077</w:t>
            </w:r>
          </w:p>
        </w:tc>
        <w:tc>
          <w:tcPr>
            <w:tcW w:w="2562" w:type="dxa"/>
          </w:tcPr>
          <w:p w14:paraId="212D9A98" w14:textId="77777777" w:rsidR="001038FB" w:rsidRPr="001753EE" w:rsidRDefault="001038FB" w:rsidP="00A23C92">
            <w:r w:rsidRPr="001753EE">
              <w:t>9iA3.00</w:t>
            </w:r>
          </w:p>
        </w:tc>
        <w:tc>
          <w:tcPr>
            <w:tcW w:w="3917" w:type="dxa"/>
          </w:tcPr>
          <w:p w14:paraId="6D906C64" w14:textId="77777777" w:rsidR="001038FB" w:rsidRPr="001753EE" w:rsidRDefault="001038FB" w:rsidP="00A23C92">
            <w:pPr>
              <w:tabs>
                <w:tab w:val="right" w:pos="4914"/>
              </w:tabs>
            </w:pPr>
            <w:r w:rsidRPr="001753EE">
              <w:t>East African Asian - ethnic category 2001 census</w:t>
            </w:r>
          </w:p>
        </w:tc>
        <w:tc>
          <w:tcPr>
            <w:tcW w:w="2274" w:type="dxa"/>
          </w:tcPr>
          <w:p w14:paraId="589B3ADA" w14:textId="77777777" w:rsidR="001038FB" w:rsidRPr="001753EE" w:rsidRDefault="001038FB" w:rsidP="00A23C92">
            <w:pPr>
              <w:tabs>
                <w:tab w:val="right" w:pos="4914"/>
              </w:tabs>
            </w:pPr>
            <w:r w:rsidRPr="001753EE">
              <w:t>Other Asian</w:t>
            </w:r>
          </w:p>
        </w:tc>
        <w:tc>
          <w:tcPr>
            <w:tcW w:w="2241" w:type="dxa"/>
          </w:tcPr>
          <w:p w14:paraId="562DA738" w14:textId="77777777" w:rsidR="001038FB" w:rsidRPr="001753EE" w:rsidRDefault="001038FB" w:rsidP="00A23C92">
            <w:pPr>
              <w:tabs>
                <w:tab w:val="right" w:pos="4914"/>
              </w:tabs>
            </w:pPr>
            <w:r w:rsidRPr="001753EE">
              <w:t>South Asian</w:t>
            </w:r>
          </w:p>
        </w:tc>
      </w:tr>
      <w:tr w:rsidR="001753EE" w:rsidRPr="001753EE" w14:paraId="48033F89" w14:textId="77777777" w:rsidTr="00AB009D">
        <w:tc>
          <w:tcPr>
            <w:tcW w:w="2954" w:type="dxa"/>
          </w:tcPr>
          <w:p w14:paraId="10422054" w14:textId="77777777" w:rsidR="001038FB" w:rsidRPr="001753EE" w:rsidRDefault="001038FB" w:rsidP="00A23C92">
            <w:r w:rsidRPr="001753EE">
              <w:t>12608</w:t>
            </w:r>
          </w:p>
        </w:tc>
        <w:tc>
          <w:tcPr>
            <w:tcW w:w="2562" w:type="dxa"/>
          </w:tcPr>
          <w:p w14:paraId="53DEE293" w14:textId="77777777" w:rsidR="001038FB" w:rsidRPr="001753EE" w:rsidRDefault="001038FB" w:rsidP="00A23C92">
            <w:r w:rsidRPr="001753EE">
              <w:t>9iA4.00</w:t>
            </w:r>
          </w:p>
        </w:tc>
        <w:tc>
          <w:tcPr>
            <w:tcW w:w="3917" w:type="dxa"/>
          </w:tcPr>
          <w:p w14:paraId="28A6F3C0" w14:textId="77777777" w:rsidR="001038FB" w:rsidRPr="001753EE" w:rsidRDefault="001038FB" w:rsidP="00A23C92">
            <w:pPr>
              <w:tabs>
                <w:tab w:val="right" w:pos="4914"/>
              </w:tabs>
            </w:pPr>
            <w:r w:rsidRPr="001753EE">
              <w:t>Sri Lankan - ethnic category 2001 census</w:t>
            </w:r>
          </w:p>
        </w:tc>
        <w:tc>
          <w:tcPr>
            <w:tcW w:w="2274" w:type="dxa"/>
          </w:tcPr>
          <w:p w14:paraId="27E1D821" w14:textId="77777777" w:rsidR="001038FB" w:rsidRPr="001753EE" w:rsidRDefault="001038FB" w:rsidP="00A23C92">
            <w:pPr>
              <w:tabs>
                <w:tab w:val="right" w:pos="4914"/>
              </w:tabs>
            </w:pPr>
            <w:r w:rsidRPr="001753EE">
              <w:t>Other Asian</w:t>
            </w:r>
          </w:p>
        </w:tc>
        <w:tc>
          <w:tcPr>
            <w:tcW w:w="2241" w:type="dxa"/>
          </w:tcPr>
          <w:p w14:paraId="1E2D397D" w14:textId="77777777" w:rsidR="001038FB" w:rsidRPr="001753EE" w:rsidRDefault="001038FB" w:rsidP="00A23C92">
            <w:pPr>
              <w:tabs>
                <w:tab w:val="right" w:pos="4914"/>
              </w:tabs>
            </w:pPr>
            <w:r w:rsidRPr="001753EE">
              <w:t>South Asian</w:t>
            </w:r>
          </w:p>
        </w:tc>
      </w:tr>
      <w:tr w:rsidR="001753EE" w:rsidRPr="001753EE" w14:paraId="3321F27C" w14:textId="77777777" w:rsidTr="00AB009D">
        <w:tc>
          <w:tcPr>
            <w:tcW w:w="2954" w:type="dxa"/>
          </w:tcPr>
          <w:p w14:paraId="3FA93D6A" w14:textId="77777777" w:rsidR="001038FB" w:rsidRPr="001753EE" w:rsidRDefault="001038FB" w:rsidP="00A23C92">
            <w:r w:rsidRPr="001753EE">
              <w:t>12760</w:t>
            </w:r>
          </w:p>
        </w:tc>
        <w:tc>
          <w:tcPr>
            <w:tcW w:w="2562" w:type="dxa"/>
          </w:tcPr>
          <w:p w14:paraId="5AA5F2C2" w14:textId="77777777" w:rsidR="001038FB" w:rsidRPr="001753EE" w:rsidRDefault="001038FB" w:rsidP="00A23C92">
            <w:r w:rsidRPr="001753EE">
              <w:t>9iA5.00</w:t>
            </w:r>
          </w:p>
        </w:tc>
        <w:tc>
          <w:tcPr>
            <w:tcW w:w="3917" w:type="dxa"/>
          </w:tcPr>
          <w:p w14:paraId="2B5EE1DB" w14:textId="77777777" w:rsidR="001038FB" w:rsidRPr="001753EE" w:rsidRDefault="001038FB" w:rsidP="00A23C92">
            <w:pPr>
              <w:tabs>
                <w:tab w:val="right" w:pos="4914"/>
              </w:tabs>
            </w:pPr>
            <w:r w:rsidRPr="001753EE">
              <w:t>Tamil - ethnic category 2001 census</w:t>
            </w:r>
          </w:p>
        </w:tc>
        <w:tc>
          <w:tcPr>
            <w:tcW w:w="2274" w:type="dxa"/>
          </w:tcPr>
          <w:p w14:paraId="720B5F2E" w14:textId="77777777" w:rsidR="001038FB" w:rsidRPr="001753EE" w:rsidRDefault="001038FB" w:rsidP="00A23C92">
            <w:pPr>
              <w:tabs>
                <w:tab w:val="right" w:pos="4914"/>
              </w:tabs>
            </w:pPr>
            <w:r w:rsidRPr="001753EE">
              <w:t>Other Asian</w:t>
            </w:r>
          </w:p>
        </w:tc>
        <w:tc>
          <w:tcPr>
            <w:tcW w:w="2241" w:type="dxa"/>
          </w:tcPr>
          <w:p w14:paraId="394F52A2" w14:textId="77777777" w:rsidR="001038FB" w:rsidRPr="001753EE" w:rsidRDefault="001038FB" w:rsidP="00A23C92">
            <w:pPr>
              <w:tabs>
                <w:tab w:val="right" w:pos="4914"/>
              </w:tabs>
            </w:pPr>
            <w:r w:rsidRPr="001753EE">
              <w:t>South Asian</w:t>
            </w:r>
          </w:p>
        </w:tc>
      </w:tr>
      <w:tr w:rsidR="001753EE" w:rsidRPr="001753EE" w14:paraId="3335D3BF" w14:textId="77777777" w:rsidTr="00AB009D">
        <w:tc>
          <w:tcPr>
            <w:tcW w:w="2954" w:type="dxa"/>
          </w:tcPr>
          <w:p w14:paraId="38604C86" w14:textId="77777777" w:rsidR="001038FB" w:rsidRPr="001753EE" w:rsidRDefault="001038FB" w:rsidP="00A23C92">
            <w:r w:rsidRPr="001753EE">
              <w:t>12887</w:t>
            </w:r>
          </w:p>
        </w:tc>
        <w:tc>
          <w:tcPr>
            <w:tcW w:w="2562" w:type="dxa"/>
          </w:tcPr>
          <w:p w14:paraId="61648379" w14:textId="77777777" w:rsidR="001038FB" w:rsidRPr="001753EE" w:rsidRDefault="001038FB" w:rsidP="00A23C92">
            <w:r w:rsidRPr="001753EE">
              <w:t>9iA6.00</w:t>
            </w:r>
          </w:p>
        </w:tc>
        <w:tc>
          <w:tcPr>
            <w:tcW w:w="3917" w:type="dxa"/>
          </w:tcPr>
          <w:p w14:paraId="6814AE25" w14:textId="77777777" w:rsidR="001038FB" w:rsidRPr="001753EE" w:rsidRDefault="001038FB" w:rsidP="00A23C92">
            <w:pPr>
              <w:tabs>
                <w:tab w:val="right" w:pos="4914"/>
              </w:tabs>
            </w:pPr>
            <w:r w:rsidRPr="001753EE">
              <w:t>Sinhalese - ethnic category 2001 census</w:t>
            </w:r>
          </w:p>
        </w:tc>
        <w:tc>
          <w:tcPr>
            <w:tcW w:w="2274" w:type="dxa"/>
          </w:tcPr>
          <w:p w14:paraId="7C699E93" w14:textId="77777777" w:rsidR="001038FB" w:rsidRPr="001753EE" w:rsidRDefault="001038FB" w:rsidP="00A23C92">
            <w:pPr>
              <w:tabs>
                <w:tab w:val="right" w:pos="4914"/>
              </w:tabs>
            </w:pPr>
            <w:r w:rsidRPr="001753EE">
              <w:t>Other Asian</w:t>
            </w:r>
          </w:p>
        </w:tc>
        <w:tc>
          <w:tcPr>
            <w:tcW w:w="2241" w:type="dxa"/>
          </w:tcPr>
          <w:p w14:paraId="7AF56522" w14:textId="77777777" w:rsidR="001038FB" w:rsidRPr="001753EE" w:rsidRDefault="001038FB" w:rsidP="00A23C92">
            <w:pPr>
              <w:tabs>
                <w:tab w:val="right" w:pos="4914"/>
              </w:tabs>
            </w:pPr>
            <w:r w:rsidRPr="001753EE">
              <w:t>South Asian</w:t>
            </w:r>
          </w:p>
        </w:tc>
      </w:tr>
      <w:tr w:rsidR="001753EE" w:rsidRPr="001753EE" w14:paraId="584FD8EA" w14:textId="77777777" w:rsidTr="00AB009D">
        <w:tc>
          <w:tcPr>
            <w:tcW w:w="2954" w:type="dxa"/>
          </w:tcPr>
          <w:p w14:paraId="33090CBF" w14:textId="77777777" w:rsidR="001038FB" w:rsidRPr="001753EE" w:rsidRDefault="001038FB" w:rsidP="00A23C92">
            <w:r w:rsidRPr="001753EE">
              <w:t>32399</w:t>
            </w:r>
          </w:p>
        </w:tc>
        <w:tc>
          <w:tcPr>
            <w:tcW w:w="2562" w:type="dxa"/>
          </w:tcPr>
          <w:p w14:paraId="7D3AC45D" w14:textId="77777777" w:rsidR="001038FB" w:rsidRPr="001753EE" w:rsidRDefault="001038FB" w:rsidP="00A23C92">
            <w:r w:rsidRPr="001753EE">
              <w:t>9iA7.00</w:t>
            </w:r>
          </w:p>
        </w:tc>
        <w:tc>
          <w:tcPr>
            <w:tcW w:w="3917" w:type="dxa"/>
          </w:tcPr>
          <w:p w14:paraId="528C20D7" w14:textId="77777777" w:rsidR="001038FB" w:rsidRPr="001753EE" w:rsidRDefault="001038FB" w:rsidP="00A23C92">
            <w:pPr>
              <w:tabs>
                <w:tab w:val="right" w:pos="4914"/>
              </w:tabs>
            </w:pPr>
            <w:r w:rsidRPr="001753EE">
              <w:t>Caribbean Asian - ethnic category 2001 census</w:t>
            </w:r>
          </w:p>
        </w:tc>
        <w:tc>
          <w:tcPr>
            <w:tcW w:w="2274" w:type="dxa"/>
          </w:tcPr>
          <w:p w14:paraId="64D4B816" w14:textId="77777777" w:rsidR="001038FB" w:rsidRPr="001753EE" w:rsidRDefault="001038FB" w:rsidP="00A23C92">
            <w:pPr>
              <w:tabs>
                <w:tab w:val="right" w:pos="4914"/>
              </w:tabs>
            </w:pPr>
            <w:r w:rsidRPr="001753EE">
              <w:t>Other Asian</w:t>
            </w:r>
          </w:p>
        </w:tc>
        <w:tc>
          <w:tcPr>
            <w:tcW w:w="2241" w:type="dxa"/>
          </w:tcPr>
          <w:p w14:paraId="4FA717FB" w14:textId="77777777" w:rsidR="001038FB" w:rsidRPr="001753EE" w:rsidRDefault="001038FB" w:rsidP="00A23C92">
            <w:pPr>
              <w:tabs>
                <w:tab w:val="right" w:pos="4914"/>
              </w:tabs>
            </w:pPr>
            <w:r w:rsidRPr="001753EE">
              <w:t>South Asian</w:t>
            </w:r>
          </w:p>
        </w:tc>
      </w:tr>
      <w:tr w:rsidR="001753EE" w:rsidRPr="001753EE" w14:paraId="46D958EA" w14:textId="77777777" w:rsidTr="00AB009D">
        <w:tc>
          <w:tcPr>
            <w:tcW w:w="2954" w:type="dxa"/>
          </w:tcPr>
          <w:p w14:paraId="0A4175F5" w14:textId="77777777" w:rsidR="001038FB" w:rsidRPr="001753EE" w:rsidRDefault="001038FB" w:rsidP="00A23C92">
            <w:r w:rsidRPr="001753EE">
              <w:t>12653</w:t>
            </w:r>
          </w:p>
        </w:tc>
        <w:tc>
          <w:tcPr>
            <w:tcW w:w="2562" w:type="dxa"/>
          </w:tcPr>
          <w:p w14:paraId="0C56EF87" w14:textId="77777777" w:rsidR="001038FB" w:rsidRPr="001753EE" w:rsidRDefault="001038FB" w:rsidP="00A23C92">
            <w:r w:rsidRPr="001753EE">
              <w:t>9iA8.00</w:t>
            </w:r>
          </w:p>
        </w:tc>
        <w:tc>
          <w:tcPr>
            <w:tcW w:w="3917" w:type="dxa"/>
          </w:tcPr>
          <w:p w14:paraId="7E2FD85E" w14:textId="77777777" w:rsidR="001038FB" w:rsidRPr="001753EE" w:rsidRDefault="001038FB" w:rsidP="00A23C92">
            <w:pPr>
              <w:tabs>
                <w:tab w:val="right" w:pos="4914"/>
              </w:tabs>
            </w:pPr>
            <w:r w:rsidRPr="001753EE">
              <w:t>British Asian - ethnic category 2001 census</w:t>
            </w:r>
          </w:p>
        </w:tc>
        <w:tc>
          <w:tcPr>
            <w:tcW w:w="2274" w:type="dxa"/>
          </w:tcPr>
          <w:p w14:paraId="0C8C958C" w14:textId="77777777" w:rsidR="001038FB" w:rsidRPr="001753EE" w:rsidRDefault="001038FB" w:rsidP="00A23C92">
            <w:pPr>
              <w:tabs>
                <w:tab w:val="right" w:pos="4914"/>
              </w:tabs>
            </w:pPr>
            <w:r w:rsidRPr="001753EE">
              <w:t>Other Asian</w:t>
            </w:r>
          </w:p>
        </w:tc>
        <w:tc>
          <w:tcPr>
            <w:tcW w:w="2241" w:type="dxa"/>
          </w:tcPr>
          <w:p w14:paraId="0851D808" w14:textId="77777777" w:rsidR="001038FB" w:rsidRPr="001753EE" w:rsidRDefault="001038FB" w:rsidP="00A23C92">
            <w:pPr>
              <w:tabs>
                <w:tab w:val="right" w:pos="4914"/>
              </w:tabs>
            </w:pPr>
            <w:r w:rsidRPr="001753EE">
              <w:t>South Asian</w:t>
            </w:r>
          </w:p>
        </w:tc>
      </w:tr>
      <w:tr w:rsidR="001753EE" w:rsidRPr="001753EE" w14:paraId="3BC1D448" w14:textId="77777777" w:rsidTr="00AB009D">
        <w:tc>
          <w:tcPr>
            <w:tcW w:w="2954" w:type="dxa"/>
          </w:tcPr>
          <w:p w14:paraId="1B34D0B7" w14:textId="77777777" w:rsidR="001038FB" w:rsidRPr="001753EE" w:rsidRDefault="001038FB" w:rsidP="00A23C92">
            <w:r w:rsidRPr="001753EE">
              <w:t>46056</w:t>
            </w:r>
          </w:p>
        </w:tc>
        <w:tc>
          <w:tcPr>
            <w:tcW w:w="2562" w:type="dxa"/>
          </w:tcPr>
          <w:p w14:paraId="5437CFCD" w14:textId="77777777" w:rsidR="001038FB" w:rsidRPr="001753EE" w:rsidRDefault="001038FB" w:rsidP="00A23C92">
            <w:r w:rsidRPr="001753EE">
              <w:t>9iA9.00</w:t>
            </w:r>
          </w:p>
        </w:tc>
        <w:tc>
          <w:tcPr>
            <w:tcW w:w="3917" w:type="dxa"/>
          </w:tcPr>
          <w:p w14:paraId="7C2BC4B5" w14:textId="77777777" w:rsidR="001038FB" w:rsidRPr="001753EE" w:rsidRDefault="001038FB" w:rsidP="00A23C92">
            <w:pPr>
              <w:tabs>
                <w:tab w:val="right" w:pos="4914"/>
              </w:tabs>
            </w:pPr>
            <w:r w:rsidRPr="001753EE">
              <w:t>Mixed Asian - ethnic category 2001 census</w:t>
            </w:r>
          </w:p>
        </w:tc>
        <w:tc>
          <w:tcPr>
            <w:tcW w:w="2274" w:type="dxa"/>
          </w:tcPr>
          <w:p w14:paraId="362660C5" w14:textId="77777777" w:rsidR="001038FB" w:rsidRPr="001753EE" w:rsidRDefault="001038FB" w:rsidP="00A23C92">
            <w:pPr>
              <w:tabs>
                <w:tab w:val="right" w:pos="4914"/>
              </w:tabs>
            </w:pPr>
            <w:r w:rsidRPr="001753EE">
              <w:t>Other Asian</w:t>
            </w:r>
          </w:p>
        </w:tc>
        <w:tc>
          <w:tcPr>
            <w:tcW w:w="2241" w:type="dxa"/>
          </w:tcPr>
          <w:p w14:paraId="795B39B5" w14:textId="77777777" w:rsidR="001038FB" w:rsidRPr="001753EE" w:rsidRDefault="001038FB" w:rsidP="00A23C92">
            <w:pPr>
              <w:tabs>
                <w:tab w:val="right" w:pos="4914"/>
              </w:tabs>
            </w:pPr>
            <w:r w:rsidRPr="001753EE">
              <w:t>South Asian</w:t>
            </w:r>
          </w:p>
        </w:tc>
      </w:tr>
      <w:tr w:rsidR="001753EE" w:rsidRPr="001753EE" w14:paraId="1B22A899" w14:textId="77777777" w:rsidTr="00AB009D">
        <w:tc>
          <w:tcPr>
            <w:tcW w:w="2954" w:type="dxa"/>
          </w:tcPr>
          <w:p w14:paraId="15F9ADFE" w14:textId="77777777" w:rsidR="001038FB" w:rsidRPr="001753EE" w:rsidRDefault="001038FB" w:rsidP="00A23C92">
            <w:r w:rsidRPr="001753EE">
              <w:lastRenderedPageBreak/>
              <w:t>28935</w:t>
            </w:r>
          </w:p>
        </w:tc>
        <w:tc>
          <w:tcPr>
            <w:tcW w:w="2562" w:type="dxa"/>
          </w:tcPr>
          <w:p w14:paraId="2694A8F7" w14:textId="77777777" w:rsidR="001038FB" w:rsidRPr="001753EE" w:rsidRDefault="001038FB" w:rsidP="00A23C92">
            <w:r w:rsidRPr="001753EE">
              <w:t>9iAA.00</w:t>
            </w:r>
          </w:p>
        </w:tc>
        <w:tc>
          <w:tcPr>
            <w:tcW w:w="3917" w:type="dxa"/>
          </w:tcPr>
          <w:p w14:paraId="3022CE58" w14:textId="77777777" w:rsidR="001038FB" w:rsidRPr="001753EE" w:rsidRDefault="001038FB" w:rsidP="00A23C92">
            <w:pPr>
              <w:tabs>
                <w:tab w:val="right" w:pos="4914"/>
              </w:tabs>
            </w:pPr>
            <w:r w:rsidRPr="001753EE">
              <w:t>Other Asian or Asian unspecified ethnic category 2001 census</w:t>
            </w:r>
          </w:p>
        </w:tc>
        <w:tc>
          <w:tcPr>
            <w:tcW w:w="2274" w:type="dxa"/>
          </w:tcPr>
          <w:p w14:paraId="4252CBCD" w14:textId="77777777" w:rsidR="001038FB" w:rsidRPr="001753EE" w:rsidRDefault="001038FB" w:rsidP="00A23C92">
            <w:pPr>
              <w:tabs>
                <w:tab w:val="right" w:pos="4914"/>
              </w:tabs>
            </w:pPr>
            <w:r w:rsidRPr="001753EE">
              <w:t>Other Asian</w:t>
            </w:r>
          </w:p>
        </w:tc>
        <w:tc>
          <w:tcPr>
            <w:tcW w:w="2241" w:type="dxa"/>
          </w:tcPr>
          <w:p w14:paraId="7D615C66" w14:textId="77777777" w:rsidR="001038FB" w:rsidRPr="001753EE" w:rsidRDefault="001038FB" w:rsidP="00A23C92">
            <w:pPr>
              <w:tabs>
                <w:tab w:val="right" w:pos="4914"/>
              </w:tabs>
            </w:pPr>
            <w:r w:rsidRPr="001753EE">
              <w:t>South Asian</w:t>
            </w:r>
          </w:p>
        </w:tc>
      </w:tr>
      <w:tr w:rsidR="001753EE" w:rsidRPr="001753EE" w14:paraId="0726714C" w14:textId="77777777" w:rsidTr="00AB009D">
        <w:tc>
          <w:tcPr>
            <w:tcW w:w="2954" w:type="dxa"/>
          </w:tcPr>
          <w:p w14:paraId="1BAAACA8" w14:textId="77777777" w:rsidR="001038FB" w:rsidRPr="001753EE" w:rsidRDefault="001038FB" w:rsidP="00A23C92">
            <w:r w:rsidRPr="001753EE">
              <w:t>12432</w:t>
            </w:r>
          </w:p>
        </w:tc>
        <w:tc>
          <w:tcPr>
            <w:tcW w:w="2562" w:type="dxa"/>
          </w:tcPr>
          <w:p w14:paraId="7DAE6FE9" w14:textId="77777777" w:rsidR="001038FB" w:rsidRPr="001753EE" w:rsidRDefault="001038FB" w:rsidP="00A23C92">
            <w:r w:rsidRPr="001753EE">
              <w:t>9iB..00</w:t>
            </w:r>
          </w:p>
        </w:tc>
        <w:tc>
          <w:tcPr>
            <w:tcW w:w="3917" w:type="dxa"/>
          </w:tcPr>
          <w:p w14:paraId="28083768" w14:textId="77777777" w:rsidR="001038FB" w:rsidRPr="001753EE" w:rsidRDefault="001038FB" w:rsidP="00A23C92">
            <w:pPr>
              <w:tabs>
                <w:tab w:val="right" w:pos="4914"/>
              </w:tabs>
            </w:pPr>
            <w:r w:rsidRPr="001753EE">
              <w:t>Caribbean - ethnic category 2001 census</w:t>
            </w:r>
          </w:p>
        </w:tc>
        <w:tc>
          <w:tcPr>
            <w:tcW w:w="2274" w:type="dxa"/>
          </w:tcPr>
          <w:p w14:paraId="5E424AB3" w14:textId="77777777" w:rsidR="001038FB" w:rsidRPr="001753EE" w:rsidRDefault="001038FB" w:rsidP="00A23C92">
            <w:pPr>
              <w:tabs>
                <w:tab w:val="right" w:pos="4914"/>
              </w:tabs>
            </w:pPr>
            <w:r w:rsidRPr="001753EE">
              <w:t>Caribbean</w:t>
            </w:r>
          </w:p>
        </w:tc>
        <w:tc>
          <w:tcPr>
            <w:tcW w:w="2241" w:type="dxa"/>
          </w:tcPr>
          <w:p w14:paraId="30389E87" w14:textId="77777777" w:rsidR="001038FB" w:rsidRPr="001753EE" w:rsidRDefault="001038FB" w:rsidP="00A23C92">
            <w:pPr>
              <w:tabs>
                <w:tab w:val="right" w:pos="4914"/>
              </w:tabs>
            </w:pPr>
            <w:r w:rsidRPr="001753EE">
              <w:t>Black</w:t>
            </w:r>
          </w:p>
        </w:tc>
      </w:tr>
      <w:tr w:rsidR="001753EE" w:rsidRPr="001753EE" w14:paraId="0776948D" w14:textId="77777777" w:rsidTr="00AB009D">
        <w:tc>
          <w:tcPr>
            <w:tcW w:w="2954" w:type="dxa"/>
          </w:tcPr>
          <w:p w14:paraId="68D51253" w14:textId="77777777" w:rsidR="001038FB" w:rsidRPr="001753EE" w:rsidRDefault="001038FB" w:rsidP="00A23C92">
            <w:r w:rsidRPr="001753EE">
              <w:t>12350</w:t>
            </w:r>
          </w:p>
        </w:tc>
        <w:tc>
          <w:tcPr>
            <w:tcW w:w="2562" w:type="dxa"/>
          </w:tcPr>
          <w:p w14:paraId="512CF050" w14:textId="77777777" w:rsidR="001038FB" w:rsidRPr="001753EE" w:rsidRDefault="001038FB" w:rsidP="00A23C92">
            <w:r w:rsidRPr="001753EE">
              <w:t>9iC..00</w:t>
            </w:r>
          </w:p>
        </w:tc>
        <w:tc>
          <w:tcPr>
            <w:tcW w:w="3917" w:type="dxa"/>
          </w:tcPr>
          <w:p w14:paraId="440C180F" w14:textId="77777777" w:rsidR="001038FB" w:rsidRPr="001753EE" w:rsidRDefault="001038FB" w:rsidP="00A23C92">
            <w:pPr>
              <w:tabs>
                <w:tab w:val="right" w:pos="4914"/>
              </w:tabs>
            </w:pPr>
            <w:r w:rsidRPr="001753EE">
              <w:t>African - ethnic category 2001 census</w:t>
            </w:r>
          </w:p>
        </w:tc>
        <w:tc>
          <w:tcPr>
            <w:tcW w:w="2274" w:type="dxa"/>
          </w:tcPr>
          <w:p w14:paraId="1F03DFFA" w14:textId="77777777" w:rsidR="001038FB" w:rsidRPr="001753EE" w:rsidRDefault="001038FB" w:rsidP="00A23C92">
            <w:pPr>
              <w:tabs>
                <w:tab w:val="right" w:pos="4914"/>
              </w:tabs>
            </w:pPr>
            <w:r w:rsidRPr="001753EE">
              <w:t>African</w:t>
            </w:r>
          </w:p>
        </w:tc>
        <w:tc>
          <w:tcPr>
            <w:tcW w:w="2241" w:type="dxa"/>
          </w:tcPr>
          <w:p w14:paraId="72B43C34" w14:textId="77777777" w:rsidR="001038FB" w:rsidRPr="001753EE" w:rsidRDefault="001038FB" w:rsidP="00A23C92">
            <w:pPr>
              <w:tabs>
                <w:tab w:val="right" w:pos="4914"/>
              </w:tabs>
            </w:pPr>
            <w:r w:rsidRPr="001753EE">
              <w:t>Black</w:t>
            </w:r>
          </w:p>
        </w:tc>
      </w:tr>
      <w:tr w:rsidR="001753EE" w:rsidRPr="001753EE" w14:paraId="5048073E" w14:textId="77777777" w:rsidTr="00AB009D">
        <w:tc>
          <w:tcPr>
            <w:tcW w:w="2954" w:type="dxa"/>
          </w:tcPr>
          <w:p w14:paraId="6B2D89DC" w14:textId="77777777" w:rsidR="001038FB" w:rsidRPr="001753EE" w:rsidRDefault="001038FB" w:rsidP="00A23C92">
            <w:r w:rsidRPr="001753EE">
              <w:t>32389</w:t>
            </w:r>
          </w:p>
        </w:tc>
        <w:tc>
          <w:tcPr>
            <w:tcW w:w="2562" w:type="dxa"/>
          </w:tcPr>
          <w:p w14:paraId="4D0EB64E" w14:textId="77777777" w:rsidR="001038FB" w:rsidRPr="001753EE" w:rsidRDefault="001038FB" w:rsidP="00A23C92">
            <w:r w:rsidRPr="001753EE">
              <w:t>9iD..00</w:t>
            </w:r>
          </w:p>
        </w:tc>
        <w:tc>
          <w:tcPr>
            <w:tcW w:w="3917" w:type="dxa"/>
          </w:tcPr>
          <w:p w14:paraId="4874B211" w14:textId="77777777" w:rsidR="001038FB" w:rsidRPr="001753EE" w:rsidRDefault="001038FB" w:rsidP="00A23C92">
            <w:pPr>
              <w:tabs>
                <w:tab w:val="right" w:pos="4914"/>
              </w:tabs>
            </w:pPr>
            <w:r w:rsidRPr="001753EE">
              <w:t>Other Black background - ethnic category 2001 census</w:t>
            </w:r>
          </w:p>
        </w:tc>
        <w:tc>
          <w:tcPr>
            <w:tcW w:w="2274" w:type="dxa"/>
          </w:tcPr>
          <w:p w14:paraId="3FE006F3" w14:textId="77777777" w:rsidR="001038FB" w:rsidRPr="001753EE" w:rsidRDefault="001038FB" w:rsidP="00A23C92">
            <w:pPr>
              <w:tabs>
                <w:tab w:val="right" w:pos="4914"/>
              </w:tabs>
            </w:pPr>
            <w:r w:rsidRPr="001753EE">
              <w:t>Other Black</w:t>
            </w:r>
          </w:p>
        </w:tc>
        <w:tc>
          <w:tcPr>
            <w:tcW w:w="2241" w:type="dxa"/>
          </w:tcPr>
          <w:p w14:paraId="10776AC7" w14:textId="77777777" w:rsidR="001038FB" w:rsidRPr="001753EE" w:rsidRDefault="001038FB" w:rsidP="00A23C92">
            <w:pPr>
              <w:tabs>
                <w:tab w:val="right" w:pos="4914"/>
              </w:tabs>
            </w:pPr>
            <w:r w:rsidRPr="001753EE">
              <w:t>Black</w:t>
            </w:r>
          </w:p>
        </w:tc>
      </w:tr>
      <w:tr w:rsidR="001753EE" w:rsidRPr="001753EE" w14:paraId="378C39CF" w14:textId="77777777" w:rsidTr="00AB009D">
        <w:tc>
          <w:tcPr>
            <w:tcW w:w="2954" w:type="dxa"/>
          </w:tcPr>
          <w:p w14:paraId="764AC324" w14:textId="77777777" w:rsidR="001038FB" w:rsidRPr="001753EE" w:rsidRDefault="001038FB" w:rsidP="00A23C92">
            <w:r w:rsidRPr="001753EE">
              <w:t>12443</w:t>
            </w:r>
          </w:p>
        </w:tc>
        <w:tc>
          <w:tcPr>
            <w:tcW w:w="2562" w:type="dxa"/>
          </w:tcPr>
          <w:p w14:paraId="2D2D3251" w14:textId="77777777" w:rsidR="001038FB" w:rsidRPr="001753EE" w:rsidRDefault="001038FB" w:rsidP="00A23C92">
            <w:r w:rsidRPr="001753EE">
              <w:t>9iD0.00</w:t>
            </w:r>
          </w:p>
        </w:tc>
        <w:tc>
          <w:tcPr>
            <w:tcW w:w="3917" w:type="dxa"/>
          </w:tcPr>
          <w:p w14:paraId="39F0192E" w14:textId="77777777" w:rsidR="001038FB" w:rsidRPr="001753EE" w:rsidRDefault="001038FB" w:rsidP="00A23C92">
            <w:pPr>
              <w:tabs>
                <w:tab w:val="right" w:pos="4914"/>
              </w:tabs>
            </w:pPr>
            <w:r w:rsidRPr="001753EE">
              <w:t>Somali - ethnic category 2001 census</w:t>
            </w:r>
          </w:p>
        </w:tc>
        <w:tc>
          <w:tcPr>
            <w:tcW w:w="2274" w:type="dxa"/>
          </w:tcPr>
          <w:p w14:paraId="4B02C5B0" w14:textId="77777777" w:rsidR="001038FB" w:rsidRPr="001753EE" w:rsidRDefault="001038FB" w:rsidP="00A23C92">
            <w:pPr>
              <w:tabs>
                <w:tab w:val="right" w:pos="4914"/>
              </w:tabs>
            </w:pPr>
            <w:r w:rsidRPr="001753EE">
              <w:t>Other Black</w:t>
            </w:r>
          </w:p>
        </w:tc>
        <w:tc>
          <w:tcPr>
            <w:tcW w:w="2241" w:type="dxa"/>
          </w:tcPr>
          <w:p w14:paraId="4466D1D2" w14:textId="77777777" w:rsidR="001038FB" w:rsidRPr="001753EE" w:rsidRDefault="001038FB" w:rsidP="00A23C92">
            <w:pPr>
              <w:tabs>
                <w:tab w:val="right" w:pos="4914"/>
              </w:tabs>
            </w:pPr>
            <w:r w:rsidRPr="001753EE">
              <w:t>Black</w:t>
            </w:r>
          </w:p>
        </w:tc>
      </w:tr>
      <w:tr w:rsidR="001753EE" w:rsidRPr="001753EE" w14:paraId="0133B782" w14:textId="77777777" w:rsidTr="00AB009D">
        <w:tc>
          <w:tcPr>
            <w:tcW w:w="2954" w:type="dxa"/>
          </w:tcPr>
          <w:p w14:paraId="19928FD8" w14:textId="77777777" w:rsidR="001038FB" w:rsidRPr="001753EE" w:rsidRDefault="001038FB" w:rsidP="00A23C92">
            <w:r w:rsidRPr="001753EE">
              <w:t>32886</w:t>
            </w:r>
          </w:p>
        </w:tc>
        <w:tc>
          <w:tcPr>
            <w:tcW w:w="2562" w:type="dxa"/>
          </w:tcPr>
          <w:p w14:paraId="26A51C8C" w14:textId="77777777" w:rsidR="001038FB" w:rsidRPr="001753EE" w:rsidRDefault="001038FB" w:rsidP="00A23C92">
            <w:r w:rsidRPr="001753EE">
              <w:t>9iD1.00</w:t>
            </w:r>
          </w:p>
        </w:tc>
        <w:tc>
          <w:tcPr>
            <w:tcW w:w="3917" w:type="dxa"/>
          </w:tcPr>
          <w:p w14:paraId="274500DA" w14:textId="77777777" w:rsidR="001038FB" w:rsidRPr="001753EE" w:rsidRDefault="001038FB" w:rsidP="00A23C92">
            <w:pPr>
              <w:tabs>
                <w:tab w:val="right" w:pos="4914"/>
              </w:tabs>
            </w:pPr>
            <w:r w:rsidRPr="001753EE">
              <w:t>Nigerian - ethnic category 2001 census</w:t>
            </w:r>
          </w:p>
        </w:tc>
        <w:tc>
          <w:tcPr>
            <w:tcW w:w="2274" w:type="dxa"/>
          </w:tcPr>
          <w:p w14:paraId="1D3E6471" w14:textId="77777777" w:rsidR="001038FB" w:rsidRPr="001753EE" w:rsidRDefault="001038FB" w:rsidP="00A23C92">
            <w:pPr>
              <w:tabs>
                <w:tab w:val="right" w:pos="4914"/>
              </w:tabs>
            </w:pPr>
            <w:r w:rsidRPr="001753EE">
              <w:t>Other Black</w:t>
            </w:r>
          </w:p>
        </w:tc>
        <w:tc>
          <w:tcPr>
            <w:tcW w:w="2241" w:type="dxa"/>
          </w:tcPr>
          <w:p w14:paraId="7DA01432" w14:textId="77777777" w:rsidR="001038FB" w:rsidRPr="001753EE" w:rsidRDefault="001038FB" w:rsidP="00A23C92">
            <w:pPr>
              <w:tabs>
                <w:tab w:val="right" w:pos="4914"/>
              </w:tabs>
            </w:pPr>
            <w:r w:rsidRPr="001753EE">
              <w:t>Black</w:t>
            </w:r>
          </w:p>
        </w:tc>
      </w:tr>
      <w:tr w:rsidR="001753EE" w:rsidRPr="001753EE" w14:paraId="0D4B01DF" w14:textId="77777777" w:rsidTr="00AB009D">
        <w:tc>
          <w:tcPr>
            <w:tcW w:w="2954" w:type="dxa"/>
          </w:tcPr>
          <w:p w14:paraId="381394B9" w14:textId="77777777" w:rsidR="001038FB" w:rsidRPr="001753EE" w:rsidRDefault="001038FB" w:rsidP="00A23C92">
            <w:r w:rsidRPr="001753EE">
              <w:t>40097</w:t>
            </w:r>
          </w:p>
        </w:tc>
        <w:tc>
          <w:tcPr>
            <w:tcW w:w="2562" w:type="dxa"/>
          </w:tcPr>
          <w:p w14:paraId="623D5446" w14:textId="77777777" w:rsidR="001038FB" w:rsidRPr="001753EE" w:rsidRDefault="001038FB" w:rsidP="00A23C92">
            <w:r w:rsidRPr="001753EE">
              <w:t>9iD2.00</w:t>
            </w:r>
          </w:p>
        </w:tc>
        <w:tc>
          <w:tcPr>
            <w:tcW w:w="3917" w:type="dxa"/>
          </w:tcPr>
          <w:p w14:paraId="65D6E947" w14:textId="77777777" w:rsidR="001038FB" w:rsidRPr="001753EE" w:rsidRDefault="001038FB" w:rsidP="00A23C92">
            <w:pPr>
              <w:tabs>
                <w:tab w:val="right" w:pos="4914"/>
              </w:tabs>
            </w:pPr>
            <w:r w:rsidRPr="001753EE">
              <w:t>Black British - ethnic category 2001 census</w:t>
            </w:r>
          </w:p>
        </w:tc>
        <w:tc>
          <w:tcPr>
            <w:tcW w:w="2274" w:type="dxa"/>
          </w:tcPr>
          <w:p w14:paraId="00C03F8F" w14:textId="77777777" w:rsidR="001038FB" w:rsidRPr="001753EE" w:rsidRDefault="001038FB" w:rsidP="00A23C92">
            <w:pPr>
              <w:tabs>
                <w:tab w:val="right" w:pos="4914"/>
              </w:tabs>
            </w:pPr>
            <w:r w:rsidRPr="001753EE">
              <w:t>Other Black</w:t>
            </w:r>
          </w:p>
        </w:tc>
        <w:tc>
          <w:tcPr>
            <w:tcW w:w="2241" w:type="dxa"/>
          </w:tcPr>
          <w:p w14:paraId="6A53009A" w14:textId="77777777" w:rsidR="001038FB" w:rsidRPr="001753EE" w:rsidRDefault="001038FB" w:rsidP="00A23C92">
            <w:pPr>
              <w:tabs>
                <w:tab w:val="right" w:pos="4914"/>
              </w:tabs>
            </w:pPr>
            <w:r w:rsidRPr="001753EE">
              <w:t>Black</w:t>
            </w:r>
          </w:p>
        </w:tc>
      </w:tr>
      <w:tr w:rsidR="001753EE" w:rsidRPr="001753EE" w14:paraId="2D9BB708" w14:textId="77777777" w:rsidTr="00AB009D">
        <w:tc>
          <w:tcPr>
            <w:tcW w:w="2954" w:type="dxa"/>
          </w:tcPr>
          <w:p w14:paraId="11937280" w14:textId="77777777" w:rsidR="001038FB" w:rsidRPr="001753EE" w:rsidRDefault="001038FB" w:rsidP="00A23C92">
            <w:r w:rsidRPr="001753EE">
              <w:t>40096</w:t>
            </w:r>
          </w:p>
        </w:tc>
        <w:tc>
          <w:tcPr>
            <w:tcW w:w="2562" w:type="dxa"/>
          </w:tcPr>
          <w:p w14:paraId="609C4B99" w14:textId="77777777" w:rsidR="001038FB" w:rsidRPr="001753EE" w:rsidRDefault="001038FB" w:rsidP="00A23C92">
            <w:r w:rsidRPr="001753EE">
              <w:t>9iD3.00</w:t>
            </w:r>
          </w:p>
        </w:tc>
        <w:tc>
          <w:tcPr>
            <w:tcW w:w="3917" w:type="dxa"/>
          </w:tcPr>
          <w:p w14:paraId="670D2823" w14:textId="77777777" w:rsidR="001038FB" w:rsidRPr="001753EE" w:rsidRDefault="001038FB" w:rsidP="00A23C92">
            <w:pPr>
              <w:tabs>
                <w:tab w:val="right" w:pos="4914"/>
              </w:tabs>
            </w:pPr>
            <w:r w:rsidRPr="001753EE">
              <w:t>Mixed Black - ethnic category 2001 census</w:t>
            </w:r>
          </w:p>
        </w:tc>
        <w:tc>
          <w:tcPr>
            <w:tcW w:w="2274" w:type="dxa"/>
          </w:tcPr>
          <w:p w14:paraId="7EC9B4B5" w14:textId="77777777" w:rsidR="001038FB" w:rsidRPr="001753EE" w:rsidRDefault="001038FB" w:rsidP="00A23C92">
            <w:pPr>
              <w:tabs>
                <w:tab w:val="right" w:pos="4914"/>
              </w:tabs>
            </w:pPr>
            <w:r w:rsidRPr="001753EE">
              <w:t>Other Black</w:t>
            </w:r>
          </w:p>
        </w:tc>
        <w:tc>
          <w:tcPr>
            <w:tcW w:w="2241" w:type="dxa"/>
          </w:tcPr>
          <w:p w14:paraId="1B267679" w14:textId="77777777" w:rsidR="001038FB" w:rsidRPr="001753EE" w:rsidRDefault="001038FB" w:rsidP="00A23C92">
            <w:pPr>
              <w:tabs>
                <w:tab w:val="right" w:pos="4914"/>
              </w:tabs>
            </w:pPr>
            <w:r w:rsidRPr="001753EE">
              <w:t>Black</w:t>
            </w:r>
          </w:p>
        </w:tc>
      </w:tr>
      <w:tr w:rsidR="001753EE" w:rsidRPr="001753EE" w14:paraId="6260C57F" w14:textId="77777777" w:rsidTr="00AB009D">
        <w:tc>
          <w:tcPr>
            <w:tcW w:w="2954" w:type="dxa"/>
          </w:tcPr>
          <w:p w14:paraId="49C974CA" w14:textId="77777777" w:rsidR="001038FB" w:rsidRPr="001753EE" w:rsidRDefault="001038FB" w:rsidP="00A23C92">
            <w:r w:rsidRPr="001753EE">
              <w:t>46047</w:t>
            </w:r>
          </w:p>
        </w:tc>
        <w:tc>
          <w:tcPr>
            <w:tcW w:w="2562" w:type="dxa"/>
          </w:tcPr>
          <w:p w14:paraId="50923CC7" w14:textId="77777777" w:rsidR="001038FB" w:rsidRPr="001753EE" w:rsidRDefault="001038FB" w:rsidP="00A23C92">
            <w:r w:rsidRPr="001753EE">
              <w:t>9iD4.00</w:t>
            </w:r>
          </w:p>
        </w:tc>
        <w:tc>
          <w:tcPr>
            <w:tcW w:w="3917" w:type="dxa"/>
          </w:tcPr>
          <w:p w14:paraId="15327E81" w14:textId="77777777" w:rsidR="001038FB" w:rsidRPr="001753EE" w:rsidRDefault="001038FB" w:rsidP="00A23C92">
            <w:pPr>
              <w:tabs>
                <w:tab w:val="right" w:pos="4914"/>
              </w:tabs>
            </w:pPr>
            <w:r w:rsidRPr="001753EE">
              <w:t>Other Black or Black unspecified ethnic category 2001 census</w:t>
            </w:r>
          </w:p>
        </w:tc>
        <w:tc>
          <w:tcPr>
            <w:tcW w:w="2274" w:type="dxa"/>
          </w:tcPr>
          <w:p w14:paraId="4D2BD708" w14:textId="77777777" w:rsidR="001038FB" w:rsidRPr="001753EE" w:rsidRDefault="001038FB" w:rsidP="00A23C92">
            <w:pPr>
              <w:tabs>
                <w:tab w:val="right" w:pos="4914"/>
              </w:tabs>
            </w:pPr>
            <w:r w:rsidRPr="001753EE">
              <w:t>Other Black</w:t>
            </w:r>
          </w:p>
        </w:tc>
        <w:tc>
          <w:tcPr>
            <w:tcW w:w="2241" w:type="dxa"/>
          </w:tcPr>
          <w:p w14:paraId="25E52247" w14:textId="77777777" w:rsidR="001038FB" w:rsidRPr="001753EE" w:rsidRDefault="001038FB" w:rsidP="00A23C92">
            <w:pPr>
              <w:tabs>
                <w:tab w:val="right" w:pos="4914"/>
              </w:tabs>
            </w:pPr>
            <w:r w:rsidRPr="001753EE">
              <w:t>Black</w:t>
            </w:r>
          </w:p>
        </w:tc>
      </w:tr>
      <w:tr w:rsidR="001753EE" w:rsidRPr="001753EE" w14:paraId="3C0811B0" w14:textId="77777777" w:rsidTr="00AB009D">
        <w:tc>
          <w:tcPr>
            <w:tcW w:w="2954" w:type="dxa"/>
          </w:tcPr>
          <w:p w14:paraId="358592D2" w14:textId="77777777" w:rsidR="001038FB" w:rsidRPr="001753EE" w:rsidRDefault="001038FB" w:rsidP="00A23C92">
            <w:r w:rsidRPr="001753EE">
              <w:t>12468</w:t>
            </w:r>
          </w:p>
        </w:tc>
        <w:tc>
          <w:tcPr>
            <w:tcW w:w="2562" w:type="dxa"/>
          </w:tcPr>
          <w:p w14:paraId="605E5B87" w14:textId="77777777" w:rsidR="001038FB" w:rsidRPr="001753EE" w:rsidRDefault="001038FB" w:rsidP="00A23C92">
            <w:r w:rsidRPr="001753EE">
              <w:t>9iE..00</w:t>
            </w:r>
          </w:p>
        </w:tc>
        <w:tc>
          <w:tcPr>
            <w:tcW w:w="3917" w:type="dxa"/>
          </w:tcPr>
          <w:p w14:paraId="1EEA30B2" w14:textId="77777777" w:rsidR="001038FB" w:rsidRPr="001753EE" w:rsidRDefault="001038FB" w:rsidP="00A23C92">
            <w:pPr>
              <w:tabs>
                <w:tab w:val="right" w:pos="4914"/>
              </w:tabs>
            </w:pPr>
            <w:r w:rsidRPr="001753EE">
              <w:t>Chinese - ethnic category 2001 census</w:t>
            </w:r>
          </w:p>
        </w:tc>
        <w:tc>
          <w:tcPr>
            <w:tcW w:w="2274" w:type="dxa"/>
          </w:tcPr>
          <w:p w14:paraId="195AF0A9" w14:textId="77777777" w:rsidR="001038FB" w:rsidRPr="001753EE" w:rsidRDefault="001038FB" w:rsidP="00A23C92">
            <w:pPr>
              <w:tabs>
                <w:tab w:val="right" w:pos="4914"/>
              </w:tabs>
            </w:pPr>
            <w:r w:rsidRPr="001753EE">
              <w:t>Chinese</w:t>
            </w:r>
          </w:p>
        </w:tc>
        <w:tc>
          <w:tcPr>
            <w:tcW w:w="2241" w:type="dxa"/>
          </w:tcPr>
          <w:p w14:paraId="50CF4E9F" w14:textId="77777777" w:rsidR="001038FB" w:rsidRPr="001753EE" w:rsidRDefault="001038FB" w:rsidP="00A23C92">
            <w:pPr>
              <w:tabs>
                <w:tab w:val="right" w:pos="4914"/>
              </w:tabs>
            </w:pPr>
            <w:r w:rsidRPr="001753EE">
              <w:t>Other</w:t>
            </w:r>
          </w:p>
        </w:tc>
      </w:tr>
      <w:tr w:rsidR="001753EE" w:rsidRPr="001753EE" w14:paraId="05C79F54" w14:textId="77777777" w:rsidTr="00AB009D">
        <w:tc>
          <w:tcPr>
            <w:tcW w:w="2954" w:type="dxa"/>
          </w:tcPr>
          <w:p w14:paraId="1C9B644E" w14:textId="77777777" w:rsidR="001038FB" w:rsidRPr="001753EE" w:rsidRDefault="001038FB" w:rsidP="00A23C92">
            <w:r w:rsidRPr="001753EE">
              <w:t>12434</w:t>
            </w:r>
          </w:p>
        </w:tc>
        <w:tc>
          <w:tcPr>
            <w:tcW w:w="2562" w:type="dxa"/>
          </w:tcPr>
          <w:p w14:paraId="1063D63C" w14:textId="77777777" w:rsidR="001038FB" w:rsidRPr="001753EE" w:rsidRDefault="001038FB" w:rsidP="00A23C92">
            <w:r w:rsidRPr="001753EE">
              <w:t>9iF..00</w:t>
            </w:r>
          </w:p>
        </w:tc>
        <w:tc>
          <w:tcPr>
            <w:tcW w:w="3917" w:type="dxa"/>
          </w:tcPr>
          <w:p w14:paraId="611E83BA" w14:textId="77777777" w:rsidR="001038FB" w:rsidRPr="001753EE" w:rsidRDefault="001038FB" w:rsidP="00A23C92">
            <w:pPr>
              <w:tabs>
                <w:tab w:val="right" w:pos="4914"/>
              </w:tabs>
            </w:pPr>
            <w:r w:rsidRPr="001753EE">
              <w:t>Other - ethnic category 2001 census</w:t>
            </w:r>
          </w:p>
        </w:tc>
        <w:tc>
          <w:tcPr>
            <w:tcW w:w="2274" w:type="dxa"/>
          </w:tcPr>
          <w:p w14:paraId="6AB05ECB" w14:textId="77777777" w:rsidR="001038FB" w:rsidRPr="001753EE" w:rsidRDefault="001038FB" w:rsidP="00A23C92">
            <w:pPr>
              <w:tabs>
                <w:tab w:val="right" w:pos="4914"/>
              </w:tabs>
            </w:pPr>
            <w:r w:rsidRPr="001753EE">
              <w:t>Other ethnic group</w:t>
            </w:r>
          </w:p>
        </w:tc>
        <w:tc>
          <w:tcPr>
            <w:tcW w:w="2241" w:type="dxa"/>
          </w:tcPr>
          <w:p w14:paraId="0B3184FD" w14:textId="77777777" w:rsidR="001038FB" w:rsidRPr="001753EE" w:rsidRDefault="001038FB" w:rsidP="00A23C92">
            <w:pPr>
              <w:tabs>
                <w:tab w:val="right" w:pos="4914"/>
              </w:tabs>
            </w:pPr>
            <w:r w:rsidRPr="001753EE">
              <w:t>Other</w:t>
            </w:r>
          </w:p>
        </w:tc>
      </w:tr>
      <w:tr w:rsidR="001753EE" w:rsidRPr="001753EE" w14:paraId="3BF347A5" w14:textId="77777777" w:rsidTr="00AB009D">
        <w:tc>
          <w:tcPr>
            <w:tcW w:w="2954" w:type="dxa"/>
          </w:tcPr>
          <w:p w14:paraId="5637FC95" w14:textId="77777777" w:rsidR="001038FB" w:rsidRPr="001753EE" w:rsidRDefault="001038FB" w:rsidP="00A23C92">
            <w:r w:rsidRPr="001753EE">
              <w:t>12719</w:t>
            </w:r>
          </w:p>
        </w:tc>
        <w:tc>
          <w:tcPr>
            <w:tcW w:w="2562" w:type="dxa"/>
          </w:tcPr>
          <w:p w14:paraId="3CE1BA45" w14:textId="77777777" w:rsidR="001038FB" w:rsidRPr="001753EE" w:rsidRDefault="001038FB" w:rsidP="00A23C92">
            <w:r w:rsidRPr="001753EE">
              <w:t>9iF0.00</w:t>
            </w:r>
          </w:p>
        </w:tc>
        <w:tc>
          <w:tcPr>
            <w:tcW w:w="3917" w:type="dxa"/>
          </w:tcPr>
          <w:p w14:paraId="3AB3B040" w14:textId="77777777" w:rsidR="001038FB" w:rsidRPr="001753EE" w:rsidRDefault="001038FB" w:rsidP="00A23C92">
            <w:pPr>
              <w:tabs>
                <w:tab w:val="right" w:pos="4914"/>
              </w:tabs>
            </w:pPr>
            <w:r w:rsidRPr="001753EE">
              <w:t>Vietnamese - ethnic category 2001 census</w:t>
            </w:r>
          </w:p>
        </w:tc>
        <w:tc>
          <w:tcPr>
            <w:tcW w:w="2274" w:type="dxa"/>
          </w:tcPr>
          <w:p w14:paraId="1A7D5028" w14:textId="77777777" w:rsidR="001038FB" w:rsidRPr="001753EE" w:rsidRDefault="001038FB" w:rsidP="00A23C92">
            <w:pPr>
              <w:tabs>
                <w:tab w:val="right" w:pos="4914"/>
              </w:tabs>
            </w:pPr>
            <w:r w:rsidRPr="001753EE">
              <w:t>Other ethnic group</w:t>
            </w:r>
          </w:p>
        </w:tc>
        <w:tc>
          <w:tcPr>
            <w:tcW w:w="2241" w:type="dxa"/>
          </w:tcPr>
          <w:p w14:paraId="5478DE41" w14:textId="77777777" w:rsidR="001038FB" w:rsidRPr="001753EE" w:rsidRDefault="001038FB" w:rsidP="00A23C92">
            <w:pPr>
              <w:tabs>
                <w:tab w:val="right" w:pos="4914"/>
              </w:tabs>
            </w:pPr>
            <w:r w:rsidRPr="001753EE">
              <w:t>Other</w:t>
            </w:r>
          </w:p>
        </w:tc>
      </w:tr>
      <w:tr w:rsidR="001753EE" w:rsidRPr="001753EE" w14:paraId="6C18ADC8" w14:textId="77777777" w:rsidTr="00AB009D">
        <w:tc>
          <w:tcPr>
            <w:tcW w:w="2954" w:type="dxa"/>
          </w:tcPr>
          <w:p w14:paraId="7F104B38" w14:textId="77777777" w:rsidR="001038FB" w:rsidRPr="001753EE" w:rsidRDefault="001038FB" w:rsidP="00A23C92">
            <w:r w:rsidRPr="001753EE">
              <w:t>12473</w:t>
            </w:r>
          </w:p>
        </w:tc>
        <w:tc>
          <w:tcPr>
            <w:tcW w:w="2562" w:type="dxa"/>
          </w:tcPr>
          <w:p w14:paraId="2F22B215" w14:textId="77777777" w:rsidR="001038FB" w:rsidRPr="001753EE" w:rsidRDefault="001038FB" w:rsidP="00A23C92">
            <w:r w:rsidRPr="001753EE">
              <w:t>9iF1.00</w:t>
            </w:r>
          </w:p>
        </w:tc>
        <w:tc>
          <w:tcPr>
            <w:tcW w:w="3917" w:type="dxa"/>
          </w:tcPr>
          <w:p w14:paraId="6116AA84" w14:textId="77777777" w:rsidR="001038FB" w:rsidRPr="001753EE" w:rsidRDefault="001038FB" w:rsidP="00A23C92">
            <w:pPr>
              <w:tabs>
                <w:tab w:val="right" w:pos="4914"/>
              </w:tabs>
            </w:pPr>
            <w:r w:rsidRPr="001753EE">
              <w:t>Japanese - ethnic category 2001 census</w:t>
            </w:r>
          </w:p>
        </w:tc>
        <w:tc>
          <w:tcPr>
            <w:tcW w:w="2274" w:type="dxa"/>
          </w:tcPr>
          <w:p w14:paraId="3D987075" w14:textId="77777777" w:rsidR="001038FB" w:rsidRPr="001753EE" w:rsidRDefault="001038FB" w:rsidP="00A23C92">
            <w:pPr>
              <w:tabs>
                <w:tab w:val="right" w:pos="4914"/>
              </w:tabs>
            </w:pPr>
            <w:r w:rsidRPr="001753EE">
              <w:t>Other ethnic group</w:t>
            </w:r>
          </w:p>
        </w:tc>
        <w:tc>
          <w:tcPr>
            <w:tcW w:w="2241" w:type="dxa"/>
          </w:tcPr>
          <w:p w14:paraId="1C1EFE90" w14:textId="77777777" w:rsidR="001038FB" w:rsidRPr="001753EE" w:rsidRDefault="001038FB" w:rsidP="00A23C92">
            <w:pPr>
              <w:tabs>
                <w:tab w:val="right" w:pos="4914"/>
              </w:tabs>
            </w:pPr>
            <w:r w:rsidRPr="001753EE">
              <w:t>Other</w:t>
            </w:r>
          </w:p>
        </w:tc>
      </w:tr>
      <w:tr w:rsidR="001753EE" w:rsidRPr="001753EE" w14:paraId="2359E640" w14:textId="77777777" w:rsidTr="00AB009D">
        <w:tc>
          <w:tcPr>
            <w:tcW w:w="2954" w:type="dxa"/>
          </w:tcPr>
          <w:p w14:paraId="09CFB8D6" w14:textId="77777777" w:rsidR="001038FB" w:rsidRPr="001753EE" w:rsidRDefault="001038FB" w:rsidP="00A23C92">
            <w:r w:rsidRPr="001753EE">
              <w:t>12420</w:t>
            </w:r>
          </w:p>
        </w:tc>
        <w:tc>
          <w:tcPr>
            <w:tcW w:w="2562" w:type="dxa"/>
          </w:tcPr>
          <w:p w14:paraId="00F2A1DE" w14:textId="77777777" w:rsidR="001038FB" w:rsidRPr="001753EE" w:rsidRDefault="001038FB" w:rsidP="00A23C92">
            <w:r w:rsidRPr="001753EE">
              <w:t>9iF2.00</w:t>
            </w:r>
          </w:p>
        </w:tc>
        <w:tc>
          <w:tcPr>
            <w:tcW w:w="3917" w:type="dxa"/>
          </w:tcPr>
          <w:p w14:paraId="773876FF" w14:textId="77777777" w:rsidR="001038FB" w:rsidRPr="001753EE" w:rsidRDefault="001038FB" w:rsidP="00A23C92">
            <w:pPr>
              <w:tabs>
                <w:tab w:val="right" w:pos="4914"/>
              </w:tabs>
            </w:pPr>
            <w:r w:rsidRPr="001753EE">
              <w:t>Filipino - ethnic category 2001 census</w:t>
            </w:r>
          </w:p>
        </w:tc>
        <w:tc>
          <w:tcPr>
            <w:tcW w:w="2274" w:type="dxa"/>
          </w:tcPr>
          <w:p w14:paraId="4C39FB11" w14:textId="77777777" w:rsidR="001038FB" w:rsidRPr="001753EE" w:rsidRDefault="001038FB" w:rsidP="00A23C92">
            <w:pPr>
              <w:tabs>
                <w:tab w:val="right" w:pos="4914"/>
              </w:tabs>
            </w:pPr>
            <w:r w:rsidRPr="001753EE">
              <w:t>Other ethnic group</w:t>
            </w:r>
          </w:p>
        </w:tc>
        <w:tc>
          <w:tcPr>
            <w:tcW w:w="2241" w:type="dxa"/>
          </w:tcPr>
          <w:p w14:paraId="676185E1" w14:textId="77777777" w:rsidR="001038FB" w:rsidRPr="001753EE" w:rsidRDefault="001038FB" w:rsidP="00A23C92">
            <w:pPr>
              <w:tabs>
                <w:tab w:val="right" w:pos="4914"/>
              </w:tabs>
            </w:pPr>
            <w:r w:rsidRPr="001753EE">
              <w:t>Other</w:t>
            </w:r>
          </w:p>
        </w:tc>
      </w:tr>
      <w:tr w:rsidR="001753EE" w:rsidRPr="001753EE" w14:paraId="4BD59A28" w14:textId="77777777" w:rsidTr="00AB009D">
        <w:tc>
          <w:tcPr>
            <w:tcW w:w="2954" w:type="dxa"/>
          </w:tcPr>
          <w:p w14:paraId="4AE2F31A" w14:textId="77777777" w:rsidR="001038FB" w:rsidRPr="001753EE" w:rsidRDefault="001038FB" w:rsidP="00A23C92">
            <w:r w:rsidRPr="001753EE">
              <w:t>12730</w:t>
            </w:r>
          </w:p>
        </w:tc>
        <w:tc>
          <w:tcPr>
            <w:tcW w:w="2562" w:type="dxa"/>
          </w:tcPr>
          <w:p w14:paraId="7F94FBB7" w14:textId="77777777" w:rsidR="001038FB" w:rsidRPr="001753EE" w:rsidRDefault="001038FB" w:rsidP="00A23C92">
            <w:r w:rsidRPr="001753EE">
              <w:t>9iF3.00</w:t>
            </w:r>
          </w:p>
        </w:tc>
        <w:tc>
          <w:tcPr>
            <w:tcW w:w="3917" w:type="dxa"/>
          </w:tcPr>
          <w:p w14:paraId="1189A26E" w14:textId="77777777" w:rsidR="001038FB" w:rsidRPr="001753EE" w:rsidRDefault="001038FB" w:rsidP="00A23C92">
            <w:pPr>
              <w:tabs>
                <w:tab w:val="right" w:pos="4914"/>
              </w:tabs>
            </w:pPr>
            <w:r w:rsidRPr="001753EE">
              <w:t>Malaysian - ethnic category 2001 census</w:t>
            </w:r>
          </w:p>
        </w:tc>
        <w:tc>
          <w:tcPr>
            <w:tcW w:w="2274" w:type="dxa"/>
          </w:tcPr>
          <w:p w14:paraId="68290EAE" w14:textId="77777777" w:rsidR="001038FB" w:rsidRPr="001753EE" w:rsidRDefault="001038FB" w:rsidP="00A23C92">
            <w:pPr>
              <w:tabs>
                <w:tab w:val="right" w:pos="4914"/>
              </w:tabs>
            </w:pPr>
            <w:r w:rsidRPr="001753EE">
              <w:t>Other ethnic group</w:t>
            </w:r>
          </w:p>
        </w:tc>
        <w:tc>
          <w:tcPr>
            <w:tcW w:w="2241" w:type="dxa"/>
          </w:tcPr>
          <w:p w14:paraId="0A25164F" w14:textId="77777777" w:rsidR="001038FB" w:rsidRPr="001753EE" w:rsidRDefault="001038FB" w:rsidP="00A23C92">
            <w:pPr>
              <w:tabs>
                <w:tab w:val="right" w:pos="4914"/>
              </w:tabs>
            </w:pPr>
            <w:r w:rsidRPr="001753EE">
              <w:t>Other</w:t>
            </w:r>
          </w:p>
        </w:tc>
      </w:tr>
      <w:tr w:rsidR="001753EE" w:rsidRPr="001753EE" w14:paraId="112709DD" w14:textId="77777777" w:rsidTr="00AB009D">
        <w:tc>
          <w:tcPr>
            <w:tcW w:w="2954" w:type="dxa"/>
          </w:tcPr>
          <w:p w14:paraId="5C87D8FB" w14:textId="77777777" w:rsidR="001038FB" w:rsidRPr="001753EE" w:rsidRDefault="001038FB" w:rsidP="00A23C92">
            <w:r w:rsidRPr="001753EE">
              <w:t>63872</w:t>
            </w:r>
          </w:p>
        </w:tc>
        <w:tc>
          <w:tcPr>
            <w:tcW w:w="2562" w:type="dxa"/>
          </w:tcPr>
          <w:p w14:paraId="629BF6F7" w14:textId="77777777" w:rsidR="001038FB" w:rsidRPr="001753EE" w:rsidRDefault="001038FB" w:rsidP="00A23C92">
            <w:r w:rsidRPr="001753EE">
              <w:t>9iF4.00</w:t>
            </w:r>
          </w:p>
        </w:tc>
        <w:tc>
          <w:tcPr>
            <w:tcW w:w="3917" w:type="dxa"/>
          </w:tcPr>
          <w:p w14:paraId="145E3D25" w14:textId="77777777" w:rsidR="001038FB" w:rsidRPr="001753EE" w:rsidRDefault="001038FB" w:rsidP="00A23C92">
            <w:pPr>
              <w:tabs>
                <w:tab w:val="right" w:pos="4914"/>
              </w:tabs>
            </w:pPr>
            <w:r w:rsidRPr="001753EE">
              <w:t>Buddhist - ethnic category 2001 census</w:t>
            </w:r>
          </w:p>
        </w:tc>
        <w:tc>
          <w:tcPr>
            <w:tcW w:w="2274" w:type="dxa"/>
          </w:tcPr>
          <w:p w14:paraId="7E5C7EFE" w14:textId="77777777" w:rsidR="001038FB" w:rsidRPr="001753EE" w:rsidRDefault="001038FB" w:rsidP="00A23C92">
            <w:pPr>
              <w:tabs>
                <w:tab w:val="right" w:pos="4914"/>
              </w:tabs>
            </w:pPr>
            <w:r w:rsidRPr="001753EE">
              <w:t>Other ethnic group</w:t>
            </w:r>
          </w:p>
        </w:tc>
        <w:tc>
          <w:tcPr>
            <w:tcW w:w="2241" w:type="dxa"/>
          </w:tcPr>
          <w:p w14:paraId="3D80CC36" w14:textId="77777777" w:rsidR="001038FB" w:rsidRPr="001753EE" w:rsidRDefault="001038FB" w:rsidP="00A23C92">
            <w:pPr>
              <w:tabs>
                <w:tab w:val="right" w:pos="4914"/>
              </w:tabs>
            </w:pPr>
            <w:r w:rsidRPr="001753EE">
              <w:t>Other</w:t>
            </w:r>
          </w:p>
        </w:tc>
      </w:tr>
      <w:tr w:rsidR="001753EE" w:rsidRPr="001753EE" w14:paraId="39776168" w14:textId="77777777" w:rsidTr="00AB009D">
        <w:tc>
          <w:tcPr>
            <w:tcW w:w="2954" w:type="dxa"/>
          </w:tcPr>
          <w:p w14:paraId="21B21963" w14:textId="77777777" w:rsidR="001038FB" w:rsidRPr="001753EE" w:rsidRDefault="001038FB" w:rsidP="00A23C92">
            <w:r w:rsidRPr="001753EE">
              <w:lastRenderedPageBreak/>
              <w:t>56127</w:t>
            </w:r>
          </w:p>
        </w:tc>
        <w:tc>
          <w:tcPr>
            <w:tcW w:w="2562" w:type="dxa"/>
          </w:tcPr>
          <w:p w14:paraId="4884A3FC" w14:textId="77777777" w:rsidR="001038FB" w:rsidRPr="001753EE" w:rsidRDefault="001038FB" w:rsidP="00A23C92">
            <w:r w:rsidRPr="001753EE">
              <w:t>9iF5.00</w:t>
            </w:r>
          </w:p>
        </w:tc>
        <w:tc>
          <w:tcPr>
            <w:tcW w:w="3917" w:type="dxa"/>
          </w:tcPr>
          <w:p w14:paraId="2393DD28" w14:textId="77777777" w:rsidR="001038FB" w:rsidRPr="001753EE" w:rsidRDefault="001038FB" w:rsidP="00A23C92">
            <w:pPr>
              <w:tabs>
                <w:tab w:val="right" w:pos="4914"/>
              </w:tabs>
            </w:pPr>
            <w:r w:rsidRPr="001753EE">
              <w:t>Hindu - ethnic category 2001 census</w:t>
            </w:r>
          </w:p>
        </w:tc>
        <w:tc>
          <w:tcPr>
            <w:tcW w:w="2274" w:type="dxa"/>
          </w:tcPr>
          <w:p w14:paraId="7A97FC81" w14:textId="77777777" w:rsidR="001038FB" w:rsidRPr="001753EE" w:rsidRDefault="001038FB" w:rsidP="00A23C92">
            <w:pPr>
              <w:tabs>
                <w:tab w:val="right" w:pos="4914"/>
              </w:tabs>
            </w:pPr>
            <w:r w:rsidRPr="001753EE">
              <w:t>Other ethnic group</w:t>
            </w:r>
          </w:p>
        </w:tc>
        <w:tc>
          <w:tcPr>
            <w:tcW w:w="2241" w:type="dxa"/>
          </w:tcPr>
          <w:p w14:paraId="33BECAD0" w14:textId="77777777" w:rsidR="001038FB" w:rsidRPr="001753EE" w:rsidRDefault="001038FB" w:rsidP="00A23C92">
            <w:pPr>
              <w:tabs>
                <w:tab w:val="right" w:pos="4914"/>
              </w:tabs>
            </w:pPr>
            <w:r w:rsidRPr="001753EE">
              <w:t>Other</w:t>
            </w:r>
          </w:p>
        </w:tc>
      </w:tr>
      <w:tr w:rsidR="001753EE" w:rsidRPr="001753EE" w14:paraId="2286C4F3" w14:textId="77777777" w:rsidTr="00AB009D">
        <w:tc>
          <w:tcPr>
            <w:tcW w:w="2954" w:type="dxa"/>
          </w:tcPr>
          <w:p w14:paraId="33E0B670" w14:textId="77777777" w:rsidR="001038FB" w:rsidRPr="001753EE" w:rsidRDefault="001038FB" w:rsidP="00A23C92">
            <w:r w:rsidRPr="001753EE">
              <w:t>46063</w:t>
            </w:r>
          </w:p>
        </w:tc>
        <w:tc>
          <w:tcPr>
            <w:tcW w:w="2562" w:type="dxa"/>
          </w:tcPr>
          <w:p w14:paraId="4EC3B07E" w14:textId="77777777" w:rsidR="001038FB" w:rsidRPr="001753EE" w:rsidRDefault="001038FB" w:rsidP="00A23C92">
            <w:r w:rsidRPr="001753EE">
              <w:t>9iF6.00</w:t>
            </w:r>
          </w:p>
        </w:tc>
        <w:tc>
          <w:tcPr>
            <w:tcW w:w="3917" w:type="dxa"/>
          </w:tcPr>
          <w:p w14:paraId="4456A864" w14:textId="77777777" w:rsidR="001038FB" w:rsidRPr="001753EE" w:rsidRDefault="001038FB" w:rsidP="00A23C92">
            <w:pPr>
              <w:tabs>
                <w:tab w:val="right" w:pos="4914"/>
              </w:tabs>
            </w:pPr>
            <w:r w:rsidRPr="001753EE">
              <w:t>Jewish - ethnic category 2001 census</w:t>
            </w:r>
          </w:p>
        </w:tc>
        <w:tc>
          <w:tcPr>
            <w:tcW w:w="2274" w:type="dxa"/>
          </w:tcPr>
          <w:p w14:paraId="4B86DD45" w14:textId="77777777" w:rsidR="001038FB" w:rsidRPr="001753EE" w:rsidRDefault="001038FB" w:rsidP="00A23C92">
            <w:pPr>
              <w:tabs>
                <w:tab w:val="right" w:pos="4914"/>
              </w:tabs>
            </w:pPr>
            <w:r w:rsidRPr="001753EE">
              <w:t>Other ethnic group</w:t>
            </w:r>
          </w:p>
        </w:tc>
        <w:tc>
          <w:tcPr>
            <w:tcW w:w="2241" w:type="dxa"/>
          </w:tcPr>
          <w:p w14:paraId="0FE36AD9" w14:textId="77777777" w:rsidR="001038FB" w:rsidRPr="001753EE" w:rsidRDefault="001038FB" w:rsidP="00A23C92">
            <w:pPr>
              <w:tabs>
                <w:tab w:val="right" w:pos="4914"/>
              </w:tabs>
            </w:pPr>
            <w:r w:rsidRPr="001753EE">
              <w:t>Other</w:t>
            </w:r>
          </w:p>
        </w:tc>
      </w:tr>
      <w:tr w:rsidR="001753EE" w:rsidRPr="001753EE" w14:paraId="06E8FFE6" w14:textId="77777777" w:rsidTr="00AB009D">
        <w:tc>
          <w:tcPr>
            <w:tcW w:w="2954" w:type="dxa"/>
          </w:tcPr>
          <w:p w14:paraId="273E6802" w14:textId="77777777" w:rsidR="001038FB" w:rsidRPr="001753EE" w:rsidRDefault="001038FB" w:rsidP="00A23C92">
            <w:r w:rsidRPr="001753EE">
              <w:t>47091</w:t>
            </w:r>
          </w:p>
        </w:tc>
        <w:tc>
          <w:tcPr>
            <w:tcW w:w="2562" w:type="dxa"/>
          </w:tcPr>
          <w:p w14:paraId="2028E461" w14:textId="77777777" w:rsidR="001038FB" w:rsidRPr="001753EE" w:rsidRDefault="001038FB" w:rsidP="00A23C92">
            <w:r w:rsidRPr="001753EE">
              <w:t>9iF7.00</w:t>
            </w:r>
          </w:p>
        </w:tc>
        <w:tc>
          <w:tcPr>
            <w:tcW w:w="3917" w:type="dxa"/>
          </w:tcPr>
          <w:p w14:paraId="5BCE13EF" w14:textId="77777777" w:rsidR="001038FB" w:rsidRPr="001753EE" w:rsidRDefault="001038FB" w:rsidP="00A23C92">
            <w:pPr>
              <w:tabs>
                <w:tab w:val="right" w:pos="4914"/>
              </w:tabs>
            </w:pPr>
            <w:r w:rsidRPr="001753EE">
              <w:t>Muslim - ethnic category 2001 census</w:t>
            </w:r>
          </w:p>
        </w:tc>
        <w:tc>
          <w:tcPr>
            <w:tcW w:w="2274" w:type="dxa"/>
          </w:tcPr>
          <w:p w14:paraId="0BDFA898" w14:textId="77777777" w:rsidR="001038FB" w:rsidRPr="001753EE" w:rsidRDefault="001038FB" w:rsidP="00A23C92">
            <w:pPr>
              <w:tabs>
                <w:tab w:val="right" w:pos="4914"/>
              </w:tabs>
            </w:pPr>
            <w:r w:rsidRPr="001753EE">
              <w:t>Other ethnic group</w:t>
            </w:r>
          </w:p>
        </w:tc>
        <w:tc>
          <w:tcPr>
            <w:tcW w:w="2241" w:type="dxa"/>
          </w:tcPr>
          <w:p w14:paraId="1E5390DC" w14:textId="77777777" w:rsidR="001038FB" w:rsidRPr="001753EE" w:rsidRDefault="001038FB" w:rsidP="00A23C92">
            <w:pPr>
              <w:tabs>
                <w:tab w:val="right" w:pos="4914"/>
              </w:tabs>
            </w:pPr>
            <w:r w:rsidRPr="001753EE">
              <w:t>Other</w:t>
            </w:r>
          </w:p>
        </w:tc>
      </w:tr>
      <w:tr w:rsidR="001753EE" w:rsidRPr="001753EE" w14:paraId="61B17E79" w14:textId="77777777" w:rsidTr="00AB009D">
        <w:tc>
          <w:tcPr>
            <w:tcW w:w="2954" w:type="dxa"/>
          </w:tcPr>
          <w:p w14:paraId="33ADC1F8" w14:textId="77777777" w:rsidR="001038FB" w:rsidRPr="001753EE" w:rsidRDefault="001038FB" w:rsidP="00A23C92">
            <w:r w:rsidRPr="001753EE">
              <w:t>49658</w:t>
            </w:r>
          </w:p>
        </w:tc>
        <w:tc>
          <w:tcPr>
            <w:tcW w:w="2562" w:type="dxa"/>
          </w:tcPr>
          <w:p w14:paraId="2BF70F67" w14:textId="77777777" w:rsidR="001038FB" w:rsidRPr="001753EE" w:rsidRDefault="001038FB" w:rsidP="00A23C92">
            <w:r w:rsidRPr="001753EE">
              <w:t>9iF8.00</w:t>
            </w:r>
          </w:p>
        </w:tc>
        <w:tc>
          <w:tcPr>
            <w:tcW w:w="3917" w:type="dxa"/>
          </w:tcPr>
          <w:p w14:paraId="4016A0C2" w14:textId="77777777" w:rsidR="001038FB" w:rsidRPr="001753EE" w:rsidRDefault="001038FB" w:rsidP="00A23C92">
            <w:pPr>
              <w:tabs>
                <w:tab w:val="right" w:pos="4914"/>
              </w:tabs>
            </w:pPr>
            <w:r w:rsidRPr="001753EE">
              <w:t>Sikh - ethnic category 2001 census</w:t>
            </w:r>
          </w:p>
        </w:tc>
        <w:tc>
          <w:tcPr>
            <w:tcW w:w="2274" w:type="dxa"/>
          </w:tcPr>
          <w:p w14:paraId="3F22111D" w14:textId="77777777" w:rsidR="001038FB" w:rsidRPr="001753EE" w:rsidRDefault="001038FB" w:rsidP="00A23C92">
            <w:pPr>
              <w:tabs>
                <w:tab w:val="right" w:pos="4914"/>
              </w:tabs>
            </w:pPr>
            <w:r w:rsidRPr="001753EE">
              <w:t>Other ethnic group</w:t>
            </w:r>
          </w:p>
        </w:tc>
        <w:tc>
          <w:tcPr>
            <w:tcW w:w="2241" w:type="dxa"/>
          </w:tcPr>
          <w:p w14:paraId="18F748D3" w14:textId="77777777" w:rsidR="001038FB" w:rsidRPr="001753EE" w:rsidRDefault="001038FB" w:rsidP="00A23C92">
            <w:pPr>
              <w:tabs>
                <w:tab w:val="right" w:pos="4914"/>
              </w:tabs>
            </w:pPr>
            <w:r w:rsidRPr="001753EE">
              <w:t>Other</w:t>
            </w:r>
          </w:p>
        </w:tc>
      </w:tr>
      <w:tr w:rsidR="001753EE" w:rsidRPr="001753EE" w14:paraId="0E879EA2" w14:textId="77777777" w:rsidTr="00AB009D">
        <w:tc>
          <w:tcPr>
            <w:tcW w:w="2954" w:type="dxa"/>
          </w:tcPr>
          <w:p w14:paraId="714DCE28" w14:textId="77777777" w:rsidR="001038FB" w:rsidRPr="001753EE" w:rsidRDefault="001038FB" w:rsidP="00A23C92">
            <w:r w:rsidRPr="001753EE">
              <w:t>46059</w:t>
            </w:r>
          </w:p>
        </w:tc>
        <w:tc>
          <w:tcPr>
            <w:tcW w:w="2562" w:type="dxa"/>
          </w:tcPr>
          <w:p w14:paraId="50EACB71" w14:textId="77777777" w:rsidR="001038FB" w:rsidRPr="001753EE" w:rsidRDefault="001038FB" w:rsidP="00A23C92">
            <w:r w:rsidRPr="001753EE">
              <w:t>9iF9.00</w:t>
            </w:r>
          </w:p>
        </w:tc>
        <w:tc>
          <w:tcPr>
            <w:tcW w:w="3917" w:type="dxa"/>
          </w:tcPr>
          <w:p w14:paraId="5A8B9214" w14:textId="77777777" w:rsidR="001038FB" w:rsidRPr="001753EE" w:rsidRDefault="001038FB" w:rsidP="00A23C92">
            <w:pPr>
              <w:tabs>
                <w:tab w:val="right" w:pos="4914"/>
              </w:tabs>
            </w:pPr>
            <w:r w:rsidRPr="001753EE">
              <w:t>Arab - ethnic category 2001 census</w:t>
            </w:r>
          </w:p>
        </w:tc>
        <w:tc>
          <w:tcPr>
            <w:tcW w:w="2274" w:type="dxa"/>
          </w:tcPr>
          <w:p w14:paraId="376FF5EA" w14:textId="77777777" w:rsidR="001038FB" w:rsidRPr="001753EE" w:rsidRDefault="001038FB" w:rsidP="00A23C92">
            <w:pPr>
              <w:tabs>
                <w:tab w:val="right" w:pos="4914"/>
              </w:tabs>
            </w:pPr>
            <w:r w:rsidRPr="001753EE">
              <w:t>Other ethnic group</w:t>
            </w:r>
          </w:p>
        </w:tc>
        <w:tc>
          <w:tcPr>
            <w:tcW w:w="2241" w:type="dxa"/>
          </w:tcPr>
          <w:p w14:paraId="5D39D405" w14:textId="77777777" w:rsidR="001038FB" w:rsidRPr="001753EE" w:rsidRDefault="001038FB" w:rsidP="00A23C92">
            <w:pPr>
              <w:tabs>
                <w:tab w:val="right" w:pos="4914"/>
              </w:tabs>
            </w:pPr>
            <w:r w:rsidRPr="001753EE">
              <w:t>Other</w:t>
            </w:r>
          </w:p>
        </w:tc>
      </w:tr>
      <w:tr w:rsidR="001753EE" w:rsidRPr="001753EE" w14:paraId="4F7FAFA9" w14:textId="77777777" w:rsidTr="00AB009D">
        <w:tc>
          <w:tcPr>
            <w:tcW w:w="2954" w:type="dxa"/>
          </w:tcPr>
          <w:p w14:paraId="03DD6607" w14:textId="77777777" w:rsidR="001038FB" w:rsidRPr="001753EE" w:rsidRDefault="001038FB" w:rsidP="00A23C92">
            <w:r w:rsidRPr="001753EE">
              <w:t>47028</w:t>
            </w:r>
          </w:p>
        </w:tc>
        <w:tc>
          <w:tcPr>
            <w:tcW w:w="2562" w:type="dxa"/>
          </w:tcPr>
          <w:p w14:paraId="5F9FBE5B" w14:textId="77777777" w:rsidR="001038FB" w:rsidRPr="001753EE" w:rsidRDefault="001038FB" w:rsidP="00A23C92">
            <w:r w:rsidRPr="001753EE">
              <w:t>9iFA.00</w:t>
            </w:r>
          </w:p>
        </w:tc>
        <w:tc>
          <w:tcPr>
            <w:tcW w:w="3917" w:type="dxa"/>
          </w:tcPr>
          <w:p w14:paraId="0E56A285" w14:textId="77777777" w:rsidR="001038FB" w:rsidRPr="001753EE" w:rsidRDefault="001038FB" w:rsidP="00A23C92">
            <w:pPr>
              <w:tabs>
                <w:tab w:val="right" w:pos="4914"/>
              </w:tabs>
            </w:pPr>
            <w:r w:rsidRPr="001753EE">
              <w:t>North African - ethnic category 2001 census</w:t>
            </w:r>
          </w:p>
        </w:tc>
        <w:tc>
          <w:tcPr>
            <w:tcW w:w="2274" w:type="dxa"/>
          </w:tcPr>
          <w:p w14:paraId="2CA58CA7" w14:textId="77777777" w:rsidR="001038FB" w:rsidRPr="001753EE" w:rsidRDefault="001038FB" w:rsidP="00A23C92">
            <w:pPr>
              <w:tabs>
                <w:tab w:val="right" w:pos="4914"/>
              </w:tabs>
            </w:pPr>
            <w:r w:rsidRPr="001753EE">
              <w:t>Other ethnic group</w:t>
            </w:r>
          </w:p>
        </w:tc>
        <w:tc>
          <w:tcPr>
            <w:tcW w:w="2241" w:type="dxa"/>
          </w:tcPr>
          <w:p w14:paraId="6611AF51" w14:textId="77777777" w:rsidR="001038FB" w:rsidRPr="001753EE" w:rsidRDefault="001038FB" w:rsidP="00A23C92">
            <w:pPr>
              <w:tabs>
                <w:tab w:val="right" w:pos="4914"/>
              </w:tabs>
            </w:pPr>
            <w:r w:rsidRPr="001753EE">
              <w:t>Other</w:t>
            </w:r>
          </w:p>
        </w:tc>
      </w:tr>
      <w:tr w:rsidR="001753EE" w:rsidRPr="001753EE" w14:paraId="2AC9DF9B" w14:textId="77777777" w:rsidTr="00AB009D">
        <w:tc>
          <w:tcPr>
            <w:tcW w:w="2954" w:type="dxa"/>
          </w:tcPr>
          <w:p w14:paraId="7082BC2F" w14:textId="77777777" w:rsidR="001038FB" w:rsidRPr="001753EE" w:rsidRDefault="001038FB" w:rsidP="00A23C92">
            <w:r w:rsidRPr="001753EE">
              <w:t>28909</w:t>
            </w:r>
          </w:p>
        </w:tc>
        <w:tc>
          <w:tcPr>
            <w:tcW w:w="2562" w:type="dxa"/>
          </w:tcPr>
          <w:p w14:paraId="627A5673" w14:textId="77777777" w:rsidR="001038FB" w:rsidRPr="001753EE" w:rsidRDefault="001038FB" w:rsidP="00A23C92">
            <w:r w:rsidRPr="001753EE">
              <w:t>9iFB.00</w:t>
            </w:r>
          </w:p>
        </w:tc>
        <w:tc>
          <w:tcPr>
            <w:tcW w:w="3917" w:type="dxa"/>
          </w:tcPr>
          <w:p w14:paraId="0A5371E4" w14:textId="77777777" w:rsidR="001038FB" w:rsidRPr="001753EE" w:rsidRDefault="001038FB" w:rsidP="00A23C92">
            <w:pPr>
              <w:tabs>
                <w:tab w:val="right" w:pos="4914"/>
              </w:tabs>
            </w:pPr>
            <w:r w:rsidRPr="001753EE">
              <w:t>Mid East (excl Israeli, Iranian &amp; Arab) - eth cat 2001 cens</w:t>
            </w:r>
          </w:p>
        </w:tc>
        <w:tc>
          <w:tcPr>
            <w:tcW w:w="2274" w:type="dxa"/>
          </w:tcPr>
          <w:p w14:paraId="3E44F1D3" w14:textId="77777777" w:rsidR="001038FB" w:rsidRPr="001753EE" w:rsidRDefault="001038FB" w:rsidP="00A23C92">
            <w:pPr>
              <w:tabs>
                <w:tab w:val="right" w:pos="4914"/>
              </w:tabs>
            </w:pPr>
            <w:r w:rsidRPr="001753EE">
              <w:t>Other ethnic group</w:t>
            </w:r>
          </w:p>
        </w:tc>
        <w:tc>
          <w:tcPr>
            <w:tcW w:w="2241" w:type="dxa"/>
          </w:tcPr>
          <w:p w14:paraId="75FDF5C1" w14:textId="77777777" w:rsidR="001038FB" w:rsidRPr="001753EE" w:rsidRDefault="001038FB" w:rsidP="00A23C92">
            <w:pPr>
              <w:tabs>
                <w:tab w:val="right" w:pos="4914"/>
              </w:tabs>
            </w:pPr>
            <w:r w:rsidRPr="001753EE">
              <w:t>Other</w:t>
            </w:r>
          </w:p>
        </w:tc>
      </w:tr>
      <w:tr w:rsidR="001753EE" w:rsidRPr="001753EE" w14:paraId="459CA8F7" w14:textId="77777777" w:rsidTr="00AB009D">
        <w:tc>
          <w:tcPr>
            <w:tcW w:w="2954" w:type="dxa"/>
          </w:tcPr>
          <w:p w14:paraId="1D9405C4" w14:textId="77777777" w:rsidR="001038FB" w:rsidRPr="001753EE" w:rsidRDefault="001038FB" w:rsidP="00A23C92">
            <w:r w:rsidRPr="001753EE">
              <w:t>46964</w:t>
            </w:r>
          </w:p>
        </w:tc>
        <w:tc>
          <w:tcPr>
            <w:tcW w:w="2562" w:type="dxa"/>
          </w:tcPr>
          <w:p w14:paraId="52ADFC7B" w14:textId="77777777" w:rsidR="001038FB" w:rsidRPr="001753EE" w:rsidRDefault="001038FB" w:rsidP="00A23C92">
            <w:r w:rsidRPr="001753EE">
              <w:t>9iFC.00</w:t>
            </w:r>
          </w:p>
        </w:tc>
        <w:tc>
          <w:tcPr>
            <w:tcW w:w="3917" w:type="dxa"/>
          </w:tcPr>
          <w:p w14:paraId="77BBD113" w14:textId="77777777" w:rsidR="001038FB" w:rsidRPr="001753EE" w:rsidRDefault="001038FB" w:rsidP="00A23C92">
            <w:pPr>
              <w:tabs>
                <w:tab w:val="right" w:pos="4914"/>
              </w:tabs>
            </w:pPr>
            <w:r w:rsidRPr="001753EE">
              <w:t>Israeli - ethnic category 2001 census</w:t>
            </w:r>
          </w:p>
        </w:tc>
        <w:tc>
          <w:tcPr>
            <w:tcW w:w="2274" w:type="dxa"/>
          </w:tcPr>
          <w:p w14:paraId="7B50B04C" w14:textId="77777777" w:rsidR="001038FB" w:rsidRPr="001753EE" w:rsidRDefault="001038FB" w:rsidP="00A23C92">
            <w:pPr>
              <w:tabs>
                <w:tab w:val="right" w:pos="4914"/>
              </w:tabs>
            </w:pPr>
            <w:r w:rsidRPr="001753EE">
              <w:t>Other ethnic group</w:t>
            </w:r>
          </w:p>
        </w:tc>
        <w:tc>
          <w:tcPr>
            <w:tcW w:w="2241" w:type="dxa"/>
          </w:tcPr>
          <w:p w14:paraId="6188511D" w14:textId="77777777" w:rsidR="001038FB" w:rsidRPr="001753EE" w:rsidRDefault="001038FB" w:rsidP="00A23C92">
            <w:pPr>
              <w:tabs>
                <w:tab w:val="right" w:pos="4914"/>
              </w:tabs>
            </w:pPr>
            <w:r w:rsidRPr="001753EE">
              <w:t>Other</w:t>
            </w:r>
          </w:p>
        </w:tc>
      </w:tr>
      <w:tr w:rsidR="001753EE" w:rsidRPr="001753EE" w14:paraId="10DCAC65" w14:textId="77777777" w:rsidTr="00AB009D">
        <w:tc>
          <w:tcPr>
            <w:tcW w:w="2954" w:type="dxa"/>
          </w:tcPr>
          <w:p w14:paraId="260AE6FF" w14:textId="77777777" w:rsidR="001038FB" w:rsidRPr="001753EE" w:rsidRDefault="001038FB" w:rsidP="00A23C92">
            <w:r w:rsidRPr="001753EE">
              <w:t>25937</w:t>
            </w:r>
          </w:p>
        </w:tc>
        <w:tc>
          <w:tcPr>
            <w:tcW w:w="2562" w:type="dxa"/>
          </w:tcPr>
          <w:p w14:paraId="0B4C8142" w14:textId="77777777" w:rsidR="001038FB" w:rsidRPr="001753EE" w:rsidRDefault="001038FB" w:rsidP="00A23C92">
            <w:r w:rsidRPr="001753EE">
              <w:t>9iFD.00</w:t>
            </w:r>
          </w:p>
        </w:tc>
        <w:tc>
          <w:tcPr>
            <w:tcW w:w="3917" w:type="dxa"/>
          </w:tcPr>
          <w:p w14:paraId="1107726F" w14:textId="77777777" w:rsidR="001038FB" w:rsidRPr="001753EE" w:rsidRDefault="001038FB" w:rsidP="00A23C92">
            <w:pPr>
              <w:tabs>
                <w:tab w:val="right" w:pos="4914"/>
              </w:tabs>
            </w:pPr>
            <w:r w:rsidRPr="001753EE">
              <w:t>Iranian - ethnic category 2001 census</w:t>
            </w:r>
          </w:p>
        </w:tc>
        <w:tc>
          <w:tcPr>
            <w:tcW w:w="2274" w:type="dxa"/>
          </w:tcPr>
          <w:p w14:paraId="65BDBB4D" w14:textId="77777777" w:rsidR="001038FB" w:rsidRPr="001753EE" w:rsidRDefault="001038FB" w:rsidP="00A23C92">
            <w:pPr>
              <w:tabs>
                <w:tab w:val="right" w:pos="4914"/>
              </w:tabs>
            </w:pPr>
            <w:r w:rsidRPr="001753EE">
              <w:t>Other ethnic group</w:t>
            </w:r>
          </w:p>
        </w:tc>
        <w:tc>
          <w:tcPr>
            <w:tcW w:w="2241" w:type="dxa"/>
          </w:tcPr>
          <w:p w14:paraId="3AC774E8" w14:textId="77777777" w:rsidR="001038FB" w:rsidRPr="001753EE" w:rsidRDefault="001038FB" w:rsidP="00A23C92">
            <w:pPr>
              <w:tabs>
                <w:tab w:val="right" w:pos="4914"/>
              </w:tabs>
            </w:pPr>
            <w:r w:rsidRPr="001753EE">
              <w:t>Other</w:t>
            </w:r>
          </w:p>
        </w:tc>
      </w:tr>
      <w:tr w:rsidR="001753EE" w:rsidRPr="001753EE" w14:paraId="5300D0C2" w14:textId="77777777" w:rsidTr="00AB009D">
        <w:tc>
          <w:tcPr>
            <w:tcW w:w="2954" w:type="dxa"/>
          </w:tcPr>
          <w:p w14:paraId="7CCE566F" w14:textId="77777777" w:rsidR="001038FB" w:rsidRPr="001753EE" w:rsidRDefault="001038FB" w:rsidP="00A23C92">
            <w:r w:rsidRPr="001753EE">
              <w:t>45964</w:t>
            </w:r>
          </w:p>
        </w:tc>
        <w:tc>
          <w:tcPr>
            <w:tcW w:w="2562" w:type="dxa"/>
          </w:tcPr>
          <w:p w14:paraId="12D6E5ED" w14:textId="77777777" w:rsidR="001038FB" w:rsidRPr="001753EE" w:rsidRDefault="001038FB" w:rsidP="00A23C92">
            <w:r w:rsidRPr="001753EE">
              <w:t>9iFE.00</w:t>
            </w:r>
          </w:p>
        </w:tc>
        <w:tc>
          <w:tcPr>
            <w:tcW w:w="3917" w:type="dxa"/>
          </w:tcPr>
          <w:p w14:paraId="593F637A" w14:textId="77777777" w:rsidR="001038FB" w:rsidRPr="001753EE" w:rsidRDefault="001038FB" w:rsidP="00A23C92">
            <w:pPr>
              <w:tabs>
                <w:tab w:val="right" w:pos="4914"/>
              </w:tabs>
            </w:pPr>
            <w:r w:rsidRPr="001753EE">
              <w:t>Kurdish - ethnic category 2001 census</w:t>
            </w:r>
          </w:p>
        </w:tc>
        <w:tc>
          <w:tcPr>
            <w:tcW w:w="2274" w:type="dxa"/>
          </w:tcPr>
          <w:p w14:paraId="6FD829DE" w14:textId="77777777" w:rsidR="001038FB" w:rsidRPr="001753EE" w:rsidRDefault="001038FB" w:rsidP="00A23C92">
            <w:pPr>
              <w:tabs>
                <w:tab w:val="right" w:pos="4914"/>
              </w:tabs>
            </w:pPr>
            <w:r w:rsidRPr="001753EE">
              <w:t>Other ethnic group</w:t>
            </w:r>
          </w:p>
        </w:tc>
        <w:tc>
          <w:tcPr>
            <w:tcW w:w="2241" w:type="dxa"/>
          </w:tcPr>
          <w:p w14:paraId="52CB0EBA" w14:textId="77777777" w:rsidR="001038FB" w:rsidRPr="001753EE" w:rsidRDefault="001038FB" w:rsidP="00A23C92">
            <w:pPr>
              <w:tabs>
                <w:tab w:val="right" w:pos="4914"/>
              </w:tabs>
            </w:pPr>
            <w:r w:rsidRPr="001753EE">
              <w:t>Other</w:t>
            </w:r>
          </w:p>
        </w:tc>
      </w:tr>
      <w:tr w:rsidR="001753EE" w:rsidRPr="001753EE" w14:paraId="046F1C49" w14:textId="77777777" w:rsidTr="00AB009D">
        <w:tc>
          <w:tcPr>
            <w:tcW w:w="2954" w:type="dxa"/>
          </w:tcPr>
          <w:p w14:paraId="61557E7D" w14:textId="77777777" w:rsidR="001038FB" w:rsidRPr="001753EE" w:rsidRDefault="001038FB" w:rsidP="00A23C92">
            <w:r w:rsidRPr="001753EE">
              <w:t>25451</w:t>
            </w:r>
          </w:p>
        </w:tc>
        <w:tc>
          <w:tcPr>
            <w:tcW w:w="2562" w:type="dxa"/>
          </w:tcPr>
          <w:p w14:paraId="27E25D59" w14:textId="77777777" w:rsidR="001038FB" w:rsidRPr="001753EE" w:rsidRDefault="001038FB" w:rsidP="00A23C92">
            <w:r w:rsidRPr="001753EE">
              <w:t>9iFF.00</w:t>
            </w:r>
          </w:p>
        </w:tc>
        <w:tc>
          <w:tcPr>
            <w:tcW w:w="3917" w:type="dxa"/>
          </w:tcPr>
          <w:p w14:paraId="3223F44D" w14:textId="77777777" w:rsidR="001038FB" w:rsidRPr="001753EE" w:rsidRDefault="001038FB" w:rsidP="00A23C92">
            <w:pPr>
              <w:tabs>
                <w:tab w:val="right" w:pos="4914"/>
              </w:tabs>
            </w:pPr>
            <w:r w:rsidRPr="001753EE">
              <w:t>Moroccan - ethnic category 2001 census</w:t>
            </w:r>
          </w:p>
        </w:tc>
        <w:tc>
          <w:tcPr>
            <w:tcW w:w="2274" w:type="dxa"/>
          </w:tcPr>
          <w:p w14:paraId="28600710" w14:textId="77777777" w:rsidR="001038FB" w:rsidRPr="001753EE" w:rsidRDefault="001038FB" w:rsidP="00A23C92">
            <w:pPr>
              <w:tabs>
                <w:tab w:val="right" w:pos="4914"/>
              </w:tabs>
            </w:pPr>
            <w:r w:rsidRPr="001753EE">
              <w:t>Other ethnic group</w:t>
            </w:r>
          </w:p>
        </w:tc>
        <w:tc>
          <w:tcPr>
            <w:tcW w:w="2241" w:type="dxa"/>
          </w:tcPr>
          <w:p w14:paraId="06FBC988" w14:textId="77777777" w:rsidR="001038FB" w:rsidRPr="001753EE" w:rsidRDefault="001038FB" w:rsidP="00A23C92">
            <w:pPr>
              <w:tabs>
                <w:tab w:val="right" w:pos="4914"/>
              </w:tabs>
            </w:pPr>
            <w:r w:rsidRPr="001753EE">
              <w:t>Other</w:t>
            </w:r>
          </w:p>
        </w:tc>
      </w:tr>
      <w:tr w:rsidR="001753EE" w:rsidRPr="001753EE" w14:paraId="4CB63442" w14:textId="77777777" w:rsidTr="00AB009D">
        <w:tc>
          <w:tcPr>
            <w:tcW w:w="2954" w:type="dxa"/>
          </w:tcPr>
          <w:p w14:paraId="359CC0A3" w14:textId="77777777" w:rsidR="001038FB" w:rsidRPr="001753EE" w:rsidRDefault="001038FB" w:rsidP="00A23C92">
            <w:r w:rsidRPr="001753EE">
              <w:t>26246</w:t>
            </w:r>
          </w:p>
        </w:tc>
        <w:tc>
          <w:tcPr>
            <w:tcW w:w="2562" w:type="dxa"/>
          </w:tcPr>
          <w:p w14:paraId="5996F5D2" w14:textId="77777777" w:rsidR="001038FB" w:rsidRPr="001753EE" w:rsidRDefault="001038FB" w:rsidP="00A23C92">
            <w:r w:rsidRPr="001753EE">
              <w:t>9iFG.00</w:t>
            </w:r>
          </w:p>
        </w:tc>
        <w:tc>
          <w:tcPr>
            <w:tcW w:w="3917" w:type="dxa"/>
          </w:tcPr>
          <w:p w14:paraId="0F615382" w14:textId="77777777" w:rsidR="001038FB" w:rsidRPr="001753EE" w:rsidRDefault="001038FB" w:rsidP="00A23C92">
            <w:pPr>
              <w:tabs>
                <w:tab w:val="right" w:pos="4914"/>
              </w:tabs>
            </w:pPr>
            <w:r w:rsidRPr="001753EE">
              <w:t>Latin American - ethnic category 2001 census</w:t>
            </w:r>
          </w:p>
        </w:tc>
        <w:tc>
          <w:tcPr>
            <w:tcW w:w="2274" w:type="dxa"/>
          </w:tcPr>
          <w:p w14:paraId="23CD4A04" w14:textId="77777777" w:rsidR="001038FB" w:rsidRPr="001753EE" w:rsidRDefault="001038FB" w:rsidP="00A23C92">
            <w:pPr>
              <w:tabs>
                <w:tab w:val="right" w:pos="4914"/>
              </w:tabs>
            </w:pPr>
            <w:r w:rsidRPr="001753EE">
              <w:t>Other ethnic group</w:t>
            </w:r>
          </w:p>
        </w:tc>
        <w:tc>
          <w:tcPr>
            <w:tcW w:w="2241" w:type="dxa"/>
          </w:tcPr>
          <w:p w14:paraId="159D403D" w14:textId="77777777" w:rsidR="001038FB" w:rsidRPr="001753EE" w:rsidRDefault="001038FB" w:rsidP="00A23C92">
            <w:pPr>
              <w:tabs>
                <w:tab w:val="right" w:pos="4914"/>
              </w:tabs>
            </w:pPr>
            <w:r w:rsidRPr="001753EE">
              <w:t>Other</w:t>
            </w:r>
          </w:p>
        </w:tc>
      </w:tr>
      <w:tr w:rsidR="001753EE" w:rsidRPr="001753EE" w14:paraId="7175822A" w14:textId="77777777" w:rsidTr="00AB009D">
        <w:tc>
          <w:tcPr>
            <w:tcW w:w="2954" w:type="dxa"/>
          </w:tcPr>
          <w:p w14:paraId="04FFA87D" w14:textId="77777777" w:rsidR="001038FB" w:rsidRPr="001753EE" w:rsidRDefault="001038FB" w:rsidP="00A23C92">
            <w:r w:rsidRPr="001753EE">
              <w:t>12756</w:t>
            </w:r>
          </w:p>
        </w:tc>
        <w:tc>
          <w:tcPr>
            <w:tcW w:w="2562" w:type="dxa"/>
          </w:tcPr>
          <w:p w14:paraId="5EEF7516" w14:textId="77777777" w:rsidR="001038FB" w:rsidRPr="001753EE" w:rsidRDefault="001038FB" w:rsidP="00A23C92">
            <w:r w:rsidRPr="001753EE">
              <w:t>9iFH.00</w:t>
            </w:r>
          </w:p>
        </w:tc>
        <w:tc>
          <w:tcPr>
            <w:tcW w:w="3917" w:type="dxa"/>
          </w:tcPr>
          <w:p w14:paraId="236BB73E" w14:textId="77777777" w:rsidR="001038FB" w:rsidRPr="001753EE" w:rsidRDefault="001038FB" w:rsidP="00A23C92">
            <w:pPr>
              <w:tabs>
                <w:tab w:val="right" w:pos="4914"/>
              </w:tabs>
            </w:pPr>
            <w:r w:rsidRPr="001753EE">
              <w:t>South and Central American - ethnic category 2001 census</w:t>
            </w:r>
          </w:p>
        </w:tc>
        <w:tc>
          <w:tcPr>
            <w:tcW w:w="2274" w:type="dxa"/>
          </w:tcPr>
          <w:p w14:paraId="76618EBA" w14:textId="77777777" w:rsidR="001038FB" w:rsidRPr="001753EE" w:rsidRDefault="001038FB" w:rsidP="00A23C92">
            <w:pPr>
              <w:tabs>
                <w:tab w:val="right" w:pos="4914"/>
              </w:tabs>
            </w:pPr>
            <w:r w:rsidRPr="001753EE">
              <w:t>Other ethnic group</w:t>
            </w:r>
          </w:p>
        </w:tc>
        <w:tc>
          <w:tcPr>
            <w:tcW w:w="2241" w:type="dxa"/>
          </w:tcPr>
          <w:p w14:paraId="17AD612C" w14:textId="77777777" w:rsidR="001038FB" w:rsidRPr="001753EE" w:rsidRDefault="001038FB" w:rsidP="00A23C92">
            <w:pPr>
              <w:tabs>
                <w:tab w:val="right" w:pos="4914"/>
              </w:tabs>
            </w:pPr>
            <w:r w:rsidRPr="001753EE">
              <w:t>Other</w:t>
            </w:r>
          </w:p>
        </w:tc>
      </w:tr>
      <w:tr w:rsidR="001753EE" w:rsidRPr="001753EE" w14:paraId="56EDDD88" w14:textId="77777777" w:rsidTr="00AB009D">
        <w:tc>
          <w:tcPr>
            <w:tcW w:w="2954" w:type="dxa"/>
          </w:tcPr>
          <w:p w14:paraId="440F7367" w14:textId="77777777" w:rsidR="001038FB" w:rsidRPr="001753EE" w:rsidRDefault="001038FB" w:rsidP="00A23C92">
            <w:r w:rsidRPr="001753EE">
              <w:t>32382</w:t>
            </w:r>
          </w:p>
        </w:tc>
        <w:tc>
          <w:tcPr>
            <w:tcW w:w="2562" w:type="dxa"/>
          </w:tcPr>
          <w:p w14:paraId="1FCB10DC" w14:textId="77777777" w:rsidR="001038FB" w:rsidRPr="001753EE" w:rsidRDefault="001038FB" w:rsidP="00A23C92">
            <w:r w:rsidRPr="001753EE">
              <w:t>9iFJ.00</w:t>
            </w:r>
          </w:p>
        </w:tc>
        <w:tc>
          <w:tcPr>
            <w:tcW w:w="3917" w:type="dxa"/>
          </w:tcPr>
          <w:p w14:paraId="4C52849D" w14:textId="77777777" w:rsidR="001038FB" w:rsidRPr="001753EE" w:rsidRDefault="001038FB" w:rsidP="00A23C92">
            <w:pPr>
              <w:tabs>
                <w:tab w:val="right" w:pos="4914"/>
              </w:tabs>
            </w:pPr>
            <w:r w:rsidRPr="001753EE">
              <w:t>Mauritian/Seychellois/Maldivian/St Helena eth cat 2001census</w:t>
            </w:r>
          </w:p>
        </w:tc>
        <w:tc>
          <w:tcPr>
            <w:tcW w:w="2274" w:type="dxa"/>
          </w:tcPr>
          <w:p w14:paraId="14B659D3" w14:textId="77777777" w:rsidR="001038FB" w:rsidRPr="001753EE" w:rsidRDefault="001038FB" w:rsidP="00A23C92">
            <w:pPr>
              <w:tabs>
                <w:tab w:val="right" w:pos="4914"/>
              </w:tabs>
            </w:pPr>
            <w:r w:rsidRPr="001753EE">
              <w:t>Other ethnic group</w:t>
            </w:r>
          </w:p>
        </w:tc>
        <w:tc>
          <w:tcPr>
            <w:tcW w:w="2241" w:type="dxa"/>
          </w:tcPr>
          <w:p w14:paraId="32A09E83" w14:textId="77777777" w:rsidR="001038FB" w:rsidRPr="001753EE" w:rsidRDefault="001038FB" w:rsidP="00A23C92">
            <w:pPr>
              <w:tabs>
                <w:tab w:val="right" w:pos="4914"/>
              </w:tabs>
            </w:pPr>
            <w:r w:rsidRPr="001753EE">
              <w:t>Other</w:t>
            </w:r>
          </w:p>
        </w:tc>
      </w:tr>
      <w:tr w:rsidR="001753EE" w:rsidRPr="001753EE" w14:paraId="3972B429" w14:textId="77777777" w:rsidTr="00AB009D">
        <w:tc>
          <w:tcPr>
            <w:tcW w:w="2954" w:type="dxa"/>
          </w:tcPr>
          <w:p w14:paraId="7E58915B" w14:textId="77777777" w:rsidR="001038FB" w:rsidRPr="001753EE" w:rsidRDefault="001038FB" w:rsidP="00A23C92">
            <w:r w:rsidRPr="001753EE">
              <w:t>26455</w:t>
            </w:r>
          </w:p>
        </w:tc>
        <w:tc>
          <w:tcPr>
            <w:tcW w:w="2562" w:type="dxa"/>
          </w:tcPr>
          <w:p w14:paraId="26CD3FEE" w14:textId="77777777" w:rsidR="001038FB" w:rsidRPr="001753EE" w:rsidRDefault="001038FB" w:rsidP="00A23C92">
            <w:r w:rsidRPr="001753EE">
              <w:t>9iFK.00</w:t>
            </w:r>
          </w:p>
        </w:tc>
        <w:tc>
          <w:tcPr>
            <w:tcW w:w="3917" w:type="dxa"/>
          </w:tcPr>
          <w:p w14:paraId="2B1A4848" w14:textId="77777777" w:rsidR="001038FB" w:rsidRPr="001753EE" w:rsidRDefault="001038FB" w:rsidP="00A23C92">
            <w:pPr>
              <w:tabs>
                <w:tab w:val="right" w:pos="4914"/>
              </w:tabs>
            </w:pPr>
            <w:r w:rsidRPr="001753EE">
              <w:t>Any other group - ethnic category 2001 census</w:t>
            </w:r>
          </w:p>
        </w:tc>
        <w:tc>
          <w:tcPr>
            <w:tcW w:w="2274" w:type="dxa"/>
          </w:tcPr>
          <w:p w14:paraId="2A53BC30" w14:textId="77777777" w:rsidR="001038FB" w:rsidRPr="001753EE" w:rsidRDefault="001038FB" w:rsidP="00A23C92">
            <w:pPr>
              <w:tabs>
                <w:tab w:val="right" w:pos="4914"/>
              </w:tabs>
            </w:pPr>
            <w:r w:rsidRPr="001753EE">
              <w:t>Other ethnic group</w:t>
            </w:r>
          </w:p>
        </w:tc>
        <w:tc>
          <w:tcPr>
            <w:tcW w:w="2241" w:type="dxa"/>
          </w:tcPr>
          <w:p w14:paraId="69674298" w14:textId="77777777" w:rsidR="001038FB" w:rsidRPr="001753EE" w:rsidRDefault="001038FB" w:rsidP="00A23C92">
            <w:pPr>
              <w:tabs>
                <w:tab w:val="right" w:pos="4914"/>
              </w:tabs>
            </w:pPr>
            <w:r w:rsidRPr="001753EE">
              <w:t>Other</w:t>
            </w:r>
          </w:p>
        </w:tc>
      </w:tr>
      <w:tr w:rsidR="001753EE" w:rsidRPr="001753EE" w14:paraId="610819B9" w14:textId="77777777" w:rsidTr="00AB009D">
        <w:tc>
          <w:tcPr>
            <w:tcW w:w="2954" w:type="dxa"/>
          </w:tcPr>
          <w:p w14:paraId="007654CD" w14:textId="77777777" w:rsidR="001038FB" w:rsidRPr="001753EE" w:rsidRDefault="001038FB" w:rsidP="00A23C92">
            <w:r w:rsidRPr="001753EE">
              <w:t>12459</w:t>
            </w:r>
          </w:p>
        </w:tc>
        <w:tc>
          <w:tcPr>
            <w:tcW w:w="2562" w:type="dxa"/>
          </w:tcPr>
          <w:p w14:paraId="569FF006" w14:textId="77777777" w:rsidR="001038FB" w:rsidRPr="001753EE" w:rsidRDefault="001038FB" w:rsidP="00A23C92">
            <w:r w:rsidRPr="001753EE">
              <w:t>9iG..00</w:t>
            </w:r>
          </w:p>
        </w:tc>
        <w:tc>
          <w:tcPr>
            <w:tcW w:w="3917" w:type="dxa"/>
          </w:tcPr>
          <w:p w14:paraId="50C7EED2" w14:textId="77777777" w:rsidR="001038FB" w:rsidRPr="001753EE" w:rsidRDefault="001038FB" w:rsidP="00A23C92">
            <w:pPr>
              <w:tabs>
                <w:tab w:val="right" w:pos="4914"/>
              </w:tabs>
            </w:pPr>
            <w:r w:rsidRPr="001753EE">
              <w:t>Ethnic category not stated - 2001 census</w:t>
            </w:r>
          </w:p>
        </w:tc>
        <w:tc>
          <w:tcPr>
            <w:tcW w:w="2274" w:type="dxa"/>
          </w:tcPr>
          <w:p w14:paraId="2121CF06" w14:textId="77777777" w:rsidR="001038FB" w:rsidRPr="001753EE" w:rsidRDefault="001038FB" w:rsidP="00A23C92">
            <w:pPr>
              <w:tabs>
                <w:tab w:val="right" w:pos="4914"/>
              </w:tabs>
            </w:pPr>
            <w:r w:rsidRPr="001753EE">
              <w:t>Not Stated</w:t>
            </w:r>
          </w:p>
        </w:tc>
        <w:tc>
          <w:tcPr>
            <w:tcW w:w="2241" w:type="dxa"/>
          </w:tcPr>
          <w:p w14:paraId="290FDFC4" w14:textId="77777777" w:rsidR="001038FB" w:rsidRPr="001753EE" w:rsidRDefault="001038FB" w:rsidP="00A23C92">
            <w:pPr>
              <w:tabs>
                <w:tab w:val="right" w:pos="4914"/>
              </w:tabs>
            </w:pPr>
            <w:r w:rsidRPr="001753EE">
              <w:t>Not Stated</w:t>
            </w:r>
          </w:p>
        </w:tc>
      </w:tr>
      <w:tr w:rsidR="001753EE" w:rsidRPr="001753EE" w14:paraId="19010E95" w14:textId="77777777" w:rsidTr="00AB009D">
        <w:tc>
          <w:tcPr>
            <w:tcW w:w="2954" w:type="dxa"/>
            <w:shd w:val="clear" w:color="auto" w:fill="E7E6E6" w:themeFill="background2"/>
          </w:tcPr>
          <w:p w14:paraId="0ECFBEE7" w14:textId="77777777" w:rsidR="001038FB" w:rsidRPr="001753EE" w:rsidRDefault="001038FB" w:rsidP="00A23C92">
            <w:r w:rsidRPr="001753EE">
              <w:lastRenderedPageBreak/>
              <w:t>Type 2 diabetes</w:t>
            </w:r>
          </w:p>
        </w:tc>
        <w:tc>
          <w:tcPr>
            <w:tcW w:w="2562" w:type="dxa"/>
            <w:shd w:val="clear" w:color="auto" w:fill="E7E6E6" w:themeFill="background2"/>
          </w:tcPr>
          <w:p w14:paraId="52DB5E96" w14:textId="77777777" w:rsidR="001038FB" w:rsidRPr="001753EE" w:rsidRDefault="001038FB" w:rsidP="00A23C92"/>
        </w:tc>
        <w:tc>
          <w:tcPr>
            <w:tcW w:w="3917" w:type="dxa"/>
            <w:shd w:val="clear" w:color="auto" w:fill="E7E6E6" w:themeFill="background2"/>
          </w:tcPr>
          <w:p w14:paraId="44C882F3" w14:textId="77777777" w:rsidR="001038FB" w:rsidRPr="001753EE" w:rsidRDefault="001038FB" w:rsidP="00A23C92">
            <w:pPr>
              <w:tabs>
                <w:tab w:val="right" w:pos="4914"/>
              </w:tabs>
            </w:pPr>
          </w:p>
        </w:tc>
        <w:tc>
          <w:tcPr>
            <w:tcW w:w="2274" w:type="dxa"/>
            <w:shd w:val="clear" w:color="auto" w:fill="E7E6E6" w:themeFill="background2"/>
          </w:tcPr>
          <w:p w14:paraId="5B5471AD" w14:textId="77777777" w:rsidR="001038FB" w:rsidRPr="001753EE" w:rsidRDefault="001038FB" w:rsidP="00A23C92">
            <w:pPr>
              <w:tabs>
                <w:tab w:val="right" w:pos="4914"/>
              </w:tabs>
            </w:pPr>
          </w:p>
        </w:tc>
        <w:tc>
          <w:tcPr>
            <w:tcW w:w="2241" w:type="dxa"/>
            <w:shd w:val="clear" w:color="auto" w:fill="E7E6E6" w:themeFill="background2"/>
          </w:tcPr>
          <w:p w14:paraId="5199EC0A" w14:textId="77777777" w:rsidR="001038FB" w:rsidRPr="001753EE" w:rsidRDefault="001038FB" w:rsidP="00A23C92">
            <w:pPr>
              <w:tabs>
                <w:tab w:val="right" w:pos="4914"/>
              </w:tabs>
            </w:pPr>
          </w:p>
        </w:tc>
      </w:tr>
      <w:tr w:rsidR="001753EE" w:rsidRPr="001753EE" w14:paraId="56C862DA" w14:textId="77777777" w:rsidTr="00AB009D">
        <w:tc>
          <w:tcPr>
            <w:tcW w:w="2954" w:type="dxa"/>
            <w:shd w:val="clear" w:color="auto" w:fill="auto"/>
          </w:tcPr>
          <w:p w14:paraId="58992087" w14:textId="77777777" w:rsidR="001038FB" w:rsidRPr="001753EE" w:rsidRDefault="001038FB" w:rsidP="00A23C92"/>
        </w:tc>
        <w:tc>
          <w:tcPr>
            <w:tcW w:w="2562" w:type="dxa"/>
            <w:shd w:val="clear" w:color="auto" w:fill="auto"/>
          </w:tcPr>
          <w:p w14:paraId="0581AFF1" w14:textId="77777777" w:rsidR="001038FB" w:rsidRPr="001753EE" w:rsidRDefault="001038FB" w:rsidP="00A23C92">
            <w:r w:rsidRPr="001753EE">
              <w:t>C10FL</w:t>
            </w:r>
          </w:p>
        </w:tc>
        <w:tc>
          <w:tcPr>
            <w:tcW w:w="3917" w:type="dxa"/>
            <w:shd w:val="clear" w:color="auto" w:fill="auto"/>
          </w:tcPr>
          <w:p w14:paraId="5B475C4F" w14:textId="77777777" w:rsidR="001038FB" w:rsidRPr="001753EE" w:rsidRDefault="001038FB" w:rsidP="00A23C92">
            <w:pPr>
              <w:tabs>
                <w:tab w:val="right" w:pos="4914"/>
              </w:tabs>
            </w:pPr>
            <w:r w:rsidRPr="001753EE">
              <w:t>Definite T2 codes</w:t>
            </w:r>
          </w:p>
        </w:tc>
        <w:tc>
          <w:tcPr>
            <w:tcW w:w="2274" w:type="dxa"/>
          </w:tcPr>
          <w:p w14:paraId="5BAD1F89" w14:textId="77777777" w:rsidR="001038FB" w:rsidRPr="001753EE" w:rsidRDefault="001038FB" w:rsidP="00A23C92">
            <w:pPr>
              <w:tabs>
                <w:tab w:val="right" w:pos="4914"/>
              </w:tabs>
            </w:pPr>
          </w:p>
        </w:tc>
        <w:tc>
          <w:tcPr>
            <w:tcW w:w="2241" w:type="dxa"/>
          </w:tcPr>
          <w:p w14:paraId="1B9FA6A2" w14:textId="77777777" w:rsidR="001038FB" w:rsidRPr="001753EE" w:rsidRDefault="001038FB" w:rsidP="00A23C92">
            <w:pPr>
              <w:tabs>
                <w:tab w:val="right" w:pos="4914"/>
              </w:tabs>
            </w:pPr>
          </w:p>
        </w:tc>
      </w:tr>
      <w:tr w:rsidR="001753EE" w:rsidRPr="001753EE" w14:paraId="7308E2E8" w14:textId="77777777" w:rsidTr="00AB009D">
        <w:tc>
          <w:tcPr>
            <w:tcW w:w="2954" w:type="dxa"/>
            <w:shd w:val="clear" w:color="auto" w:fill="auto"/>
          </w:tcPr>
          <w:p w14:paraId="60852268" w14:textId="77777777" w:rsidR="001038FB" w:rsidRPr="001753EE" w:rsidRDefault="001038FB" w:rsidP="00A23C92"/>
        </w:tc>
        <w:tc>
          <w:tcPr>
            <w:tcW w:w="2562" w:type="dxa"/>
            <w:shd w:val="clear" w:color="auto" w:fill="auto"/>
          </w:tcPr>
          <w:p w14:paraId="6E85C81F" w14:textId="77777777" w:rsidR="001038FB" w:rsidRPr="001753EE" w:rsidRDefault="001038FB" w:rsidP="00A23C92">
            <w:r w:rsidRPr="001753EE">
              <w:t>C10F4</w:t>
            </w:r>
          </w:p>
        </w:tc>
        <w:tc>
          <w:tcPr>
            <w:tcW w:w="3917" w:type="dxa"/>
            <w:shd w:val="clear" w:color="auto" w:fill="auto"/>
          </w:tcPr>
          <w:p w14:paraId="1D5B2D06" w14:textId="77777777" w:rsidR="001038FB" w:rsidRPr="001753EE" w:rsidRDefault="001038FB" w:rsidP="00A23C92">
            <w:pPr>
              <w:tabs>
                <w:tab w:val="right" w:pos="4914"/>
              </w:tabs>
            </w:pPr>
            <w:r w:rsidRPr="001753EE">
              <w:t>Definite T2 codes</w:t>
            </w:r>
          </w:p>
        </w:tc>
        <w:tc>
          <w:tcPr>
            <w:tcW w:w="2274" w:type="dxa"/>
          </w:tcPr>
          <w:p w14:paraId="4DDAF80D" w14:textId="77777777" w:rsidR="001038FB" w:rsidRPr="001753EE" w:rsidRDefault="001038FB" w:rsidP="00A23C92">
            <w:pPr>
              <w:tabs>
                <w:tab w:val="right" w:pos="4914"/>
              </w:tabs>
            </w:pPr>
          </w:p>
        </w:tc>
        <w:tc>
          <w:tcPr>
            <w:tcW w:w="2241" w:type="dxa"/>
          </w:tcPr>
          <w:p w14:paraId="646ADF64" w14:textId="77777777" w:rsidR="001038FB" w:rsidRPr="001753EE" w:rsidRDefault="001038FB" w:rsidP="00A23C92">
            <w:pPr>
              <w:tabs>
                <w:tab w:val="right" w:pos="4914"/>
              </w:tabs>
            </w:pPr>
          </w:p>
        </w:tc>
      </w:tr>
      <w:tr w:rsidR="001753EE" w:rsidRPr="001753EE" w14:paraId="3003C187" w14:textId="77777777" w:rsidTr="00AB009D">
        <w:tc>
          <w:tcPr>
            <w:tcW w:w="2954" w:type="dxa"/>
            <w:shd w:val="clear" w:color="auto" w:fill="auto"/>
          </w:tcPr>
          <w:p w14:paraId="36F5C77B" w14:textId="77777777" w:rsidR="001038FB" w:rsidRPr="001753EE" w:rsidRDefault="001038FB" w:rsidP="00A23C92"/>
        </w:tc>
        <w:tc>
          <w:tcPr>
            <w:tcW w:w="2562" w:type="dxa"/>
            <w:shd w:val="clear" w:color="auto" w:fill="auto"/>
          </w:tcPr>
          <w:p w14:paraId="0DF2946D" w14:textId="77777777" w:rsidR="001038FB" w:rsidRPr="001753EE" w:rsidRDefault="001038FB" w:rsidP="00A23C92">
            <w:r w:rsidRPr="001753EE">
              <w:t>C10F6</w:t>
            </w:r>
          </w:p>
        </w:tc>
        <w:tc>
          <w:tcPr>
            <w:tcW w:w="3917" w:type="dxa"/>
            <w:shd w:val="clear" w:color="auto" w:fill="auto"/>
          </w:tcPr>
          <w:p w14:paraId="2E34CBCD" w14:textId="77777777" w:rsidR="001038FB" w:rsidRPr="001753EE" w:rsidRDefault="001038FB" w:rsidP="00A23C92">
            <w:pPr>
              <w:tabs>
                <w:tab w:val="right" w:pos="4914"/>
              </w:tabs>
            </w:pPr>
            <w:r w:rsidRPr="001753EE">
              <w:t>Definite T2 codes</w:t>
            </w:r>
          </w:p>
        </w:tc>
        <w:tc>
          <w:tcPr>
            <w:tcW w:w="2274" w:type="dxa"/>
          </w:tcPr>
          <w:p w14:paraId="3A7B45C6" w14:textId="77777777" w:rsidR="001038FB" w:rsidRPr="001753EE" w:rsidRDefault="001038FB" w:rsidP="00A23C92">
            <w:pPr>
              <w:tabs>
                <w:tab w:val="right" w:pos="4914"/>
              </w:tabs>
            </w:pPr>
          </w:p>
        </w:tc>
        <w:tc>
          <w:tcPr>
            <w:tcW w:w="2241" w:type="dxa"/>
          </w:tcPr>
          <w:p w14:paraId="26308FA7" w14:textId="77777777" w:rsidR="001038FB" w:rsidRPr="001753EE" w:rsidRDefault="001038FB" w:rsidP="00A23C92">
            <w:pPr>
              <w:tabs>
                <w:tab w:val="right" w:pos="4914"/>
              </w:tabs>
            </w:pPr>
          </w:p>
        </w:tc>
      </w:tr>
      <w:tr w:rsidR="001753EE" w:rsidRPr="001753EE" w14:paraId="0F222AE0" w14:textId="77777777" w:rsidTr="00AB009D">
        <w:tc>
          <w:tcPr>
            <w:tcW w:w="2954" w:type="dxa"/>
            <w:shd w:val="clear" w:color="auto" w:fill="auto"/>
          </w:tcPr>
          <w:p w14:paraId="1B2412F0" w14:textId="77777777" w:rsidR="001038FB" w:rsidRPr="001753EE" w:rsidRDefault="001038FB" w:rsidP="00A23C92"/>
        </w:tc>
        <w:tc>
          <w:tcPr>
            <w:tcW w:w="2562" w:type="dxa"/>
            <w:shd w:val="clear" w:color="auto" w:fill="auto"/>
          </w:tcPr>
          <w:p w14:paraId="51F7522F" w14:textId="77777777" w:rsidR="001038FB" w:rsidRPr="001753EE" w:rsidRDefault="001038FB" w:rsidP="00A23C92">
            <w:r w:rsidRPr="001753EE">
              <w:t>C10FQ</w:t>
            </w:r>
          </w:p>
        </w:tc>
        <w:tc>
          <w:tcPr>
            <w:tcW w:w="3917" w:type="dxa"/>
            <w:shd w:val="clear" w:color="auto" w:fill="auto"/>
          </w:tcPr>
          <w:p w14:paraId="1818BC7A" w14:textId="77777777" w:rsidR="001038FB" w:rsidRPr="001753EE" w:rsidRDefault="001038FB" w:rsidP="00A23C92">
            <w:pPr>
              <w:tabs>
                <w:tab w:val="right" w:pos="4914"/>
              </w:tabs>
            </w:pPr>
            <w:r w:rsidRPr="001753EE">
              <w:t>Definite T2 codes</w:t>
            </w:r>
          </w:p>
        </w:tc>
        <w:tc>
          <w:tcPr>
            <w:tcW w:w="2274" w:type="dxa"/>
          </w:tcPr>
          <w:p w14:paraId="08036147" w14:textId="77777777" w:rsidR="001038FB" w:rsidRPr="001753EE" w:rsidRDefault="001038FB" w:rsidP="00A23C92">
            <w:pPr>
              <w:tabs>
                <w:tab w:val="right" w:pos="4914"/>
              </w:tabs>
            </w:pPr>
          </w:p>
        </w:tc>
        <w:tc>
          <w:tcPr>
            <w:tcW w:w="2241" w:type="dxa"/>
          </w:tcPr>
          <w:p w14:paraId="04B782D0" w14:textId="77777777" w:rsidR="001038FB" w:rsidRPr="001753EE" w:rsidRDefault="001038FB" w:rsidP="00A23C92">
            <w:pPr>
              <w:tabs>
                <w:tab w:val="right" w:pos="4914"/>
              </w:tabs>
            </w:pPr>
          </w:p>
        </w:tc>
      </w:tr>
      <w:tr w:rsidR="001753EE" w:rsidRPr="001753EE" w14:paraId="41FF1EEE" w14:textId="77777777" w:rsidTr="00AB009D">
        <w:tc>
          <w:tcPr>
            <w:tcW w:w="2954" w:type="dxa"/>
            <w:shd w:val="clear" w:color="auto" w:fill="auto"/>
          </w:tcPr>
          <w:p w14:paraId="2CD38787" w14:textId="77777777" w:rsidR="001038FB" w:rsidRPr="001753EE" w:rsidRDefault="001038FB" w:rsidP="00A23C92"/>
        </w:tc>
        <w:tc>
          <w:tcPr>
            <w:tcW w:w="2562" w:type="dxa"/>
            <w:shd w:val="clear" w:color="auto" w:fill="auto"/>
          </w:tcPr>
          <w:p w14:paraId="4A0309B4" w14:textId="77777777" w:rsidR="001038FB" w:rsidRPr="001753EE" w:rsidRDefault="001038FB" w:rsidP="00A23C92">
            <w:r w:rsidRPr="001753EE">
              <w:t>C10FP</w:t>
            </w:r>
          </w:p>
        </w:tc>
        <w:tc>
          <w:tcPr>
            <w:tcW w:w="3917" w:type="dxa"/>
            <w:shd w:val="clear" w:color="auto" w:fill="auto"/>
          </w:tcPr>
          <w:p w14:paraId="7198190D" w14:textId="77777777" w:rsidR="001038FB" w:rsidRPr="001753EE" w:rsidRDefault="001038FB" w:rsidP="00A23C92">
            <w:pPr>
              <w:tabs>
                <w:tab w:val="right" w:pos="4914"/>
              </w:tabs>
            </w:pPr>
            <w:r w:rsidRPr="001753EE">
              <w:t>Definite T2 codes</w:t>
            </w:r>
          </w:p>
        </w:tc>
        <w:tc>
          <w:tcPr>
            <w:tcW w:w="2274" w:type="dxa"/>
          </w:tcPr>
          <w:p w14:paraId="7305FFAE" w14:textId="77777777" w:rsidR="001038FB" w:rsidRPr="001753EE" w:rsidRDefault="001038FB" w:rsidP="00A23C92">
            <w:pPr>
              <w:tabs>
                <w:tab w:val="right" w:pos="4914"/>
              </w:tabs>
            </w:pPr>
          </w:p>
        </w:tc>
        <w:tc>
          <w:tcPr>
            <w:tcW w:w="2241" w:type="dxa"/>
          </w:tcPr>
          <w:p w14:paraId="482EAF12" w14:textId="77777777" w:rsidR="001038FB" w:rsidRPr="001753EE" w:rsidRDefault="001038FB" w:rsidP="00A23C92">
            <w:pPr>
              <w:tabs>
                <w:tab w:val="right" w:pos="4914"/>
              </w:tabs>
            </w:pPr>
          </w:p>
        </w:tc>
      </w:tr>
      <w:tr w:rsidR="001753EE" w:rsidRPr="001753EE" w14:paraId="2170B7FF" w14:textId="77777777" w:rsidTr="00AB009D">
        <w:tc>
          <w:tcPr>
            <w:tcW w:w="2954" w:type="dxa"/>
            <w:shd w:val="clear" w:color="auto" w:fill="auto"/>
          </w:tcPr>
          <w:p w14:paraId="73525EAF" w14:textId="77777777" w:rsidR="001038FB" w:rsidRPr="001753EE" w:rsidRDefault="001038FB" w:rsidP="00A23C92"/>
        </w:tc>
        <w:tc>
          <w:tcPr>
            <w:tcW w:w="2562" w:type="dxa"/>
            <w:shd w:val="clear" w:color="auto" w:fill="auto"/>
          </w:tcPr>
          <w:p w14:paraId="3A0751B1" w14:textId="77777777" w:rsidR="001038FB" w:rsidRPr="001753EE" w:rsidRDefault="001038FB" w:rsidP="00A23C92">
            <w:r w:rsidRPr="001753EE">
              <w:t>C10F9</w:t>
            </w:r>
          </w:p>
        </w:tc>
        <w:tc>
          <w:tcPr>
            <w:tcW w:w="3917" w:type="dxa"/>
            <w:shd w:val="clear" w:color="auto" w:fill="auto"/>
          </w:tcPr>
          <w:p w14:paraId="45D5BF5A" w14:textId="77777777" w:rsidR="001038FB" w:rsidRPr="001753EE" w:rsidRDefault="001038FB" w:rsidP="00A23C92">
            <w:pPr>
              <w:tabs>
                <w:tab w:val="right" w:pos="4914"/>
              </w:tabs>
            </w:pPr>
            <w:r w:rsidRPr="001753EE">
              <w:t>Definite T2 codes</w:t>
            </w:r>
          </w:p>
        </w:tc>
        <w:tc>
          <w:tcPr>
            <w:tcW w:w="2274" w:type="dxa"/>
          </w:tcPr>
          <w:p w14:paraId="341AC78C" w14:textId="77777777" w:rsidR="001038FB" w:rsidRPr="001753EE" w:rsidRDefault="001038FB" w:rsidP="00A23C92">
            <w:pPr>
              <w:tabs>
                <w:tab w:val="right" w:pos="4914"/>
              </w:tabs>
            </w:pPr>
          </w:p>
        </w:tc>
        <w:tc>
          <w:tcPr>
            <w:tcW w:w="2241" w:type="dxa"/>
          </w:tcPr>
          <w:p w14:paraId="02661643" w14:textId="77777777" w:rsidR="001038FB" w:rsidRPr="001753EE" w:rsidRDefault="001038FB" w:rsidP="00A23C92">
            <w:pPr>
              <w:tabs>
                <w:tab w:val="right" w:pos="4914"/>
              </w:tabs>
            </w:pPr>
          </w:p>
        </w:tc>
      </w:tr>
      <w:tr w:rsidR="001753EE" w:rsidRPr="001753EE" w14:paraId="19107E44" w14:textId="77777777" w:rsidTr="00AB009D">
        <w:tc>
          <w:tcPr>
            <w:tcW w:w="2954" w:type="dxa"/>
            <w:shd w:val="clear" w:color="auto" w:fill="auto"/>
          </w:tcPr>
          <w:p w14:paraId="7C4F7931" w14:textId="77777777" w:rsidR="001038FB" w:rsidRPr="001753EE" w:rsidRDefault="001038FB" w:rsidP="00A23C92"/>
        </w:tc>
        <w:tc>
          <w:tcPr>
            <w:tcW w:w="2562" w:type="dxa"/>
            <w:shd w:val="clear" w:color="auto" w:fill="auto"/>
          </w:tcPr>
          <w:p w14:paraId="0FE94F8E" w14:textId="77777777" w:rsidR="001038FB" w:rsidRPr="001753EE" w:rsidRDefault="001038FB" w:rsidP="00A23C92">
            <w:r w:rsidRPr="001753EE">
              <w:t>C10FG</w:t>
            </w:r>
          </w:p>
        </w:tc>
        <w:tc>
          <w:tcPr>
            <w:tcW w:w="3917" w:type="dxa"/>
            <w:shd w:val="clear" w:color="auto" w:fill="auto"/>
          </w:tcPr>
          <w:p w14:paraId="049DACB8" w14:textId="77777777" w:rsidR="001038FB" w:rsidRPr="001753EE" w:rsidRDefault="001038FB" w:rsidP="00A23C92">
            <w:pPr>
              <w:tabs>
                <w:tab w:val="right" w:pos="4914"/>
              </w:tabs>
            </w:pPr>
            <w:r w:rsidRPr="001753EE">
              <w:t>Definite T2 codes</w:t>
            </w:r>
          </w:p>
        </w:tc>
        <w:tc>
          <w:tcPr>
            <w:tcW w:w="2274" w:type="dxa"/>
          </w:tcPr>
          <w:p w14:paraId="2FF7AFD0" w14:textId="77777777" w:rsidR="001038FB" w:rsidRPr="001753EE" w:rsidRDefault="001038FB" w:rsidP="00A23C92">
            <w:pPr>
              <w:tabs>
                <w:tab w:val="right" w:pos="4914"/>
              </w:tabs>
            </w:pPr>
          </w:p>
        </w:tc>
        <w:tc>
          <w:tcPr>
            <w:tcW w:w="2241" w:type="dxa"/>
          </w:tcPr>
          <w:p w14:paraId="4C209567" w14:textId="77777777" w:rsidR="001038FB" w:rsidRPr="001753EE" w:rsidRDefault="001038FB" w:rsidP="00A23C92">
            <w:pPr>
              <w:tabs>
                <w:tab w:val="right" w:pos="4914"/>
              </w:tabs>
            </w:pPr>
          </w:p>
        </w:tc>
      </w:tr>
      <w:tr w:rsidR="001753EE" w:rsidRPr="001753EE" w14:paraId="1FB171EF" w14:textId="77777777" w:rsidTr="00AB009D">
        <w:tc>
          <w:tcPr>
            <w:tcW w:w="2954" w:type="dxa"/>
            <w:shd w:val="clear" w:color="auto" w:fill="auto"/>
          </w:tcPr>
          <w:p w14:paraId="28C8B51F" w14:textId="77777777" w:rsidR="001038FB" w:rsidRPr="001753EE" w:rsidRDefault="001038FB" w:rsidP="00A23C92"/>
        </w:tc>
        <w:tc>
          <w:tcPr>
            <w:tcW w:w="2562" w:type="dxa"/>
            <w:shd w:val="clear" w:color="auto" w:fill="auto"/>
          </w:tcPr>
          <w:p w14:paraId="36D92581" w14:textId="77777777" w:rsidR="001038FB" w:rsidRPr="001753EE" w:rsidRDefault="001038FB" w:rsidP="00A23C92">
            <w:r w:rsidRPr="001753EE">
              <w:t>C10FH</w:t>
            </w:r>
          </w:p>
        </w:tc>
        <w:tc>
          <w:tcPr>
            <w:tcW w:w="3917" w:type="dxa"/>
            <w:shd w:val="clear" w:color="auto" w:fill="auto"/>
          </w:tcPr>
          <w:p w14:paraId="43808507" w14:textId="77777777" w:rsidR="001038FB" w:rsidRPr="001753EE" w:rsidRDefault="001038FB" w:rsidP="00A23C92">
            <w:pPr>
              <w:tabs>
                <w:tab w:val="right" w:pos="4914"/>
              </w:tabs>
            </w:pPr>
            <w:r w:rsidRPr="001753EE">
              <w:t>Definite T2 codes</w:t>
            </w:r>
          </w:p>
        </w:tc>
        <w:tc>
          <w:tcPr>
            <w:tcW w:w="2274" w:type="dxa"/>
          </w:tcPr>
          <w:p w14:paraId="347C3C1A" w14:textId="77777777" w:rsidR="001038FB" w:rsidRPr="001753EE" w:rsidRDefault="001038FB" w:rsidP="00A23C92">
            <w:pPr>
              <w:tabs>
                <w:tab w:val="right" w:pos="4914"/>
              </w:tabs>
            </w:pPr>
          </w:p>
        </w:tc>
        <w:tc>
          <w:tcPr>
            <w:tcW w:w="2241" w:type="dxa"/>
          </w:tcPr>
          <w:p w14:paraId="1D1A9421" w14:textId="77777777" w:rsidR="001038FB" w:rsidRPr="001753EE" w:rsidRDefault="001038FB" w:rsidP="00A23C92">
            <w:pPr>
              <w:tabs>
                <w:tab w:val="right" w:pos="4914"/>
              </w:tabs>
            </w:pPr>
          </w:p>
        </w:tc>
      </w:tr>
      <w:tr w:rsidR="001753EE" w:rsidRPr="001753EE" w14:paraId="636B76B9" w14:textId="77777777" w:rsidTr="00AB009D">
        <w:tc>
          <w:tcPr>
            <w:tcW w:w="2954" w:type="dxa"/>
            <w:shd w:val="clear" w:color="auto" w:fill="auto"/>
          </w:tcPr>
          <w:p w14:paraId="756C9D49" w14:textId="77777777" w:rsidR="001038FB" w:rsidRPr="001753EE" w:rsidRDefault="001038FB" w:rsidP="00A23C92"/>
        </w:tc>
        <w:tc>
          <w:tcPr>
            <w:tcW w:w="2562" w:type="dxa"/>
            <w:shd w:val="clear" w:color="auto" w:fill="auto"/>
          </w:tcPr>
          <w:p w14:paraId="62DAF3F3" w14:textId="77777777" w:rsidR="001038FB" w:rsidRPr="001753EE" w:rsidRDefault="001038FB" w:rsidP="00A23C92">
            <w:r w:rsidRPr="001753EE">
              <w:t>C10FK</w:t>
            </w:r>
          </w:p>
        </w:tc>
        <w:tc>
          <w:tcPr>
            <w:tcW w:w="3917" w:type="dxa"/>
            <w:shd w:val="clear" w:color="auto" w:fill="auto"/>
          </w:tcPr>
          <w:p w14:paraId="04CDA9FE" w14:textId="77777777" w:rsidR="001038FB" w:rsidRPr="001753EE" w:rsidRDefault="001038FB" w:rsidP="00A23C92">
            <w:pPr>
              <w:tabs>
                <w:tab w:val="right" w:pos="4914"/>
              </w:tabs>
            </w:pPr>
            <w:r w:rsidRPr="001753EE">
              <w:t>Definite T2 codes</w:t>
            </w:r>
          </w:p>
        </w:tc>
        <w:tc>
          <w:tcPr>
            <w:tcW w:w="2274" w:type="dxa"/>
          </w:tcPr>
          <w:p w14:paraId="60FF1A49" w14:textId="77777777" w:rsidR="001038FB" w:rsidRPr="001753EE" w:rsidRDefault="001038FB" w:rsidP="00A23C92">
            <w:pPr>
              <w:tabs>
                <w:tab w:val="right" w:pos="4914"/>
              </w:tabs>
            </w:pPr>
          </w:p>
        </w:tc>
        <w:tc>
          <w:tcPr>
            <w:tcW w:w="2241" w:type="dxa"/>
          </w:tcPr>
          <w:p w14:paraId="35A05862" w14:textId="77777777" w:rsidR="001038FB" w:rsidRPr="001753EE" w:rsidRDefault="001038FB" w:rsidP="00A23C92">
            <w:pPr>
              <w:tabs>
                <w:tab w:val="right" w:pos="4914"/>
              </w:tabs>
            </w:pPr>
          </w:p>
        </w:tc>
      </w:tr>
      <w:tr w:rsidR="001753EE" w:rsidRPr="001753EE" w14:paraId="33E29016" w14:textId="77777777" w:rsidTr="00AB009D">
        <w:tc>
          <w:tcPr>
            <w:tcW w:w="2954" w:type="dxa"/>
            <w:shd w:val="clear" w:color="auto" w:fill="auto"/>
          </w:tcPr>
          <w:p w14:paraId="2CB69038" w14:textId="77777777" w:rsidR="001038FB" w:rsidRPr="001753EE" w:rsidRDefault="001038FB" w:rsidP="00A23C92"/>
        </w:tc>
        <w:tc>
          <w:tcPr>
            <w:tcW w:w="2562" w:type="dxa"/>
            <w:shd w:val="clear" w:color="auto" w:fill="auto"/>
          </w:tcPr>
          <w:p w14:paraId="72C7753B" w14:textId="77777777" w:rsidR="001038FB" w:rsidRPr="001753EE" w:rsidRDefault="001038FB" w:rsidP="00A23C92">
            <w:r w:rsidRPr="001753EE">
              <w:t>C10FJ</w:t>
            </w:r>
          </w:p>
        </w:tc>
        <w:tc>
          <w:tcPr>
            <w:tcW w:w="3917" w:type="dxa"/>
            <w:shd w:val="clear" w:color="auto" w:fill="auto"/>
          </w:tcPr>
          <w:p w14:paraId="68E93DCF" w14:textId="77777777" w:rsidR="001038FB" w:rsidRPr="001753EE" w:rsidRDefault="001038FB" w:rsidP="00A23C92">
            <w:pPr>
              <w:tabs>
                <w:tab w:val="right" w:pos="4914"/>
              </w:tabs>
            </w:pPr>
            <w:r w:rsidRPr="001753EE">
              <w:t>Definite T2 codes</w:t>
            </w:r>
          </w:p>
        </w:tc>
        <w:tc>
          <w:tcPr>
            <w:tcW w:w="2274" w:type="dxa"/>
          </w:tcPr>
          <w:p w14:paraId="56F52542" w14:textId="77777777" w:rsidR="001038FB" w:rsidRPr="001753EE" w:rsidRDefault="001038FB" w:rsidP="00A23C92">
            <w:pPr>
              <w:tabs>
                <w:tab w:val="right" w:pos="4914"/>
              </w:tabs>
            </w:pPr>
          </w:p>
        </w:tc>
        <w:tc>
          <w:tcPr>
            <w:tcW w:w="2241" w:type="dxa"/>
          </w:tcPr>
          <w:p w14:paraId="15A346DF" w14:textId="77777777" w:rsidR="001038FB" w:rsidRPr="001753EE" w:rsidRDefault="001038FB" w:rsidP="00A23C92">
            <w:pPr>
              <w:tabs>
                <w:tab w:val="right" w:pos="4914"/>
              </w:tabs>
            </w:pPr>
          </w:p>
        </w:tc>
      </w:tr>
      <w:tr w:rsidR="001753EE" w:rsidRPr="001753EE" w14:paraId="7BED57DD" w14:textId="77777777" w:rsidTr="00AB009D">
        <w:tc>
          <w:tcPr>
            <w:tcW w:w="2954" w:type="dxa"/>
            <w:shd w:val="clear" w:color="auto" w:fill="auto"/>
          </w:tcPr>
          <w:p w14:paraId="15BE62E1" w14:textId="77777777" w:rsidR="001038FB" w:rsidRPr="001753EE" w:rsidRDefault="001038FB" w:rsidP="00A23C92"/>
        </w:tc>
        <w:tc>
          <w:tcPr>
            <w:tcW w:w="2562" w:type="dxa"/>
            <w:shd w:val="clear" w:color="auto" w:fill="auto"/>
          </w:tcPr>
          <w:p w14:paraId="43E3FEC5" w14:textId="77777777" w:rsidR="001038FB" w:rsidRPr="001753EE" w:rsidRDefault="001038FB" w:rsidP="00A23C92">
            <w:r w:rsidRPr="001753EE">
              <w:t>C10FD</w:t>
            </w:r>
          </w:p>
        </w:tc>
        <w:tc>
          <w:tcPr>
            <w:tcW w:w="3917" w:type="dxa"/>
            <w:shd w:val="clear" w:color="auto" w:fill="auto"/>
          </w:tcPr>
          <w:p w14:paraId="1CB1ABC7" w14:textId="77777777" w:rsidR="001038FB" w:rsidRPr="001753EE" w:rsidRDefault="001038FB" w:rsidP="00A23C92">
            <w:pPr>
              <w:tabs>
                <w:tab w:val="right" w:pos="4914"/>
              </w:tabs>
            </w:pPr>
            <w:r w:rsidRPr="001753EE">
              <w:t>Definite T2 codes</w:t>
            </w:r>
          </w:p>
        </w:tc>
        <w:tc>
          <w:tcPr>
            <w:tcW w:w="2274" w:type="dxa"/>
          </w:tcPr>
          <w:p w14:paraId="6717AD75" w14:textId="77777777" w:rsidR="001038FB" w:rsidRPr="001753EE" w:rsidRDefault="001038FB" w:rsidP="00A23C92">
            <w:pPr>
              <w:tabs>
                <w:tab w:val="right" w:pos="4914"/>
              </w:tabs>
            </w:pPr>
          </w:p>
        </w:tc>
        <w:tc>
          <w:tcPr>
            <w:tcW w:w="2241" w:type="dxa"/>
          </w:tcPr>
          <w:p w14:paraId="12665C3D" w14:textId="77777777" w:rsidR="001038FB" w:rsidRPr="001753EE" w:rsidRDefault="001038FB" w:rsidP="00A23C92">
            <w:pPr>
              <w:tabs>
                <w:tab w:val="right" w:pos="4914"/>
              </w:tabs>
            </w:pPr>
          </w:p>
        </w:tc>
      </w:tr>
      <w:tr w:rsidR="001753EE" w:rsidRPr="001753EE" w14:paraId="64879CBC" w14:textId="77777777" w:rsidTr="00AB009D">
        <w:tc>
          <w:tcPr>
            <w:tcW w:w="2954" w:type="dxa"/>
            <w:shd w:val="clear" w:color="auto" w:fill="auto"/>
          </w:tcPr>
          <w:p w14:paraId="5B50B2F8" w14:textId="77777777" w:rsidR="001038FB" w:rsidRPr="001753EE" w:rsidRDefault="001038FB" w:rsidP="00A23C92"/>
        </w:tc>
        <w:tc>
          <w:tcPr>
            <w:tcW w:w="2562" w:type="dxa"/>
            <w:shd w:val="clear" w:color="auto" w:fill="auto"/>
          </w:tcPr>
          <w:p w14:paraId="41EEAD55" w14:textId="77777777" w:rsidR="001038FB" w:rsidRPr="001753EE" w:rsidRDefault="001038FB" w:rsidP="00A23C92">
            <w:r w:rsidRPr="001753EE">
              <w:t>C10FR</w:t>
            </w:r>
          </w:p>
        </w:tc>
        <w:tc>
          <w:tcPr>
            <w:tcW w:w="3917" w:type="dxa"/>
            <w:shd w:val="clear" w:color="auto" w:fill="auto"/>
          </w:tcPr>
          <w:p w14:paraId="7C7C7C87" w14:textId="77777777" w:rsidR="001038FB" w:rsidRPr="001753EE" w:rsidRDefault="001038FB" w:rsidP="00A23C92">
            <w:pPr>
              <w:tabs>
                <w:tab w:val="right" w:pos="4914"/>
              </w:tabs>
            </w:pPr>
            <w:r w:rsidRPr="001753EE">
              <w:t>Definite T2 codes</w:t>
            </w:r>
          </w:p>
        </w:tc>
        <w:tc>
          <w:tcPr>
            <w:tcW w:w="2274" w:type="dxa"/>
          </w:tcPr>
          <w:p w14:paraId="4EC24166" w14:textId="77777777" w:rsidR="001038FB" w:rsidRPr="001753EE" w:rsidRDefault="001038FB" w:rsidP="00A23C92">
            <w:pPr>
              <w:tabs>
                <w:tab w:val="right" w:pos="4914"/>
              </w:tabs>
            </w:pPr>
          </w:p>
        </w:tc>
        <w:tc>
          <w:tcPr>
            <w:tcW w:w="2241" w:type="dxa"/>
          </w:tcPr>
          <w:p w14:paraId="0D53D7B9" w14:textId="77777777" w:rsidR="001038FB" w:rsidRPr="001753EE" w:rsidRDefault="001038FB" w:rsidP="00A23C92">
            <w:pPr>
              <w:tabs>
                <w:tab w:val="right" w:pos="4914"/>
              </w:tabs>
            </w:pPr>
          </w:p>
        </w:tc>
      </w:tr>
      <w:tr w:rsidR="001753EE" w:rsidRPr="001753EE" w14:paraId="26FF63BD" w14:textId="77777777" w:rsidTr="00AB009D">
        <w:tc>
          <w:tcPr>
            <w:tcW w:w="2954" w:type="dxa"/>
            <w:shd w:val="clear" w:color="auto" w:fill="auto"/>
          </w:tcPr>
          <w:p w14:paraId="4194D1E8" w14:textId="77777777" w:rsidR="001038FB" w:rsidRPr="001753EE" w:rsidRDefault="001038FB" w:rsidP="00A23C92"/>
        </w:tc>
        <w:tc>
          <w:tcPr>
            <w:tcW w:w="2562" w:type="dxa"/>
            <w:shd w:val="clear" w:color="auto" w:fill="auto"/>
          </w:tcPr>
          <w:p w14:paraId="0545838E" w14:textId="77777777" w:rsidR="001038FB" w:rsidRPr="001753EE" w:rsidRDefault="001038FB" w:rsidP="00A23C92">
            <w:r w:rsidRPr="001753EE">
              <w:t>C10FA</w:t>
            </w:r>
          </w:p>
        </w:tc>
        <w:tc>
          <w:tcPr>
            <w:tcW w:w="3917" w:type="dxa"/>
            <w:shd w:val="clear" w:color="auto" w:fill="auto"/>
          </w:tcPr>
          <w:p w14:paraId="56D4A2FF" w14:textId="77777777" w:rsidR="001038FB" w:rsidRPr="001753EE" w:rsidRDefault="001038FB" w:rsidP="00A23C92">
            <w:pPr>
              <w:tabs>
                <w:tab w:val="right" w:pos="4914"/>
              </w:tabs>
            </w:pPr>
            <w:r w:rsidRPr="001753EE">
              <w:t>Definite T2 codes</w:t>
            </w:r>
          </w:p>
        </w:tc>
        <w:tc>
          <w:tcPr>
            <w:tcW w:w="2274" w:type="dxa"/>
          </w:tcPr>
          <w:p w14:paraId="367DE442" w14:textId="77777777" w:rsidR="001038FB" w:rsidRPr="001753EE" w:rsidRDefault="001038FB" w:rsidP="00A23C92">
            <w:pPr>
              <w:tabs>
                <w:tab w:val="right" w:pos="4914"/>
              </w:tabs>
            </w:pPr>
          </w:p>
        </w:tc>
        <w:tc>
          <w:tcPr>
            <w:tcW w:w="2241" w:type="dxa"/>
          </w:tcPr>
          <w:p w14:paraId="16AA86BB" w14:textId="77777777" w:rsidR="001038FB" w:rsidRPr="001753EE" w:rsidRDefault="001038FB" w:rsidP="00A23C92">
            <w:pPr>
              <w:tabs>
                <w:tab w:val="right" w:pos="4914"/>
              </w:tabs>
            </w:pPr>
          </w:p>
        </w:tc>
      </w:tr>
      <w:tr w:rsidR="001753EE" w:rsidRPr="001753EE" w14:paraId="555DAA01" w14:textId="77777777" w:rsidTr="00AB009D">
        <w:tc>
          <w:tcPr>
            <w:tcW w:w="2954" w:type="dxa"/>
            <w:shd w:val="clear" w:color="auto" w:fill="auto"/>
          </w:tcPr>
          <w:p w14:paraId="2EA21F28" w14:textId="77777777" w:rsidR="001038FB" w:rsidRPr="001753EE" w:rsidRDefault="001038FB" w:rsidP="00A23C92"/>
        </w:tc>
        <w:tc>
          <w:tcPr>
            <w:tcW w:w="2562" w:type="dxa"/>
            <w:shd w:val="clear" w:color="auto" w:fill="auto"/>
          </w:tcPr>
          <w:p w14:paraId="1C91FEAD" w14:textId="77777777" w:rsidR="001038FB" w:rsidRPr="001753EE" w:rsidRDefault="001038FB" w:rsidP="00A23C92">
            <w:r w:rsidRPr="001753EE">
              <w:t>C10FN</w:t>
            </w:r>
          </w:p>
        </w:tc>
        <w:tc>
          <w:tcPr>
            <w:tcW w:w="3917" w:type="dxa"/>
            <w:shd w:val="clear" w:color="auto" w:fill="auto"/>
          </w:tcPr>
          <w:p w14:paraId="27E3EEB8" w14:textId="77777777" w:rsidR="001038FB" w:rsidRPr="001753EE" w:rsidRDefault="001038FB" w:rsidP="00A23C92">
            <w:pPr>
              <w:tabs>
                <w:tab w:val="right" w:pos="4914"/>
              </w:tabs>
            </w:pPr>
            <w:r w:rsidRPr="001753EE">
              <w:t>Definite T2 codes</w:t>
            </w:r>
          </w:p>
        </w:tc>
        <w:tc>
          <w:tcPr>
            <w:tcW w:w="2274" w:type="dxa"/>
          </w:tcPr>
          <w:p w14:paraId="6E49C156" w14:textId="77777777" w:rsidR="001038FB" w:rsidRPr="001753EE" w:rsidRDefault="001038FB" w:rsidP="00A23C92">
            <w:pPr>
              <w:tabs>
                <w:tab w:val="right" w:pos="4914"/>
              </w:tabs>
            </w:pPr>
          </w:p>
        </w:tc>
        <w:tc>
          <w:tcPr>
            <w:tcW w:w="2241" w:type="dxa"/>
          </w:tcPr>
          <w:p w14:paraId="1E8AFECC" w14:textId="77777777" w:rsidR="001038FB" w:rsidRPr="001753EE" w:rsidRDefault="001038FB" w:rsidP="00A23C92">
            <w:pPr>
              <w:tabs>
                <w:tab w:val="right" w:pos="4914"/>
              </w:tabs>
            </w:pPr>
          </w:p>
        </w:tc>
      </w:tr>
      <w:tr w:rsidR="001753EE" w:rsidRPr="001753EE" w14:paraId="4336489B" w14:textId="77777777" w:rsidTr="00AB009D">
        <w:tc>
          <w:tcPr>
            <w:tcW w:w="2954" w:type="dxa"/>
            <w:shd w:val="clear" w:color="auto" w:fill="auto"/>
          </w:tcPr>
          <w:p w14:paraId="054FD6A9" w14:textId="77777777" w:rsidR="001038FB" w:rsidRPr="001753EE" w:rsidRDefault="001038FB" w:rsidP="00A23C92"/>
        </w:tc>
        <w:tc>
          <w:tcPr>
            <w:tcW w:w="2562" w:type="dxa"/>
            <w:shd w:val="clear" w:color="auto" w:fill="auto"/>
          </w:tcPr>
          <w:p w14:paraId="62EAD341" w14:textId="77777777" w:rsidR="001038FB" w:rsidRPr="001753EE" w:rsidRDefault="001038FB" w:rsidP="00A23C92">
            <w:r w:rsidRPr="001753EE">
              <w:t>C10F3</w:t>
            </w:r>
          </w:p>
        </w:tc>
        <w:tc>
          <w:tcPr>
            <w:tcW w:w="3917" w:type="dxa"/>
            <w:shd w:val="clear" w:color="auto" w:fill="auto"/>
          </w:tcPr>
          <w:p w14:paraId="65B757DA" w14:textId="77777777" w:rsidR="001038FB" w:rsidRPr="001753EE" w:rsidRDefault="001038FB" w:rsidP="00A23C92">
            <w:pPr>
              <w:tabs>
                <w:tab w:val="right" w:pos="4914"/>
              </w:tabs>
            </w:pPr>
            <w:r w:rsidRPr="001753EE">
              <w:t>Definite T2 codes</w:t>
            </w:r>
          </w:p>
        </w:tc>
        <w:tc>
          <w:tcPr>
            <w:tcW w:w="2274" w:type="dxa"/>
          </w:tcPr>
          <w:p w14:paraId="45B22DF9" w14:textId="77777777" w:rsidR="001038FB" w:rsidRPr="001753EE" w:rsidRDefault="001038FB" w:rsidP="00A23C92">
            <w:pPr>
              <w:tabs>
                <w:tab w:val="right" w:pos="4914"/>
              </w:tabs>
            </w:pPr>
          </w:p>
        </w:tc>
        <w:tc>
          <w:tcPr>
            <w:tcW w:w="2241" w:type="dxa"/>
          </w:tcPr>
          <w:p w14:paraId="5F9A72E3" w14:textId="77777777" w:rsidR="001038FB" w:rsidRPr="001753EE" w:rsidRDefault="001038FB" w:rsidP="00A23C92">
            <w:pPr>
              <w:tabs>
                <w:tab w:val="right" w:pos="4914"/>
              </w:tabs>
            </w:pPr>
          </w:p>
        </w:tc>
      </w:tr>
      <w:tr w:rsidR="001753EE" w:rsidRPr="001753EE" w14:paraId="7BB878A1" w14:textId="77777777" w:rsidTr="00AB009D">
        <w:tc>
          <w:tcPr>
            <w:tcW w:w="2954" w:type="dxa"/>
            <w:shd w:val="clear" w:color="auto" w:fill="auto"/>
          </w:tcPr>
          <w:p w14:paraId="148C297E" w14:textId="77777777" w:rsidR="001038FB" w:rsidRPr="001753EE" w:rsidRDefault="001038FB" w:rsidP="00A23C92"/>
        </w:tc>
        <w:tc>
          <w:tcPr>
            <w:tcW w:w="2562" w:type="dxa"/>
            <w:shd w:val="clear" w:color="auto" w:fill="auto"/>
          </w:tcPr>
          <w:p w14:paraId="60208FAD" w14:textId="77777777" w:rsidR="001038FB" w:rsidRPr="001753EE" w:rsidRDefault="001038FB" w:rsidP="00A23C92">
            <w:r w:rsidRPr="001753EE">
              <w:t>C10F5</w:t>
            </w:r>
          </w:p>
        </w:tc>
        <w:tc>
          <w:tcPr>
            <w:tcW w:w="3917" w:type="dxa"/>
            <w:shd w:val="clear" w:color="auto" w:fill="auto"/>
          </w:tcPr>
          <w:p w14:paraId="5C34D5EF" w14:textId="77777777" w:rsidR="001038FB" w:rsidRPr="001753EE" w:rsidRDefault="001038FB" w:rsidP="00A23C92">
            <w:pPr>
              <w:tabs>
                <w:tab w:val="right" w:pos="4914"/>
              </w:tabs>
            </w:pPr>
            <w:r w:rsidRPr="001753EE">
              <w:t>Definite T2 codes</w:t>
            </w:r>
          </w:p>
        </w:tc>
        <w:tc>
          <w:tcPr>
            <w:tcW w:w="2274" w:type="dxa"/>
          </w:tcPr>
          <w:p w14:paraId="720015DA" w14:textId="77777777" w:rsidR="001038FB" w:rsidRPr="001753EE" w:rsidRDefault="001038FB" w:rsidP="00A23C92">
            <w:pPr>
              <w:tabs>
                <w:tab w:val="right" w:pos="4914"/>
              </w:tabs>
            </w:pPr>
          </w:p>
        </w:tc>
        <w:tc>
          <w:tcPr>
            <w:tcW w:w="2241" w:type="dxa"/>
          </w:tcPr>
          <w:p w14:paraId="085338D8" w14:textId="77777777" w:rsidR="001038FB" w:rsidRPr="001753EE" w:rsidRDefault="001038FB" w:rsidP="00A23C92">
            <w:pPr>
              <w:tabs>
                <w:tab w:val="right" w:pos="4914"/>
              </w:tabs>
            </w:pPr>
          </w:p>
        </w:tc>
      </w:tr>
      <w:tr w:rsidR="001753EE" w:rsidRPr="001753EE" w14:paraId="46151E18" w14:textId="77777777" w:rsidTr="00AB009D">
        <w:tc>
          <w:tcPr>
            <w:tcW w:w="2954" w:type="dxa"/>
            <w:shd w:val="clear" w:color="auto" w:fill="auto"/>
          </w:tcPr>
          <w:p w14:paraId="6EF8A13C" w14:textId="77777777" w:rsidR="001038FB" w:rsidRPr="001753EE" w:rsidRDefault="001038FB" w:rsidP="00A23C92"/>
        </w:tc>
        <w:tc>
          <w:tcPr>
            <w:tcW w:w="2562" w:type="dxa"/>
            <w:shd w:val="clear" w:color="auto" w:fill="auto"/>
          </w:tcPr>
          <w:p w14:paraId="534E789A" w14:textId="77777777" w:rsidR="001038FB" w:rsidRPr="001753EE" w:rsidRDefault="001038FB" w:rsidP="00A23C92">
            <w:r w:rsidRPr="001753EE">
              <w:t>C10FC</w:t>
            </w:r>
          </w:p>
        </w:tc>
        <w:tc>
          <w:tcPr>
            <w:tcW w:w="3917" w:type="dxa"/>
            <w:shd w:val="clear" w:color="auto" w:fill="auto"/>
          </w:tcPr>
          <w:p w14:paraId="047584E4" w14:textId="77777777" w:rsidR="001038FB" w:rsidRPr="001753EE" w:rsidRDefault="001038FB" w:rsidP="00A23C92">
            <w:pPr>
              <w:tabs>
                <w:tab w:val="right" w:pos="4914"/>
              </w:tabs>
            </w:pPr>
            <w:r w:rsidRPr="001753EE">
              <w:t>Definite T2 codes</w:t>
            </w:r>
          </w:p>
        </w:tc>
        <w:tc>
          <w:tcPr>
            <w:tcW w:w="2274" w:type="dxa"/>
          </w:tcPr>
          <w:p w14:paraId="2B77C33F" w14:textId="77777777" w:rsidR="001038FB" w:rsidRPr="001753EE" w:rsidRDefault="001038FB" w:rsidP="00A23C92">
            <w:pPr>
              <w:tabs>
                <w:tab w:val="right" w:pos="4914"/>
              </w:tabs>
            </w:pPr>
          </w:p>
        </w:tc>
        <w:tc>
          <w:tcPr>
            <w:tcW w:w="2241" w:type="dxa"/>
          </w:tcPr>
          <w:p w14:paraId="2C8A0601" w14:textId="77777777" w:rsidR="001038FB" w:rsidRPr="001753EE" w:rsidRDefault="001038FB" w:rsidP="00A23C92">
            <w:pPr>
              <w:tabs>
                <w:tab w:val="right" w:pos="4914"/>
              </w:tabs>
            </w:pPr>
          </w:p>
        </w:tc>
      </w:tr>
      <w:tr w:rsidR="001753EE" w:rsidRPr="001753EE" w14:paraId="4C05759E" w14:textId="77777777" w:rsidTr="00AB009D">
        <w:tc>
          <w:tcPr>
            <w:tcW w:w="2954" w:type="dxa"/>
            <w:shd w:val="clear" w:color="auto" w:fill="auto"/>
          </w:tcPr>
          <w:p w14:paraId="33304E5E" w14:textId="77777777" w:rsidR="001038FB" w:rsidRPr="001753EE" w:rsidRDefault="001038FB" w:rsidP="00A23C92"/>
        </w:tc>
        <w:tc>
          <w:tcPr>
            <w:tcW w:w="2562" w:type="dxa"/>
            <w:shd w:val="clear" w:color="auto" w:fill="auto"/>
          </w:tcPr>
          <w:p w14:paraId="5F3B4935" w14:textId="77777777" w:rsidR="001038FB" w:rsidRPr="001753EE" w:rsidRDefault="001038FB" w:rsidP="00A23C92">
            <w:r w:rsidRPr="001753EE">
              <w:t>C10F.</w:t>
            </w:r>
          </w:p>
        </w:tc>
        <w:tc>
          <w:tcPr>
            <w:tcW w:w="3917" w:type="dxa"/>
            <w:shd w:val="clear" w:color="auto" w:fill="auto"/>
          </w:tcPr>
          <w:p w14:paraId="00746706" w14:textId="77777777" w:rsidR="001038FB" w:rsidRPr="001753EE" w:rsidRDefault="001038FB" w:rsidP="00A23C92">
            <w:pPr>
              <w:tabs>
                <w:tab w:val="right" w:pos="4914"/>
              </w:tabs>
            </w:pPr>
            <w:r w:rsidRPr="001753EE">
              <w:t>Definite T2 codes</w:t>
            </w:r>
          </w:p>
        </w:tc>
        <w:tc>
          <w:tcPr>
            <w:tcW w:w="2274" w:type="dxa"/>
          </w:tcPr>
          <w:p w14:paraId="0CA112D2" w14:textId="77777777" w:rsidR="001038FB" w:rsidRPr="001753EE" w:rsidRDefault="001038FB" w:rsidP="00A23C92">
            <w:pPr>
              <w:tabs>
                <w:tab w:val="right" w:pos="4914"/>
              </w:tabs>
            </w:pPr>
          </w:p>
        </w:tc>
        <w:tc>
          <w:tcPr>
            <w:tcW w:w="2241" w:type="dxa"/>
          </w:tcPr>
          <w:p w14:paraId="1A5BBA44" w14:textId="77777777" w:rsidR="001038FB" w:rsidRPr="001753EE" w:rsidRDefault="001038FB" w:rsidP="00A23C92">
            <w:pPr>
              <w:tabs>
                <w:tab w:val="right" w:pos="4914"/>
              </w:tabs>
            </w:pPr>
          </w:p>
        </w:tc>
      </w:tr>
      <w:tr w:rsidR="001753EE" w:rsidRPr="001753EE" w14:paraId="7E7BBD43" w14:textId="77777777" w:rsidTr="00AB009D">
        <w:tc>
          <w:tcPr>
            <w:tcW w:w="2954" w:type="dxa"/>
            <w:shd w:val="clear" w:color="auto" w:fill="auto"/>
          </w:tcPr>
          <w:p w14:paraId="087E055B" w14:textId="77777777" w:rsidR="001038FB" w:rsidRPr="001753EE" w:rsidRDefault="001038FB" w:rsidP="00A23C92"/>
        </w:tc>
        <w:tc>
          <w:tcPr>
            <w:tcW w:w="2562" w:type="dxa"/>
            <w:shd w:val="clear" w:color="auto" w:fill="auto"/>
          </w:tcPr>
          <w:p w14:paraId="65A032D9" w14:textId="77777777" w:rsidR="001038FB" w:rsidRPr="001753EE" w:rsidRDefault="001038FB" w:rsidP="00A23C92">
            <w:r w:rsidRPr="001753EE">
              <w:t>C10F2</w:t>
            </w:r>
          </w:p>
        </w:tc>
        <w:tc>
          <w:tcPr>
            <w:tcW w:w="3917" w:type="dxa"/>
            <w:shd w:val="clear" w:color="auto" w:fill="auto"/>
          </w:tcPr>
          <w:p w14:paraId="4DCB90EA" w14:textId="77777777" w:rsidR="001038FB" w:rsidRPr="001753EE" w:rsidRDefault="001038FB" w:rsidP="00A23C92">
            <w:pPr>
              <w:tabs>
                <w:tab w:val="right" w:pos="4914"/>
              </w:tabs>
            </w:pPr>
            <w:r w:rsidRPr="001753EE">
              <w:t>Definite T2 codes</w:t>
            </w:r>
          </w:p>
        </w:tc>
        <w:tc>
          <w:tcPr>
            <w:tcW w:w="2274" w:type="dxa"/>
          </w:tcPr>
          <w:p w14:paraId="158331EF" w14:textId="77777777" w:rsidR="001038FB" w:rsidRPr="001753EE" w:rsidRDefault="001038FB" w:rsidP="00A23C92">
            <w:pPr>
              <w:tabs>
                <w:tab w:val="right" w:pos="4914"/>
              </w:tabs>
            </w:pPr>
          </w:p>
        </w:tc>
        <w:tc>
          <w:tcPr>
            <w:tcW w:w="2241" w:type="dxa"/>
          </w:tcPr>
          <w:p w14:paraId="651F57E4" w14:textId="77777777" w:rsidR="001038FB" w:rsidRPr="001753EE" w:rsidRDefault="001038FB" w:rsidP="00A23C92">
            <w:pPr>
              <w:tabs>
                <w:tab w:val="right" w:pos="4914"/>
              </w:tabs>
            </w:pPr>
          </w:p>
        </w:tc>
      </w:tr>
      <w:tr w:rsidR="001753EE" w:rsidRPr="001753EE" w14:paraId="22693487" w14:textId="77777777" w:rsidTr="00AB009D">
        <w:tc>
          <w:tcPr>
            <w:tcW w:w="2954" w:type="dxa"/>
            <w:shd w:val="clear" w:color="auto" w:fill="auto"/>
          </w:tcPr>
          <w:p w14:paraId="6C18A1B5" w14:textId="77777777" w:rsidR="001038FB" w:rsidRPr="001753EE" w:rsidRDefault="001038FB" w:rsidP="00A23C92"/>
        </w:tc>
        <w:tc>
          <w:tcPr>
            <w:tcW w:w="2562" w:type="dxa"/>
            <w:shd w:val="clear" w:color="auto" w:fill="auto"/>
          </w:tcPr>
          <w:p w14:paraId="08008C07" w14:textId="77777777" w:rsidR="001038FB" w:rsidRPr="001753EE" w:rsidRDefault="001038FB" w:rsidP="00A23C92">
            <w:r w:rsidRPr="001753EE">
              <w:t>C10F1</w:t>
            </w:r>
          </w:p>
        </w:tc>
        <w:tc>
          <w:tcPr>
            <w:tcW w:w="3917" w:type="dxa"/>
            <w:shd w:val="clear" w:color="auto" w:fill="auto"/>
          </w:tcPr>
          <w:p w14:paraId="180891FB" w14:textId="77777777" w:rsidR="001038FB" w:rsidRPr="001753EE" w:rsidRDefault="001038FB" w:rsidP="00A23C92">
            <w:pPr>
              <w:tabs>
                <w:tab w:val="right" w:pos="4914"/>
              </w:tabs>
            </w:pPr>
            <w:r w:rsidRPr="001753EE">
              <w:t>Definite T2 codes</w:t>
            </w:r>
          </w:p>
        </w:tc>
        <w:tc>
          <w:tcPr>
            <w:tcW w:w="2274" w:type="dxa"/>
          </w:tcPr>
          <w:p w14:paraId="1BD50ED2" w14:textId="77777777" w:rsidR="001038FB" w:rsidRPr="001753EE" w:rsidRDefault="001038FB" w:rsidP="00A23C92">
            <w:pPr>
              <w:tabs>
                <w:tab w:val="right" w:pos="4914"/>
              </w:tabs>
            </w:pPr>
          </w:p>
        </w:tc>
        <w:tc>
          <w:tcPr>
            <w:tcW w:w="2241" w:type="dxa"/>
          </w:tcPr>
          <w:p w14:paraId="57A65073" w14:textId="77777777" w:rsidR="001038FB" w:rsidRPr="001753EE" w:rsidRDefault="001038FB" w:rsidP="00A23C92">
            <w:pPr>
              <w:tabs>
                <w:tab w:val="right" w:pos="4914"/>
              </w:tabs>
            </w:pPr>
          </w:p>
        </w:tc>
      </w:tr>
      <w:tr w:rsidR="001753EE" w:rsidRPr="001753EE" w14:paraId="16DF736B" w14:textId="77777777" w:rsidTr="00AB009D">
        <w:tc>
          <w:tcPr>
            <w:tcW w:w="2954" w:type="dxa"/>
            <w:shd w:val="clear" w:color="auto" w:fill="auto"/>
          </w:tcPr>
          <w:p w14:paraId="3910F656" w14:textId="77777777" w:rsidR="001038FB" w:rsidRPr="001753EE" w:rsidRDefault="001038FB" w:rsidP="00A23C92"/>
        </w:tc>
        <w:tc>
          <w:tcPr>
            <w:tcW w:w="2562" w:type="dxa"/>
            <w:shd w:val="clear" w:color="auto" w:fill="auto"/>
          </w:tcPr>
          <w:p w14:paraId="5AC70C2B" w14:textId="77777777" w:rsidR="001038FB" w:rsidRPr="001753EE" w:rsidRDefault="001038FB" w:rsidP="00A23C92">
            <w:r w:rsidRPr="001753EE">
              <w:t>C10FM</w:t>
            </w:r>
          </w:p>
        </w:tc>
        <w:tc>
          <w:tcPr>
            <w:tcW w:w="3917" w:type="dxa"/>
            <w:shd w:val="clear" w:color="auto" w:fill="auto"/>
          </w:tcPr>
          <w:p w14:paraId="212AC00A" w14:textId="77777777" w:rsidR="001038FB" w:rsidRPr="001753EE" w:rsidRDefault="001038FB" w:rsidP="00A23C92">
            <w:pPr>
              <w:tabs>
                <w:tab w:val="right" w:pos="4914"/>
              </w:tabs>
            </w:pPr>
            <w:r w:rsidRPr="001753EE">
              <w:t>Definite T2 codes</w:t>
            </w:r>
          </w:p>
        </w:tc>
        <w:tc>
          <w:tcPr>
            <w:tcW w:w="2274" w:type="dxa"/>
          </w:tcPr>
          <w:p w14:paraId="00160120" w14:textId="77777777" w:rsidR="001038FB" w:rsidRPr="001753EE" w:rsidRDefault="001038FB" w:rsidP="00A23C92">
            <w:pPr>
              <w:tabs>
                <w:tab w:val="right" w:pos="4914"/>
              </w:tabs>
            </w:pPr>
          </w:p>
        </w:tc>
        <w:tc>
          <w:tcPr>
            <w:tcW w:w="2241" w:type="dxa"/>
          </w:tcPr>
          <w:p w14:paraId="6735D2A8" w14:textId="77777777" w:rsidR="001038FB" w:rsidRPr="001753EE" w:rsidRDefault="001038FB" w:rsidP="00A23C92">
            <w:pPr>
              <w:tabs>
                <w:tab w:val="right" w:pos="4914"/>
              </w:tabs>
            </w:pPr>
          </w:p>
        </w:tc>
      </w:tr>
      <w:tr w:rsidR="001753EE" w:rsidRPr="001753EE" w14:paraId="1C8A2018" w14:textId="77777777" w:rsidTr="00AB009D">
        <w:tc>
          <w:tcPr>
            <w:tcW w:w="2954" w:type="dxa"/>
            <w:shd w:val="clear" w:color="auto" w:fill="auto"/>
          </w:tcPr>
          <w:p w14:paraId="155B7EB4" w14:textId="77777777" w:rsidR="001038FB" w:rsidRPr="001753EE" w:rsidRDefault="001038FB" w:rsidP="00A23C92"/>
        </w:tc>
        <w:tc>
          <w:tcPr>
            <w:tcW w:w="2562" w:type="dxa"/>
            <w:shd w:val="clear" w:color="auto" w:fill="auto"/>
          </w:tcPr>
          <w:p w14:paraId="72188705" w14:textId="77777777" w:rsidR="001038FB" w:rsidRPr="001753EE" w:rsidRDefault="001038FB" w:rsidP="00A23C92">
            <w:r w:rsidRPr="001753EE">
              <w:t>C10F0</w:t>
            </w:r>
          </w:p>
        </w:tc>
        <w:tc>
          <w:tcPr>
            <w:tcW w:w="3917" w:type="dxa"/>
            <w:shd w:val="clear" w:color="auto" w:fill="auto"/>
          </w:tcPr>
          <w:p w14:paraId="3200BD88" w14:textId="77777777" w:rsidR="001038FB" w:rsidRPr="001753EE" w:rsidRDefault="001038FB" w:rsidP="00A23C92">
            <w:pPr>
              <w:tabs>
                <w:tab w:val="right" w:pos="4914"/>
              </w:tabs>
            </w:pPr>
            <w:r w:rsidRPr="001753EE">
              <w:t>Definite T2 codes</w:t>
            </w:r>
          </w:p>
        </w:tc>
        <w:tc>
          <w:tcPr>
            <w:tcW w:w="2274" w:type="dxa"/>
          </w:tcPr>
          <w:p w14:paraId="6173E7D7" w14:textId="77777777" w:rsidR="001038FB" w:rsidRPr="001753EE" w:rsidRDefault="001038FB" w:rsidP="00A23C92">
            <w:pPr>
              <w:tabs>
                <w:tab w:val="right" w:pos="4914"/>
              </w:tabs>
            </w:pPr>
          </w:p>
        </w:tc>
        <w:tc>
          <w:tcPr>
            <w:tcW w:w="2241" w:type="dxa"/>
          </w:tcPr>
          <w:p w14:paraId="3692105A" w14:textId="77777777" w:rsidR="001038FB" w:rsidRPr="001753EE" w:rsidRDefault="001038FB" w:rsidP="00A23C92">
            <w:pPr>
              <w:tabs>
                <w:tab w:val="right" w:pos="4914"/>
              </w:tabs>
            </w:pPr>
          </w:p>
        </w:tc>
      </w:tr>
      <w:tr w:rsidR="001753EE" w:rsidRPr="001753EE" w14:paraId="1020DE8C" w14:textId="77777777" w:rsidTr="00AB009D">
        <w:tc>
          <w:tcPr>
            <w:tcW w:w="2954" w:type="dxa"/>
            <w:shd w:val="clear" w:color="auto" w:fill="auto"/>
          </w:tcPr>
          <w:p w14:paraId="79FDF28F" w14:textId="77777777" w:rsidR="001038FB" w:rsidRPr="001753EE" w:rsidRDefault="001038FB" w:rsidP="00A23C92"/>
        </w:tc>
        <w:tc>
          <w:tcPr>
            <w:tcW w:w="2562" w:type="dxa"/>
            <w:shd w:val="clear" w:color="auto" w:fill="auto"/>
          </w:tcPr>
          <w:p w14:paraId="1E4F60D8" w14:textId="77777777" w:rsidR="001038FB" w:rsidRPr="001753EE" w:rsidRDefault="001038FB" w:rsidP="00A23C92">
            <w:r w:rsidRPr="001753EE">
              <w:t>C10FB</w:t>
            </w:r>
          </w:p>
        </w:tc>
        <w:tc>
          <w:tcPr>
            <w:tcW w:w="3917" w:type="dxa"/>
            <w:shd w:val="clear" w:color="auto" w:fill="auto"/>
          </w:tcPr>
          <w:p w14:paraId="664312E9" w14:textId="77777777" w:rsidR="001038FB" w:rsidRPr="001753EE" w:rsidRDefault="001038FB" w:rsidP="00A23C92">
            <w:pPr>
              <w:tabs>
                <w:tab w:val="right" w:pos="4914"/>
              </w:tabs>
            </w:pPr>
            <w:r w:rsidRPr="001753EE">
              <w:t>Definite T2 codes</w:t>
            </w:r>
          </w:p>
        </w:tc>
        <w:tc>
          <w:tcPr>
            <w:tcW w:w="2274" w:type="dxa"/>
          </w:tcPr>
          <w:p w14:paraId="363969AF" w14:textId="77777777" w:rsidR="001038FB" w:rsidRPr="001753EE" w:rsidRDefault="001038FB" w:rsidP="00A23C92">
            <w:pPr>
              <w:tabs>
                <w:tab w:val="right" w:pos="4914"/>
              </w:tabs>
            </w:pPr>
          </w:p>
        </w:tc>
        <w:tc>
          <w:tcPr>
            <w:tcW w:w="2241" w:type="dxa"/>
          </w:tcPr>
          <w:p w14:paraId="53982DC6" w14:textId="77777777" w:rsidR="001038FB" w:rsidRPr="001753EE" w:rsidRDefault="001038FB" w:rsidP="00A23C92">
            <w:pPr>
              <w:tabs>
                <w:tab w:val="right" w:pos="4914"/>
              </w:tabs>
            </w:pPr>
          </w:p>
        </w:tc>
      </w:tr>
      <w:tr w:rsidR="001753EE" w:rsidRPr="001753EE" w14:paraId="3B239905" w14:textId="77777777" w:rsidTr="00AB009D">
        <w:tc>
          <w:tcPr>
            <w:tcW w:w="2954" w:type="dxa"/>
            <w:shd w:val="clear" w:color="auto" w:fill="auto"/>
          </w:tcPr>
          <w:p w14:paraId="58065DA0" w14:textId="77777777" w:rsidR="001038FB" w:rsidRPr="001753EE" w:rsidRDefault="001038FB" w:rsidP="00A23C92"/>
        </w:tc>
        <w:tc>
          <w:tcPr>
            <w:tcW w:w="2562" w:type="dxa"/>
            <w:shd w:val="clear" w:color="auto" w:fill="auto"/>
          </w:tcPr>
          <w:p w14:paraId="0742A8E2" w14:textId="77777777" w:rsidR="001038FB" w:rsidRPr="001753EE" w:rsidRDefault="001038FB" w:rsidP="00A23C92">
            <w:r w:rsidRPr="001753EE">
              <w:t>C10FE</w:t>
            </w:r>
          </w:p>
        </w:tc>
        <w:tc>
          <w:tcPr>
            <w:tcW w:w="3917" w:type="dxa"/>
            <w:shd w:val="clear" w:color="auto" w:fill="auto"/>
          </w:tcPr>
          <w:p w14:paraId="23558CD7" w14:textId="77777777" w:rsidR="001038FB" w:rsidRPr="001753EE" w:rsidRDefault="001038FB" w:rsidP="00A23C92">
            <w:pPr>
              <w:tabs>
                <w:tab w:val="right" w:pos="4914"/>
              </w:tabs>
            </w:pPr>
            <w:r w:rsidRPr="001753EE">
              <w:t>Definite T2 codes</w:t>
            </w:r>
          </w:p>
        </w:tc>
        <w:tc>
          <w:tcPr>
            <w:tcW w:w="2274" w:type="dxa"/>
          </w:tcPr>
          <w:p w14:paraId="2408EA6D" w14:textId="77777777" w:rsidR="001038FB" w:rsidRPr="001753EE" w:rsidRDefault="001038FB" w:rsidP="00A23C92">
            <w:pPr>
              <w:tabs>
                <w:tab w:val="right" w:pos="4914"/>
              </w:tabs>
            </w:pPr>
          </w:p>
        </w:tc>
        <w:tc>
          <w:tcPr>
            <w:tcW w:w="2241" w:type="dxa"/>
          </w:tcPr>
          <w:p w14:paraId="051614AB" w14:textId="77777777" w:rsidR="001038FB" w:rsidRPr="001753EE" w:rsidRDefault="001038FB" w:rsidP="00A23C92">
            <w:pPr>
              <w:tabs>
                <w:tab w:val="right" w:pos="4914"/>
              </w:tabs>
            </w:pPr>
          </w:p>
        </w:tc>
      </w:tr>
      <w:tr w:rsidR="001753EE" w:rsidRPr="001753EE" w14:paraId="2E806920" w14:textId="77777777" w:rsidTr="00AB009D">
        <w:tc>
          <w:tcPr>
            <w:tcW w:w="2954" w:type="dxa"/>
            <w:shd w:val="clear" w:color="auto" w:fill="auto"/>
          </w:tcPr>
          <w:p w14:paraId="5FB237CC" w14:textId="77777777" w:rsidR="001038FB" w:rsidRPr="001753EE" w:rsidRDefault="001038FB" w:rsidP="00A23C92"/>
        </w:tc>
        <w:tc>
          <w:tcPr>
            <w:tcW w:w="2562" w:type="dxa"/>
            <w:shd w:val="clear" w:color="auto" w:fill="auto"/>
          </w:tcPr>
          <w:p w14:paraId="531364ED" w14:textId="77777777" w:rsidR="001038FB" w:rsidRPr="001753EE" w:rsidRDefault="001038FB" w:rsidP="00A23C92">
            <w:r w:rsidRPr="001753EE">
              <w:t>C10FF</w:t>
            </w:r>
          </w:p>
        </w:tc>
        <w:tc>
          <w:tcPr>
            <w:tcW w:w="3917" w:type="dxa"/>
            <w:shd w:val="clear" w:color="auto" w:fill="auto"/>
          </w:tcPr>
          <w:p w14:paraId="2A13AD71" w14:textId="77777777" w:rsidR="001038FB" w:rsidRPr="001753EE" w:rsidRDefault="001038FB" w:rsidP="00A23C92">
            <w:pPr>
              <w:tabs>
                <w:tab w:val="right" w:pos="4914"/>
              </w:tabs>
            </w:pPr>
            <w:r w:rsidRPr="001753EE">
              <w:t>Definite T2 codes</w:t>
            </w:r>
          </w:p>
        </w:tc>
        <w:tc>
          <w:tcPr>
            <w:tcW w:w="2274" w:type="dxa"/>
          </w:tcPr>
          <w:p w14:paraId="4FF19D9E" w14:textId="77777777" w:rsidR="001038FB" w:rsidRPr="001753EE" w:rsidRDefault="001038FB" w:rsidP="00A23C92">
            <w:pPr>
              <w:tabs>
                <w:tab w:val="right" w:pos="4914"/>
              </w:tabs>
            </w:pPr>
          </w:p>
        </w:tc>
        <w:tc>
          <w:tcPr>
            <w:tcW w:w="2241" w:type="dxa"/>
          </w:tcPr>
          <w:p w14:paraId="0338A0E0" w14:textId="77777777" w:rsidR="001038FB" w:rsidRPr="001753EE" w:rsidRDefault="001038FB" w:rsidP="00A23C92">
            <w:pPr>
              <w:tabs>
                <w:tab w:val="right" w:pos="4914"/>
              </w:tabs>
            </w:pPr>
          </w:p>
        </w:tc>
      </w:tr>
      <w:tr w:rsidR="001753EE" w:rsidRPr="001753EE" w14:paraId="001110C6" w14:textId="77777777" w:rsidTr="00AB009D">
        <w:tc>
          <w:tcPr>
            <w:tcW w:w="2954" w:type="dxa"/>
            <w:shd w:val="clear" w:color="auto" w:fill="auto"/>
          </w:tcPr>
          <w:p w14:paraId="0F4DA980" w14:textId="77777777" w:rsidR="001038FB" w:rsidRPr="001753EE" w:rsidRDefault="001038FB" w:rsidP="00A23C92"/>
        </w:tc>
        <w:tc>
          <w:tcPr>
            <w:tcW w:w="2562" w:type="dxa"/>
            <w:shd w:val="clear" w:color="auto" w:fill="auto"/>
          </w:tcPr>
          <w:p w14:paraId="316C58CF" w14:textId="77777777" w:rsidR="001038FB" w:rsidRPr="001753EE" w:rsidRDefault="001038FB" w:rsidP="00A23C92">
            <w:r w:rsidRPr="001753EE">
              <w:t>C10F7</w:t>
            </w:r>
          </w:p>
        </w:tc>
        <w:tc>
          <w:tcPr>
            <w:tcW w:w="3917" w:type="dxa"/>
            <w:shd w:val="clear" w:color="auto" w:fill="auto"/>
          </w:tcPr>
          <w:p w14:paraId="2497D7B7" w14:textId="77777777" w:rsidR="001038FB" w:rsidRPr="001753EE" w:rsidRDefault="001038FB" w:rsidP="00A23C92">
            <w:pPr>
              <w:tabs>
                <w:tab w:val="right" w:pos="4914"/>
              </w:tabs>
            </w:pPr>
            <w:r w:rsidRPr="001753EE">
              <w:t>Definite T2 codes</w:t>
            </w:r>
          </w:p>
        </w:tc>
        <w:tc>
          <w:tcPr>
            <w:tcW w:w="2274" w:type="dxa"/>
          </w:tcPr>
          <w:p w14:paraId="703B4B23" w14:textId="77777777" w:rsidR="001038FB" w:rsidRPr="001753EE" w:rsidRDefault="001038FB" w:rsidP="00A23C92">
            <w:pPr>
              <w:tabs>
                <w:tab w:val="right" w:pos="4914"/>
              </w:tabs>
            </w:pPr>
          </w:p>
        </w:tc>
        <w:tc>
          <w:tcPr>
            <w:tcW w:w="2241" w:type="dxa"/>
          </w:tcPr>
          <w:p w14:paraId="2DBE7EBE" w14:textId="77777777" w:rsidR="001038FB" w:rsidRPr="001753EE" w:rsidRDefault="001038FB" w:rsidP="00A23C92">
            <w:pPr>
              <w:tabs>
                <w:tab w:val="right" w:pos="4914"/>
              </w:tabs>
            </w:pPr>
          </w:p>
        </w:tc>
      </w:tr>
      <w:tr w:rsidR="001753EE" w:rsidRPr="001753EE" w14:paraId="0402FA0E" w14:textId="77777777" w:rsidTr="00AB009D">
        <w:tc>
          <w:tcPr>
            <w:tcW w:w="2954" w:type="dxa"/>
            <w:shd w:val="clear" w:color="auto" w:fill="auto"/>
          </w:tcPr>
          <w:p w14:paraId="29BD35ED" w14:textId="77777777" w:rsidR="001038FB" w:rsidRPr="001753EE" w:rsidRDefault="001038FB" w:rsidP="00A23C92"/>
        </w:tc>
        <w:tc>
          <w:tcPr>
            <w:tcW w:w="2562" w:type="dxa"/>
            <w:shd w:val="clear" w:color="auto" w:fill="auto"/>
          </w:tcPr>
          <w:p w14:paraId="5ACA8F34" w14:textId="77777777" w:rsidR="001038FB" w:rsidRPr="001753EE" w:rsidRDefault="001038FB" w:rsidP="00A23C92">
            <w:r w:rsidRPr="001753EE">
              <w:t>C1071</w:t>
            </w:r>
          </w:p>
        </w:tc>
        <w:tc>
          <w:tcPr>
            <w:tcW w:w="3917" w:type="dxa"/>
            <w:shd w:val="clear" w:color="auto" w:fill="auto"/>
          </w:tcPr>
          <w:p w14:paraId="27E497A8" w14:textId="77777777" w:rsidR="001038FB" w:rsidRPr="001753EE" w:rsidRDefault="001038FB" w:rsidP="00A23C92">
            <w:pPr>
              <w:tabs>
                <w:tab w:val="right" w:pos="4914"/>
              </w:tabs>
            </w:pPr>
            <w:r w:rsidRPr="001753EE">
              <w:t>Possible T2 codes</w:t>
            </w:r>
          </w:p>
        </w:tc>
        <w:tc>
          <w:tcPr>
            <w:tcW w:w="2274" w:type="dxa"/>
          </w:tcPr>
          <w:p w14:paraId="079AD2BD" w14:textId="77777777" w:rsidR="001038FB" w:rsidRPr="001753EE" w:rsidRDefault="001038FB" w:rsidP="00A23C92">
            <w:pPr>
              <w:tabs>
                <w:tab w:val="right" w:pos="4914"/>
              </w:tabs>
            </w:pPr>
          </w:p>
        </w:tc>
        <w:tc>
          <w:tcPr>
            <w:tcW w:w="2241" w:type="dxa"/>
          </w:tcPr>
          <w:p w14:paraId="599353CE" w14:textId="77777777" w:rsidR="001038FB" w:rsidRPr="001753EE" w:rsidRDefault="001038FB" w:rsidP="00A23C92">
            <w:pPr>
              <w:tabs>
                <w:tab w:val="right" w:pos="4914"/>
              </w:tabs>
            </w:pPr>
          </w:p>
        </w:tc>
      </w:tr>
      <w:tr w:rsidR="001753EE" w:rsidRPr="001753EE" w14:paraId="099C59AD" w14:textId="77777777" w:rsidTr="00AB009D">
        <w:tc>
          <w:tcPr>
            <w:tcW w:w="2954" w:type="dxa"/>
            <w:shd w:val="clear" w:color="auto" w:fill="auto"/>
          </w:tcPr>
          <w:p w14:paraId="013F9400" w14:textId="77777777" w:rsidR="001038FB" w:rsidRPr="001753EE" w:rsidRDefault="001038FB" w:rsidP="00A23C92"/>
        </w:tc>
        <w:tc>
          <w:tcPr>
            <w:tcW w:w="2562" w:type="dxa"/>
            <w:shd w:val="clear" w:color="auto" w:fill="auto"/>
          </w:tcPr>
          <w:p w14:paraId="7F1D7E37" w14:textId="77777777" w:rsidR="001038FB" w:rsidRPr="001753EE" w:rsidRDefault="001038FB" w:rsidP="00A23C92">
            <w:r w:rsidRPr="001753EE">
              <w:t>C1051</w:t>
            </w:r>
          </w:p>
        </w:tc>
        <w:tc>
          <w:tcPr>
            <w:tcW w:w="3917" w:type="dxa"/>
            <w:shd w:val="clear" w:color="auto" w:fill="auto"/>
          </w:tcPr>
          <w:p w14:paraId="2980095B" w14:textId="77777777" w:rsidR="001038FB" w:rsidRPr="001753EE" w:rsidRDefault="001038FB" w:rsidP="00A23C92">
            <w:pPr>
              <w:tabs>
                <w:tab w:val="right" w:pos="4914"/>
              </w:tabs>
            </w:pPr>
            <w:r w:rsidRPr="001753EE">
              <w:t>Possible T2 codes</w:t>
            </w:r>
          </w:p>
        </w:tc>
        <w:tc>
          <w:tcPr>
            <w:tcW w:w="2274" w:type="dxa"/>
          </w:tcPr>
          <w:p w14:paraId="2FF3B35D" w14:textId="77777777" w:rsidR="001038FB" w:rsidRPr="001753EE" w:rsidRDefault="001038FB" w:rsidP="00A23C92">
            <w:pPr>
              <w:tabs>
                <w:tab w:val="right" w:pos="4914"/>
              </w:tabs>
            </w:pPr>
          </w:p>
        </w:tc>
        <w:tc>
          <w:tcPr>
            <w:tcW w:w="2241" w:type="dxa"/>
          </w:tcPr>
          <w:p w14:paraId="3334BF51" w14:textId="77777777" w:rsidR="001038FB" w:rsidRPr="001753EE" w:rsidRDefault="001038FB" w:rsidP="00A23C92">
            <w:pPr>
              <w:tabs>
                <w:tab w:val="right" w:pos="4914"/>
              </w:tabs>
            </w:pPr>
          </w:p>
        </w:tc>
      </w:tr>
      <w:tr w:rsidR="001753EE" w:rsidRPr="001753EE" w14:paraId="0E81A14C" w14:textId="77777777" w:rsidTr="00AB009D">
        <w:tc>
          <w:tcPr>
            <w:tcW w:w="2954" w:type="dxa"/>
            <w:shd w:val="clear" w:color="auto" w:fill="auto"/>
          </w:tcPr>
          <w:p w14:paraId="4E28EDC1" w14:textId="77777777" w:rsidR="001038FB" w:rsidRPr="001753EE" w:rsidRDefault="001038FB" w:rsidP="00A23C92"/>
        </w:tc>
        <w:tc>
          <w:tcPr>
            <w:tcW w:w="2562" w:type="dxa"/>
            <w:shd w:val="clear" w:color="auto" w:fill="auto"/>
          </w:tcPr>
          <w:p w14:paraId="1335EFE4" w14:textId="77777777" w:rsidR="001038FB" w:rsidRPr="001753EE" w:rsidRDefault="001038FB" w:rsidP="00A23C92">
            <w:r w:rsidRPr="001753EE">
              <w:t>C1041</w:t>
            </w:r>
          </w:p>
        </w:tc>
        <w:tc>
          <w:tcPr>
            <w:tcW w:w="3917" w:type="dxa"/>
            <w:shd w:val="clear" w:color="auto" w:fill="auto"/>
          </w:tcPr>
          <w:p w14:paraId="1740AB16" w14:textId="77777777" w:rsidR="001038FB" w:rsidRPr="001753EE" w:rsidRDefault="001038FB" w:rsidP="00A23C92">
            <w:pPr>
              <w:tabs>
                <w:tab w:val="right" w:pos="4914"/>
              </w:tabs>
            </w:pPr>
            <w:r w:rsidRPr="001753EE">
              <w:t>Possible T2 codes</w:t>
            </w:r>
          </w:p>
        </w:tc>
        <w:tc>
          <w:tcPr>
            <w:tcW w:w="2274" w:type="dxa"/>
          </w:tcPr>
          <w:p w14:paraId="26F039BE" w14:textId="77777777" w:rsidR="001038FB" w:rsidRPr="001753EE" w:rsidRDefault="001038FB" w:rsidP="00A23C92">
            <w:pPr>
              <w:tabs>
                <w:tab w:val="right" w:pos="4914"/>
              </w:tabs>
            </w:pPr>
          </w:p>
        </w:tc>
        <w:tc>
          <w:tcPr>
            <w:tcW w:w="2241" w:type="dxa"/>
          </w:tcPr>
          <w:p w14:paraId="68E40430" w14:textId="77777777" w:rsidR="001038FB" w:rsidRPr="001753EE" w:rsidRDefault="001038FB" w:rsidP="00A23C92">
            <w:pPr>
              <w:tabs>
                <w:tab w:val="right" w:pos="4914"/>
              </w:tabs>
            </w:pPr>
          </w:p>
        </w:tc>
      </w:tr>
      <w:tr w:rsidR="001753EE" w:rsidRPr="001753EE" w14:paraId="4891EC4D" w14:textId="77777777" w:rsidTr="00AB009D">
        <w:tc>
          <w:tcPr>
            <w:tcW w:w="2954" w:type="dxa"/>
            <w:shd w:val="clear" w:color="auto" w:fill="auto"/>
          </w:tcPr>
          <w:p w14:paraId="1E159DC1" w14:textId="77777777" w:rsidR="001038FB" w:rsidRPr="001753EE" w:rsidRDefault="001038FB" w:rsidP="00A23C92"/>
        </w:tc>
        <w:tc>
          <w:tcPr>
            <w:tcW w:w="2562" w:type="dxa"/>
            <w:shd w:val="clear" w:color="auto" w:fill="auto"/>
          </w:tcPr>
          <w:p w14:paraId="3E51B0FB" w14:textId="77777777" w:rsidR="001038FB" w:rsidRPr="001753EE" w:rsidRDefault="001038FB" w:rsidP="00A23C92">
            <w:r w:rsidRPr="001753EE">
              <w:t>C1072</w:t>
            </w:r>
          </w:p>
        </w:tc>
        <w:tc>
          <w:tcPr>
            <w:tcW w:w="3917" w:type="dxa"/>
            <w:shd w:val="clear" w:color="auto" w:fill="auto"/>
          </w:tcPr>
          <w:p w14:paraId="5EFF6C0B" w14:textId="77777777" w:rsidR="001038FB" w:rsidRPr="001753EE" w:rsidRDefault="001038FB" w:rsidP="00A23C92">
            <w:pPr>
              <w:tabs>
                <w:tab w:val="right" w:pos="4914"/>
              </w:tabs>
            </w:pPr>
            <w:r w:rsidRPr="001753EE">
              <w:t>Possible T2 codes</w:t>
            </w:r>
          </w:p>
        </w:tc>
        <w:tc>
          <w:tcPr>
            <w:tcW w:w="2274" w:type="dxa"/>
          </w:tcPr>
          <w:p w14:paraId="07E0BA31" w14:textId="77777777" w:rsidR="001038FB" w:rsidRPr="001753EE" w:rsidRDefault="001038FB" w:rsidP="00A23C92">
            <w:pPr>
              <w:tabs>
                <w:tab w:val="right" w:pos="4914"/>
              </w:tabs>
            </w:pPr>
          </w:p>
        </w:tc>
        <w:tc>
          <w:tcPr>
            <w:tcW w:w="2241" w:type="dxa"/>
          </w:tcPr>
          <w:p w14:paraId="53539542" w14:textId="77777777" w:rsidR="001038FB" w:rsidRPr="001753EE" w:rsidRDefault="001038FB" w:rsidP="00A23C92">
            <w:pPr>
              <w:tabs>
                <w:tab w:val="right" w:pos="4914"/>
              </w:tabs>
            </w:pPr>
          </w:p>
        </w:tc>
      </w:tr>
      <w:tr w:rsidR="001753EE" w:rsidRPr="001753EE" w14:paraId="204A9655" w14:textId="77777777" w:rsidTr="00AB009D">
        <w:tc>
          <w:tcPr>
            <w:tcW w:w="2954" w:type="dxa"/>
            <w:shd w:val="clear" w:color="auto" w:fill="auto"/>
          </w:tcPr>
          <w:p w14:paraId="21233252" w14:textId="77777777" w:rsidR="001038FB" w:rsidRPr="001753EE" w:rsidRDefault="001038FB" w:rsidP="00A23C92"/>
        </w:tc>
        <w:tc>
          <w:tcPr>
            <w:tcW w:w="2562" w:type="dxa"/>
            <w:shd w:val="clear" w:color="auto" w:fill="auto"/>
          </w:tcPr>
          <w:p w14:paraId="5E4E404A" w14:textId="77777777" w:rsidR="001038FB" w:rsidRPr="001753EE" w:rsidRDefault="001038FB" w:rsidP="00A23C92">
            <w:r w:rsidRPr="001753EE">
              <w:t>C112z</w:t>
            </w:r>
          </w:p>
        </w:tc>
        <w:tc>
          <w:tcPr>
            <w:tcW w:w="3917" w:type="dxa"/>
            <w:shd w:val="clear" w:color="auto" w:fill="auto"/>
          </w:tcPr>
          <w:p w14:paraId="7B05422D" w14:textId="77777777" w:rsidR="001038FB" w:rsidRPr="001753EE" w:rsidRDefault="001038FB" w:rsidP="00A23C92">
            <w:pPr>
              <w:tabs>
                <w:tab w:val="right" w:pos="4914"/>
              </w:tabs>
            </w:pPr>
            <w:r w:rsidRPr="001753EE">
              <w:t>Possible T2 codes</w:t>
            </w:r>
          </w:p>
        </w:tc>
        <w:tc>
          <w:tcPr>
            <w:tcW w:w="2274" w:type="dxa"/>
          </w:tcPr>
          <w:p w14:paraId="13C8BCC0" w14:textId="77777777" w:rsidR="001038FB" w:rsidRPr="001753EE" w:rsidRDefault="001038FB" w:rsidP="00A23C92">
            <w:pPr>
              <w:tabs>
                <w:tab w:val="right" w:pos="4914"/>
              </w:tabs>
            </w:pPr>
          </w:p>
        </w:tc>
        <w:tc>
          <w:tcPr>
            <w:tcW w:w="2241" w:type="dxa"/>
          </w:tcPr>
          <w:p w14:paraId="16FDC3BB" w14:textId="77777777" w:rsidR="001038FB" w:rsidRPr="001753EE" w:rsidRDefault="001038FB" w:rsidP="00A23C92">
            <w:pPr>
              <w:tabs>
                <w:tab w:val="right" w:pos="4914"/>
              </w:tabs>
            </w:pPr>
          </w:p>
        </w:tc>
      </w:tr>
      <w:tr w:rsidR="001753EE" w:rsidRPr="001753EE" w14:paraId="1664BEB4" w14:textId="77777777" w:rsidTr="00AB009D">
        <w:tc>
          <w:tcPr>
            <w:tcW w:w="2954" w:type="dxa"/>
            <w:shd w:val="clear" w:color="auto" w:fill="auto"/>
          </w:tcPr>
          <w:p w14:paraId="6875F399" w14:textId="77777777" w:rsidR="001038FB" w:rsidRPr="001753EE" w:rsidRDefault="001038FB" w:rsidP="00A23C92"/>
        </w:tc>
        <w:tc>
          <w:tcPr>
            <w:tcW w:w="2562" w:type="dxa"/>
            <w:shd w:val="clear" w:color="auto" w:fill="auto"/>
          </w:tcPr>
          <w:p w14:paraId="100F21AE" w14:textId="77777777" w:rsidR="001038FB" w:rsidRPr="001753EE" w:rsidRDefault="001038FB" w:rsidP="00A23C92">
            <w:r w:rsidRPr="001753EE">
              <w:t>C112.</w:t>
            </w:r>
          </w:p>
        </w:tc>
        <w:tc>
          <w:tcPr>
            <w:tcW w:w="3917" w:type="dxa"/>
            <w:shd w:val="clear" w:color="auto" w:fill="auto"/>
          </w:tcPr>
          <w:p w14:paraId="2F8BD5AC" w14:textId="77777777" w:rsidR="001038FB" w:rsidRPr="001753EE" w:rsidRDefault="001038FB" w:rsidP="00A23C92">
            <w:pPr>
              <w:tabs>
                <w:tab w:val="right" w:pos="4914"/>
              </w:tabs>
            </w:pPr>
            <w:r w:rsidRPr="001753EE">
              <w:t>Possible T2 codes</w:t>
            </w:r>
          </w:p>
        </w:tc>
        <w:tc>
          <w:tcPr>
            <w:tcW w:w="2274" w:type="dxa"/>
          </w:tcPr>
          <w:p w14:paraId="2290E993" w14:textId="77777777" w:rsidR="001038FB" w:rsidRPr="001753EE" w:rsidRDefault="001038FB" w:rsidP="00A23C92">
            <w:pPr>
              <w:tabs>
                <w:tab w:val="right" w:pos="4914"/>
              </w:tabs>
            </w:pPr>
          </w:p>
        </w:tc>
        <w:tc>
          <w:tcPr>
            <w:tcW w:w="2241" w:type="dxa"/>
          </w:tcPr>
          <w:p w14:paraId="2C5D67D2" w14:textId="77777777" w:rsidR="001038FB" w:rsidRPr="001753EE" w:rsidRDefault="001038FB" w:rsidP="00A23C92">
            <w:pPr>
              <w:tabs>
                <w:tab w:val="right" w:pos="4914"/>
              </w:tabs>
            </w:pPr>
          </w:p>
        </w:tc>
      </w:tr>
      <w:tr w:rsidR="001753EE" w:rsidRPr="001753EE" w14:paraId="5C2D13B6" w14:textId="77777777" w:rsidTr="00AB009D">
        <w:tc>
          <w:tcPr>
            <w:tcW w:w="2954" w:type="dxa"/>
            <w:shd w:val="clear" w:color="auto" w:fill="auto"/>
          </w:tcPr>
          <w:p w14:paraId="31F4C9F2" w14:textId="77777777" w:rsidR="001038FB" w:rsidRPr="001753EE" w:rsidRDefault="001038FB" w:rsidP="00A23C92"/>
        </w:tc>
        <w:tc>
          <w:tcPr>
            <w:tcW w:w="2562" w:type="dxa"/>
            <w:shd w:val="clear" w:color="auto" w:fill="auto"/>
          </w:tcPr>
          <w:p w14:paraId="16F4187E" w14:textId="77777777" w:rsidR="001038FB" w:rsidRPr="001753EE" w:rsidRDefault="001038FB" w:rsidP="00A23C92">
            <w:r w:rsidRPr="001753EE">
              <w:t>L180X</w:t>
            </w:r>
          </w:p>
        </w:tc>
        <w:tc>
          <w:tcPr>
            <w:tcW w:w="3917" w:type="dxa"/>
            <w:shd w:val="clear" w:color="auto" w:fill="auto"/>
          </w:tcPr>
          <w:p w14:paraId="2D5C4981" w14:textId="77777777" w:rsidR="001038FB" w:rsidRPr="001753EE" w:rsidRDefault="001038FB" w:rsidP="00A23C92">
            <w:pPr>
              <w:tabs>
                <w:tab w:val="right" w:pos="4914"/>
              </w:tabs>
            </w:pPr>
            <w:r w:rsidRPr="001753EE">
              <w:t>Possible T2 codes</w:t>
            </w:r>
          </w:p>
        </w:tc>
        <w:tc>
          <w:tcPr>
            <w:tcW w:w="2274" w:type="dxa"/>
          </w:tcPr>
          <w:p w14:paraId="487CA863" w14:textId="77777777" w:rsidR="001038FB" w:rsidRPr="001753EE" w:rsidRDefault="001038FB" w:rsidP="00A23C92">
            <w:pPr>
              <w:tabs>
                <w:tab w:val="right" w:pos="4914"/>
              </w:tabs>
            </w:pPr>
          </w:p>
        </w:tc>
        <w:tc>
          <w:tcPr>
            <w:tcW w:w="2241" w:type="dxa"/>
          </w:tcPr>
          <w:p w14:paraId="7154C597" w14:textId="77777777" w:rsidR="001038FB" w:rsidRPr="001753EE" w:rsidRDefault="001038FB" w:rsidP="00A23C92">
            <w:pPr>
              <w:tabs>
                <w:tab w:val="right" w:pos="4914"/>
              </w:tabs>
            </w:pPr>
          </w:p>
        </w:tc>
      </w:tr>
      <w:tr w:rsidR="001753EE" w:rsidRPr="001753EE" w14:paraId="33ACA2F8" w14:textId="77777777" w:rsidTr="00AB009D">
        <w:tc>
          <w:tcPr>
            <w:tcW w:w="2954" w:type="dxa"/>
            <w:shd w:val="clear" w:color="auto" w:fill="auto"/>
          </w:tcPr>
          <w:p w14:paraId="485A0FA6" w14:textId="77777777" w:rsidR="001038FB" w:rsidRPr="001753EE" w:rsidRDefault="001038FB" w:rsidP="00A23C92"/>
        </w:tc>
        <w:tc>
          <w:tcPr>
            <w:tcW w:w="2562" w:type="dxa"/>
            <w:shd w:val="clear" w:color="auto" w:fill="auto"/>
          </w:tcPr>
          <w:p w14:paraId="421727AD" w14:textId="77777777" w:rsidR="001038FB" w:rsidRPr="001753EE" w:rsidRDefault="001038FB" w:rsidP="00A23C92">
            <w:r w:rsidRPr="001753EE">
              <w:t>C1021</w:t>
            </w:r>
          </w:p>
        </w:tc>
        <w:tc>
          <w:tcPr>
            <w:tcW w:w="3917" w:type="dxa"/>
            <w:shd w:val="clear" w:color="auto" w:fill="auto"/>
          </w:tcPr>
          <w:p w14:paraId="0D59DF8F" w14:textId="77777777" w:rsidR="001038FB" w:rsidRPr="001753EE" w:rsidRDefault="001038FB" w:rsidP="00A23C92">
            <w:pPr>
              <w:tabs>
                <w:tab w:val="right" w:pos="4914"/>
              </w:tabs>
            </w:pPr>
            <w:r w:rsidRPr="001753EE">
              <w:t>Possible T2 codes</w:t>
            </w:r>
          </w:p>
        </w:tc>
        <w:tc>
          <w:tcPr>
            <w:tcW w:w="2274" w:type="dxa"/>
          </w:tcPr>
          <w:p w14:paraId="4BE21DE8" w14:textId="77777777" w:rsidR="001038FB" w:rsidRPr="001753EE" w:rsidRDefault="001038FB" w:rsidP="00A23C92">
            <w:pPr>
              <w:tabs>
                <w:tab w:val="right" w:pos="4914"/>
              </w:tabs>
            </w:pPr>
          </w:p>
        </w:tc>
        <w:tc>
          <w:tcPr>
            <w:tcW w:w="2241" w:type="dxa"/>
          </w:tcPr>
          <w:p w14:paraId="3CA22685" w14:textId="77777777" w:rsidR="001038FB" w:rsidRPr="001753EE" w:rsidRDefault="001038FB" w:rsidP="00A23C92">
            <w:pPr>
              <w:tabs>
                <w:tab w:val="right" w:pos="4914"/>
              </w:tabs>
            </w:pPr>
          </w:p>
        </w:tc>
      </w:tr>
      <w:tr w:rsidR="001753EE" w:rsidRPr="001753EE" w14:paraId="7367D5D5" w14:textId="77777777" w:rsidTr="00AB009D">
        <w:tc>
          <w:tcPr>
            <w:tcW w:w="2954" w:type="dxa"/>
            <w:shd w:val="clear" w:color="auto" w:fill="auto"/>
          </w:tcPr>
          <w:p w14:paraId="00F4D818" w14:textId="77777777" w:rsidR="001038FB" w:rsidRPr="001753EE" w:rsidRDefault="001038FB" w:rsidP="00A23C92"/>
        </w:tc>
        <w:tc>
          <w:tcPr>
            <w:tcW w:w="2562" w:type="dxa"/>
            <w:shd w:val="clear" w:color="auto" w:fill="auto"/>
          </w:tcPr>
          <w:p w14:paraId="4C12B595" w14:textId="77777777" w:rsidR="001038FB" w:rsidRPr="001753EE" w:rsidRDefault="001038FB" w:rsidP="00A23C92">
            <w:r w:rsidRPr="001753EE">
              <w:t>C1031</w:t>
            </w:r>
          </w:p>
        </w:tc>
        <w:tc>
          <w:tcPr>
            <w:tcW w:w="3917" w:type="dxa"/>
            <w:shd w:val="clear" w:color="auto" w:fill="auto"/>
          </w:tcPr>
          <w:p w14:paraId="04CCFD0F" w14:textId="77777777" w:rsidR="001038FB" w:rsidRPr="001753EE" w:rsidRDefault="001038FB" w:rsidP="00A23C92">
            <w:pPr>
              <w:tabs>
                <w:tab w:val="right" w:pos="4914"/>
              </w:tabs>
            </w:pPr>
            <w:r w:rsidRPr="001753EE">
              <w:t>Possible T2 codes</w:t>
            </w:r>
          </w:p>
        </w:tc>
        <w:tc>
          <w:tcPr>
            <w:tcW w:w="2274" w:type="dxa"/>
          </w:tcPr>
          <w:p w14:paraId="4714E4EB" w14:textId="77777777" w:rsidR="001038FB" w:rsidRPr="001753EE" w:rsidRDefault="001038FB" w:rsidP="00A23C92">
            <w:pPr>
              <w:tabs>
                <w:tab w:val="right" w:pos="4914"/>
              </w:tabs>
            </w:pPr>
          </w:p>
        </w:tc>
        <w:tc>
          <w:tcPr>
            <w:tcW w:w="2241" w:type="dxa"/>
          </w:tcPr>
          <w:p w14:paraId="079ED541" w14:textId="77777777" w:rsidR="001038FB" w:rsidRPr="001753EE" w:rsidRDefault="001038FB" w:rsidP="00A23C92">
            <w:pPr>
              <w:tabs>
                <w:tab w:val="right" w:pos="4914"/>
              </w:tabs>
            </w:pPr>
          </w:p>
        </w:tc>
      </w:tr>
      <w:tr w:rsidR="001753EE" w:rsidRPr="001753EE" w14:paraId="52F6146B" w14:textId="77777777" w:rsidTr="00AB009D">
        <w:tc>
          <w:tcPr>
            <w:tcW w:w="2954" w:type="dxa"/>
            <w:shd w:val="clear" w:color="auto" w:fill="auto"/>
          </w:tcPr>
          <w:p w14:paraId="7183478F" w14:textId="77777777" w:rsidR="001038FB" w:rsidRPr="001753EE" w:rsidRDefault="001038FB" w:rsidP="00A23C92"/>
        </w:tc>
        <w:tc>
          <w:tcPr>
            <w:tcW w:w="2562" w:type="dxa"/>
            <w:shd w:val="clear" w:color="auto" w:fill="auto"/>
          </w:tcPr>
          <w:p w14:paraId="545D2A77" w14:textId="77777777" w:rsidR="001038FB" w:rsidRPr="001753EE" w:rsidRDefault="001038FB" w:rsidP="00A23C92">
            <w:r w:rsidRPr="001753EE">
              <w:t>C1061</w:t>
            </w:r>
          </w:p>
        </w:tc>
        <w:tc>
          <w:tcPr>
            <w:tcW w:w="3917" w:type="dxa"/>
            <w:shd w:val="clear" w:color="auto" w:fill="auto"/>
          </w:tcPr>
          <w:p w14:paraId="1532F844" w14:textId="77777777" w:rsidR="001038FB" w:rsidRPr="001753EE" w:rsidRDefault="001038FB" w:rsidP="00A23C92">
            <w:pPr>
              <w:tabs>
                <w:tab w:val="right" w:pos="4914"/>
              </w:tabs>
            </w:pPr>
            <w:r w:rsidRPr="001753EE">
              <w:t>Possible T2 codes</w:t>
            </w:r>
          </w:p>
        </w:tc>
        <w:tc>
          <w:tcPr>
            <w:tcW w:w="2274" w:type="dxa"/>
          </w:tcPr>
          <w:p w14:paraId="5F6B04CB" w14:textId="77777777" w:rsidR="001038FB" w:rsidRPr="001753EE" w:rsidRDefault="001038FB" w:rsidP="00A23C92">
            <w:pPr>
              <w:tabs>
                <w:tab w:val="right" w:pos="4914"/>
              </w:tabs>
            </w:pPr>
          </w:p>
        </w:tc>
        <w:tc>
          <w:tcPr>
            <w:tcW w:w="2241" w:type="dxa"/>
          </w:tcPr>
          <w:p w14:paraId="27A3D383" w14:textId="77777777" w:rsidR="001038FB" w:rsidRPr="001753EE" w:rsidRDefault="001038FB" w:rsidP="00A23C92">
            <w:pPr>
              <w:tabs>
                <w:tab w:val="right" w:pos="4914"/>
              </w:tabs>
            </w:pPr>
          </w:p>
        </w:tc>
      </w:tr>
      <w:tr w:rsidR="001753EE" w:rsidRPr="001753EE" w14:paraId="5319D1FE" w14:textId="77777777" w:rsidTr="00AB009D">
        <w:tc>
          <w:tcPr>
            <w:tcW w:w="2954" w:type="dxa"/>
            <w:shd w:val="clear" w:color="auto" w:fill="auto"/>
          </w:tcPr>
          <w:p w14:paraId="457A1FD1" w14:textId="77777777" w:rsidR="001038FB" w:rsidRPr="001753EE" w:rsidRDefault="001038FB" w:rsidP="00A23C92"/>
        </w:tc>
        <w:tc>
          <w:tcPr>
            <w:tcW w:w="2562" w:type="dxa"/>
            <w:shd w:val="clear" w:color="auto" w:fill="auto"/>
          </w:tcPr>
          <w:p w14:paraId="792371AF" w14:textId="77777777" w:rsidR="001038FB" w:rsidRPr="001753EE" w:rsidRDefault="001038FB" w:rsidP="00A23C92">
            <w:r w:rsidRPr="001753EE">
              <w:t>C1001</w:t>
            </w:r>
          </w:p>
        </w:tc>
        <w:tc>
          <w:tcPr>
            <w:tcW w:w="3917" w:type="dxa"/>
            <w:shd w:val="clear" w:color="auto" w:fill="auto"/>
          </w:tcPr>
          <w:p w14:paraId="5FCD41D4" w14:textId="77777777" w:rsidR="001038FB" w:rsidRPr="001753EE" w:rsidRDefault="001038FB" w:rsidP="00A23C92">
            <w:pPr>
              <w:tabs>
                <w:tab w:val="right" w:pos="4914"/>
              </w:tabs>
            </w:pPr>
            <w:r w:rsidRPr="001753EE">
              <w:t>Possible T2 codes</w:t>
            </w:r>
          </w:p>
        </w:tc>
        <w:tc>
          <w:tcPr>
            <w:tcW w:w="2274" w:type="dxa"/>
          </w:tcPr>
          <w:p w14:paraId="60635A93" w14:textId="77777777" w:rsidR="001038FB" w:rsidRPr="001753EE" w:rsidRDefault="001038FB" w:rsidP="00A23C92">
            <w:pPr>
              <w:tabs>
                <w:tab w:val="right" w:pos="4914"/>
              </w:tabs>
            </w:pPr>
          </w:p>
        </w:tc>
        <w:tc>
          <w:tcPr>
            <w:tcW w:w="2241" w:type="dxa"/>
          </w:tcPr>
          <w:p w14:paraId="5E969D35" w14:textId="77777777" w:rsidR="001038FB" w:rsidRPr="001753EE" w:rsidRDefault="001038FB" w:rsidP="00A23C92">
            <w:pPr>
              <w:tabs>
                <w:tab w:val="right" w:pos="4914"/>
              </w:tabs>
            </w:pPr>
          </w:p>
        </w:tc>
      </w:tr>
      <w:tr w:rsidR="001753EE" w:rsidRPr="001753EE" w14:paraId="1FDF3A6B" w14:textId="77777777" w:rsidTr="00AB009D">
        <w:tc>
          <w:tcPr>
            <w:tcW w:w="2954" w:type="dxa"/>
            <w:shd w:val="clear" w:color="auto" w:fill="auto"/>
          </w:tcPr>
          <w:p w14:paraId="2099F204" w14:textId="77777777" w:rsidR="001038FB" w:rsidRPr="001753EE" w:rsidRDefault="001038FB" w:rsidP="00A23C92"/>
        </w:tc>
        <w:tc>
          <w:tcPr>
            <w:tcW w:w="2562" w:type="dxa"/>
            <w:shd w:val="clear" w:color="auto" w:fill="auto"/>
          </w:tcPr>
          <w:p w14:paraId="4CE636C7" w14:textId="77777777" w:rsidR="001038FB" w:rsidRPr="001753EE" w:rsidRDefault="001038FB" w:rsidP="00A23C92">
            <w:r w:rsidRPr="001753EE">
              <w:t>L1806</w:t>
            </w:r>
          </w:p>
        </w:tc>
        <w:tc>
          <w:tcPr>
            <w:tcW w:w="3917" w:type="dxa"/>
            <w:shd w:val="clear" w:color="auto" w:fill="auto"/>
          </w:tcPr>
          <w:p w14:paraId="36D05A64" w14:textId="77777777" w:rsidR="001038FB" w:rsidRPr="001753EE" w:rsidRDefault="001038FB" w:rsidP="00A23C92">
            <w:pPr>
              <w:tabs>
                <w:tab w:val="right" w:pos="4914"/>
              </w:tabs>
            </w:pPr>
            <w:r w:rsidRPr="001753EE">
              <w:t>Probable T2 codes</w:t>
            </w:r>
          </w:p>
        </w:tc>
        <w:tc>
          <w:tcPr>
            <w:tcW w:w="2274" w:type="dxa"/>
          </w:tcPr>
          <w:p w14:paraId="72288FF5" w14:textId="77777777" w:rsidR="001038FB" w:rsidRPr="001753EE" w:rsidRDefault="001038FB" w:rsidP="00A23C92">
            <w:pPr>
              <w:tabs>
                <w:tab w:val="right" w:pos="4914"/>
              </w:tabs>
            </w:pPr>
          </w:p>
        </w:tc>
        <w:tc>
          <w:tcPr>
            <w:tcW w:w="2241" w:type="dxa"/>
          </w:tcPr>
          <w:p w14:paraId="19279DD9" w14:textId="77777777" w:rsidR="001038FB" w:rsidRPr="001753EE" w:rsidRDefault="001038FB" w:rsidP="00A23C92">
            <w:pPr>
              <w:tabs>
                <w:tab w:val="right" w:pos="4914"/>
              </w:tabs>
            </w:pPr>
          </w:p>
        </w:tc>
      </w:tr>
      <w:tr w:rsidR="001753EE" w:rsidRPr="001753EE" w14:paraId="54468AC0" w14:textId="77777777" w:rsidTr="00AB009D">
        <w:tc>
          <w:tcPr>
            <w:tcW w:w="2954" w:type="dxa"/>
            <w:shd w:val="clear" w:color="auto" w:fill="auto"/>
          </w:tcPr>
          <w:p w14:paraId="51D0D145" w14:textId="77777777" w:rsidR="001038FB" w:rsidRPr="001753EE" w:rsidRDefault="001038FB" w:rsidP="00A23C92"/>
        </w:tc>
        <w:tc>
          <w:tcPr>
            <w:tcW w:w="2562" w:type="dxa"/>
            <w:shd w:val="clear" w:color="auto" w:fill="auto"/>
          </w:tcPr>
          <w:p w14:paraId="52F918F6" w14:textId="77777777" w:rsidR="001038FB" w:rsidRPr="001753EE" w:rsidRDefault="001038FB" w:rsidP="00A23C92">
            <w:r w:rsidRPr="001753EE">
              <w:t>C1099</w:t>
            </w:r>
          </w:p>
        </w:tc>
        <w:tc>
          <w:tcPr>
            <w:tcW w:w="3917" w:type="dxa"/>
            <w:shd w:val="clear" w:color="auto" w:fill="auto"/>
          </w:tcPr>
          <w:p w14:paraId="393F677D" w14:textId="77777777" w:rsidR="001038FB" w:rsidRPr="001753EE" w:rsidRDefault="001038FB" w:rsidP="00A23C92">
            <w:pPr>
              <w:tabs>
                <w:tab w:val="right" w:pos="4914"/>
              </w:tabs>
            </w:pPr>
            <w:r w:rsidRPr="001753EE">
              <w:t>Probable T2 codes</w:t>
            </w:r>
          </w:p>
        </w:tc>
        <w:tc>
          <w:tcPr>
            <w:tcW w:w="2274" w:type="dxa"/>
          </w:tcPr>
          <w:p w14:paraId="5072033F" w14:textId="77777777" w:rsidR="001038FB" w:rsidRPr="001753EE" w:rsidRDefault="001038FB" w:rsidP="00A23C92">
            <w:pPr>
              <w:tabs>
                <w:tab w:val="right" w:pos="4914"/>
              </w:tabs>
            </w:pPr>
          </w:p>
        </w:tc>
        <w:tc>
          <w:tcPr>
            <w:tcW w:w="2241" w:type="dxa"/>
          </w:tcPr>
          <w:p w14:paraId="40F363C0" w14:textId="77777777" w:rsidR="001038FB" w:rsidRPr="001753EE" w:rsidRDefault="001038FB" w:rsidP="00A23C92">
            <w:pPr>
              <w:tabs>
                <w:tab w:val="right" w:pos="4914"/>
              </w:tabs>
            </w:pPr>
          </w:p>
        </w:tc>
      </w:tr>
      <w:tr w:rsidR="001753EE" w:rsidRPr="001753EE" w14:paraId="5AB6D496" w14:textId="77777777" w:rsidTr="00AB009D">
        <w:tc>
          <w:tcPr>
            <w:tcW w:w="2954" w:type="dxa"/>
            <w:shd w:val="clear" w:color="auto" w:fill="auto"/>
          </w:tcPr>
          <w:p w14:paraId="3145C4F6" w14:textId="77777777" w:rsidR="001038FB" w:rsidRPr="001753EE" w:rsidRDefault="001038FB" w:rsidP="00A23C92"/>
        </w:tc>
        <w:tc>
          <w:tcPr>
            <w:tcW w:w="2562" w:type="dxa"/>
            <w:shd w:val="clear" w:color="auto" w:fill="auto"/>
          </w:tcPr>
          <w:p w14:paraId="5CA1E9B5" w14:textId="77777777" w:rsidR="001038FB" w:rsidRPr="001753EE" w:rsidRDefault="001038FB" w:rsidP="00A23C92">
            <w:r w:rsidRPr="001753EE">
              <w:t>C109J</w:t>
            </w:r>
          </w:p>
        </w:tc>
        <w:tc>
          <w:tcPr>
            <w:tcW w:w="3917" w:type="dxa"/>
            <w:shd w:val="clear" w:color="auto" w:fill="auto"/>
          </w:tcPr>
          <w:p w14:paraId="4A8FA483" w14:textId="77777777" w:rsidR="001038FB" w:rsidRPr="001753EE" w:rsidRDefault="001038FB" w:rsidP="00A23C92">
            <w:pPr>
              <w:tabs>
                <w:tab w:val="right" w:pos="4914"/>
              </w:tabs>
            </w:pPr>
            <w:r w:rsidRPr="001753EE">
              <w:t>Probable T2 codes</w:t>
            </w:r>
          </w:p>
        </w:tc>
        <w:tc>
          <w:tcPr>
            <w:tcW w:w="2274" w:type="dxa"/>
          </w:tcPr>
          <w:p w14:paraId="03A714AE" w14:textId="77777777" w:rsidR="001038FB" w:rsidRPr="001753EE" w:rsidRDefault="001038FB" w:rsidP="00A23C92">
            <w:pPr>
              <w:tabs>
                <w:tab w:val="right" w:pos="4914"/>
              </w:tabs>
            </w:pPr>
          </w:p>
        </w:tc>
        <w:tc>
          <w:tcPr>
            <w:tcW w:w="2241" w:type="dxa"/>
          </w:tcPr>
          <w:p w14:paraId="3BD0F795" w14:textId="77777777" w:rsidR="001038FB" w:rsidRPr="001753EE" w:rsidRDefault="001038FB" w:rsidP="00A23C92">
            <w:pPr>
              <w:tabs>
                <w:tab w:val="right" w:pos="4914"/>
              </w:tabs>
            </w:pPr>
          </w:p>
        </w:tc>
      </w:tr>
      <w:tr w:rsidR="001753EE" w:rsidRPr="001753EE" w14:paraId="07C51E75" w14:textId="77777777" w:rsidTr="00AB009D">
        <w:tc>
          <w:tcPr>
            <w:tcW w:w="2954" w:type="dxa"/>
            <w:shd w:val="clear" w:color="auto" w:fill="auto"/>
          </w:tcPr>
          <w:p w14:paraId="330666F1" w14:textId="77777777" w:rsidR="001038FB" w:rsidRPr="001753EE" w:rsidRDefault="001038FB" w:rsidP="00A23C92"/>
        </w:tc>
        <w:tc>
          <w:tcPr>
            <w:tcW w:w="2562" w:type="dxa"/>
            <w:shd w:val="clear" w:color="auto" w:fill="auto"/>
          </w:tcPr>
          <w:p w14:paraId="17A80D56" w14:textId="77777777" w:rsidR="001038FB" w:rsidRPr="001753EE" w:rsidRDefault="001038FB" w:rsidP="00A23C92">
            <w:r w:rsidRPr="001753EE">
              <w:t>C1090</w:t>
            </w:r>
          </w:p>
        </w:tc>
        <w:tc>
          <w:tcPr>
            <w:tcW w:w="3917" w:type="dxa"/>
            <w:shd w:val="clear" w:color="auto" w:fill="auto"/>
          </w:tcPr>
          <w:p w14:paraId="2514514B" w14:textId="77777777" w:rsidR="001038FB" w:rsidRPr="001753EE" w:rsidRDefault="001038FB" w:rsidP="00A23C92">
            <w:pPr>
              <w:tabs>
                <w:tab w:val="right" w:pos="4914"/>
              </w:tabs>
            </w:pPr>
            <w:r w:rsidRPr="001753EE">
              <w:t>Probable T2 codes</w:t>
            </w:r>
          </w:p>
        </w:tc>
        <w:tc>
          <w:tcPr>
            <w:tcW w:w="2274" w:type="dxa"/>
          </w:tcPr>
          <w:p w14:paraId="177F74CD" w14:textId="77777777" w:rsidR="001038FB" w:rsidRPr="001753EE" w:rsidRDefault="001038FB" w:rsidP="00A23C92">
            <w:pPr>
              <w:tabs>
                <w:tab w:val="right" w:pos="4914"/>
              </w:tabs>
            </w:pPr>
          </w:p>
        </w:tc>
        <w:tc>
          <w:tcPr>
            <w:tcW w:w="2241" w:type="dxa"/>
          </w:tcPr>
          <w:p w14:paraId="0FB0AC0D" w14:textId="77777777" w:rsidR="001038FB" w:rsidRPr="001753EE" w:rsidRDefault="001038FB" w:rsidP="00A23C92">
            <w:pPr>
              <w:tabs>
                <w:tab w:val="right" w:pos="4914"/>
              </w:tabs>
            </w:pPr>
          </w:p>
        </w:tc>
      </w:tr>
      <w:tr w:rsidR="001753EE" w:rsidRPr="001753EE" w14:paraId="54DDFB27" w14:textId="77777777" w:rsidTr="00AB009D">
        <w:tc>
          <w:tcPr>
            <w:tcW w:w="2954" w:type="dxa"/>
            <w:shd w:val="clear" w:color="auto" w:fill="auto"/>
          </w:tcPr>
          <w:p w14:paraId="302E16AB" w14:textId="77777777" w:rsidR="001038FB" w:rsidRPr="001753EE" w:rsidRDefault="001038FB" w:rsidP="00A23C92"/>
        </w:tc>
        <w:tc>
          <w:tcPr>
            <w:tcW w:w="2562" w:type="dxa"/>
            <w:shd w:val="clear" w:color="auto" w:fill="auto"/>
          </w:tcPr>
          <w:p w14:paraId="73285F61" w14:textId="77777777" w:rsidR="001038FB" w:rsidRPr="001753EE" w:rsidRDefault="001038FB" w:rsidP="00A23C92">
            <w:r w:rsidRPr="001753EE">
              <w:t>C109E</w:t>
            </w:r>
          </w:p>
        </w:tc>
        <w:tc>
          <w:tcPr>
            <w:tcW w:w="3917" w:type="dxa"/>
            <w:shd w:val="clear" w:color="auto" w:fill="auto"/>
          </w:tcPr>
          <w:p w14:paraId="6EE01475" w14:textId="77777777" w:rsidR="001038FB" w:rsidRPr="001753EE" w:rsidRDefault="001038FB" w:rsidP="00A23C92">
            <w:pPr>
              <w:tabs>
                <w:tab w:val="right" w:pos="4914"/>
              </w:tabs>
            </w:pPr>
            <w:r w:rsidRPr="001753EE">
              <w:t>Probable T2 codes</w:t>
            </w:r>
          </w:p>
        </w:tc>
        <w:tc>
          <w:tcPr>
            <w:tcW w:w="2274" w:type="dxa"/>
          </w:tcPr>
          <w:p w14:paraId="257DAF09" w14:textId="77777777" w:rsidR="001038FB" w:rsidRPr="001753EE" w:rsidRDefault="001038FB" w:rsidP="00A23C92">
            <w:pPr>
              <w:tabs>
                <w:tab w:val="right" w:pos="4914"/>
              </w:tabs>
            </w:pPr>
          </w:p>
        </w:tc>
        <w:tc>
          <w:tcPr>
            <w:tcW w:w="2241" w:type="dxa"/>
          </w:tcPr>
          <w:p w14:paraId="61B0C0B6" w14:textId="77777777" w:rsidR="001038FB" w:rsidRPr="001753EE" w:rsidRDefault="001038FB" w:rsidP="00A23C92">
            <w:pPr>
              <w:tabs>
                <w:tab w:val="right" w:pos="4914"/>
              </w:tabs>
            </w:pPr>
          </w:p>
        </w:tc>
      </w:tr>
      <w:tr w:rsidR="001753EE" w:rsidRPr="001753EE" w14:paraId="582A6F3D" w14:textId="77777777" w:rsidTr="00AB009D">
        <w:tc>
          <w:tcPr>
            <w:tcW w:w="2954" w:type="dxa"/>
            <w:shd w:val="clear" w:color="auto" w:fill="auto"/>
          </w:tcPr>
          <w:p w14:paraId="62F8FCBB" w14:textId="77777777" w:rsidR="001038FB" w:rsidRPr="001753EE" w:rsidRDefault="001038FB" w:rsidP="00A23C92"/>
        </w:tc>
        <w:tc>
          <w:tcPr>
            <w:tcW w:w="2562" w:type="dxa"/>
            <w:shd w:val="clear" w:color="auto" w:fill="auto"/>
          </w:tcPr>
          <w:p w14:paraId="05046B8D" w14:textId="77777777" w:rsidR="001038FB" w:rsidRPr="001753EE" w:rsidRDefault="001038FB" w:rsidP="00A23C92">
            <w:r w:rsidRPr="001753EE">
              <w:t>C109G</w:t>
            </w:r>
          </w:p>
        </w:tc>
        <w:tc>
          <w:tcPr>
            <w:tcW w:w="3917" w:type="dxa"/>
            <w:shd w:val="clear" w:color="auto" w:fill="auto"/>
          </w:tcPr>
          <w:p w14:paraId="159EBCFE" w14:textId="77777777" w:rsidR="001038FB" w:rsidRPr="001753EE" w:rsidRDefault="001038FB" w:rsidP="00A23C92">
            <w:pPr>
              <w:tabs>
                <w:tab w:val="right" w:pos="4914"/>
              </w:tabs>
            </w:pPr>
            <w:r w:rsidRPr="001753EE">
              <w:t>Probable T2 codes</w:t>
            </w:r>
          </w:p>
        </w:tc>
        <w:tc>
          <w:tcPr>
            <w:tcW w:w="2274" w:type="dxa"/>
          </w:tcPr>
          <w:p w14:paraId="05C51BAB" w14:textId="77777777" w:rsidR="001038FB" w:rsidRPr="001753EE" w:rsidRDefault="001038FB" w:rsidP="00A23C92">
            <w:pPr>
              <w:tabs>
                <w:tab w:val="right" w:pos="4914"/>
              </w:tabs>
            </w:pPr>
          </w:p>
        </w:tc>
        <w:tc>
          <w:tcPr>
            <w:tcW w:w="2241" w:type="dxa"/>
          </w:tcPr>
          <w:p w14:paraId="75C315DB" w14:textId="77777777" w:rsidR="001038FB" w:rsidRPr="001753EE" w:rsidRDefault="001038FB" w:rsidP="00A23C92">
            <w:pPr>
              <w:tabs>
                <w:tab w:val="right" w:pos="4914"/>
              </w:tabs>
            </w:pPr>
          </w:p>
        </w:tc>
      </w:tr>
      <w:tr w:rsidR="001753EE" w:rsidRPr="001753EE" w14:paraId="364F0683" w14:textId="77777777" w:rsidTr="00AB009D">
        <w:tc>
          <w:tcPr>
            <w:tcW w:w="2954" w:type="dxa"/>
            <w:shd w:val="clear" w:color="auto" w:fill="auto"/>
          </w:tcPr>
          <w:p w14:paraId="6EFA5A96" w14:textId="77777777" w:rsidR="001038FB" w:rsidRPr="001753EE" w:rsidRDefault="001038FB" w:rsidP="00A23C92"/>
        </w:tc>
        <w:tc>
          <w:tcPr>
            <w:tcW w:w="2562" w:type="dxa"/>
            <w:shd w:val="clear" w:color="auto" w:fill="auto"/>
          </w:tcPr>
          <w:p w14:paraId="15722E1F" w14:textId="77777777" w:rsidR="001038FB" w:rsidRPr="001753EE" w:rsidRDefault="001038FB" w:rsidP="00A23C92">
            <w:r w:rsidRPr="001753EE">
              <w:t>C109.</w:t>
            </w:r>
          </w:p>
        </w:tc>
        <w:tc>
          <w:tcPr>
            <w:tcW w:w="3917" w:type="dxa"/>
            <w:shd w:val="clear" w:color="auto" w:fill="auto"/>
          </w:tcPr>
          <w:p w14:paraId="58601807" w14:textId="77777777" w:rsidR="001038FB" w:rsidRPr="001753EE" w:rsidRDefault="001038FB" w:rsidP="00A23C92">
            <w:pPr>
              <w:tabs>
                <w:tab w:val="right" w:pos="4914"/>
              </w:tabs>
            </w:pPr>
            <w:r w:rsidRPr="001753EE">
              <w:t>Probable T2 codes</w:t>
            </w:r>
          </w:p>
        </w:tc>
        <w:tc>
          <w:tcPr>
            <w:tcW w:w="2274" w:type="dxa"/>
          </w:tcPr>
          <w:p w14:paraId="7986AA4B" w14:textId="77777777" w:rsidR="001038FB" w:rsidRPr="001753EE" w:rsidRDefault="001038FB" w:rsidP="00A23C92">
            <w:pPr>
              <w:tabs>
                <w:tab w:val="right" w:pos="4914"/>
              </w:tabs>
            </w:pPr>
          </w:p>
        </w:tc>
        <w:tc>
          <w:tcPr>
            <w:tcW w:w="2241" w:type="dxa"/>
          </w:tcPr>
          <w:p w14:paraId="3E3FF2B6" w14:textId="77777777" w:rsidR="001038FB" w:rsidRPr="001753EE" w:rsidRDefault="001038FB" w:rsidP="00A23C92">
            <w:pPr>
              <w:tabs>
                <w:tab w:val="right" w:pos="4914"/>
              </w:tabs>
            </w:pPr>
          </w:p>
        </w:tc>
      </w:tr>
      <w:tr w:rsidR="001753EE" w:rsidRPr="001753EE" w14:paraId="7C308A10" w14:textId="77777777" w:rsidTr="00AB009D">
        <w:tc>
          <w:tcPr>
            <w:tcW w:w="2954" w:type="dxa"/>
            <w:shd w:val="clear" w:color="auto" w:fill="auto"/>
          </w:tcPr>
          <w:p w14:paraId="10B993A1" w14:textId="77777777" w:rsidR="001038FB" w:rsidRPr="001753EE" w:rsidRDefault="001038FB" w:rsidP="00A23C92"/>
        </w:tc>
        <w:tc>
          <w:tcPr>
            <w:tcW w:w="2562" w:type="dxa"/>
            <w:shd w:val="clear" w:color="auto" w:fill="auto"/>
          </w:tcPr>
          <w:p w14:paraId="3A613844" w14:textId="77777777" w:rsidR="001038FB" w:rsidRPr="001753EE" w:rsidRDefault="001038FB" w:rsidP="00A23C92">
            <w:r w:rsidRPr="001753EE">
              <w:t>C1097</w:t>
            </w:r>
          </w:p>
        </w:tc>
        <w:tc>
          <w:tcPr>
            <w:tcW w:w="3917" w:type="dxa"/>
            <w:shd w:val="clear" w:color="auto" w:fill="auto"/>
          </w:tcPr>
          <w:p w14:paraId="3EB86C0F" w14:textId="77777777" w:rsidR="001038FB" w:rsidRPr="001753EE" w:rsidRDefault="001038FB" w:rsidP="00A23C92">
            <w:pPr>
              <w:tabs>
                <w:tab w:val="right" w:pos="4914"/>
              </w:tabs>
            </w:pPr>
            <w:r w:rsidRPr="001753EE">
              <w:t>Probable T2 codes</w:t>
            </w:r>
          </w:p>
        </w:tc>
        <w:tc>
          <w:tcPr>
            <w:tcW w:w="2274" w:type="dxa"/>
          </w:tcPr>
          <w:p w14:paraId="44164FBE" w14:textId="77777777" w:rsidR="001038FB" w:rsidRPr="001753EE" w:rsidRDefault="001038FB" w:rsidP="00A23C92">
            <w:pPr>
              <w:tabs>
                <w:tab w:val="right" w:pos="4914"/>
              </w:tabs>
            </w:pPr>
          </w:p>
        </w:tc>
        <w:tc>
          <w:tcPr>
            <w:tcW w:w="2241" w:type="dxa"/>
          </w:tcPr>
          <w:p w14:paraId="26FE1320" w14:textId="77777777" w:rsidR="001038FB" w:rsidRPr="001753EE" w:rsidRDefault="001038FB" w:rsidP="00A23C92">
            <w:pPr>
              <w:tabs>
                <w:tab w:val="right" w:pos="4914"/>
              </w:tabs>
            </w:pPr>
          </w:p>
        </w:tc>
      </w:tr>
      <w:tr w:rsidR="001753EE" w:rsidRPr="001753EE" w14:paraId="3A7A69DE" w14:textId="77777777" w:rsidTr="00AB009D">
        <w:tc>
          <w:tcPr>
            <w:tcW w:w="2954" w:type="dxa"/>
            <w:shd w:val="clear" w:color="auto" w:fill="auto"/>
          </w:tcPr>
          <w:p w14:paraId="6D2D870A" w14:textId="77777777" w:rsidR="001038FB" w:rsidRPr="001753EE" w:rsidRDefault="001038FB" w:rsidP="00A23C92"/>
        </w:tc>
        <w:tc>
          <w:tcPr>
            <w:tcW w:w="2562" w:type="dxa"/>
            <w:shd w:val="clear" w:color="auto" w:fill="auto"/>
          </w:tcPr>
          <w:p w14:paraId="06A274F6" w14:textId="77777777" w:rsidR="001038FB" w:rsidRPr="001753EE" w:rsidRDefault="001038FB" w:rsidP="00A23C92">
            <w:r w:rsidRPr="001753EE">
              <w:t>C109D</w:t>
            </w:r>
          </w:p>
        </w:tc>
        <w:tc>
          <w:tcPr>
            <w:tcW w:w="3917" w:type="dxa"/>
            <w:shd w:val="clear" w:color="auto" w:fill="auto"/>
          </w:tcPr>
          <w:p w14:paraId="216DAB41" w14:textId="77777777" w:rsidR="001038FB" w:rsidRPr="001753EE" w:rsidRDefault="001038FB" w:rsidP="00A23C92">
            <w:pPr>
              <w:tabs>
                <w:tab w:val="right" w:pos="4914"/>
              </w:tabs>
            </w:pPr>
            <w:r w:rsidRPr="001753EE">
              <w:t>Probable T2 codes</w:t>
            </w:r>
          </w:p>
        </w:tc>
        <w:tc>
          <w:tcPr>
            <w:tcW w:w="2274" w:type="dxa"/>
          </w:tcPr>
          <w:p w14:paraId="074FA4B3" w14:textId="77777777" w:rsidR="001038FB" w:rsidRPr="001753EE" w:rsidRDefault="001038FB" w:rsidP="00A23C92">
            <w:pPr>
              <w:tabs>
                <w:tab w:val="right" w:pos="4914"/>
              </w:tabs>
            </w:pPr>
          </w:p>
        </w:tc>
        <w:tc>
          <w:tcPr>
            <w:tcW w:w="2241" w:type="dxa"/>
          </w:tcPr>
          <w:p w14:paraId="156E1077" w14:textId="77777777" w:rsidR="001038FB" w:rsidRPr="001753EE" w:rsidRDefault="001038FB" w:rsidP="00A23C92">
            <w:pPr>
              <w:tabs>
                <w:tab w:val="right" w:pos="4914"/>
              </w:tabs>
            </w:pPr>
          </w:p>
        </w:tc>
      </w:tr>
      <w:tr w:rsidR="001753EE" w:rsidRPr="001753EE" w14:paraId="23B80F2F" w14:textId="77777777" w:rsidTr="00AB009D">
        <w:tc>
          <w:tcPr>
            <w:tcW w:w="2954" w:type="dxa"/>
            <w:shd w:val="clear" w:color="auto" w:fill="auto"/>
          </w:tcPr>
          <w:p w14:paraId="053C2BD0" w14:textId="77777777" w:rsidR="001038FB" w:rsidRPr="001753EE" w:rsidRDefault="001038FB" w:rsidP="00A23C92"/>
        </w:tc>
        <w:tc>
          <w:tcPr>
            <w:tcW w:w="2562" w:type="dxa"/>
            <w:shd w:val="clear" w:color="auto" w:fill="auto"/>
          </w:tcPr>
          <w:p w14:paraId="70698CF2" w14:textId="77777777" w:rsidR="001038FB" w:rsidRPr="001753EE" w:rsidRDefault="001038FB" w:rsidP="00A23C92">
            <w:r w:rsidRPr="001753EE">
              <w:t>C1095</w:t>
            </w:r>
          </w:p>
        </w:tc>
        <w:tc>
          <w:tcPr>
            <w:tcW w:w="3917" w:type="dxa"/>
            <w:shd w:val="clear" w:color="auto" w:fill="auto"/>
          </w:tcPr>
          <w:p w14:paraId="1C511D92" w14:textId="77777777" w:rsidR="001038FB" w:rsidRPr="001753EE" w:rsidRDefault="001038FB" w:rsidP="00A23C92">
            <w:pPr>
              <w:tabs>
                <w:tab w:val="right" w:pos="4914"/>
              </w:tabs>
            </w:pPr>
            <w:r w:rsidRPr="001753EE">
              <w:t>Probable T2 codes</w:t>
            </w:r>
          </w:p>
        </w:tc>
        <w:tc>
          <w:tcPr>
            <w:tcW w:w="2274" w:type="dxa"/>
          </w:tcPr>
          <w:p w14:paraId="6EE8350A" w14:textId="77777777" w:rsidR="001038FB" w:rsidRPr="001753EE" w:rsidRDefault="001038FB" w:rsidP="00A23C92">
            <w:pPr>
              <w:tabs>
                <w:tab w:val="right" w:pos="4914"/>
              </w:tabs>
            </w:pPr>
          </w:p>
        </w:tc>
        <w:tc>
          <w:tcPr>
            <w:tcW w:w="2241" w:type="dxa"/>
          </w:tcPr>
          <w:p w14:paraId="5D47BA04" w14:textId="77777777" w:rsidR="001038FB" w:rsidRPr="001753EE" w:rsidRDefault="001038FB" w:rsidP="00A23C92">
            <w:pPr>
              <w:tabs>
                <w:tab w:val="right" w:pos="4914"/>
              </w:tabs>
            </w:pPr>
          </w:p>
        </w:tc>
      </w:tr>
      <w:tr w:rsidR="001753EE" w:rsidRPr="001753EE" w14:paraId="27C290F6" w14:textId="77777777" w:rsidTr="00AB009D">
        <w:tc>
          <w:tcPr>
            <w:tcW w:w="2954" w:type="dxa"/>
            <w:shd w:val="clear" w:color="auto" w:fill="auto"/>
          </w:tcPr>
          <w:p w14:paraId="672B4ED8" w14:textId="77777777" w:rsidR="001038FB" w:rsidRPr="001753EE" w:rsidRDefault="001038FB" w:rsidP="00A23C92"/>
        </w:tc>
        <w:tc>
          <w:tcPr>
            <w:tcW w:w="2562" w:type="dxa"/>
            <w:shd w:val="clear" w:color="auto" w:fill="auto"/>
          </w:tcPr>
          <w:p w14:paraId="037CAD55" w14:textId="77777777" w:rsidR="001038FB" w:rsidRPr="001753EE" w:rsidRDefault="001038FB" w:rsidP="00A23C92">
            <w:r w:rsidRPr="001753EE">
              <w:t>C1091</w:t>
            </w:r>
          </w:p>
        </w:tc>
        <w:tc>
          <w:tcPr>
            <w:tcW w:w="3917" w:type="dxa"/>
            <w:shd w:val="clear" w:color="auto" w:fill="auto"/>
          </w:tcPr>
          <w:p w14:paraId="611248D4" w14:textId="77777777" w:rsidR="001038FB" w:rsidRPr="001753EE" w:rsidRDefault="001038FB" w:rsidP="00A23C92">
            <w:pPr>
              <w:tabs>
                <w:tab w:val="right" w:pos="4914"/>
              </w:tabs>
            </w:pPr>
            <w:r w:rsidRPr="001753EE">
              <w:t>Probable T2 codes</w:t>
            </w:r>
          </w:p>
        </w:tc>
        <w:tc>
          <w:tcPr>
            <w:tcW w:w="2274" w:type="dxa"/>
          </w:tcPr>
          <w:p w14:paraId="1580DAA3" w14:textId="77777777" w:rsidR="001038FB" w:rsidRPr="001753EE" w:rsidRDefault="001038FB" w:rsidP="00A23C92">
            <w:pPr>
              <w:tabs>
                <w:tab w:val="right" w:pos="4914"/>
              </w:tabs>
            </w:pPr>
          </w:p>
        </w:tc>
        <w:tc>
          <w:tcPr>
            <w:tcW w:w="2241" w:type="dxa"/>
          </w:tcPr>
          <w:p w14:paraId="0B506F18" w14:textId="77777777" w:rsidR="001038FB" w:rsidRPr="001753EE" w:rsidRDefault="001038FB" w:rsidP="00A23C92">
            <w:pPr>
              <w:tabs>
                <w:tab w:val="right" w:pos="4914"/>
              </w:tabs>
            </w:pPr>
          </w:p>
        </w:tc>
      </w:tr>
      <w:tr w:rsidR="001753EE" w:rsidRPr="001753EE" w14:paraId="660CE6FB" w14:textId="77777777" w:rsidTr="00AB009D">
        <w:tc>
          <w:tcPr>
            <w:tcW w:w="2954" w:type="dxa"/>
            <w:shd w:val="clear" w:color="auto" w:fill="auto"/>
          </w:tcPr>
          <w:p w14:paraId="6E3FEB68" w14:textId="77777777" w:rsidR="001038FB" w:rsidRPr="001753EE" w:rsidRDefault="001038FB" w:rsidP="00A23C92"/>
        </w:tc>
        <w:tc>
          <w:tcPr>
            <w:tcW w:w="2562" w:type="dxa"/>
            <w:shd w:val="clear" w:color="auto" w:fill="auto"/>
          </w:tcPr>
          <w:p w14:paraId="2536DDE8" w14:textId="77777777" w:rsidR="001038FB" w:rsidRPr="001753EE" w:rsidRDefault="001038FB" w:rsidP="00A23C92">
            <w:r w:rsidRPr="001753EE">
              <w:t>C109H</w:t>
            </w:r>
          </w:p>
        </w:tc>
        <w:tc>
          <w:tcPr>
            <w:tcW w:w="3917" w:type="dxa"/>
            <w:shd w:val="clear" w:color="auto" w:fill="auto"/>
          </w:tcPr>
          <w:p w14:paraId="44EBE120" w14:textId="77777777" w:rsidR="001038FB" w:rsidRPr="001753EE" w:rsidRDefault="001038FB" w:rsidP="00A23C92">
            <w:pPr>
              <w:tabs>
                <w:tab w:val="right" w:pos="4914"/>
              </w:tabs>
            </w:pPr>
            <w:r w:rsidRPr="001753EE">
              <w:t>Probable T2 codes</w:t>
            </w:r>
          </w:p>
        </w:tc>
        <w:tc>
          <w:tcPr>
            <w:tcW w:w="2274" w:type="dxa"/>
          </w:tcPr>
          <w:p w14:paraId="28286C48" w14:textId="77777777" w:rsidR="001038FB" w:rsidRPr="001753EE" w:rsidRDefault="001038FB" w:rsidP="00A23C92">
            <w:pPr>
              <w:tabs>
                <w:tab w:val="right" w:pos="4914"/>
              </w:tabs>
            </w:pPr>
          </w:p>
        </w:tc>
        <w:tc>
          <w:tcPr>
            <w:tcW w:w="2241" w:type="dxa"/>
          </w:tcPr>
          <w:p w14:paraId="31CECFF6" w14:textId="77777777" w:rsidR="001038FB" w:rsidRPr="001753EE" w:rsidRDefault="001038FB" w:rsidP="00A23C92">
            <w:pPr>
              <w:tabs>
                <w:tab w:val="right" w:pos="4914"/>
              </w:tabs>
            </w:pPr>
          </w:p>
        </w:tc>
      </w:tr>
      <w:tr w:rsidR="001753EE" w:rsidRPr="001753EE" w14:paraId="5E6DB0C7" w14:textId="77777777" w:rsidTr="00AB009D">
        <w:tc>
          <w:tcPr>
            <w:tcW w:w="2954" w:type="dxa"/>
            <w:shd w:val="clear" w:color="auto" w:fill="auto"/>
          </w:tcPr>
          <w:p w14:paraId="18062A7D" w14:textId="77777777" w:rsidR="001038FB" w:rsidRPr="001753EE" w:rsidRDefault="001038FB" w:rsidP="00A23C92"/>
        </w:tc>
        <w:tc>
          <w:tcPr>
            <w:tcW w:w="2562" w:type="dxa"/>
            <w:shd w:val="clear" w:color="auto" w:fill="auto"/>
          </w:tcPr>
          <w:p w14:paraId="3F98C830" w14:textId="77777777" w:rsidR="001038FB" w:rsidRPr="001753EE" w:rsidRDefault="001038FB" w:rsidP="00A23C92">
            <w:r w:rsidRPr="001753EE">
              <w:t>C1096</w:t>
            </w:r>
          </w:p>
        </w:tc>
        <w:tc>
          <w:tcPr>
            <w:tcW w:w="3917" w:type="dxa"/>
            <w:shd w:val="clear" w:color="auto" w:fill="auto"/>
          </w:tcPr>
          <w:p w14:paraId="6344BDEA" w14:textId="77777777" w:rsidR="001038FB" w:rsidRPr="001753EE" w:rsidRDefault="001038FB" w:rsidP="00A23C92">
            <w:pPr>
              <w:tabs>
                <w:tab w:val="right" w:pos="4914"/>
              </w:tabs>
            </w:pPr>
            <w:r w:rsidRPr="001753EE">
              <w:t>Probable T2 codes</w:t>
            </w:r>
          </w:p>
        </w:tc>
        <w:tc>
          <w:tcPr>
            <w:tcW w:w="2274" w:type="dxa"/>
          </w:tcPr>
          <w:p w14:paraId="5F36AA19" w14:textId="77777777" w:rsidR="001038FB" w:rsidRPr="001753EE" w:rsidRDefault="001038FB" w:rsidP="00A23C92">
            <w:pPr>
              <w:tabs>
                <w:tab w:val="right" w:pos="4914"/>
              </w:tabs>
            </w:pPr>
          </w:p>
        </w:tc>
        <w:tc>
          <w:tcPr>
            <w:tcW w:w="2241" w:type="dxa"/>
          </w:tcPr>
          <w:p w14:paraId="4F287718" w14:textId="77777777" w:rsidR="001038FB" w:rsidRPr="001753EE" w:rsidRDefault="001038FB" w:rsidP="00A23C92">
            <w:pPr>
              <w:tabs>
                <w:tab w:val="right" w:pos="4914"/>
              </w:tabs>
            </w:pPr>
          </w:p>
        </w:tc>
      </w:tr>
      <w:tr w:rsidR="001753EE" w:rsidRPr="001753EE" w14:paraId="4D5471DA" w14:textId="77777777" w:rsidTr="00AB009D">
        <w:tc>
          <w:tcPr>
            <w:tcW w:w="2954" w:type="dxa"/>
            <w:shd w:val="clear" w:color="auto" w:fill="auto"/>
          </w:tcPr>
          <w:p w14:paraId="3123B310" w14:textId="77777777" w:rsidR="001038FB" w:rsidRPr="001753EE" w:rsidRDefault="001038FB" w:rsidP="00A23C92"/>
        </w:tc>
        <w:tc>
          <w:tcPr>
            <w:tcW w:w="2562" w:type="dxa"/>
            <w:shd w:val="clear" w:color="auto" w:fill="auto"/>
          </w:tcPr>
          <w:p w14:paraId="41992E73" w14:textId="77777777" w:rsidR="001038FB" w:rsidRPr="001753EE" w:rsidRDefault="001038FB" w:rsidP="00A23C92">
            <w:r w:rsidRPr="001753EE">
              <w:t>C109B</w:t>
            </w:r>
          </w:p>
        </w:tc>
        <w:tc>
          <w:tcPr>
            <w:tcW w:w="3917" w:type="dxa"/>
            <w:shd w:val="clear" w:color="auto" w:fill="auto"/>
          </w:tcPr>
          <w:p w14:paraId="2C97D01D" w14:textId="77777777" w:rsidR="001038FB" w:rsidRPr="001753EE" w:rsidRDefault="001038FB" w:rsidP="00A23C92">
            <w:pPr>
              <w:tabs>
                <w:tab w:val="right" w:pos="4914"/>
              </w:tabs>
            </w:pPr>
            <w:r w:rsidRPr="001753EE">
              <w:t>Probable T2 codes</w:t>
            </w:r>
          </w:p>
        </w:tc>
        <w:tc>
          <w:tcPr>
            <w:tcW w:w="2274" w:type="dxa"/>
          </w:tcPr>
          <w:p w14:paraId="5717B64F" w14:textId="77777777" w:rsidR="001038FB" w:rsidRPr="001753EE" w:rsidRDefault="001038FB" w:rsidP="00A23C92">
            <w:pPr>
              <w:tabs>
                <w:tab w:val="right" w:pos="4914"/>
              </w:tabs>
            </w:pPr>
          </w:p>
        </w:tc>
        <w:tc>
          <w:tcPr>
            <w:tcW w:w="2241" w:type="dxa"/>
          </w:tcPr>
          <w:p w14:paraId="43B9E35E" w14:textId="77777777" w:rsidR="001038FB" w:rsidRPr="001753EE" w:rsidRDefault="001038FB" w:rsidP="00A23C92">
            <w:pPr>
              <w:tabs>
                <w:tab w:val="right" w:pos="4914"/>
              </w:tabs>
            </w:pPr>
          </w:p>
        </w:tc>
      </w:tr>
      <w:tr w:rsidR="001753EE" w:rsidRPr="001753EE" w14:paraId="20F07D5A" w14:textId="77777777" w:rsidTr="00AB009D">
        <w:tc>
          <w:tcPr>
            <w:tcW w:w="2954" w:type="dxa"/>
            <w:shd w:val="clear" w:color="auto" w:fill="auto"/>
          </w:tcPr>
          <w:p w14:paraId="3BA096D5" w14:textId="77777777" w:rsidR="001038FB" w:rsidRPr="001753EE" w:rsidRDefault="001038FB" w:rsidP="00A23C92"/>
        </w:tc>
        <w:tc>
          <w:tcPr>
            <w:tcW w:w="2562" w:type="dxa"/>
            <w:shd w:val="clear" w:color="auto" w:fill="auto"/>
          </w:tcPr>
          <w:p w14:paraId="1AC72CAB" w14:textId="77777777" w:rsidR="001038FB" w:rsidRPr="001753EE" w:rsidRDefault="001038FB" w:rsidP="00A23C92">
            <w:r w:rsidRPr="001753EE">
              <w:t>C1074</w:t>
            </w:r>
          </w:p>
        </w:tc>
        <w:tc>
          <w:tcPr>
            <w:tcW w:w="3917" w:type="dxa"/>
            <w:shd w:val="clear" w:color="auto" w:fill="auto"/>
          </w:tcPr>
          <w:p w14:paraId="660953F1" w14:textId="77777777" w:rsidR="001038FB" w:rsidRPr="001753EE" w:rsidRDefault="001038FB" w:rsidP="00A23C92">
            <w:pPr>
              <w:tabs>
                <w:tab w:val="right" w:pos="4914"/>
              </w:tabs>
            </w:pPr>
            <w:r w:rsidRPr="001753EE">
              <w:t>Probable T2 codes</w:t>
            </w:r>
          </w:p>
        </w:tc>
        <w:tc>
          <w:tcPr>
            <w:tcW w:w="2274" w:type="dxa"/>
          </w:tcPr>
          <w:p w14:paraId="0EE62AC2" w14:textId="77777777" w:rsidR="001038FB" w:rsidRPr="001753EE" w:rsidRDefault="001038FB" w:rsidP="00A23C92">
            <w:pPr>
              <w:tabs>
                <w:tab w:val="right" w:pos="4914"/>
              </w:tabs>
            </w:pPr>
          </w:p>
        </w:tc>
        <w:tc>
          <w:tcPr>
            <w:tcW w:w="2241" w:type="dxa"/>
          </w:tcPr>
          <w:p w14:paraId="2F02FEAA" w14:textId="77777777" w:rsidR="001038FB" w:rsidRPr="001753EE" w:rsidRDefault="001038FB" w:rsidP="00A23C92">
            <w:pPr>
              <w:tabs>
                <w:tab w:val="right" w:pos="4914"/>
              </w:tabs>
            </w:pPr>
          </w:p>
        </w:tc>
      </w:tr>
      <w:tr w:rsidR="001753EE" w:rsidRPr="001753EE" w14:paraId="570C5DF5" w14:textId="77777777" w:rsidTr="00AB009D">
        <w:tc>
          <w:tcPr>
            <w:tcW w:w="2954" w:type="dxa"/>
            <w:shd w:val="clear" w:color="auto" w:fill="auto"/>
          </w:tcPr>
          <w:p w14:paraId="4505A502" w14:textId="77777777" w:rsidR="001038FB" w:rsidRPr="001753EE" w:rsidRDefault="001038FB" w:rsidP="00A23C92"/>
        </w:tc>
        <w:tc>
          <w:tcPr>
            <w:tcW w:w="2562" w:type="dxa"/>
            <w:shd w:val="clear" w:color="auto" w:fill="auto"/>
          </w:tcPr>
          <w:p w14:paraId="04982A3A" w14:textId="77777777" w:rsidR="001038FB" w:rsidRPr="001753EE" w:rsidRDefault="001038FB" w:rsidP="00A23C92">
            <w:r w:rsidRPr="001753EE">
              <w:t>C1094</w:t>
            </w:r>
          </w:p>
        </w:tc>
        <w:tc>
          <w:tcPr>
            <w:tcW w:w="3917" w:type="dxa"/>
            <w:shd w:val="clear" w:color="auto" w:fill="auto"/>
          </w:tcPr>
          <w:p w14:paraId="5C98A725" w14:textId="77777777" w:rsidR="001038FB" w:rsidRPr="001753EE" w:rsidRDefault="001038FB" w:rsidP="00A23C92">
            <w:pPr>
              <w:tabs>
                <w:tab w:val="right" w:pos="4914"/>
              </w:tabs>
            </w:pPr>
            <w:r w:rsidRPr="001753EE">
              <w:t>Probable T2 codes</w:t>
            </w:r>
          </w:p>
        </w:tc>
        <w:tc>
          <w:tcPr>
            <w:tcW w:w="2274" w:type="dxa"/>
          </w:tcPr>
          <w:p w14:paraId="6751197F" w14:textId="77777777" w:rsidR="001038FB" w:rsidRPr="001753EE" w:rsidRDefault="001038FB" w:rsidP="00A23C92">
            <w:pPr>
              <w:tabs>
                <w:tab w:val="right" w:pos="4914"/>
              </w:tabs>
            </w:pPr>
          </w:p>
        </w:tc>
        <w:tc>
          <w:tcPr>
            <w:tcW w:w="2241" w:type="dxa"/>
          </w:tcPr>
          <w:p w14:paraId="2D4BFBEC" w14:textId="77777777" w:rsidR="001038FB" w:rsidRPr="001753EE" w:rsidRDefault="001038FB" w:rsidP="00A23C92">
            <w:pPr>
              <w:tabs>
                <w:tab w:val="right" w:pos="4914"/>
              </w:tabs>
            </w:pPr>
          </w:p>
        </w:tc>
      </w:tr>
      <w:tr w:rsidR="001753EE" w:rsidRPr="001753EE" w14:paraId="636D2AD6" w14:textId="77777777" w:rsidTr="00AB009D">
        <w:tc>
          <w:tcPr>
            <w:tcW w:w="2954" w:type="dxa"/>
            <w:shd w:val="clear" w:color="auto" w:fill="auto"/>
          </w:tcPr>
          <w:p w14:paraId="107D55F3" w14:textId="77777777" w:rsidR="001038FB" w:rsidRPr="001753EE" w:rsidRDefault="001038FB" w:rsidP="00A23C92"/>
        </w:tc>
        <w:tc>
          <w:tcPr>
            <w:tcW w:w="2562" w:type="dxa"/>
            <w:shd w:val="clear" w:color="auto" w:fill="auto"/>
          </w:tcPr>
          <w:p w14:paraId="33570BDE" w14:textId="77777777" w:rsidR="001038FB" w:rsidRPr="001753EE" w:rsidRDefault="001038FB" w:rsidP="00A23C92">
            <w:r w:rsidRPr="001753EE">
              <w:t>C109C</w:t>
            </w:r>
          </w:p>
        </w:tc>
        <w:tc>
          <w:tcPr>
            <w:tcW w:w="3917" w:type="dxa"/>
            <w:shd w:val="clear" w:color="auto" w:fill="auto"/>
          </w:tcPr>
          <w:p w14:paraId="2D6F0D28" w14:textId="77777777" w:rsidR="001038FB" w:rsidRPr="001753EE" w:rsidRDefault="001038FB" w:rsidP="00A23C92">
            <w:pPr>
              <w:tabs>
                <w:tab w:val="right" w:pos="4914"/>
              </w:tabs>
            </w:pPr>
            <w:r w:rsidRPr="001753EE">
              <w:t>Probable T2 codes</w:t>
            </w:r>
          </w:p>
        </w:tc>
        <w:tc>
          <w:tcPr>
            <w:tcW w:w="2274" w:type="dxa"/>
          </w:tcPr>
          <w:p w14:paraId="18587247" w14:textId="77777777" w:rsidR="001038FB" w:rsidRPr="001753EE" w:rsidRDefault="001038FB" w:rsidP="00A23C92">
            <w:pPr>
              <w:tabs>
                <w:tab w:val="right" w:pos="4914"/>
              </w:tabs>
            </w:pPr>
          </w:p>
        </w:tc>
        <w:tc>
          <w:tcPr>
            <w:tcW w:w="2241" w:type="dxa"/>
          </w:tcPr>
          <w:p w14:paraId="1424D0DB" w14:textId="77777777" w:rsidR="001038FB" w:rsidRPr="001753EE" w:rsidRDefault="001038FB" w:rsidP="00A23C92">
            <w:pPr>
              <w:tabs>
                <w:tab w:val="right" w:pos="4914"/>
              </w:tabs>
            </w:pPr>
          </w:p>
        </w:tc>
      </w:tr>
      <w:tr w:rsidR="001753EE" w:rsidRPr="001753EE" w14:paraId="04D4EA14" w14:textId="77777777" w:rsidTr="00AB009D">
        <w:tc>
          <w:tcPr>
            <w:tcW w:w="2954" w:type="dxa"/>
            <w:shd w:val="clear" w:color="auto" w:fill="auto"/>
          </w:tcPr>
          <w:p w14:paraId="6E11464E" w14:textId="77777777" w:rsidR="001038FB" w:rsidRPr="001753EE" w:rsidRDefault="001038FB" w:rsidP="00A23C92"/>
        </w:tc>
        <w:tc>
          <w:tcPr>
            <w:tcW w:w="2562" w:type="dxa"/>
            <w:shd w:val="clear" w:color="auto" w:fill="auto"/>
          </w:tcPr>
          <w:p w14:paraId="27C31420" w14:textId="77777777" w:rsidR="001038FB" w:rsidRPr="001753EE" w:rsidRDefault="001038FB" w:rsidP="00A23C92">
            <w:r w:rsidRPr="001753EE">
              <w:t>C109K</w:t>
            </w:r>
          </w:p>
        </w:tc>
        <w:tc>
          <w:tcPr>
            <w:tcW w:w="3917" w:type="dxa"/>
            <w:shd w:val="clear" w:color="auto" w:fill="auto"/>
          </w:tcPr>
          <w:p w14:paraId="01E7D7C9" w14:textId="77777777" w:rsidR="001038FB" w:rsidRPr="001753EE" w:rsidRDefault="001038FB" w:rsidP="00A23C92">
            <w:pPr>
              <w:tabs>
                <w:tab w:val="right" w:pos="4914"/>
              </w:tabs>
            </w:pPr>
            <w:r w:rsidRPr="001753EE">
              <w:t>Probable T2 codes</w:t>
            </w:r>
          </w:p>
        </w:tc>
        <w:tc>
          <w:tcPr>
            <w:tcW w:w="2274" w:type="dxa"/>
          </w:tcPr>
          <w:p w14:paraId="364DEA6D" w14:textId="77777777" w:rsidR="001038FB" w:rsidRPr="001753EE" w:rsidRDefault="001038FB" w:rsidP="00A23C92">
            <w:pPr>
              <w:tabs>
                <w:tab w:val="right" w:pos="4914"/>
              </w:tabs>
            </w:pPr>
          </w:p>
        </w:tc>
        <w:tc>
          <w:tcPr>
            <w:tcW w:w="2241" w:type="dxa"/>
          </w:tcPr>
          <w:p w14:paraId="6627181C" w14:textId="77777777" w:rsidR="001038FB" w:rsidRPr="001753EE" w:rsidRDefault="001038FB" w:rsidP="00A23C92">
            <w:pPr>
              <w:tabs>
                <w:tab w:val="right" w:pos="4914"/>
              </w:tabs>
            </w:pPr>
          </w:p>
        </w:tc>
      </w:tr>
      <w:tr w:rsidR="001753EE" w:rsidRPr="001753EE" w14:paraId="7DE53B34" w14:textId="77777777" w:rsidTr="00AB009D">
        <w:tc>
          <w:tcPr>
            <w:tcW w:w="2954" w:type="dxa"/>
            <w:shd w:val="clear" w:color="auto" w:fill="auto"/>
          </w:tcPr>
          <w:p w14:paraId="7724B710" w14:textId="77777777" w:rsidR="001038FB" w:rsidRPr="001753EE" w:rsidRDefault="001038FB" w:rsidP="00A23C92"/>
        </w:tc>
        <w:tc>
          <w:tcPr>
            <w:tcW w:w="2562" w:type="dxa"/>
            <w:shd w:val="clear" w:color="auto" w:fill="auto"/>
          </w:tcPr>
          <w:p w14:paraId="568FCAAF" w14:textId="77777777" w:rsidR="001038FB" w:rsidRPr="001753EE" w:rsidRDefault="001038FB" w:rsidP="00A23C92">
            <w:r w:rsidRPr="001753EE">
              <w:t>C1093</w:t>
            </w:r>
          </w:p>
        </w:tc>
        <w:tc>
          <w:tcPr>
            <w:tcW w:w="3917" w:type="dxa"/>
            <w:shd w:val="clear" w:color="auto" w:fill="auto"/>
          </w:tcPr>
          <w:p w14:paraId="655F8EBD" w14:textId="77777777" w:rsidR="001038FB" w:rsidRPr="001753EE" w:rsidRDefault="001038FB" w:rsidP="00A23C92">
            <w:pPr>
              <w:tabs>
                <w:tab w:val="right" w:pos="4914"/>
              </w:tabs>
            </w:pPr>
            <w:r w:rsidRPr="001753EE">
              <w:t>Probable T2 codes</w:t>
            </w:r>
          </w:p>
        </w:tc>
        <w:tc>
          <w:tcPr>
            <w:tcW w:w="2274" w:type="dxa"/>
          </w:tcPr>
          <w:p w14:paraId="1DF3C978" w14:textId="77777777" w:rsidR="001038FB" w:rsidRPr="001753EE" w:rsidRDefault="001038FB" w:rsidP="00A23C92">
            <w:pPr>
              <w:tabs>
                <w:tab w:val="right" w:pos="4914"/>
              </w:tabs>
            </w:pPr>
          </w:p>
        </w:tc>
        <w:tc>
          <w:tcPr>
            <w:tcW w:w="2241" w:type="dxa"/>
          </w:tcPr>
          <w:p w14:paraId="2C84CE25" w14:textId="77777777" w:rsidR="001038FB" w:rsidRPr="001753EE" w:rsidRDefault="001038FB" w:rsidP="00A23C92">
            <w:pPr>
              <w:tabs>
                <w:tab w:val="right" w:pos="4914"/>
              </w:tabs>
            </w:pPr>
          </w:p>
        </w:tc>
      </w:tr>
      <w:tr w:rsidR="001753EE" w:rsidRPr="001753EE" w14:paraId="6F54697D" w14:textId="77777777" w:rsidTr="00AB009D">
        <w:tc>
          <w:tcPr>
            <w:tcW w:w="2954" w:type="dxa"/>
            <w:shd w:val="clear" w:color="auto" w:fill="auto"/>
          </w:tcPr>
          <w:p w14:paraId="5E1D2AF5" w14:textId="77777777" w:rsidR="001038FB" w:rsidRPr="001753EE" w:rsidRDefault="001038FB" w:rsidP="00A23C92"/>
        </w:tc>
        <w:tc>
          <w:tcPr>
            <w:tcW w:w="2562" w:type="dxa"/>
            <w:shd w:val="clear" w:color="auto" w:fill="auto"/>
          </w:tcPr>
          <w:p w14:paraId="2005D697" w14:textId="77777777" w:rsidR="001038FB" w:rsidRPr="001753EE" w:rsidRDefault="001038FB" w:rsidP="00A23C92">
            <w:r w:rsidRPr="001753EE">
              <w:t>C10y1</w:t>
            </w:r>
          </w:p>
        </w:tc>
        <w:tc>
          <w:tcPr>
            <w:tcW w:w="3917" w:type="dxa"/>
            <w:shd w:val="clear" w:color="auto" w:fill="auto"/>
          </w:tcPr>
          <w:p w14:paraId="1B0633AD" w14:textId="77777777" w:rsidR="001038FB" w:rsidRPr="001753EE" w:rsidRDefault="001038FB" w:rsidP="00A23C92">
            <w:pPr>
              <w:tabs>
                <w:tab w:val="right" w:pos="4914"/>
              </w:tabs>
            </w:pPr>
            <w:r w:rsidRPr="001753EE">
              <w:t>Probable T2 codes</w:t>
            </w:r>
          </w:p>
        </w:tc>
        <w:tc>
          <w:tcPr>
            <w:tcW w:w="2274" w:type="dxa"/>
          </w:tcPr>
          <w:p w14:paraId="57F93F00" w14:textId="77777777" w:rsidR="001038FB" w:rsidRPr="001753EE" w:rsidRDefault="001038FB" w:rsidP="00A23C92">
            <w:pPr>
              <w:tabs>
                <w:tab w:val="right" w:pos="4914"/>
              </w:tabs>
            </w:pPr>
          </w:p>
        </w:tc>
        <w:tc>
          <w:tcPr>
            <w:tcW w:w="2241" w:type="dxa"/>
          </w:tcPr>
          <w:p w14:paraId="0FF2C3F6" w14:textId="77777777" w:rsidR="001038FB" w:rsidRPr="001753EE" w:rsidRDefault="001038FB" w:rsidP="00A23C92">
            <w:pPr>
              <w:tabs>
                <w:tab w:val="right" w:pos="4914"/>
              </w:tabs>
            </w:pPr>
          </w:p>
        </w:tc>
      </w:tr>
      <w:tr w:rsidR="001753EE" w:rsidRPr="001753EE" w14:paraId="46740F9C" w14:textId="77777777" w:rsidTr="00AB009D">
        <w:tc>
          <w:tcPr>
            <w:tcW w:w="2954" w:type="dxa"/>
            <w:shd w:val="clear" w:color="auto" w:fill="auto"/>
          </w:tcPr>
          <w:p w14:paraId="145FD84C" w14:textId="77777777" w:rsidR="001038FB" w:rsidRPr="001753EE" w:rsidRDefault="001038FB" w:rsidP="00A23C92"/>
        </w:tc>
        <w:tc>
          <w:tcPr>
            <w:tcW w:w="2562" w:type="dxa"/>
            <w:shd w:val="clear" w:color="auto" w:fill="auto"/>
          </w:tcPr>
          <w:p w14:paraId="3BF9A710" w14:textId="77777777" w:rsidR="001038FB" w:rsidRPr="001753EE" w:rsidRDefault="001038FB" w:rsidP="00A23C92">
            <w:r w:rsidRPr="001753EE">
              <w:t>C1092</w:t>
            </w:r>
          </w:p>
        </w:tc>
        <w:tc>
          <w:tcPr>
            <w:tcW w:w="3917" w:type="dxa"/>
            <w:shd w:val="clear" w:color="auto" w:fill="auto"/>
          </w:tcPr>
          <w:p w14:paraId="738AE747" w14:textId="77777777" w:rsidR="001038FB" w:rsidRPr="001753EE" w:rsidRDefault="001038FB" w:rsidP="00A23C92">
            <w:pPr>
              <w:tabs>
                <w:tab w:val="right" w:pos="4914"/>
              </w:tabs>
            </w:pPr>
            <w:r w:rsidRPr="001753EE">
              <w:t>Probable T2 codes</w:t>
            </w:r>
          </w:p>
        </w:tc>
        <w:tc>
          <w:tcPr>
            <w:tcW w:w="2274" w:type="dxa"/>
          </w:tcPr>
          <w:p w14:paraId="32D78029" w14:textId="77777777" w:rsidR="001038FB" w:rsidRPr="001753EE" w:rsidRDefault="001038FB" w:rsidP="00A23C92">
            <w:pPr>
              <w:tabs>
                <w:tab w:val="right" w:pos="4914"/>
              </w:tabs>
            </w:pPr>
          </w:p>
        </w:tc>
        <w:tc>
          <w:tcPr>
            <w:tcW w:w="2241" w:type="dxa"/>
          </w:tcPr>
          <w:p w14:paraId="105C77FE" w14:textId="77777777" w:rsidR="001038FB" w:rsidRPr="001753EE" w:rsidRDefault="001038FB" w:rsidP="00A23C92">
            <w:pPr>
              <w:tabs>
                <w:tab w:val="right" w:pos="4914"/>
              </w:tabs>
            </w:pPr>
          </w:p>
        </w:tc>
      </w:tr>
      <w:tr w:rsidR="001753EE" w:rsidRPr="001753EE" w14:paraId="59B86C27" w14:textId="77777777" w:rsidTr="00AB009D">
        <w:tc>
          <w:tcPr>
            <w:tcW w:w="2954" w:type="dxa"/>
            <w:shd w:val="clear" w:color="auto" w:fill="auto"/>
          </w:tcPr>
          <w:p w14:paraId="6D87A052" w14:textId="77777777" w:rsidR="001038FB" w:rsidRPr="001753EE" w:rsidRDefault="001038FB" w:rsidP="00A23C92"/>
        </w:tc>
        <w:tc>
          <w:tcPr>
            <w:tcW w:w="2562" w:type="dxa"/>
            <w:shd w:val="clear" w:color="auto" w:fill="auto"/>
          </w:tcPr>
          <w:p w14:paraId="071E6307" w14:textId="77777777" w:rsidR="001038FB" w:rsidRPr="001753EE" w:rsidRDefault="001038FB" w:rsidP="00A23C92">
            <w:r w:rsidRPr="001753EE">
              <w:t>C10z1</w:t>
            </w:r>
          </w:p>
        </w:tc>
        <w:tc>
          <w:tcPr>
            <w:tcW w:w="3917" w:type="dxa"/>
            <w:shd w:val="clear" w:color="auto" w:fill="auto"/>
          </w:tcPr>
          <w:p w14:paraId="33C9B320" w14:textId="77777777" w:rsidR="001038FB" w:rsidRPr="001753EE" w:rsidRDefault="001038FB" w:rsidP="00A23C92">
            <w:pPr>
              <w:tabs>
                <w:tab w:val="right" w:pos="4914"/>
              </w:tabs>
            </w:pPr>
            <w:r w:rsidRPr="001753EE">
              <w:t>Probable T2 codes</w:t>
            </w:r>
          </w:p>
        </w:tc>
        <w:tc>
          <w:tcPr>
            <w:tcW w:w="2274" w:type="dxa"/>
          </w:tcPr>
          <w:p w14:paraId="5BE99336" w14:textId="77777777" w:rsidR="001038FB" w:rsidRPr="001753EE" w:rsidRDefault="001038FB" w:rsidP="00A23C92">
            <w:pPr>
              <w:tabs>
                <w:tab w:val="right" w:pos="4914"/>
              </w:tabs>
            </w:pPr>
          </w:p>
        </w:tc>
        <w:tc>
          <w:tcPr>
            <w:tcW w:w="2241" w:type="dxa"/>
          </w:tcPr>
          <w:p w14:paraId="2AC16E7D" w14:textId="77777777" w:rsidR="001038FB" w:rsidRPr="001753EE" w:rsidRDefault="001038FB" w:rsidP="00A23C92">
            <w:pPr>
              <w:tabs>
                <w:tab w:val="right" w:pos="4914"/>
              </w:tabs>
            </w:pPr>
          </w:p>
        </w:tc>
      </w:tr>
      <w:tr w:rsidR="001753EE" w:rsidRPr="001753EE" w14:paraId="31992166" w14:textId="77777777" w:rsidTr="00AB009D">
        <w:tc>
          <w:tcPr>
            <w:tcW w:w="2954" w:type="dxa"/>
            <w:shd w:val="clear" w:color="auto" w:fill="auto"/>
          </w:tcPr>
          <w:p w14:paraId="1319FD98" w14:textId="77777777" w:rsidR="001038FB" w:rsidRPr="001753EE" w:rsidRDefault="001038FB" w:rsidP="00A23C92"/>
        </w:tc>
        <w:tc>
          <w:tcPr>
            <w:tcW w:w="2562" w:type="dxa"/>
            <w:shd w:val="clear" w:color="auto" w:fill="auto"/>
          </w:tcPr>
          <w:p w14:paraId="6722797F" w14:textId="77777777" w:rsidR="001038FB" w:rsidRPr="001753EE" w:rsidRDefault="001038FB" w:rsidP="00A23C92">
            <w:r w:rsidRPr="001753EE">
              <w:t>C109F</w:t>
            </w:r>
          </w:p>
        </w:tc>
        <w:tc>
          <w:tcPr>
            <w:tcW w:w="3917" w:type="dxa"/>
            <w:shd w:val="clear" w:color="auto" w:fill="auto"/>
          </w:tcPr>
          <w:p w14:paraId="309BEFB4" w14:textId="77777777" w:rsidR="001038FB" w:rsidRPr="001753EE" w:rsidRDefault="001038FB" w:rsidP="00A23C92">
            <w:pPr>
              <w:tabs>
                <w:tab w:val="right" w:pos="4914"/>
              </w:tabs>
            </w:pPr>
            <w:r w:rsidRPr="001753EE">
              <w:t>Probable T2 codes</w:t>
            </w:r>
          </w:p>
        </w:tc>
        <w:tc>
          <w:tcPr>
            <w:tcW w:w="2274" w:type="dxa"/>
          </w:tcPr>
          <w:p w14:paraId="69479BD0" w14:textId="77777777" w:rsidR="001038FB" w:rsidRPr="001753EE" w:rsidRDefault="001038FB" w:rsidP="00A23C92">
            <w:pPr>
              <w:tabs>
                <w:tab w:val="right" w:pos="4914"/>
              </w:tabs>
            </w:pPr>
          </w:p>
        </w:tc>
        <w:tc>
          <w:tcPr>
            <w:tcW w:w="2241" w:type="dxa"/>
          </w:tcPr>
          <w:p w14:paraId="7B316914" w14:textId="77777777" w:rsidR="001038FB" w:rsidRPr="001753EE" w:rsidRDefault="001038FB" w:rsidP="00A23C92">
            <w:pPr>
              <w:tabs>
                <w:tab w:val="right" w:pos="4914"/>
              </w:tabs>
            </w:pPr>
          </w:p>
        </w:tc>
      </w:tr>
      <w:tr w:rsidR="001753EE" w:rsidRPr="001753EE" w14:paraId="5E3AD771" w14:textId="77777777" w:rsidTr="00AB009D">
        <w:tc>
          <w:tcPr>
            <w:tcW w:w="2954" w:type="dxa"/>
            <w:shd w:val="clear" w:color="auto" w:fill="auto"/>
          </w:tcPr>
          <w:p w14:paraId="5AA306B7" w14:textId="77777777" w:rsidR="001038FB" w:rsidRPr="001753EE" w:rsidRDefault="001038FB" w:rsidP="00A23C92"/>
        </w:tc>
        <w:tc>
          <w:tcPr>
            <w:tcW w:w="2562" w:type="dxa"/>
            <w:shd w:val="clear" w:color="auto" w:fill="auto"/>
          </w:tcPr>
          <w:p w14:paraId="3B459151" w14:textId="77777777" w:rsidR="001038FB" w:rsidRPr="001753EE" w:rsidRDefault="001038FB" w:rsidP="00A23C92">
            <w:r w:rsidRPr="001753EE">
              <w:t>C109A</w:t>
            </w:r>
          </w:p>
        </w:tc>
        <w:tc>
          <w:tcPr>
            <w:tcW w:w="3917" w:type="dxa"/>
            <w:shd w:val="clear" w:color="auto" w:fill="auto"/>
          </w:tcPr>
          <w:p w14:paraId="76E4AD69" w14:textId="77777777" w:rsidR="001038FB" w:rsidRPr="001753EE" w:rsidRDefault="001038FB" w:rsidP="00A23C92">
            <w:pPr>
              <w:tabs>
                <w:tab w:val="right" w:pos="4914"/>
              </w:tabs>
            </w:pPr>
            <w:r w:rsidRPr="001753EE">
              <w:t>Probable T2 codes</w:t>
            </w:r>
          </w:p>
        </w:tc>
        <w:tc>
          <w:tcPr>
            <w:tcW w:w="2274" w:type="dxa"/>
          </w:tcPr>
          <w:p w14:paraId="3DDD7EF2" w14:textId="77777777" w:rsidR="001038FB" w:rsidRPr="001753EE" w:rsidRDefault="001038FB" w:rsidP="00A23C92">
            <w:pPr>
              <w:tabs>
                <w:tab w:val="right" w:pos="4914"/>
              </w:tabs>
            </w:pPr>
          </w:p>
        </w:tc>
        <w:tc>
          <w:tcPr>
            <w:tcW w:w="2241" w:type="dxa"/>
          </w:tcPr>
          <w:p w14:paraId="755BCFAB" w14:textId="77777777" w:rsidR="001038FB" w:rsidRPr="001753EE" w:rsidRDefault="001038FB" w:rsidP="00A23C92">
            <w:pPr>
              <w:tabs>
                <w:tab w:val="right" w:pos="4914"/>
              </w:tabs>
            </w:pPr>
          </w:p>
        </w:tc>
      </w:tr>
      <w:tr w:rsidR="001753EE" w:rsidRPr="001753EE" w14:paraId="1BA5E9A9" w14:textId="77777777" w:rsidTr="00AB009D">
        <w:tc>
          <w:tcPr>
            <w:tcW w:w="2954" w:type="dxa"/>
            <w:shd w:val="clear" w:color="auto" w:fill="D0CECE" w:themeFill="background2" w:themeFillShade="E6"/>
          </w:tcPr>
          <w:p w14:paraId="126801DD" w14:textId="77777777" w:rsidR="001038FB" w:rsidRPr="001753EE" w:rsidRDefault="001038FB" w:rsidP="00A23C92">
            <w:r w:rsidRPr="001753EE">
              <w:t>Smoking status</w:t>
            </w:r>
          </w:p>
        </w:tc>
        <w:tc>
          <w:tcPr>
            <w:tcW w:w="2562" w:type="dxa"/>
            <w:shd w:val="clear" w:color="auto" w:fill="D0CECE" w:themeFill="background2" w:themeFillShade="E6"/>
          </w:tcPr>
          <w:p w14:paraId="3B1C3FC5" w14:textId="77777777" w:rsidR="001038FB" w:rsidRPr="001753EE" w:rsidRDefault="001038FB" w:rsidP="00A23C92"/>
        </w:tc>
        <w:tc>
          <w:tcPr>
            <w:tcW w:w="3917" w:type="dxa"/>
            <w:shd w:val="clear" w:color="auto" w:fill="D0CECE" w:themeFill="background2" w:themeFillShade="E6"/>
          </w:tcPr>
          <w:p w14:paraId="45C74328" w14:textId="77777777" w:rsidR="001038FB" w:rsidRPr="001753EE" w:rsidRDefault="001038FB" w:rsidP="00A23C92">
            <w:pPr>
              <w:tabs>
                <w:tab w:val="right" w:pos="4914"/>
              </w:tabs>
            </w:pPr>
          </w:p>
        </w:tc>
        <w:tc>
          <w:tcPr>
            <w:tcW w:w="2274" w:type="dxa"/>
            <w:shd w:val="clear" w:color="auto" w:fill="D0CECE" w:themeFill="background2" w:themeFillShade="E6"/>
          </w:tcPr>
          <w:p w14:paraId="0868202A" w14:textId="77777777" w:rsidR="001038FB" w:rsidRPr="001753EE" w:rsidRDefault="001038FB" w:rsidP="00A23C92">
            <w:pPr>
              <w:tabs>
                <w:tab w:val="right" w:pos="4914"/>
              </w:tabs>
            </w:pPr>
          </w:p>
        </w:tc>
        <w:tc>
          <w:tcPr>
            <w:tcW w:w="2241" w:type="dxa"/>
            <w:shd w:val="clear" w:color="auto" w:fill="D0CECE" w:themeFill="background2" w:themeFillShade="E6"/>
          </w:tcPr>
          <w:p w14:paraId="1DA69B70" w14:textId="77777777" w:rsidR="001038FB" w:rsidRPr="001753EE" w:rsidRDefault="001038FB" w:rsidP="00A23C92">
            <w:pPr>
              <w:tabs>
                <w:tab w:val="right" w:pos="4914"/>
              </w:tabs>
            </w:pPr>
          </w:p>
        </w:tc>
      </w:tr>
      <w:tr w:rsidR="001753EE" w:rsidRPr="001753EE" w14:paraId="46E57E36" w14:textId="77777777" w:rsidTr="00AB009D">
        <w:tc>
          <w:tcPr>
            <w:tcW w:w="2954" w:type="dxa"/>
            <w:shd w:val="clear" w:color="auto" w:fill="auto"/>
          </w:tcPr>
          <w:p w14:paraId="4701C74B" w14:textId="77777777" w:rsidR="001038FB" w:rsidRPr="001753EE" w:rsidRDefault="001038FB" w:rsidP="00A23C92">
            <w:r w:rsidRPr="001753EE">
              <w:t>medcode</w:t>
            </w:r>
          </w:p>
        </w:tc>
        <w:tc>
          <w:tcPr>
            <w:tcW w:w="2562" w:type="dxa"/>
            <w:shd w:val="clear" w:color="auto" w:fill="auto"/>
          </w:tcPr>
          <w:p w14:paraId="2A476C5A" w14:textId="77777777" w:rsidR="001038FB" w:rsidRPr="001753EE" w:rsidRDefault="001038FB" w:rsidP="00A23C92">
            <w:r w:rsidRPr="001753EE">
              <w:t>readcode</w:t>
            </w:r>
          </w:p>
        </w:tc>
        <w:tc>
          <w:tcPr>
            <w:tcW w:w="3917" w:type="dxa"/>
            <w:shd w:val="clear" w:color="auto" w:fill="auto"/>
          </w:tcPr>
          <w:p w14:paraId="111485F3" w14:textId="77777777" w:rsidR="001038FB" w:rsidRPr="001753EE" w:rsidRDefault="001038FB" w:rsidP="00A23C92">
            <w:pPr>
              <w:tabs>
                <w:tab w:val="right" w:pos="4914"/>
              </w:tabs>
            </w:pPr>
            <w:r w:rsidRPr="001753EE">
              <w:t>readterm</w:t>
            </w:r>
          </w:p>
        </w:tc>
        <w:tc>
          <w:tcPr>
            <w:tcW w:w="2274" w:type="dxa"/>
          </w:tcPr>
          <w:p w14:paraId="5B63792B" w14:textId="77777777" w:rsidR="001038FB" w:rsidRPr="001753EE" w:rsidRDefault="001038FB" w:rsidP="00A23C92">
            <w:pPr>
              <w:tabs>
                <w:tab w:val="right" w:pos="4914"/>
              </w:tabs>
            </w:pPr>
          </w:p>
        </w:tc>
        <w:tc>
          <w:tcPr>
            <w:tcW w:w="2241" w:type="dxa"/>
          </w:tcPr>
          <w:p w14:paraId="122C41D0" w14:textId="77777777" w:rsidR="001038FB" w:rsidRPr="001753EE" w:rsidRDefault="001038FB" w:rsidP="00A23C92">
            <w:pPr>
              <w:tabs>
                <w:tab w:val="right" w:pos="4914"/>
              </w:tabs>
            </w:pPr>
          </w:p>
        </w:tc>
      </w:tr>
      <w:tr w:rsidR="001753EE" w:rsidRPr="001753EE" w14:paraId="6E28AA1B" w14:textId="77777777" w:rsidTr="00AB009D">
        <w:tc>
          <w:tcPr>
            <w:tcW w:w="2954" w:type="dxa"/>
            <w:shd w:val="clear" w:color="auto" w:fill="auto"/>
          </w:tcPr>
          <w:p w14:paraId="6D27B98D" w14:textId="77777777" w:rsidR="001038FB" w:rsidRPr="001753EE" w:rsidRDefault="001038FB" w:rsidP="00A23C92">
            <w:r w:rsidRPr="001753EE">
              <w:t>33</w:t>
            </w:r>
          </w:p>
        </w:tc>
        <w:tc>
          <w:tcPr>
            <w:tcW w:w="2562" w:type="dxa"/>
            <w:shd w:val="clear" w:color="auto" w:fill="auto"/>
          </w:tcPr>
          <w:p w14:paraId="2806518E" w14:textId="77777777" w:rsidR="001038FB" w:rsidRPr="001753EE" w:rsidRDefault="001038FB" w:rsidP="00A23C92">
            <w:r w:rsidRPr="001753EE">
              <w:t>1371.00</w:t>
            </w:r>
          </w:p>
        </w:tc>
        <w:tc>
          <w:tcPr>
            <w:tcW w:w="3917" w:type="dxa"/>
            <w:shd w:val="clear" w:color="auto" w:fill="auto"/>
          </w:tcPr>
          <w:p w14:paraId="15738DD4" w14:textId="77777777" w:rsidR="001038FB" w:rsidRPr="001753EE" w:rsidRDefault="001038FB" w:rsidP="00A23C92">
            <w:pPr>
              <w:tabs>
                <w:tab w:val="right" w:pos="4914"/>
              </w:tabs>
            </w:pPr>
            <w:r w:rsidRPr="001753EE">
              <w:t>Never smoked tobacco</w:t>
            </w:r>
          </w:p>
        </w:tc>
        <w:tc>
          <w:tcPr>
            <w:tcW w:w="2274" w:type="dxa"/>
          </w:tcPr>
          <w:p w14:paraId="0D14BE4F" w14:textId="77777777" w:rsidR="001038FB" w:rsidRPr="001753EE" w:rsidRDefault="001038FB" w:rsidP="00A23C92">
            <w:pPr>
              <w:tabs>
                <w:tab w:val="right" w:pos="4914"/>
              </w:tabs>
            </w:pPr>
          </w:p>
        </w:tc>
        <w:tc>
          <w:tcPr>
            <w:tcW w:w="2241" w:type="dxa"/>
          </w:tcPr>
          <w:p w14:paraId="6FD58A54" w14:textId="77777777" w:rsidR="001038FB" w:rsidRPr="001753EE" w:rsidRDefault="001038FB" w:rsidP="00A23C92">
            <w:pPr>
              <w:tabs>
                <w:tab w:val="right" w:pos="4914"/>
              </w:tabs>
            </w:pPr>
          </w:p>
        </w:tc>
      </w:tr>
      <w:tr w:rsidR="001753EE" w:rsidRPr="001753EE" w14:paraId="614D0B76" w14:textId="77777777" w:rsidTr="00AB009D">
        <w:tc>
          <w:tcPr>
            <w:tcW w:w="2954" w:type="dxa"/>
            <w:shd w:val="clear" w:color="auto" w:fill="auto"/>
          </w:tcPr>
          <w:p w14:paraId="2912B5BC" w14:textId="77777777" w:rsidR="001038FB" w:rsidRPr="001753EE" w:rsidRDefault="001038FB" w:rsidP="00A23C92">
            <w:r w:rsidRPr="001753EE">
              <w:t>54</w:t>
            </w:r>
          </w:p>
        </w:tc>
        <w:tc>
          <w:tcPr>
            <w:tcW w:w="2562" w:type="dxa"/>
            <w:shd w:val="clear" w:color="auto" w:fill="auto"/>
          </w:tcPr>
          <w:p w14:paraId="4DD2C4BD" w14:textId="77777777" w:rsidR="001038FB" w:rsidRPr="001753EE" w:rsidRDefault="001038FB" w:rsidP="00A23C92">
            <w:r w:rsidRPr="001753EE">
              <w:t>137..00</w:t>
            </w:r>
          </w:p>
        </w:tc>
        <w:tc>
          <w:tcPr>
            <w:tcW w:w="3917" w:type="dxa"/>
            <w:shd w:val="clear" w:color="auto" w:fill="auto"/>
          </w:tcPr>
          <w:p w14:paraId="29D25F87" w14:textId="77777777" w:rsidR="001038FB" w:rsidRPr="001753EE" w:rsidRDefault="001038FB" w:rsidP="00A23C92">
            <w:pPr>
              <w:tabs>
                <w:tab w:val="right" w:pos="4914"/>
              </w:tabs>
            </w:pPr>
            <w:r w:rsidRPr="001753EE">
              <w:t>Tobacco consumption</w:t>
            </w:r>
          </w:p>
        </w:tc>
        <w:tc>
          <w:tcPr>
            <w:tcW w:w="2274" w:type="dxa"/>
          </w:tcPr>
          <w:p w14:paraId="06A781DB" w14:textId="77777777" w:rsidR="001038FB" w:rsidRPr="001753EE" w:rsidRDefault="001038FB" w:rsidP="00A23C92">
            <w:pPr>
              <w:tabs>
                <w:tab w:val="right" w:pos="4914"/>
              </w:tabs>
            </w:pPr>
          </w:p>
        </w:tc>
        <w:tc>
          <w:tcPr>
            <w:tcW w:w="2241" w:type="dxa"/>
          </w:tcPr>
          <w:p w14:paraId="632D70CB" w14:textId="77777777" w:rsidR="001038FB" w:rsidRPr="001753EE" w:rsidRDefault="001038FB" w:rsidP="00A23C92">
            <w:pPr>
              <w:tabs>
                <w:tab w:val="right" w:pos="4914"/>
              </w:tabs>
            </w:pPr>
          </w:p>
        </w:tc>
      </w:tr>
      <w:tr w:rsidR="001753EE" w:rsidRPr="001753EE" w14:paraId="367A10FF" w14:textId="77777777" w:rsidTr="00AB009D">
        <w:tc>
          <w:tcPr>
            <w:tcW w:w="2954" w:type="dxa"/>
            <w:shd w:val="clear" w:color="auto" w:fill="auto"/>
          </w:tcPr>
          <w:p w14:paraId="63BDA766" w14:textId="77777777" w:rsidR="001038FB" w:rsidRPr="001753EE" w:rsidRDefault="001038FB" w:rsidP="00A23C92">
            <w:r w:rsidRPr="001753EE">
              <w:t>60</w:t>
            </w:r>
          </w:p>
        </w:tc>
        <w:tc>
          <w:tcPr>
            <w:tcW w:w="2562" w:type="dxa"/>
            <w:shd w:val="clear" w:color="auto" w:fill="auto"/>
          </w:tcPr>
          <w:p w14:paraId="7DCBE5B8" w14:textId="77777777" w:rsidR="001038FB" w:rsidRPr="001753EE" w:rsidRDefault="001038FB" w:rsidP="00A23C92">
            <w:r w:rsidRPr="001753EE">
              <w:t>137L.00</w:t>
            </w:r>
          </w:p>
        </w:tc>
        <w:tc>
          <w:tcPr>
            <w:tcW w:w="3917" w:type="dxa"/>
            <w:shd w:val="clear" w:color="auto" w:fill="auto"/>
          </w:tcPr>
          <w:p w14:paraId="1238B2BE" w14:textId="77777777" w:rsidR="001038FB" w:rsidRPr="001753EE" w:rsidRDefault="001038FB" w:rsidP="00A23C92">
            <w:pPr>
              <w:tabs>
                <w:tab w:val="right" w:pos="4914"/>
              </w:tabs>
            </w:pPr>
            <w:r w:rsidRPr="001753EE">
              <w:t>Current non-smoker</w:t>
            </w:r>
          </w:p>
        </w:tc>
        <w:tc>
          <w:tcPr>
            <w:tcW w:w="2274" w:type="dxa"/>
          </w:tcPr>
          <w:p w14:paraId="242DCFE8" w14:textId="77777777" w:rsidR="001038FB" w:rsidRPr="001753EE" w:rsidRDefault="001038FB" w:rsidP="00A23C92">
            <w:pPr>
              <w:tabs>
                <w:tab w:val="right" w:pos="4914"/>
              </w:tabs>
            </w:pPr>
          </w:p>
        </w:tc>
        <w:tc>
          <w:tcPr>
            <w:tcW w:w="2241" w:type="dxa"/>
          </w:tcPr>
          <w:p w14:paraId="0C8DC98E" w14:textId="77777777" w:rsidR="001038FB" w:rsidRPr="001753EE" w:rsidRDefault="001038FB" w:rsidP="00A23C92">
            <w:pPr>
              <w:tabs>
                <w:tab w:val="right" w:pos="4914"/>
              </w:tabs>
            </w:pPr>
          </w:p>
        </w:tc>
      </w:tr>
      <w:tr w:rsidR="001753EE" w:rsidRPr="001753EE" w14:paraId="0E6E8C97" w14:textId="77777777" w:rsidTr="00AB009D">
        <w:tc>
          <w:tcPr>
            <w:tcW w:w="2954" w:type="dxa"/>
            <w:shd w:val="clear" w:color="auto" w:fill="auto"/>
          </w:tcPr>
          <w:p w14:paraId="03EADA43" w14:textId="77777777" w:rsidR="001038FB" w:rsidRPr="001753EE" w:rsidRDefault="001038FB" w:rsidP="00A23C92">
            <w:r w:rsidRPr="001753EE">
              <w:t>90</w:t>
            </w:r>
          </w:p>
        </w:tc>
        <w:tc>
          <w:tcPr>
            <w:tcW w:w="2562" w:type="dxa"/>
            <w:shd w:val="clear" w:color="auto" w:fill="auto"/>
          </w:tcPr>
          <w:p w14:paraId="63C3E4B9" w14:textId="77777777" w:rsidR="001038FB" w:rsidRPr="001753EE" w:rsidRDefault="001038FB" w:rsidP="00A23C92">
            <w:r w:rsidRPr="001753EE">
              <w:t>137S.00</w:t>
            </w:r>
          </w:p>
        </w:tc>
        <w:tc>
          <w:tcPr>
            <w:tcW w:w="3917" w:type="dxa"/>
            <w:shd w:val="clear" w:color="auto" w:fill="auto"/>
          </w:tcPr>
          <w:p w14:paraId="6D2A89BC" w14:textId="77777777" w:rsidR="001038FB" w:rsidRPr="001753EE" w:rsidRDefault="001038FB" w:rsidP="00A23C92">
            <w:pPr>
              <w:tabs>
                <w:tab w:val="right" w:pos="4914"/>
              </w:tabs>
            </w:pPr>
            <w:r w:rsidRPr="001753EE">
              <w:t>Ex smoker</w:t>
            </w:r>
          </w:p>
        </w:tc>
        <w:tc>
          <w:tcPr>
            <w:tcW w:w="2274" w:type="dxa"/>
          </w:tcPr>
          <w:p w14:paraId="13F2ED28" w14:textId="77777777" w:rsidR="001038FB" w:rsidRPr="001753EE" w:rsidRDefault="001038FB" w:rsidP="00A23C92">
            <w:pPr>
              <w:tabs>
                <w:tab w:val="right" w:pos="4914"/>
              </w:tabs>
            </w:pPr>
          </w:p>
        </w:tc>
        <w:tc>
          <w:tcPr>
            <w:tcW w:w="2241" w:type="dxa"/>
          </w:tcPr>
          <w:p w14:paraId="6980D4BF" w14:textId="77777777" w:rsidR="001038FB" w:rsidRPr="001753EE" w:rsidRDefault="001038FB" w:rsidP="00A23C92">
            <w:pPr>
              <w:tabs>
                <w:tab w:val="right" w:pos="4914"/>
              </w:tabs>
            </w:pPr>
          </w:p>
        </w:tc>
      </w:tr>
      <w:tr w:rsidR="001753EE" w:rsidRPr="001753EE" w14:paraId="311C5994" w14:textId="77777777" w:rsidTr="00AB009D">
        <w:tc>
          <w:tcPr>
            <w:tcW w:w="2954" w:type="dxa"/>
            <w:shd w:val="clear" w:color="auto" w:fill="auto"/>
          </w:tcPr>
          <w:p w14:paraId="4214313B" w14:textId="77777777" w:rsidR="001038FB" w:rsidRPr="001753EE" w:rsidRDefault="001038FB" w:rsidP="00A23C92">
            <w:r w:rsidRPr="001753EE">
              <w:t>93</w:t>
            </w:r>
          </w:p>
        </w:tc>
        <w:tc>
          <w:tcPr>
            <w:tcW w:w="2562" w:type="dxa"/>
            <w:shd w:val="clear" w:color="auto" w:fill="auto"/>
          </w:tcPr>
          <w:p w14:paraId="1BB17D00" w14:textId="77777777" w:rsidR="001038FB" w:rsidRPr="001753EE" w:rsidRDefault="001038FB" w:rsidP="00A23C92">
            <w:r w:rsidRPr="001753EE">
              <w:t>137P.00</w:t>
            </w:r>
          </w:p>
        </w:tc>
        <w:tc>
          <w:tcPr>
            <w:tcW w:w="3917" w:type="dxa"/>
            <w:shd w:val="clear" w:color="auto" w:fill="auto"/>
          </w:tcPr>
          <w:p w14:paraId="0315374E" w14:textId="77777777" w:rsidR="001038FB" w:rsidRPr="001753EE" w:rsidRDefault="001038FB" w:rsidP="00A23C92">
            <w:pPr>
              <w:tabs>
                <w:tab w:val="right" w:pos="4914"/>
              </w:tabs>
            </w:pPr>
            <w:r w:rsidRPr="001753EE">
              <w:t>Cigarette smoker</w:t>
            </w:r>
          </w:p>
        </w:tc>
        <w:tc>
          <w:tcPr>
            <w:tcW w:w="2274" w:type="dxa"/>
          </w:tcPr>
          <w:p w14:paraId="5FF757B1" w14:textId="77777777" w:rsidR="001038FB" w:rsidRPr="001753EE" w:rsidRDefault="001038FB" w:rsidP="00A23C92">
            <w:pPr>
              <w:tabs>
                <w:tab w:val="right" w:pos="4914"/>
              </w:tabs>
            </w:pPr>
          </w:p>
        </w:tc>
        <w:tc>
          <w:tcPr>
            <w:tcW w:w="2241" w:type="dxa"/>
          </w:tcPr>
          <w:p w14:paraId="2EEC0F86" w14:textId="77777777" w:rsidR="001038FB" w:rsidRPr="001753EE" w:rsidRDefault="001038FB" w:rsidP="00A23C92">
            <w:pPr>
              <w:tabs>
                <w:tab w:val="right" w:pos="4914"/>
              </w:tabs>
            </w:pPr>
          </w:p>
        </w:tc>
      </w:tr>
      <w:tr w:rsidR="001753EE" w:rsidRPr="001753EE" w14:paraId="36560DDD" w14:textId="77777777" w:rsidTr="00AB009D">
        <w:tc>
          <w:tcPr>
            <w:tcW w:w="2954" w:type="dxa"/>
            <w:shd w:val="clear" w:color="auto" w:fill="auto"/>
          </w:tcPr>
          <w:p w14:paraId="27A54AB3" w14:textId="77777777" w:rsidR="001038FB" w:rsidRPr="001753EE" w:rsidRDefault="001038FB" w:rsidP="00A23C92">
            <w:r w:rsidRPr="001753EE">
              <w:t>776</w:t>
            </w:r>
          </w:p>
        </w:tc>
        <w:tc>
          <w:tcPr>
            <w:tcW w:w="2562" w:type="dxa"/>
            <w:shd w:val="clear" w:color="auto" w:fill="auto"/>
          </w:tcPr>
          <w:p w14:paraId="0B2F76E5" w14:textId="77777777" w:rsidR="001038FB" w:rsidRPr="001753EE" w:rsidRDefault="001038FB" w:rsidP="00A23C92">
            <w:r w:rsidRPr="001753EE">
              <w:t>137K.00</w:t>
            </w:r>
          </w:p>
        </w:tc>
        <w:tc>
          <w:tcPr>
            <w:tcW w:w="3917" w:type="dxa"/>
            <w:shd w:val="clear" w:color="auto" w:fill="auto"/>
          </w:tcPr>
          <w:p w14:paraId="36F0D5B5" w14:textId="77777777" w:rsidR="001038FB" w:rsidRPr="001753EE" w:rsidRDefault="001038FB" w:rsidP="00A23C92">
            <w:pPr>
              <w:tabs>
                <w:tab w:val="right" w:pos="4914"/>
              </w:tabs>
            </w:pPr>
            <w:r w:rsidRPr="001753EE">
              <w:t>Stopped smoking</w:t>
            </w:r>
          </w:p>
        </w:tc>
        <w:tc>
          <w:tcPr>
            <w:tcW w:w="2274" w:type="dxa"/>
          </w:tcPr>
          <w:p w14:paraId="5043422A" w14:textId="77777777" w:rsidR="001038FB" w:rsidRPr="001753EE" w:rsidRDefault="001038FB" w:rsidP="00A23C92">
            <w:pPr>
              <w:tabs>
                <w:tab w:val="right" w:pos="4914"/>
              </w:tabs>
            </w:pPr>
          </w:p>
        </w:tc>
        <w:tc>
          <w:tcPr>
            <w:tcW w:w="2241" w:type="dxa"/>
          </w:tcPr>
          <w:p w14:paraId="3F4E350D" w14:textId="77777777" w:rsidR="001038FB" w:rsidRPr="001753EE" w:rsidRDefault="001038FB" w:rsidP="00A23C92">
            <w:pPr>
              <w:tabs>
                <w:tab w:val="right" w:pos="4914"/>
              </w:tabs>
            </w:pPr>
          </w:p>
        </w:tc>
      </w:tr>
      <w:tr w:rsidR="001753EE" w:rsidRPr="001753EE" w14:paraId="1D625BEE" w14:textId="77777777" w:rsidTr="00AB009D">
        <w:tc>
          <w:tcPr>
            <w:tcW w:w="2954" w:type="dxa"/>
            <w:shd w:val="clear" w:color="auto" w:fill="auto"/>
          </w:tcPr>
          <w:p w14:paraId="1E5E9E78" w14:textId="77777777" w:rsidR="001038FB" w:rsidRPr="001753EE" w:rsidRDefault="001038FB" w:rsidP="00A23C92">
            <w:r w:rsidRPr="001753EE">
              <w:t>1822</w:t>
            </w:r>
          </w:p>
        </w:tc>
        <w:tc>
          <w:tcPr>
            <w:tcW w:w="2562" w:type="dxa"/>
            <w:shd w:val="clear" w:color="auto" w:fill="auto"/>
          </w:tcPr>
          <w:p w14:paraId="2EF22A80" w14:textId="77777777" w:rsidR="001038FB" w:rsidRPr="001753EE" w:rsidRDefault="001038FB" w:rsidP="00A23C92">
            <w:r w:rsidRPr="001753EE">
              <w:t>1376.00</w:t>
            </w:r>
          </w:p>
        </w:tc>
        <w:tc>
          <w:tcPr>
            <w:tcW w:w="3917" w:type="dxa"/>
            <w:shd w:val="clear" w:color="auto" w:fill="auto"/>
          </w:tcPr>
          <w:p w14:paraId="1B55403A" w14:textId="77777777" w:rsidR="001038FB" w:rsidRPr="001753EE" w:rsidRDefault="001038FB" w:rsidP="00A23C92">
            <w:pPr>
              <w:tabs>
                <w:tab w:val="right" w:pos="4914"/>
              </w:tabs>
            </w:pPr>
            <w:r w:rsidRPr="001753EE">
              <w:t>Very heavy smoker - 40+cigs/d</w:t>
            </w:r>
          </w:p>
        </w:tc>
        <w:tc>
          <w:tcPr>
            <w:tcW w:w="2274" w:type="dxa"/>
          </w:tcPr>
          <w:p w14:paraId="308DAEBD" w14:textId="77777777" w:rsidR="001038FB" w:rsidRPr="001753EE" w:rsidRDefault="001038FB" w:rsidP="00A23C92">
            <w:pPr>
              <w:tabs>
                <w:tab w:val="right" w:pos="4914"/>
              </w:tabs>
            </w:pPr>
          </w:p>
        </w:tc>
        <w:tc>
          <w:tcPr>
            <w:tcW w:w="2241" w:type="dxa"/>
          </w:tcPr>
          <w:p w14:paraId="46754EF1" w14:textId="77777777" w:rsidR="001038FB" w:rsidRPr="001753EE" w:rsidRDefault="001038FB" w:rsidP="00A23C92">
            <w:pPr>
              <w:tabs>
                <w:tab w:val="right" w:pos="4914"/>
              </w:tabs>
            </w:pPr>
          </w:p>
        </w:tc>
      </w:tr>
      <w:tr w:rsidR="001753EE" w:rsidRPr="001753EE" w14:paraId="13FB74FB" w14:textId="77777777" w:rsidTr="00AB009D">
        <w:tc>
          <w:tcPr>
            <w:tcW w:w="2954" w:type="dxa"/>
            <w:shd w:val="clear" w:color="auto" w:fill="auto"/>
          </w:tcPr>
          <w:p w14:paraId="616D6DE9" w14:textId="77777777" w:rsidR="001038FB" w:rsidRPr="001753EE" w:rsidRDefault="001038FB" w:rsidP="00A23C92">
            <w:r w:rsidRPr="001753EE">
              <w:t>1823</w:t>
            </w:r>
          </w:p>
        </w:tc>
        <w:tc>
          <w:tcPr>
            <w:tcW w:w="2562" w:type="dxa"/>
            <w:shd w:val="clear" w:color="auto" w:fill="auto"/>
          </w:tcPr>
          <w:p w14:paraId="3E1E632E" w14:textId="77777777" w:rsidR="001038FB" w:rsidRPr="001753EE" w:rsidRDefault="001038FB" w:rsidP="00A23C92">
            <w:r w:rsidRPr="001753EE">
              <w:t>137P.11</w:t>
            </w:r>
          </w:p>
        </w:tc>
        <w:tc>
          <w:tcPr>
            <w:tcW w:w="3917" w:type="dxa"/>
            <w:shd w:val="clear" w:color="auto" w:fill="auto"/>
          </w:tcPr>
          <w:p w14:paraId="2ECFA5E4" w14:textId="77777777" w:rsidR="001038FB" w:rsidRPr="001753EE" w:rsidRDefault="001038FB" w:rsidP="00A23C92">
            <w:pPr>
              <w:tabs>
                <w:tab w:val="right" w:pos="4914"/>
              </w:tabs>
            </w:pPr>
            <w:r w:rsidRPr="001753EE">
              <w:t>Smoker</w:t>
            </w:r>
          </w:p>
        </w:tc>
        <w:tc>
          <w:tcPr>
            <w:tcW w:w="2274" w:type="dxa"/>
          </w:tcPr>
          <w:p w14:paraId="6F1BEEEC" w14:textId="77777777" w:rsidR="001038FB" w:rsidRPr="001753EE" w:rsidRDefault="001038FB" w:rsidP="00A23C92">
            <w:pPr>
              <w:tabs>
                <w:tab w:val="right" w:pos="4914"/>
              </w:tabs>
            </w:pPr>
          </w:p>
        </w:tc>
        <w:tc>
          <w:tcPr>
            <w:tcW w:w="2241" w:type="dxa"/>
          </w:tcPr>
          <w:p w14:paraId="1DA9BE6F" w14:textId="77777777" w:rsidR="001038FB" w:rsidRPr="001753EE" w:rsidRDefault="001038FB" w:rsidP="00A23C92">
            <w:pPr>
              <w:tabs>
                <w:tab w:val="right" w:pos="4914"/>
              </w:tabs>
            </w:pPr>
          </w:p>
        </w:tc>
      </w:tr>
      <w:tr w:rsidR="001753EE" w:rsidRPr="001753EE" w14:paraId="72B2C329" w14:textId="77777777" w:rsidTr="00AB009D">
        <w:tc>
          <w:tcPr>
            <w:tcW w:w="2954" w:type="dxa"/>
            <w:shd w:val="clear" w:color="auto" w:fill="auto"/>
          </w:tcPr>
          <w:p w14:paraId="30C36DB1" w14:textId="77777777" w:rsidR="001038FB" w:rsidRPr="001753EE" w:rsidRDefault="001038FB" w:rsidP="00A23C92">
            <w:r w:rsidRPr="001753EE">
              <w:t>1878</w:t>
            </w:r>
          </w:p>
        </w:tc>
        <w:tc>
          <w:tcPr>
            <w:tcW w:w="2562" w:type="dxa"/>
            <w:shd w:val="clear" w:color="auto" w:fill="auto"/>
          </w:tcPr>
          <w:p w14:paraId="5453F518" w14:textId="77777777" w:rsidR="001038FB" w:rsidRPr="001753EE" w:rsidRDefault="001038FB" w:rsidP="00A23C92">
            <w:r w:rsidRPr="001753EE">
              <w:t>1374.00</w:t>
            </w:r>
          </w:p>
        </w:tc>
        <w:tc>
          <w:tcPr>
            <w:tcW w:w="3917" w:type="dxa"/>
            <w:shd w:val="clear" w:color="auto" w:fill="auto"/>
          </w:tcPr>
          <w:p w14:paraId="33EE72BC" w14:textId="77777777" w:rsidR="001038FB" w:rsidRPr="001753EE" w:rsidRDefault="001038FB" w:rsidP="00A23C92">
            <w:pPr>
              <w:tabs>
                <w:tab w:val="right" w:pos="4914"/>
              </w:tabs>
            </w:pPr>
            <w:r w:rsidRPr="001753EE">
              <w:t>Moderate smoker - 10-19 cigs/d</w:t>
            </w:r>
          </w:p>
        </w:tc>
        <w:tc>
          <w:tcPr>
            <w:tcW w:w="2274" w:type="dxa"/>
          </w:tcPr>
          <w:p w14:paraId="5DB4680B" w14:textId="77777777" w:rsidR="001038FB" w:rsidRPr="001753EE" w:rsidRDefault="001038FB" w:rsidP="00A23C92">
            <w:pPr>
              <w:tabs>
                <w:tab w:val="right" w:pos="4914"/>
              </w:tabs>
            </w:pPr>
          </w:p>
        </w:tc>
        <w:tc>
          <w:tcPr>
            <w:tcW w:w="2241" w:type="dxa"/>
          </w:tcPr>
          <w:p w14:paraId="6D084E5A" w14:textId="77777777" w:rsidR="001038FB" w:rsidRPr="001753EE" w:rsidRDefault="001038FB" w:rsidP="00A23C92">
            <w:pPr>
              <w:tabs>
                <w:tab w:val="right" w:pos="4914"/>
              </w:tabs>
            </w:pPr>
          </w:p>
        </w:tc>
      </w:tr>
      <w:tr w:rsidR="001753EE" w:rsidRPr="001753EE" w14:paraId="5C23FA8B" w14:textId="77777777" w:rsidTr="00AB009D">
        <w:tc>
          <w:tcPr>
            <w:tcW w:w="2954" w:type="dxa"/>
            <w:shd w:val="clear" w:color="auto" w:fill="auto"/>
          </w:tcPr>
          <w:p w14:paraId="4EF5EE76" w14:textId="77777777" w:rsidR="001038FB" w:rsidRPr="001753EE" w:rsidRDefault="001038FB" w:rsidP="00A23C92">
            <w:r w:rsidRPr="001753EE">
              <w:t>3568</w:t>
            </w:r>
          </w:p>
        </w:tc>
        <w:tc>
          <w:tcPr>
            <w:tcW w:w="2562" w:type="dxa"/>
            <w:shd w:val="clear" w:color="auto" w:fill="auto"/>
          </w:tcPr>
          <w:p w14:paraId="4BC9F45E" w14:textId="77777777" w:rsidR="001038FB" w:rsidRPr="001753EE" w:rsidRDefault="001038FB" w:rsidP="00A23C92">
            <w:r w:rsidRPr="001753EE">
              <w:t>1375.00</w:t>
            </w:r>
          </w:p>
        </w:tc>
        <w:tc>
          <w:tcPr>
            <w:tcW w:w="3917" w:type="dxa"/>
            <w:shd w:val="clear" w:color="auto" w:fill="auto"/>
          </w:tcPr>
          <w:p w14:paraId="1DB08946" w14:textId="77777777" w:rsidR="001038FB" w:rsidRPr="001753EE" w:rsidRDefault="001038FB" w:rsidP="00A23C92">
            <w:pPr>
              <w:tabs>
                <w:tab w:val="right" w:pos="4914"/>
              </w:tabs>
            </w:pPr>
            <w:r w:rsidRPr="001753EE">
              <w:t>Heavy smoker - 20-39 cigs/day</w:t>
            </w:r>
          </w:p>
        </w:tc>
        <w:tc>
          <w:tcPr>
            <w:tcW w:w="2274" w:type="dxa"/>
          </w:tcPr>
          <w:p w14:paraId="188F1514" w14:textId="77777777" w:rsidR="001038FB" w:rsidRPr="001753EE" w:rsidRDefault="001038FB" w:rsidP="00A23C92">
            <w:pPr>
              <w:tabs>
                <w:tab w:val="right" w:pos="4914"/>
              </w:tabs>
            </w:pPr>
          </w:p>
        </w:tc>
        <w:tc>
          <w:tcPr>
            <w:tcW w:w="2241" w:type="dxa"/>
          </w:tcPr>
          <w:p w14:paraId="44286127" w14:textId="77777777" w:rsidR="001038FB" w:rsidRPr="001753EE" w:rsidRDefault="001038FB" w:rsidP="00A23C92">
            <w:pPr>
              <w:tabs>
                <w:tab w:val="right" w:pos="4914"/>
              </w:tabs>
            </w:pPr>
          </w:p>
        </w:tc>
      </w:tr>
      <w:tr w:rsidR="001753EE" w:rsidRPr="001753EE" w14:paraId="2F58E76E" w14:textId="77777777" w:rsidTr="00AB009D">
        <w:tc>
          <w:tcPr>
            <w:tcW w:w="2954" w:type="dxa"/>
            <w:shd w:val="clear" w:color="auto" w:fill="auto"/>
          </w:tcPr>
          <w:p w14:paraId="6B4F9D7B" w14:textId="77777777" w:rsidR="001038FB" w:rsidRPr="001753EE" w:rsidRDefault="001038FB" w:rsidP="00A23C92">
            <w:r w:rsidRPr="001753EE">
              <w:t>10558</w:t>
            </w:r>
          </w:p>
        </w:tc>
        <w:tc>
          <w:tcPr>
            <w:tcW w:w="2562" w:type="dxa"/>
            <w:shd w:val="clear" w:color="auto" w:fill="auto"/>
          </w:tcPr>
          <w:p w14:paraId="6859629B" w14:textId="77777777" w:rsidR="001038FB" w:rsidRPr="001753EE" w:rsidRDefault="001038FB" w:rsidP="00A23C92">
            <w:r w:rsidRPr="001753EE">
              <w:t>137R.00</w:t>
            </w:r>
          </w:p>
        </w:tc>
        <w:tc>
          <w:tcPr>
            <w:tcW w:w="3917" w:type="dxa"/>
            <w:shd w:val="clear" w:color="auto" w:fill="auto"/>
          </w:tcPr>
          <w:p w14:paraId="4828B5F1" w14:textId="77777777" w:rsidR="001038FB" w:rsidRPr="001753EE" w:rsidRDefault="001038FB" w:rsidP="00A23C92">
            <w:pPr>
              <w:tabs>
                <w:tab w:val="right" w:pos="4914"/>
              </w:tabs>
            </w:pPr>
            <w:r w:rsidRPr="001753EE">
              <w:t>Current smoker</w:t>
            </w:r>
          </w:p>
        </w:tc>
        <w:tc>
          <w:tcPr>
            <w:tcW w:w="2274" w:type="dxa"/>
          </w:tcPr>
          <w:p w14:paraId="5CD8AC06" w14:textId="77777777" w:rsidR="001038FB" w:rsidRPr="001753EE" w:rsidRDefault="001038FB" w:rsidP="00A23C92">
            <w:pPr>
              <w:tabs>
                <w:tab w:val="right" w:pos="4914"/>
              </w:tabs>
            </w:pPr>
          </w:p>
        </w:tc>
        <w:tc>
          <w:tcPr>
            <w:tcW w:w="2241" w:type="dxa"/>
          </w:tcPr>
          <w:p w14:paraId="7F4C5B56" w14:textId="77777777" w:rsidR="001038FB" w:rsidRPr="001753EE" w:rsidRDefault="001038FB" w:rsidP="00A23C92">
            <w:pPr>
              <w:tabs>
                <w:tab w:val="right" w:pos="4914"/>
              </w:tabs>
            </w:pPr>
          </w:p>
        </w:tc>
      </w:tr>
      <w:tr w:rsidR="001753EE" w:rsidRPr="001753EE" w14:paraId="75711BDF" w14:textId="77777777" w:rsidTr="00AB009D">
        <w:tc>
          <w:tcPr>
            <w:tcW w:w="2954" w:type="dxa"/>
            <w:shd w:val="clear" w:color="auto" w:fill="auto"/>
          </w:tcPr>
          <w:p w14:paraId="00B3441A" w14:textId="77777777" w:rsidR="001038FB" w:rsidRPr="001753EE" w:rsidRDefault="001038FB" w:rsidP="00A23C92">
            <w:r w:rsidRPr="001753EE">
              <w:t>11788</w:t>
            </w:r>
          </w:p>
        </w:tc>
        <w:tc>
          <w:tcPr>
            <w:tcW w:w="2562" w:type="dxa"/>
            <w:shd w:val="clear" w:color="auto" w:fill="auto"/>
          </w:tcPr>
          <w:p w14:paraId="78484473" w14:textId="77777777" w:rsidR="001038FB" w:rsidRPr="001753EE" w:rsidRDefault="001038FB" w:rsidP="00A23C92">
            <w:r w:rsidRPr="001753EE">
              <w:t>1371.11</w:t>
            </w:r>
          </w:p>
        </w:tc>
        <w:tc>
          <w:tcPr>
            <w:tcW w:w="3917" w:type="dxa"/>
            <w:shd w:val="clear" w:color="auto" w:fill="auto"/>
          </w:tcPr>
          <w:p w14:paraId="0776FA06" w14:textId="77777777" w:rsidR="001038FB" w:rsidRPr="001753EE" w:rsidRDefault="001038FB" w:rsidP="00A23C92">
            <w:pPr>
              <w:tabs>
                <w:tab w:val="right" w:pos="4914"/>
              </w:tabs>
            </w:pPr>
            <w:r w:rsidRPr="001753EE">
              <w:t>Non-smoker</w:t>
            </w:r>
          </w:p>
        </w:tc>
        <w:tc>
          <w:tcPr>
            <w:tcW w:w="2274" w:type="dxa"/>
          </w:tcPr>
          <w:p w14:paraId="7A627C23" w14:textId="77777777" w:rsidR="001038FB" w:rsidRPr="001753EE" w:rsidRDefault="001038FB" w:rsidP="00A23C92">
            <w:pPr>
              <w:tabs>
                <w:tab w:val="right" w:pos="4914"/>
              </w:tabs>
            </w:pPr>
          </w:p>
        </w:tc>
        <w:tc>
          <w:tcPr>
            <w:tcW w:w="2241" w:type="dxa"/>
          </w:tcPr>
          <w:p w14:paraId="2F414141" w14:textId="77777777" w:rsidR="001038FB" w:rsidRPr="001753EE" w:rsidRDefault="001038FB" w:rsidP="00A23C92">
            <w:pPr>
              <w:tabs>
                <w:tab w:val="right" w:pos="4914"/>
              </w:tabs>
            </w:pPr>
          </w:p>
        </w:tc>
      </w:tr>
      <w:tr w:rsidR="001753EE" w:rsidRPr="001753EE" w14:paraId="296EE3A7" w14:textId="77777777" w:rsidTr="00AB009D">
        <w:tc>
          <w:tcPr>
            <w:tcW w:w="2954" w:type="dxa"/>
            <w:shd w:val="clear" w:color="auto" w:fill="auto"/>
          </w:tcPr>
          <w:p w14:paraId="0F47423C" w14:textId="77777777" w:rsidR="001038FB" w:rsidRPr="001753EE" w:rsidRDefault="001038FB" w:rsidP="00A23C92">
            <w:r w:rsidRPr="001753EE">
              <w:t>12240</w:t>
            </w:r>
          </w:p>
        </w:tc>
        <w:tc>
          <w:tcPr>
            <w:tcW w:w="2562" w:type="dxa"/>
            <w:shd w:val="clear" w:color="auto" w:fill="auto"/>
          </w:tcPr>
          <w:p w14:paraId="3BC4B3F7" w14:textId="77777777" w:rsidR="001038FB" w:rsidRPr="001753EE" w:rsidRDefault="001038FB" w:rsidP="00A23C92">
            <w:r w:rsidRPr="001753EE">
              <w:t>137G.00</w:t>
            </w:r>
          </w:p>
        </w:tc>
        <w:tc>
          <w:tcPr>
            <w:tcW w:w="3917" w:type="dxa"/>
            <w:shd w:val="clear" w:color="auto" w:fill="auto"/>
          </w:tcPr>
          <w:p w14:paraId="0438DF1B" w14:textId="77777777" w:rsidR="001038FB" w:rsidRPr="001753EE" w:rsidRDefault="001038FB" w:rsidP="00A23C92">
            <w:pPr>
              <w:tabs>
                <w:tab w:val="right" w:pos="4914"/>
              </w:tabs>
            </w:pPr>
            <w:r w:rsidRPr="001753EE">
              <w:t>Trying to give up smoking</w:t>
            </w:r>
          </w:p>
        </w:tc>
        <w:tc>
          <w:tcPr>
            <w:tcW w:w="2274" w:type="dxa"/>
          </w:tcPr>
          <w:p w14:paraId="14D3B028" w14:textId="77777777" w:rsidR="001038FB" w:rsidRPr="001753EE" w:rsidRDefault="001038FB" w:rsidP="00A23C92">
            <w:pPr>
              <w:tabs>
                <w:tab w:val="right" w:pos="4914"/>
              </w:tabs>
            </w:pPr>
          </w:p>
        </w:tc>
        <w:tc>
          <w:tcPr>
            <w:tcW w:w="2241" w:type="dxa"/>
          </w:tcPr>
          <w:p w14:paraId="18199B7E" w14:textId="77777777" w:rsidR="001038FB" w:rsidRPr="001753EE" w:rsidRDefault="001038FB" w:rsidP="00A23C92">
            <w:pPr>
              <w:tabs>
                <w:tab w:val="right" w:pos="4914"/>
              </w:tabs>
            </w:pPr>
          </w:p>
        </w:tc>
      </w:tr>
      <w:tr w:rsidR="001753EE" w:rsidRPr="001753EE" w14:paraId="0DB55143" w14:textId="77777777" w:rsidTr="00AB009D">
        <w:tc>
          <w:tcPr>
            <w:tcW w:w="2954" w:type="dxa"/>
            <w:shd w:val="clear" w:color="auto" w:fill="auto"/>
          </w:tcPr>
          <w:p w14:paraId="1E203DF5" w14:textId="77777777" w:rsidR="001038FB" w:rsidRPr="001753EE" w:rsidRDefault="001038FB" w:rsidP="00A23C92">
            <w:r w:rsidRPr="001753EE">
              <w:t>12878</w:t>
            </w:r>
          </w:p>
        </w:tc>
        <w:tc>
          <w:tcPr>
            <w:tcW w:w="2562" w:type="dxa"/>
            <w:shd w:val="clear" w:color="auto" w:fill="auto"/>
          </w:tcPr>
          <w:p w14:paraId="55F5B3FF" w14:textId="77777777" w:rsidR="001038FB" w:rsidRPr="001753EE" w:rsidRDefault="001038FB" w:rsidP="00A23C92">
            <w:r w:rsidRPr="001753EE">
              <w:t>137T.00</w:t>
            </w:r>
          </w:p>
        </w:tc>
        <w:tc>
          <w:tcPr>
            <w:tcW w:w="3917" w:type="dxa"/>
            <w:shd w:val="clear" w:color="auto" w:fill="auto"/>
          </w:tcPr>
          <w:p w14:paraId="4E072F3A" w14:textId="77777777" w:rsidR="001038FB" w:rsidRPr="001753EE" w:rsidRDefault="001038FB" w:rsidP="00A23C92">
            <w:pPr>
              <w:tabs>
                <w:tab w:val="right" w:pos="4914"/>
              </w:tabs>
            </w:pPr>
            <w:r w:rsidRPr="001753EE">
              <w:t>Date ceased smoking</w:t>
            </w:r>
          </w:p>
        </w:tc>
        <w:tc>
          <w:tcPr>
            <w:tcW w:w="2274" w:type="dxa"/>
          </w:tcPr>
          <w:p w14:paraId="04ABAC00" w14:textId="77777777" w:rsidR="001038FB" w:rsidRPr="001753EE" w:rsidRDefault="001038FB" w:rsidP="00A23C92">
            <w:pPr>
              <w:tabs>
                <w:tab w:val="right" w:pos="4914"/>
              </w:tabs>
            </w:pPr>
          </w:p>
        </w:tc>
        <w:tc>
          <w:tcPr>
            <w:tcW w:w="2241" w:type="dxa"/>
          </w:tcPr>
          <w:p w14:paraId="48F22D01" w14:textId="77777777" w:rsidR="001038FB" w:rsidRPr="001753EE" w:rsidRDefault="001038FB" w:rsidP="00A23C92">
            <w:pPr>
              <w:tabs>
                <w:tab w:val="right" w:pos="4914"/>
              </w:tabs>
            </w:pPr>
          </w:p>
        </w:tc>
      </w:tr>
      <w:tr w:rsidR="001753EE" w:rsidRPr="001753EE" w14:paraId="2FBBBE28" w14:textId="77777777" w:rsidTr="00AB009D">
        <w:tc>
          <w:tcPr>
            <w:tcW w:w="2954" w:type="dxa"/>
            <w:shd w:val="clear" w:color="auto" w:fill="auto"/>
          </w:tcPr>
          <w:p w14:paraId="7FFB3F44" w14:textId="77777777" w:rsidR="001038FB" w:rsidRPr="001753EE" w:rsidRDefault="001038FB" w:rsidP="00A23C92">
            <w:r w:rsidRPr="001753EE">
              <w:t>12941</w:t>
            </w:r>
          </w:p>
        </w:tc>
        <w:tc>
          <w:tcPr>
            <w:tcW w:w="2562" w:type="dxa"/>
            <w:shd w:val="clear" w:color="auto" w:fill="auto"/>
          </w:tcPr>
          <w:p w14:paraId="64B7224A" w14:textId="77777777" w:rsidR="001038FB" w:rsidRPr="001753EE" w:rsidRDefault="001038FB" w:rsidP="00A23C92">
            <w:r w:rsidRPr="001753EE">
              <w:t>1372.11</w:t>
            </w:r>
          </w:p>
        </w:tc>
        <w:tc>
          <w:tcPr>
            <w:tcW w:w="3917" w:type="dxa"/>
            <w:shd w:val="clear" w:color="auto" w:fill="auto"/>
          </w:tcPr>
          <w:p w14:paraId="60AB6432" w14:textId="77777777" w:rsidR="001038FB" w:rsidRPr="001753EE" w:rsidRDefault="001038FB" w:rsidP="00A23C92">
            <w:pPr>
              <w:tabs>
                <w:tab w:val="right" w:pos="4914"/>
              </w:tabs>
            </w:pPr>
            <w:r w:rsidRPr="001753EE">
              <w:t>Occasional smoker</w:t>
            </w:r>
          </w:p>
        </w:tc>
        <w:tc>
          <w:tcPr>
            <w:tcW w:w="2274" w:type="dxa"/>
          </w:tcPr>
          <w:p w14:paraId="2A2FC0E9" w14:textId="77777777" w:rsidR="001038FB" w:rsidRPr="001753EE" w:rsidRDefault="001038FB" w:rsidP="00A23C92">
            <w:pPr>
              <w:tabs>
                <w:tab w:val="right" w:pos="4914"/>
              </w:tabs>
            </w:pPr>
          </w:p>
        </w:tc>
        <w:tc>
          <w:tcPr>
            <w:tcW w:w="2241" w:type="dxa"/>
          </w:tcPr>
          <w:p w14:paraId="05086FF5" w14:textId="77777777" w:rsidR="001038FB" w:rsidRPr="001753EE" w:rsidRDefault="001038FB" w:rsidP="00A23C92">
            <w:pPr>
              <w:tabs>
                <w:tab w:val="right" w:pos="4914"/>
              </w:tabs>
            </w:pPr>
          </w:p>
        </w:tc>
      </w:tr>
      <w:tr w:rsidR="001753EE" w:rsidRPr="001753EE" w14:paraId="27BE3AA6" w14:textId="77777777" w:rsidTr="00AB009D">
        <w:tc>
          <w:tcPr>
            <w:tcW w:w="2954" w:type="dxa"/>
            <w:shd w:val="clear" w:color="auto" w:fill="auto"/>
          </w:tcPr>
          <w:p w14:paraId="507AC831" w14:textId="77777777" w:rsidR="001038FB" w:rsidRPr="001753EE" w:rsidRDefault="001038FB" w:rsidP="00A23C92">
            <w:r w:rsidRPr="001753EE">
              <w:t>12942</w:t>
            </w:r>
          </w:p>
        </w:tc>
        <w:tc>
          <w:tcPr>
            <w:tcW w:w="2562" w:type="dxa"/>
            <w:shd w:val="clear" w:color="auto" w:fill="auto"/>
          </w:tcPr>
          <w:p w14:paraId="115EDA78" w14:textId="77777777" w:rsidR="001038FB" w:rsidRPr="001753EE" w:rsidRDefault="001038FB" w:rsidP="00A23C92">
            <w:r w:rsidRPr="001753EE">
              <w:t>137..11</w:t>
            </w:r>
          </w:p>
        </w:tc>
        <w:tc>
          <w:tcPr>
            <w:tcW w:w="3917" w:type="dxa"/>
            <w:shd w:val="clear" w:color="auto" w:fill="auto"/>
          </w:tcPr>
          <w:p w14:paraId="7EEFD8D3" w14:textId="77777777" w:rsidR="001038FB" w:rsidRPr="001753EE" w:rsidRDefault="001038FB" w:rsidP="00A23C92">
            <w:pPr>
              <w:tabs>
                <w:tab w:val="right" w:pos="4914"/>
              </w:tabs>
            </w:pPr>
            <w:r w:rsidRPr="001753EE">
              <w:t>Smoker - amount smoked</w:t>
            </w:r>
          </w:p>
        </w:tc>
        <w:tc>
          <w:tcPr>
            <w:tcW w:w="2274" w:type="dxa"/>
          </w:tcPr>
          <w:p w14:paraId="525E0F70" w14:textId="77777777" w:rsidR="001038FB" w:rsidRPr="001753EE" w:rsidRDefault="001038FB" w:rsidP="00A23C92">
            <w:pPr>
              <w:tabs>
                <w:tab w:val="right" w:pos="4914"/>
              </w:tabs>
            </w:pPr>
          </w:p>
        </w:tc>
        <w:tc>
          <w:tcPr>
            <w:tcW w:w="2241" w:type="dxa"/>
          </w:tcPr>
          <w:p w14:paraId="7D830E08" w14:textId="77777777" w:rsidR="001038FB" w:rsidRPr="001753EE" w:rsidRDefault="001038FB" w:rsidP="00A23C92">
            <w:pPr>
              <w:tabs>
                <w:tab w:val="right" w:pos="4914"/>
              </w:tabs>
            </w:pPr>
          </w:p>
        </w:tc>
      </w:tr>
      <w:tr w:rsidR="001753EE" w:rsidRPr="001753EE" w14:paraId="28C8FDE0" w14:textId="77777777" w:rsidTr="00AB009D">
        <w:tc>
          <w:tcPr>
            <w:tcW w:w="2954" w:type="dxa"/>
            <w:shd w:val="clear" w:color="auto" w:fill="auto"/>
          </w:tcPr>
          <w:p w14:paraId="47DCC1F4" w14:textId="77777777" w:rsidR="001038FB" w:rsidRPr="001753EE" w:rsidRDefault="001038FB" w:rsidP="00A23C92">
            <w:r w:rsidRPr="001753EE">
              <w:lastRenderedPageBreak/>
              <w:t>12943</w:t>
            </w:r>
          </w:p>
        </w:tc>
        <w:tc>
          <w:tcPr>
            <w:tcW w:w="2562" w:type="dxa"/>
            <w:shd w:val="clear" w:color="auto" w:fill="auto"/>
          </w:tcPr>
          <w:p w14:paraId="7B098AB3" w14:textId="77777777" w:rsidR="001038FB" w:rsidRPr="001753EE" w:rsidRDefault="001038FB" w:rsidP="00A23C92">
            <w:r w:rsidRPr="001753EE">
              <w:t>137J.00</w:t>
            </w:r>
          </w:p>
        </w:tc>
        <w:tc>
          <w:tcPr>
            <w:tcW w:w="3917" w:type="dxa"/>
            <w:shd w:val="clear" w:color="auto" w:fill="auto"/>
          </w:tcPr>
          <w:p w14:paraId="381AE5CC" w14:textId="77777777" w:rsidR="001038FB" w:rsidRPr="001753EE" w:rsidRDefault="001038FB" w:rsidP="00A23C92">
            <w:pPr>
              <w:tabs>
                <w:tab w:val="right" w:pos="4914"/>
              </w:tabs>
            </w:pPr>
            <w:r w:rsidRPr="001753EE">
              <w:t>Cigar smoker</w:t>
            </w:r>
          </w:p>
        </w:tc>
        <w:tc>
          <w:tcPr>
            <w:tcW w:w="2274" w:type="dxa"/>
          </w:tcPr>
          <w:p w14:paraId="7AEE84D1" w14:textId="77777777" w:rsidR="001038FB" w:rsidRPr="001753EE" w:rsidRDefault="001038FB" w:rsidP="00A23C92">
            <w:pPr>
              <w:tabs>
                <w:tab w:val="right" w:pos="4914"/>
              </w:tabs>
            </w:pPr>
          </w:p>
        </w:tc>
        <w:tc>
          <w:tcPr>
            <w:tcW w:w="2241" w:type="dxa"/>
          </w:tcPr>
          <w:p w14:paraId="2B6A5198" w14:textId="77777777" w:rsidR="001038FB" w:rsidRPr="001753EE" w:rsidRDefault="001038FB" w:rsidP="00A23C92">
            <w:pPr>
              <w:tabs>
                <w:tab w:val="right" w:pos="4914"/>
              </w:tabs>
            </w:pPr>
          </w:p>
        </w:tc>
      </w:tr>
      <w:tr w:rsidR="001753EE" w:rsidRPr="001753EE" w14:paraId="6B2A767F" w14:textId="77777777" w:rsidTr="00AB009D">
        <w:tc>
          <w:tcPr>
            <w:tcW w:w="2954" w:type="dxa"/>
            <w:shd w:val="clear" w:color="auto" w:fill="auto"/>
          </w:tcPr>
          <w:p w14:paraId="41C0430E" w14:textId="77777777" w:rsidR="001038FB" w:rsidRPr="001753EE" w:rsidRDefault="001038FB" w:rsidP="00A23C92">
            <w:r w:rsidRPr="001753EE">
              <w:t>12944</w:t>
            </w:r>
          </w:p>
        </w:tc>
        <w:tc>
          <w:tcPr>
            <w:tcW w:w="2562" w:type="dxa"/>
            <w:shd w:val="clear" w:color="auto" w:fill="auto"/>
          </w:tcPr>
          <w:p w14:paraId="07D95146" w14:textId="77777777" w:rsidR="001038FB" w:rsidRPr="001753EE" w:rsidRDefault="001038FB" w:rsidP="00A23C92">
            <w:r w:rsidRPr="001753EE">
              <w:t>1373.00</w:t>
            </w:r>
          </w:p>
        </w:tc>
        <w:tc>
          <w:tcPr>
            <w:tcW w:w="3917" w:type="dxa"/>
            <w:shd w:val="clear" w:color="auto" w:fill="auto"/>
          </w:tcPr>
          <w:p w14:paraId="370F8E19" w14:textId="77777777" w:rsidR="001038FB" w:rsidRPr="001753EE" w:rsidRDefault="001038FB" w:rsidP="00A23C92">
            <w:pPr>
              <w:tabs>
                <w:tab w:val="right" w:pos="4914"/>
              </w:tabs>
            </w:pPr>
            <w:r w:rsidRPr="001753EE">
              <w:t>Light smoker - 1-9 cigs/day</w:t>
            </w:r>
          </w:p>
        </w:tc>
        <w:tc>
          <w:tcPr>
            <w:tcW w:w="2274" w:type="dxa"/>
          </w:tcPr>
          <w:p w14:paraId="6ACB1A3D" w14:textId="77777777" w:rsidR="001038FB" w:rsidRPr="001753EE" w:rsidRDefault="001038FB" w:rsidP="00A23C92">
            <w:pPr>
              <w:tabs>
                <w:tab w:val="right" w:pos="4914"/>
              </w:tabs>
            </w:pPr>
          </w:p>
        </w:tc>
        <w:tc>
          <w:tcPr>
            <w:tcW w:w="2241" w:type="dxa"/>
          </w:tcPr>
          <w:p w14:paraId="0CBA891B" w14:textId="77777777" w:rsidR="001038FB" w:rsidRPr="001753EE" w:rsidRDefault="001038FB" w:rsidP="00A23C92">
            <w:pPr>
              <w:tabs>
                <w:tab w:val="right" w:pos="4914"/>
              </w:tabs>
            </w:pPr>
          </w:p>
        </w:tc>
      </w:tr>
      <w:tr w:rsidR="001753EE" w:rsidRPr="001753EE" w14:paraId="2AB9D5B2" w14:textId="77777777" w:rsidTr="00AB009D">
        <w:tc>
          <w:tcPr>
            <w:tcW w:w="2954" w:type="dxa"/>
            <w:shd w:val="clear" w:color="auto" w:fill="auto"/>
          </w:tcPr>
          <w:p w14:paraId="5710CDFC" w14:textId="77777777" w:rsidR="001038FB" w:rsidRPr="001753EE" w:rsidRDefault="001038FB" w:rsidP="00A23C92">
            <w:r w:rsidRPr="001753EE">
              <w:t>12945</w:t>
            </w:r>
          </w:p>
        </w:tc>
        <w:tc>
          <w:tcPr>
            <w:tcW w:w="2562" w:type="dxa"/>
            <w:shd w:val="clear" w:color="auto" w:fill="auto"/>
          </w:tcPr>
          <w:p w14:paraId="3ABB3375" w14:textId="77777777" w:rsidR="001038FB" w:rsidRPr="001753EE" w:rsidRDefault="001038FB" w:rsidP="00A23C92">
            <w:r w:rsidRPr="001753EE">
              <w:t>137M.00</w:t>
            </w:r>
          </w:p>
        </w:tc>
        <w:tc>
          <w:tcPr>
            <w:tcW w:w="3917" w:type="dxa"/>
            <w:shd w:val="clear" w:color="auto" w:fill="auto"/>
          </w:tcPr>
          <w:p w14:paraId="3AB1F375" w14:textId="77777777" w:rsidR="001038FB" w:rsidRPr="001753EE" w:rsidRDefault="001038FB" w:rsidP="00A23C92">
            <w:pPr>
              <w:tabs>
                <w:tab w:val="right" w:pos="4914"/>
              </w:tabs>
            </w:pPr>
            <w:r w:rsidRPr="001753EE">
              <w:t>Rolls own cigarettes</w:t>
            </w:r>
          </w:p>
        </w:tc>
        <w:tc>
          <w:tcPr>
            <w:tcW w:w="2274" w:type="dxa"/>
          </w:tcPr>
          <w:p w14:paraId="57D5B52E" w14:textId="77777777" w:rsidR="001038FB" w:rsidRPr="001753EE" w:rsidRDefault="001038FB" w:rsidP="00A23C92">
            <w:pPr>
              <w:tabs>
                <w:tab w:val="right" w:pos="4914"/>
              </w:tabs>
            </w:pPr>
          </w:p>
        </w:tc>
        <w:tc>
          <w:tcPr>
            <w:tcW w:w="2241" w:type="dxa"/>
          </w:tcPr>
          <w:p w14:paraId="3C949235" w14:textId="77777777" w:rsidR="001038FB" w:rsidRPr="001753EE" w:rsidRDefault="001038FB" w:rsidP="00A23C92">
            <w:pPr>
              <w:tabs>
                <w:tab w:val="right" w:pos="4914"/>
              </w:tabs>
            </w:pPr>
          </w:p>
        </w:tc>
      </w:tr>
      <w:tr w:rsidR="001753EE" w:rsidRPr="001753EE" w14:paraId="033A58FB" w14:textId="77777777" w:rsidTr="00AB009D">
        <w:tc>
          <w:tcPr>
            <w:tcW w:w="2954" w:type="dxa"/>
            <w:shd w:val="clear" w:color="auto" w:fill="auto"/>
          </w:tcPr>
          <w:p w14:paraId="3647CA5B" w14:textId="77777777" w:rsidR="001038FB" w:rsidRPr="001753EE" w:rsidRDefault="001038FB" w:rsidP="00A23C92">
            <w:r w:rsidRPr="001753EE">
              <w:t>12946</w:t>
            </w:r>
          </w:p>
        </w:tc>
        <w:tc>
          <w:tcPr>
            <w:tcW w:w="2562" w:type="dxa"/>
            <w:shd w:val="clear" w:color="auto" w:fill="auto"/>
          </w:tcPr>
          <w:p w14:paraId="7B2AE3D7" w14:textId="77777777" w:rsidR="001038FB" w:rsidRPr="001753EE" w:rsidRDefault="001038FB" w:rsidP="00A23C92">
            <w:r w:rsidRPr="001753EE">
              <w:t>137F.00</w:t>
            </w:r>
          </w:p>
        </w:tc>
        <w:tc>
          <w:tcPr>
            <w:tcW w:w="3917" w:type="dxa"/>
            <w:shd w:val="clear" w:color="auto" w:fill="auto"/>
          </w:tcPr>
          <w:p w14:paraId="3773A6B1" w14:textId="77777777" w:rsidR="001038FB" w:rsidRPr="001753EE" w:rsidRDefault="001038FB" w:rsidP="00A23C92">
            <w:pPr>
              <w:tabs>
                <w:tab w:val="right" w:pos="4914"/>
              </w:tabs>
            </w:pPr>
            <w:r w:rsidRPr="001753EE">
              <w:t>Ex-smoker - amount unknown</w:t>
            </w:r>
          </w:p>
        </w:tc>
        <w:tc>
          <w:tcPr>
            <w:tcW w:w="2274" w:type="dxa"/>
          </w:tcPr>
          <w:p w14:paraId="6ACEAA3E" w14:textId="77777777" w:rsidR="001038FB" w:rsidRPr="001753EE" w:rsidRDefault="001038FB" w:rsidP="00A23C92">
            <w:pPr>
              <w:tabs>
                <w:tab w:val="right" w:pos="4914"/>
              </w:tabs>
            </w:pPr>
          </w:p>
        </w:tc>
        <w:tc>
          <w:tcPr>
            <w:tcW w:w="2241" w:type="dxa"/>
          </w:tcPr>
          <w:p w14:paraId="1565F37A" w14:textId="77777777" w:rsidR="001038FB" w:rsidRPr="001753EE" w:rsidRDefault="001038FB" w:rsidP="00A23C92">
            <w:pPr>
              <w:tabs>
                <w:tab w:val="right" w:pos="4914"/>
              </w:tabs>
            </w:pPr>
          </w:p>
        </w:tc>
      </w:tr>
      <w:tr w:rsidR="001753EE" w:rsidRPr="001753EE" w14:paraId="5B47AA22" w14:textId="77777777" w:rsidTr="00AB009D">
        <w:tc>
          <w:tcPr>
            <w:tcW w:w="2954" w:type="dxa"/>
            <w:shd w:val="clear" w:color="auto" w:fill="auto"/>
          </w:tcPr>
          <w:p w14:paraId="70743780" w14:textId="77777777" w:rsidR="001038FB" w:rsidRPr="001753EE" w:rsidRDefault="001038FB" w:rsidP="00A23C92">
            <w:r w:rsidRPr="001753EE">
              <w:t>12947</w:t>
            </w:r>
          </w:p>
        </w:tc>
        <w:tc>
          <w:tcPr>
            <w:tcW w:w="2562" w:type="dxa"/>
            <w:shd w:val="clear" w:color="auto" w:fill="auto"/>
          </w:tcPr>
          <w:p w14:paraId="35820AAF" w14:textId="77777777" w:rsidR="001038FB" w:rsidRPr="001753EE" w:rsidRDefault="001038FB" w:rsidP="00A23C92">
            <w:r w:rsidRPr="001753EE">
              <w:t>137H.00</w:t>
            </w:r>
          </w:p>
        </w:tc>
        <w:tc>
          <w:tcPr>
            <w:tcW w:w="3917" w:type="dxa"/>
            <w:shd w:val="clear" w:color="auto" w:fill="auto"/>
          </w:tcPr>
          <w:p w14:paraId="58E0BC9B" w14:textId="77777777" w:rsidR="001038FB" w:rsidRPr="001753EE" w:rsidRDefault="001038FB" w:rsidP="00A23C92">
            <w:pPr>
              <w:tabs>
                <w:tab w:val="right" w:pos="4914"/>
              </w:tabs>
            </w:pPr>
            <w:r w:rsidRPr="001753EE">
              <w:t>Pipe smoker</w:t>
            </w:r>
          </w:p>
        </w:tc>
        <w:tc>
          <w:tcPr>
            <w:tcW w:w="2274" w:type="dxa"/>
          </w:tcPr>
          <w:p w14:paraId="40B068C4" w14:textId="77777777" w:rsidR="001038FB" w:rsidRPr="001753EE" w:rsidRDefault="001038FB" w:rsidP="00A23C92">
            <w:pPr>
              <w:tabs>
                <w:tab w:val="right" w:pos="4914"/>
              </w:tabs>
            </w:pPr>
          </w:p>
        </w:tc>
        <w:tc>
          <w:tcPr>
            <w:tcW w:w="2241" w:type="dxa"/>
          </w:tcPr>
          <w:p w14:paraId="4AAFF49B" w14:textId="77777777" w:rsidR="001038FB" w:rsidRPr="001753EE" w:rsidRDefault="001038FB" w:rsidP="00A23C92">
            <w:pPr>
              <w:tabs>
                <w:tab w:val="right" w:pos="4914"/>
              </w:tabs>
            </w:pPr>
          </w:p>
        </w:tc>
      </w:tr>
      <w:tr w:rsidR="001753EE" w:rsidRPr="001753EE" w14:paraId="67088712" w14:textId="77777777" w:rsidTr="00AB009D">
        <w:tc>
          <w:tcPr>
            <w:tcW w:w="2954" w:type="dxa"/>
            <w:shd w:val="clear" w:color="auto" w:fill="auto"/>
          </w:tcPr>
          <w:p w14:paraId="6756D3A9" w14:textId="77777777" w:rsidR="001038FB" w:rsidRPr="001753EE" w:rsidRDefault="001038FB" w:rsidP="00A23C92">
            <w:r w:rsidRPr="001753EE">
              <w:t>12951</w:t>
            </w:r>
          </w:p>
        </w:tc>
        <w:tc>
          <w:tcPr>
            <w:tcW w:w="2562" w:type="dxa"/>
            <w:shd w:val="clear" w:color="auto" w:fill="auto"/>
          </w:tcPr>
          <w:p w14:paraId="0902D729" w14:textId="77777777" w:rsidR="001038FB" w:rsidRPr="001753EE" w:rsidRDefault="001038FB" w:rsidP="00A23C92">
            <w:r w:rsidRPr="001753EE">
              <w:t>137Q.11</w:t>
            </w:r>
          </w:p>
        </w:tc>
        <w:tc>
          <w:tcPr>
            <w:tcW w:w="3917" w:type="dxa"/>
            <w:shd w:val="clear" w:color="auto" w:fill="auto"/>
          </w:tcPr>
          <w:p w14:paraId="4D04EE6D" w14:textId="77777777" w:rsidR="001038FB" w:rsidRPr="001753EE" w:rsidRDefault="001038FB" w:rsidP="00A23C92">
            <w:pPr>
              <w:tabs>
                <w:tab w:val="right" w:pos="4914"/>
              </w:tabs>
            </w:pPr>
            <w:r w:rsidRPr="001753EE">
              <w:t>Smoking restarted</w:t>
            </w:r>
          </w:p>
        </w:tc>
        <w:tc>
          <w:tcPr>
            <w:tcW w:w="2274" w:type="dxa"/>
          </w:tcPr>
          <w:p w14:paraId="513B9DB8" w14:textId="77777777" w:rsidR="001038FB" w:rsidRPr="001753EE" w:rsidRDefault="001038FB" w:rsidP="00A23C92">
            <w:pPr>
              <w:tabs>
                <w:tab w:val="right" w:pos="4914"/>
              </w:tabs>
            </w:pPr>
          </w:p>
        </w:tc>
        <w:tc>
          <w:tcPr>
            <w:tcW w:w="2241" w:type="dxa"/>
          </w:tcPr>
          <w:p w14:paraId="771E78AD" w14:textId="77777777" w:rsidR="001038FB" w:rsidRPr="001753EE" w:rsidRDefault="001038FB" w:rsidP="00A23C92">
            <w:pPr>
              <w:tabs>
                <w:tab w:val="right" w:pos="4914"/>
              </w:tabs>
            </w:pPr>
          </w:p>
        </w:tc>
      </w:tr>
      <w:tr w:rsidR="001753EE" w:rsidRPr="001753EE" w14:paraId="2F806080" w14:textId="77777777" w:rsidTr="00AB009D">
        <w:tc>
          <w:tcPr>
            <w:tcW w:w="2954" w:type="dxa"/>
            <w:shd w:val="clear" w:color="auto" w:fill="auto"/>
          </w:tcPr>
          <w:p w14:paraId="4D32B20D" w14:textId="77777777" w:rsidR="001038FB" w:rsidRPr="001753EE" w:rsidRDefault="001038FB" w:rsidP="00A23C92">
            <w:r w:rsidRPr="001753EE">
              <w:t>12952</w:t>
            </w:r>
          </w:p>
        </w:tc>
        <w:tc>
          <w:tcPr>
            <w:tcW w:w="2562" w:type="dxa"/>
            <w:shd w:val="clear" w:color="auto" w:fill="auto"/>
          </w:tcPr>
          <w:p w14:paraId="2CE587DF" w14:textId="77777777" w:rsidR="001038FB" w:rsidRPr="001753EE" w:rsidRDefault="001038FB" w:rsidP="00A23C92">
            <w:r w:rsidRPr="001753EE">
              <w:t>137Q.00</w:t>
            </w:r>
          </w:p>
        </w:tc>
        <w:tc>
          <w:tcPr>
            <w:tcW w:w="3917" w:type="dxa"/>
            <w:shd w:val="clear" w:color="auto" w:fill="auto"/>
          </w:tcPr>
          <w:p w14:paraId="7C9A461B" w14:textId="77777777" w:rsidR="001038FB" w:rsidRPr="001753EE" w:rsidRDefault="001038FB" w:rsidP="00A23C92">
            <w:pPr>
              <w:tabs>
                <w:tab w:val="right" w:pos="4914"/>
              </w:tabs>
            </w:pPr>
            <w:r w:rsidRPr="001753EE">
              <w:t>Smoking started</w:t>
            </w:r>
          </w:p>
        </w:tc>
        <w:tc>
          <w:tcPr>
            <w:tcW w:w="2274" w:type="dxa"/>
          </w:tcPr>
          <w:p w14:paraId="458080AE" w14:textId="77777777" w:rsidR="001038FB" w:rsidRPr="001753EE" w:rsidRDefault="001038FB" w:rsidP="00A23C92">
            <w:pPr>
              <w:tabs>
                <w:tab w:val="right" w:pos="4914"/>
              </w:tabs>
            </w:pPr>
          </w:p>
        </w:tc>
        <w:tc>
          <w:tcPr>
            <w:tcW w:w="2241" w:type="dxa"/>
          </w:tcPr>
          <w:p w14:paraId="6DD56B40" w14:textId="77777777" w:rsidR="001038FB" w:rsidRPr="001753EE" w:rsidRDefault="001038FB" w:rsidP="00A23C92">
            <w:pPr>
              <w:tabs>
                <w:tab w:val="right" w:pos="4914"/>
              </w:tabs>
            </w:pPr>
          </w:p>
        </w:tc>
      </w:tr>
      <w:tr w:rsidR="001753EE" w:rsidRPr="001753EE" w14:paraId="6286129C" w14:textId="77777777" w:rsidTr="00AB009D">
        <w:tc>
          <w:tcPr>
            <w:tcW w:w="2954" w:type="dxa"/>
            <w:shd w:val="clear" w:color="auto" w:fill="auto"/>
          </w:tcPr>
          <w:p w14:paraId="6B02D7DA" w14:textId="77777777" w:rsidR="001038FB" w:rsidRPr="001753EE" w:rsidRDefault="001038FB" w:rsidP="00A23C92">
            <w:r w:rsidRPr="001753EE">
              <w:t>12955</w:t>
            </w:r>
          </w:p>
        </w:tc>
        <w:tc>
          <w:tcPr>
            <w:tcW w:w="2562" w:type="dxa"/>
            <w:shd w:val="clear" w:color="auto" w:fill="auto"/>
          </w:tcPr>
          <w:p w14:paraId="671FBFBA" w14:textId="77777777" w:rsidR="001038FB" w:rsidRPr="001753EE" w:rsidRDefault="001038FB" w:rsidP="00A23C92">
            <w:r w:rsidRPr="001753EE">
              <w:t>1379.00</w:t>
            </w:r>
          </w:p>
        </w:tc>
        <w:tc>
          <w:tcPr>
            <w:tcW w:w="3917" w:type="dxa"/>
            <w:shd w:val="clear" w:color="auto" w:fill="auto"/>
          </w:tcPr>
          <w:p w14:paraId="480B3463" w14:textId="77777777" w:rsidR="001038FB" w:rsidRPr="001753EE" w:rsidRDefault="001038FB" w:rsidP="00A23C92">
            <w:pPr>
              <w:tabs>
                <w:tab w:val="right" w:pos="4914"/>
              </w:tabs>
            </w:pPr>
            <w:r w:rsidRPr="001753EE">
              <w:t>Ex-moderate smoker (10-19/day)</w:t>
            </w:r>
          </w:p>
        </w:tc>
        <w:tc>
          <w:tcPr>
            <w:tcW w:w="2274" w:type="dxa"/>
          </w:tcPr>
          <w:p w14:paraId="70E5906E" w14:textId="77777777" w:rsidR="001038FB" w:rsidRPr="001753EE" w:rsidRDefault="001038FB" w:rsidP="00A23C92">
            <w:pPr>
              <w:tabs>
                <w:tab w:val="right" w:pos="4914"/>
              </w:tabs>
            </w:pPr>
          </w:p>
        </w:tc>
        <w:tc>
          <w:tcPr>
            <w:tcW w:w="2241" w:type="dxa"/>
          </w:tcPr>
          <w:p w14:paraId="31E2BD54" w14:textId="77777777" w:rsidR="001038FB" w:rsidRPr="001753EE" w:rsidRDefault="001038FB" w:rsidP="00A23C92">
            <w:pPr>
              <w:tabs>
                <w:tab w:val="right" w:pos="4914"/>
              </w:tabs>
            </w:pPr>
          </w:p>
        </w:tc>
      </w:tr>
      <w:tr w:rsidR="001753EE" w:rsidRPr="001753EE" w14:paraId="2A80E43C" w14:textId="77777777" w:rsidTr="00AB009D">
        <w:tc>
          <w:tcPr>
            <w:tcW w:w="2954" w:type="dxa"/>
            <w:shd w:val="clear" w:color="auto" w:fill="auto"/>
          </w:tcPr>
          <w:p w14:paraId="4C84D55F" w14:textId="77777777" w:rsidR="001038FB" w:rsidRPr="001753EE" w:rsidRDefault="001038FB" w:rsidP="00A23C92">
            <w:r w:rsidRPr="001753EE">
              <w:t>12956</w:t>
            </w:r>
          </w:p>
        </w:tc>
        <w:tc>
          <w:tcPr>
            <w:tcW w:w="2562" w:type="dxa"/>
            <w:shd w:val="clear" w:color="auto" w:fill="auto"/>
          </w:tcPr>
          <w:p w14:paraId="1EFA6A2A" w14:textId="77777777" w:rsidR="001038FB" w:rsidRPr="001753EE" w:rsidRDefault="001038FB" w:rsidP="00A23C92">
            <w:r w:rsidRPr="001753EE">
              <w:t>137A.00</w:t>
            </w:r>
          </w:p>
        </w:tc>
        <w:tc>
          <w:tcPr>
            <w:tcW w:w="3917" w:type="dxa"/>
            <w:shd w:val="clear" w:color="auto" w:fill="auto"/>
          </w:tcPr>
          <w:p w14:paraId="07C7A022" w14:textId="77777777" w:rsidR="001038FB" w:rsidRPr="001753EE" w:rsidRDefault="001038FB" w:rsidP="00A23C92">
            <w:pPr>
              <w:tabs>
                <w:tab w:val="right" w:pos="4914"/>
              </w:tabs>
            </w:pPr>
            <w:r w:rsidRPr="001753EE">
              <w:t>Ex-heavy smoker (20-39/day)</w:t>
            </w:r>
          </w:p>
        </w:tc>
        <w:tc>
          <w:tcPr>
            <w:tcW w:w="2274" w:type="dxa"/>
          </w:tcPr>
          <w:p w14:paraId="1056E7C9" w14:textId="77777777" w:rsidR="001038FB" w:rsidRPr="001753EE" w:rsidRDefault="001038FB" w:rsidP="00A23C92">
            <w:pPr>
              <w:tabs>
                <w:tab w:val="right" w:pos="4914"/>
              </w:tabs>
            </w:pPr>
          </w:p>
        </w:tc>
        <w:tc>
          <w:tcPr>
            <w:tcW w:w="2241" w:type="dxa"/>
          </w:tcPr>
          <w:p w14:paraId="7106BCAB" w14:textId="77777777" w:rsidR="001038FB" w:rsidRPr="001753EE" w:rsidRDefault="001038FB" w:rsidP="00A23C92">
            <w:pPr>
              <w:tabs>
                <w:tab w:val="right" w:pos="4914"/>
              </w:tabs>
            </w:pPr>
          </w:p>
        </w:tc>
      </w:tr>
      <w:tr w:rsidR="001753EE" w:rsidRPr="001753EE" w14:paraId="5931BE93" w14:textId="77777777" w:rsidTr="00AB009D">
        <w:tc>
          <w:tcPr>
            <w:tcW w:w="2954" w:type="dxa"/>
            <w:shd w:val="clear" w:color="auto" w:fill="auto"/>
          </w:tcPr>
          <w:p w14:paraId="2DC08BDE" w14:textId="77777777" w:rsidR="001038FB" w:rsidRPr="001753EE" w:rsidRDefault="001038FB" w:rsidP="00A23C92">
            <w:r w:rsidRPr="001753EE">
              <w:t>12957</w:t>
            </w:r>
          </w:p>
        </w:tc>
        <w:tc>
          <w:tcPr>
            <w:tcW w:w="2562" w:type="dxa"/>
            <w:shd w:val="clear" w:color="auto" w:fill="auto"/>
          </w:tcPr>
          <w:p w14:paraId="4EC294B8" w14:textId="77777777" w:rsidR="001038FB" w:rsidRPr="001753EE" w:rsidRDefault="001038FB" w:rsidP="00A23C92">
            <w:r w:rsidRPr="001753EE">
              <w:t>1378.00</w:t>
            </w:r>
          </w:p>
        </w:tc>
        <w:tc>
          <w:tcPr>
            <w:tcW w:w="3917" w:type="dxa"/>
            <w:shd w:val="clear" w:color="auto" w:fill="auto"/>
          </w:tcPr>
          <w:p w14:paraId="19D04537" w14:textId="77777777" w:rsidR="001038FB" w:rsidRPr="001753EE" w:rsidRDefault="001038FB" w:rsidP="00A23C92">
            <w:pPr>
              <w:tabs>
                <w:tab w:val="right" w:pos="4914"/>
              </w:tabs>
            </w:pPr>
            <w:r w:rsidRPr="001753EE">
              <w:t>Ex-light smoker (1-9/day)</w:t>
            </w:r>
          </w:p>
        </w:tc>
        <w:tc>
          <w:tcPr>
            <w:tcW w:w="2274" w:type="dxa"/>
          </w:tcPr>
          <w:p w14:paraId="65FC17CF" w14:textId="77777777" w:rsidR="001038FB" w:rsidRPr="001753EE" w:rsidRDefault="001038FB" w:rsidP="00A23C92">
            <w:pPr>
              <w:tabs>
                <w:tab w:val="right" w:pos="4914"/>
              </w:tabs>
            </w:pPr>
          </w:p>
        </w:tc>
        <w:tc>
          <w:tcPr>
            <w:tcW w:w="2241" w:type="dxa"/>
          </w:tcPr>
          <w:p w14:paraId="132A4F52" w14:textId="77777777" w:rsidR="001038FB" w:rsidRPr="001753EE" w:rsidRDefault="001038FB" w:rsidP="00A23C92">
            <w:pPr>
              <w:tabs>
                <w:tab w:val="right" w:pos="4914"/>
              </w:tabs>
            </w:pPr>
          </w:p>
        </w:tc>
      </w:tr>
      <w:tr w:rsidR="001753EE" w:rsidRPr="001753EE" w14:paraId="58B3DC76" w14:textId="77777777" w:rsidTr="00AB009D">
        <w:tc>
          <w:tcPr>
            <w:tcW w:w="2954" w:type="dxa"/>
            <w:shd w:val="clear" w:color="auto" w:fill="auto"/>
          </w:tcPr>
          <w:p w14:paraId="6468F9AC" w14:textId="77777777" w:rsidR="001038FB" w:rsidRPr="001753EE" w:rsidRDefault="001038FB" w:rsidP="00A23C92">
            <w:r w:rsidRPr="001753EE">
              <w:t>12958</w:t>
            </w:r>
          </w:p>
        </w:tc>
        <w:tc>
          <w:tcPr>
            <w:tcW w:w="2562" w:type="dxa"/>
            <w:shd w:val="clear" w:color="auto" w:fill="auto"/>
          </w:tcPr>
          <w:p w14:paraId="2A3F2762" w14:textId="77777777" w:rsidR="001038FB" w:rsidRPr="001753EE" w:rsidRDefault="001038FB" w:rsidP="00A23C92">
            <w:r w:rsidRPr="001753EE">
              <w:t>1372.00</w:t>
            </w:r>
          </w:p>
        </w:tc>
        <w:tc>
          <w:tcPr>
            <w:tcW w:w="3917" w:type="dxa"/>
            <w:shd w:val="clear" w:color="auto" w:fill="auto"/>
          </w:tcPr>
          <w:p w14:paraId="53D6A3A8" w14:textId="77777777" w:rsidR="001038FB" w:rsidRPr="001753EE" w:rsidRDefault="001038FB" w:rsidP="00A23C92">
            <w:pPr>
              <w:tabs>
                <w:tab w:val="right" w:pos="4914"/>
              </w:tabs>
            </w:pPr>
            <w:r w:rsidRPr="001753EE">
              <w:t>Trivial smoker - &lt; 1 cig/day</w:t>
            </w:r>
          </w:p>
        </w:tc>
        <w:tc>
          <w:tcPr>
            <w:tcW w:w="2274" w:type="dxa"/>
          </w:tcPr>
          <w:p w14:paraId="6C5141B0" w14:textId="77777777" w:rsidR="001038FB" w:rsidRPr="001753EE" w:rsidRDefault="001038FB" w:rsidP="00A23C92">
            <w:pPr>
              <w:tabs>
                <w:tab w:val="right" w:pos="4914"/>
              </w:tabs>
            </w:pPr>
          </w:p>
        </w:tc>
        <w:tc>
          <w:tcPr>
            <w:tcW w:w="2241" w:type="dxa"/>
          </w:tcPr>
          <w:p w14:paraId="0451FF18" w14:textId="77777777" w:rsidR="001038FB" w:rsidRPr="001753EE" w:rsidRDefault="001038FB" w:rsidP="00A23C92">
            <w:pPr>
              <w:tabs>
                <w:tab w:val="right" w:pos="4914"/>
              </w:tabs>
            </w:pPr>
          </w:p>
        </w:tc>
      </w:tr>
      <w:tr w:rsidR="001753EE" w:rsidRPr="001753EE" w14:paraId="72745D83" w14:textId="77777777" w:rsidTr="00AB009D">
        <w:tc>
          <w:tcPr>
            <w:tcW w:w="2954" w:type="dxa"/>
            <w:shd w:val="clear" w:color="auto" w:fill="auto"/>
          </w:tcPr>
          <w:p w14:paraId="071D832C" w14:textId="77777777" w:rsidR="001038FB" w:rsidRPr="001753EE" w:rsidRDefault="001038FB" w:rsidP="00A23C92">
            <w:r w:rsidRPr="001753EE">
              <w:t>12959</w:t>
            </w:r>
          </w:p>
        </w:tc>
        <w:tc>
          <w:tcPr>
            <w:tcW w:w="2562" w:type="dxa"/>
            <w:shd w:val="clear" w:color="auto" w:fill="auto"/>
          </w:tcPr>
          <w:p w14:paraId="123DDC78" w14:textId="77777777" w:rsidR="001038FB" w:rsidRPr="001753EE" w:rsidRDefault="001038FB" w:rsidP="00A23C92">
            <w:r w:rsidRPr="001753EE">
              <w:t>137B.00</w:t>
            </w:r>
          </w:p>
        </w:tc>
        <w:tc>
          <w:tcPr>
            <w:tcW w:w="3917" w:type="dxa"/>
            <w:shd w:val="clear" w:color="auto" w:fill="auto"/>
          </w:tcPr>
          <w:p w14:paraId="6A3FA4E2" w14:textId="77777777" w:rsidR="001038FB" w:rsidRPr="001753EE" w:rsidRDefault="001038FB" w:rsidP="00A23C92">
            <w:pPr>
              <w:tabs>
                <w:tab w:val="right" w:pos="4914"/>
              </w:tabs>
            </w:pPr>
            <w:r w:rsidRPr="001753EE">
              <w:t>Ex-very heavy smoker (40+/day)</w:t>
            </w:r>
          </w:p>
        </w:tc>
        <w:tc>
          <w:tcPr>
            <w:tcW w:w="2274" w:type="dxa"/>
          </w:tcPr>
          <w:p w14:paraId="26A56245" w14:textId="77777777" w:rsidR="001038FB" w:rsidRPr="001753EE" w:rsidRDefault="001038FB" w:rsidP="00A23C92">
            <w:pPr>
              <w:tabs>
                <w:tab w:val="right" w:pos="4914"/>
              </w:tabs>
            </w:pPr>
          </w:p>
        </w:tc>
        <w:tc>
          <w:tcPr>
            <w:tcW w:w="2241" w:type="dxa"/>
          </w:tcPr>
          <w:p w14:paraId="31B7C7AF" w14:textId="77777777" w:rsidR="001038FB" w:rsidRPr="001753EE" w:rsidRDefault="001038FB" w:rsidP="00A23C92">
            <w:pPr>
              <w:tabs>
                <w:tab w:val="right" w:pos="4914"/>
              </w:tabs>
            </w:pPr>
          </w:p>
        </w:tc>
      </w:tr>
      <w:tr w:rsidR="001753EE" w:rsidRPr="001753EE" w14:paraId="24D3C794" w14:textId="77777777" w:rsidTr="00AB009D">
        <w:tc>
          <w:tcPr>
            <w:tcW w:w="2954" w:type="dxa"/>
            <w:shd w:val="clear" w:color="auto" w:fill="auto"/>
          </w:tcPr>
          <w:p w14:paraId="75345BBB" w14:textId="77777777" w:rsidR="001038FB" w:rsidRPr="001753EE" w:rsidRDefault="001038FB" w:rsidP="00A23C92">
            <w:r w:rsidRPr="001753EE">
              <w:t>12960</w:t>
            </w:r>
          </w:p>
        </w:tc>
        <w:tc>
          <w:tcPr>
            <w:tcW w:w="2562" w:type="dxa"/>
            <w:shd w:val="clear" w:color="auto" w:fill="auto"/>
          </w:tcPr>
          <w:p w14:paraId="74AFF98F" w14:textId="77777777" w:rsidR="001038FB" w:rsidRPr="001753EE" w:rsidRDefault="001038FB" w:rsidP="00A23C92">
            <w:r w:rsidRPr="001753EE">
              <w:t>137Z.00</w:t>
            </w:r>
          </w:p>
        </w:tc>
        <w:tc>
          <w:tcPr>
            <w:tcW w:w="3917" w:type="dxa"/>
            <w:shd w:val="clear" w:color="auto" w:fill="auto"/>
          </w:tcPr>
          <w:p w14:paraId="1E05E10E" w14:textId="77777777" w:rsidR="001038FB" w:rsidRPr="001753EE" w:rsidRDefault="001038FB" w:rsidP="00A23C92">
            <w:pPr>
              <w:tabs>
                <w:tab w:val="right" w:pos="4914"/>
              </w:tabs>
            </w:pPr>
            <w:r w:rsidRPr="001753EE">
              <w:t>Tobacco consumption NOS</w:t>
            </w:r>
          </w:p>
        </w:tc>
        <w:tc>
          <w:tcPr>
            <w:tcW w:w="2274" w:type="dxa"/>
          </w:tcPr>
          <w:p w14:paraId="6297A489" w14:textId="77777777" w:rsidR="001038FB" w:rsidRPr="001753EE" w:rsidRDefault="001038FB" w:rsidP="00A23C92">
            <w:pPr>
              <w:tabs>
                <w:tab w:val="right" w:pos="4914"/>
              </w:tabs>
            </w:pPr>
          </w:p>
        </w:tc>
        <w:tc>
          <w:tcPr>
            <w:tcW w:w="2241" w:type="dxa"/>
          </w:tcPr>
          <w:p w14:paraId="6E8FFC6D" w14:textId="77777777" w:rsidR="001038FB" w:rsidRPr="001753EE" w:rsidRDefault="001038FB" w:rsidP="00A23C92">
            <w:pPr>
              <w:tabs>
                <w:tab w:val="right" w:pos="4914"/>
              </w:tabs>
            </w:pPr>
          </w:p>
        </w:tc>
      </w:tr>
      <w:tr w:rsidR="001753EE" w:rsidRPr="001753EE" w14:paraId="1983321D" w14:textId="77777777" w:rsidTr="00AB009D">
        <w:tc>
          <w:tcPr>
            <w:tcW w:w="2954" w:type="dxa"/>
            <w:shd w:val="clear" w:color="auto" w:fill="auto"/>
          </w:tcPr>
          <w:p w14:paraId="6B9C347B" w14:textId="77777777" w:rsidR="001038FB" w:rsidRPr="001753EE" w:rsidRDefault="001038FB" w:rsidP="00A23C92">
            <w:r w:rsidRPr="001753EE">
              <w:t>12961</w:t>
            </w:r>
          </w:p>
        </w:tc>
        <w:tc>
          <w:tcPr>
            <w:tcW w:w="2562" w:type="dxa"/>
            <w:shd w:val="clear" w:color="auto" w:fill="auto"/>
          </w:tcPr>
          <w:p w14:paraId="629649F8" w14:textId="77777777" w:rsidR="001038FB" w:rsidRPr="001753EE" w:rsidRDefault="001038FB" w:rsidP="00A23C92">
            <w:r w:rsidRPr="001753EE">
              <w:t>1377.00</w:t>
            </w:r>
          </w:p>
        </w:tc>
        <w:tc>
          <w:tcPr>
            <w:tcW w:w="3917" w:type="dxa"/>
            <w:shd w:val="clear" w:color="auto" w:fill="auto"/>
          </w:tcPr>
          <w:p w14:paraId="3AA08F87" w14:textId="77777777" w:rsidR="001038FB" w:rsidRPr="001753EE" w:rsidRDefault="001038FB" w:rsidP="00A23C92">
            <w:pPr>
              <w:tabs>
                <w:tab w:val="right" w:pos="4914"/>
              </w:tabs>
            </w:pPr>
            <w:r w:rsidRPr="001753EE">
              <w:t>Ex-trivial smoker (&lt;1/day)</w:t>
            </w:r>
          </w:p>
        </w:tc>
        <w:tc>
          <w:tcPr>
            <w:tcW w:w="2274" w:type="dxa"/>
          </w:tcPr>
          <w:p w14:paraId="3CAEFF1E" w14:textId="77777777" w:rsidR="001038FB" w:rsidRPr="001753EE" w:rsidRDefault="001038FB" w:rsidP="00A23C92">
            <w:pPr>
              <w:tabs>
                <w:tab w:val="right" w:pos="4914"/>
              </w:tabs>
            </w:pPr>
          </w:p>
        </w:tc>
        <w:tc>
          <w:tcPr>
            <w:tcW w:w="2241" w:type="dxa"/>
          </w:tcPr>
          <w:p w14:paraId="207DE9E8" w14:textId="77777777" w:rsidR="001038FB" w:rsidRPr="001753EE" w:rsidRDefault="001038FB" w:rsidP="00A23C92">
            <w:pPr>
              <w:tabs>
                <w:tab w:val="right" w:pos="4914"/>
              </w:tabs>
            </w:pPr>
          </w:p>
        </w:tc>
      </w:tr>
      <w:tr w:rsidR="001753EE" w:rsidRPr="001753EE" w14:paraId="3FE26336" w14:textId="77777777" w:rsidTr="00AB009D">
        <w:tc>
          <w:tcPr>
            <w:tcW w:w="2954" w:type="dxa"/>
            <w:shd w:val="clear" w:color="auto" w:fill="auto"/>
          </w:tcPr>
          <w:p w14:paraId="59264B4A" w14:textId="77777777" w:rsidR="001038FB" w:rsidRPr="001753EE" w:rsidRDefault="001038FB" w:rsidP="00A23C92">
            <w:r w:rsidRPr="001753EE">
              <w:t>12962</w:t>
            </w:r>
          </w:p>
        </w:tc>
        <w:tc>
          <w:tcPr>
            <w:tcW w:w="2562" w:type="dxa"/>
            <w:shd w:val="clear" w:color="auto" w:fill="auto"/>
          </w:tcPr>
          <w:p w14:paraId="2D233E09" w14:textId="77777777" w:rsidR="001038FB" w:rsidRPr="001753EE" w:rsidRDefault="001038FB" w:rsidP="00A23C92">
            <w:r w:rsidRPr="001753EE">
              <w:t>137E.00</w:t>
            </w:r>
          </w:p>
        </w:tc>
        <w:tc>
          <w:tcPr>
            <w:tcW w:w="3917" w:type="dxa"/>
            <w:shd w:val="clear" w:color="auto" w:fill="auto"/>
          </w:tcPr>
          <w:p w14:paraId="3C0FA52E" w14:textId="77777777" w:rsidR="001038FB" w:rsidRPr="001753EE" w:rsidRDefault="001038FB" w:rsidP="00A23C92">
            <w:pPr>
              <w:tabs>
                <w:tab w:val="right" w:pos="4914"/>
              </w:tabs>
            </w:pPr>
            <w:r w:rsidRPr="001753EE">
              <w:t>Tobacco consumption unknown</w:t>
            </w:r>
          </w:p>
        </w:tc>
        <w:tc>
          <w:tcPr>
            <w:tcW w:w="2274" w:type="dxa"/>
          </w:tcPr>
          <w:p w14:paraId="3F409B3F" w14:textId="77777777" w:rsidR="001038FB" w:rsidRPr="001753EE" w:rsidRDefault="001038FB" w:rsidP="00A23C92">
            <w:pPr>
              <w:tabs>
                <w:tab w:val="right" w:pos="4914"/>
              </w:tabs>
            </w:pPr>
          </w:p>
        </w:tc>
        <w:tc>
          <w:tcPr>
            <w:tcW w:w="2241" w:type="dxa"/>
          </w:tcPr>
          <w:p w14:paraId="2C9088F1" w14:textId="77777777" w:rsidR="001038FB" w:rsidRPr="001753EE" w:rsidRDefault="001038FB" w:rsidP="00A23C92">
            <w:pPr>
              <w:tabs>
                <w:tab w:val="right" w:pos="4914"/>
              </w:tabs>
            </w:pPr>
          </w:p>
        </w:tc>
      </w:tr>
      <w:tr w:rsidR="001753EE" w:rsidRPr="001753EE" w14:paraId="1A85E0E4" w14:textId="77777777" w:rsidTr="00AB009D">
        <w:tc>
          <w:tcPr>
            <w:tcW w:w="2954" w:type="dxa"/>
            <w:shd w:val="clear" w:color="auto" w:fill="auto"/>
          </w:tcPr>
          <w:p w14:paraId="6B04EA67" w14:textId="77777777" w:rsidR="001038FB" w:rsidRPr="001753EE" w:rsidRDefault="001038FB" w:rsidP="00A23C92">
            <w:r w:rsidRPr="001753EE">
              <w:t>12963</w:t>
            </w:r>
          </w:p>
        </w:tc>
        <w:tc>
          <w:tcPr>
            <w:tcW w:w="2562" w:type="dxa"/>
            <w:shd w:val="clear" w:color="auto" w:fill="auto"/>
          </w:tcPr>
          <w:p w14:paraId="36A15ED0" w14:textId="77777777" w:rsidR="001038FB" w:rsidRPr="001753EE" w:rsidRDefault="001038FB" w:rsidP="00A23C92">
            <w:r w:rsidRPr="001753EE">
              <w:t>137Y.00</w:t>
            </w:r>
          </w:p>
        </w:tc>
        <w:tc>
          <w:tcPr>
            <w:tcW w:w="3917" w:type="dxa"/>
            <w:shd w:val="clear" w:color="auto" w:fill="auto"/>
          </w:tcPr>
          <w:p w14:paraId="67BF32E4" w14:textId="77777777" w:rsidR="001038FB" w:rsidRPr="001753EE" w:rsidRDefault="001038FB" w:rsidP="00A23C92">
            <w:pPr>
              <w:tabs>
                <w:tab w:val="right" w:pos="4914"/>
              </w:tabs>
            </w:pPr>
            <w:r w:rsidRPr="001753EE">
              <w:t>Cigar consumption</w:t>
            </w:r>
          </w:p>
        </w:tc>
        <w:tc>
          <w:tcPr>
            <w:tcW w:w="2274" w:type="dxa"/>
          </w:tcPr>
          <w:p w14:paraId="2D105329" w14:textId="77777777" w:rsidR="001038FB" w:rsidRPr="001753EE" w:rsidRDefault="001038FB" w:rsidP="00A23C92">
            <w:pPr>
              <w:tabs>
                <w:tab w:val="right" w:pos="4914"/>
              </w:tabs>
            </w:pPr>
          </w:p>
        </w:tc>
        <w:tc>
          <w:tcPr>
            <w:tcW w:w="2241" w:type="dxa"/>
          </w:tcPr>
          <w:p w14:paraId="665308CF" w14:textId="77777777" w:rsidR="001038FB" w:rsidRPr="001753EE" w:rsidRDefault="001038FB" w:rsidP="00A23C92">
            <w:pPr>
              <w:tabs>
                <w:tab w:val="right" w:pos="4914"/>
              </w:tabs>
            </w:pPr>
          </w:p>
        </w:tc>
      </w:tr>
      <w:tr w:rsidR="001753EE" w:rsidRPr="001753EE" w14:paraId="33C48D83" w14:textId="77777777" w:rsidTr="00AB009D">
        <w:tc>
          <w:tcPr>
            <w:tcW w:w="2954" w:type="dxa"/>
            <w:shd w:val="clear" w:color="auto" w:fill="auto"/>
          </w:tcPr>
          <w:p w14:paraId="1D114FB1" w14:textId="77777777" w:rsidR="001038FB" w:rsidRPr="001753EE" w:rsidRDefault="001038FB" w:rsidP="00A23C92">
            <w:r w:rsidRPr="001753EE">
              <w:t>12964</w:t>
            </w:r>
          </w:p>
        </w:tc>
        <w:tc>
          <w:tcPr>
            <w:tcW w:w="2562" w:type="dxa"/>
            <w:shd w:val="clear" w:color="auto" w:fill="auto"/>
          </w:tcPr>
          <w:p w14:paraId="3C2AEA01" w14:textId="77777777" w:rsidR="001038FB" w:rsidRPr="001753EE" w:rsidRDefault="001038FB" w:rsidP="00A23C92">
            <w:r w:rsidRPr="001753EE">
              <w:t>137C.00</w:t>
            </w:r>
          </w:p>
        </w:tc>
        <w:tc>
          <w:tcPr>
            <w:tcW w:w="3917" w:type="dxa"/>
            <w:shd w:val="clear" w:color="auto" w:fill="auto"/>
          </w:tcPr>
          <w:p w14:paraId="556004C0" w14:textId="77777777" w:rsidR="001038FB" w:rsidRPr="001753EE" w:rsidRDefault="001038FB" w:rsidP="00A23C92">
            <w:pPr>
              <w:tabs>
                <w:tab w:val="right" w:pos="4914"/>
              </w:tabs>
            </w:pPr>
            <w:r w:rsidRPr="001753EE">
              <w:t>Keeps trying to stop smoking</w:t>
            </w:r>
          </w:p>
        </w:tc>
        <w:tc>
          <w:tcPr>
            <w:tcW w:w="2274" w:type="dxa"/>
          </w:tcPr>
          <w:p w14:paraId="5FA3122A" w14:textId="77777777" w:rsidR="001038FB" w:rsidRPr="001753EE" w:rsidRDefault="001038FB" w:rsidP="00A23C92">
            <w:pPr>
              <w:tabs>
                <w:tab w:val="right" w:pos="4914"/>
              </w:tabs>
            </w:pPr>
          </w:p>
        </w:tc>
        <w:tc>
          <w:tcPr>
            <w:tcW w:w="2241" w:type="dxa"/>
          </w:tcPr>
          <w:p w14:paraId="0DFCBBFD" w14:textId="77777777" w:rsidR="001038FB" w:rsidRPr="001753EE" w:rsidRDefault="001038FB" w:rsidP="00A23C92">
            <w:pPr>
              <w:tabs>
                <w:tab w:val="right" w:pos="4914"/>
              </w:tabs>
            </w:pPr>
          </w:p>
        </w:tc>
      </w:tr>
      <w:tr w:rsidR="001753EE" w:rsidRPr="001753EE" w14:paraId="75C12FF8" w14:textId="77777777" w:rsidTr="00AB009D">
        <w:tc>
          <w:tcPr>
            <w:tcW w:w="2954" w:type="dxa"/>
            <w:shd w:val="clear" w:color="auto" w:fill="auto"/>
          </w:tcPr>
          <w:p w14:paraId="1675A1B3" w14:textId="77777777" w:rsidR="001038FB" w:rsidRPr="001753EE" w:rsidRDefault="001038FB" w:rsidP="00A23C92">
            <w:r w:rsidRPr="001753EE">
              <w:t>12965</w:t>
            </w:r>
          </w:p>
        </w:tc>
        <w:tc>
          <w:tcPr>
            <w:tcW w:w="2562" w:type="dxa"/>
            <w:shd w:val="clear" w:color="auto" w:fill="auto"/>
          </w:tcPr>
          <w:p w14:paraId="39C911F7" w14:textId="77777777" w:rsidR="001038FB" w:rsidRPr="001753EE" w:rsidRDefault="001038FB" w:rsidP="00A23C92">
            <w:r w:rsidRPr="001753EE">
              <w:t>137X.00</w:t>
            </w:r>
          </w:p>
        </w:tc>
        <w:tc>
          <w:tcPr>
            <w:tcW w:w="3917" w:type="dxa"/>
            <w:shd w:val="clear" w:color="auto" w:fill="auto"/>
          </w:tcPr>
          <w:p w14:paraId="71C30493" w14:textId="77777777" w:rsidR="001038FB" w:rsidRPr="001753EE" w:rsidRDefault="001038FB" w:rsidP="00A23C92">
            <w:pPr>
              <w:tabs>
                <w:tab w:val="right" w:pos="4914"/>
              </w:tabs>
            </w:pPr>
            <w:r w:rsidRPr="001753EE">
              <w:t>Cigarette consumption</w:t>
            </w:r>
          </w:p>
        </w:tc>
        <w:tc>
          <w:tcPr>
            <w:tcW w:w="2274" w:type="dxa"/>
          </w:tcPr>
          <w:p w14:paraId="61935F0E" w14:textId="77777777" w:rsidR="001038FB" w:rsidRPr="001753EE" w:rsidRDefault="001038FB" w:rsidP="00A23C92">
            <w:pPr>
              <w:tabs>
                <w:tab w:val="right" w:pos="4914"/>
              </w:tabs>
            </w:pPr>
          </w:p>
        </w:tc>
        <w:tc>
          <w:tcPr>
            <w:tcW w:w="2241" w:type="dxa"/>
          </w:tcPr>
          <w:p w14:paraId="6DB28C67" w14:textId="77777777" w:rsidR="001038FB" w:rsidRPr="001753EE" w:rsidRDefault="001038FB" w:rsidP="00A23C92">
            <w:pPr>
              <w:tabs>
                <w:tab w:val="right" w:pos="4914"/>
              </w:tabs>
            </w:pPr>
          </w:p>
        </w:tc>
      </w:tr>
      <w:tr w:rsidR="001753EE" w:rsidRPr="001753EE" w14:paraId="6543FEF5" w14:textId="77777777" w:rsidTr="00AB009D">
        <w:tc>
          <w:tcPr>
            <w:tcW w:w="2954" w:type="dxa"/>
            <w:shd w:val="clear" w:color="auto" w:fill="auto"/>
          </w:tcPr>
          <w:p w14:paraId="0F5A344F" w14:textId="77777777" w:rsidR="001038FB" w:rsidRPr="001753EE" w:rsidRDefault="001038FB" w:rsidP="00A23C92">
            <w:r w:rsidRPr="001753EE">
              <w:t>12966</w:t>
            </w:r>
          </w:p>
        </w:tc>
        <w:tc>
          <w:tcPr>
            <w:tcW w:w="2562" w:type="dxa"/>
            <w:shd w:val="clear" w:color="auto" w:fill="auto"/>
          </w:tcPr>
          <w:p w14:paraId="12956DE1" w14:textId="77777777" w:rsidR="001038FB" w:rsidRPr="001753EE" w:rsidRDefault="001038FB" w:rsidP="00A23C92">
            <w:r w:rsidRPr="001753EE">
              <w:t>137V.00</w:t>
            </w:r>
          </w:p>
        </w:tc>
        <w:tc>
          <w:tcPr>
            <w:tcW w:w="3917" w:type="dxa"/>
            <w:shd w:val="clear" w:color="auto" w:fill="auto"/>
          </w:tcPr>
          <w:p w14:paraId="09A5068A" w14:textId="77777777" w:rsidR="001038FB" w:rsidRPr="001753EE" w:rsidRDefault="001038FB" w:rsidP="00A23C92">
            <w:pPr>
              <w:tabs>
                <w:tab w:val="right" w:pos="4914"/>
              </w:tabs>
            </w:pPr>
            <w:r w:rsidRPr="001753EE">
              <w:t>Smoking reduced</w:t>
            </w:r>
          </w:p>
        </w:tc>
        <w:tc>
          <w:tcPr>
            <w:tcW w:w="2274" w:type="dxa"/>
          </w:tcPr>
          <w:p w14:paraId="1AF89FA5" w14:textId="77777777" w:rsidR="001038FB" w:rsidRPr="001753EE" w:rsidRDefault="001038FB" w:rsidP="00A23C92">
            <w:pPr>
              <w:tabs>
                <w:tab w:val="right" w:pos="4914"/>
              </w:tabs>
            </w:pPr>
          </w:p>
        </w:tc>
        <w:tc>
          <w:tcPr>
            <w:tcW w:w="2241" w:type="dxa"/>
          </w:tcPr>
          <w:p w14:paraId="4F1149AB" w14:textId="77777777" w:rsidR="001038FB" w:rsidRPr="001753EE" w:rsidRDefault="001038FB" w:rsidP="00A23C92">
            <w:pPr>
              <w:tabs>
                <w:tab w:val="right" w:pos="4914"/>
              </w:tabs>
            </w:pPr>
          </w:p>
        </w:tc>
      </w:tr>
      <w:tr w:rsidR="001753EE" w:rsidRPr="001753EE" w14:paraId="4FB91E79" w14:textId="77777777" w:rsidTr="00AB009D">
        <w:tc>
          <w:tcPr>
            <w:tcW w:w="2954" w:type="dxa"/>
            <w:shd w:val="clear" w:color="auto" w:fill="auto"/>
          </w:tcPr>
          <w:p w14:paraId="7C98F509" w14:textId="77777777" w:rsidR="001038FB" w:rsidRPr="001753EE" w:rsidRDefault="001038FB" w:rsidP="00A23C92">
            <w:r w:rsidRPr="001753EE">
              <w:t>12967</w:t>
            </w:r>
          </w:p>
        </w:tc>
        <w:tc>
          <w:tcPr>
            <w:tcW w:w="2562" w:type="dxa"/>
            <w:shd w:val="clear" w:color="auto" w:fill="auto"/>
          </w:tcPr>
          <w:p w14:paraId="12FD5A06" w14:textId="77777777" w:rsidR="001038FB" w:rsidRPr="001753EE" w:rsidRDefault="001038FB" w:rsidP="00A23C92">
            <w:r w:rsidRPr="001753EE">
              <w:t>137a.00</w:t>
            </w:r>
          </w:p>
        </w:tc>
        <w:tc>
          <w:tcPr>
            <w:tcW w:w="3917" w:type="dxa"/>
            <w:shd w:val="clear" w:color="auto" w:fill="auto"/>
          </w:tcPr>
          <w:p w14:paraId="1C73667B" w14:textId="77777777" w:rsidR="001038FB" w:rsidRPr="001753EE" w:rsidRDefault="001038FB" w:rsidP="00A23C92">
            <w:pPr>
              <w:tabs>
                <w:tab w:val="right" w:pos="4914"/>
              </w:tabs>
            </w:pPr>
            <w:r w:rsidRPr="001753EE">
              <w:t>Pipe tobacco consumption</w:t>
            </w:r>
          </w:p>
        </w:tc>
        <w:tc>
          <w:tcPr>
            <w:tcW w:w="2274" w:type="dxa"/>
          </w:tcPr>
          <w:p w14:paraId="122F4F68" w14:textId="77777777" w:rsidR="001038FB" w:rsidRPr="001753EE" w:rsidRDefault="001038FB" w:rsidP="00A23C92">
            <w:pPr>
              <w:tabs>
                <w:tab w:val="right" w:pos="4914"/>
              </w:tabs>
            </w:pPr>
          </w:p>
        </w:tc>
        <w:tc>
          <w:tcPr>
            <w:tcW w:w="2241" w:type="dxa"/>
          </w:tcPr>
          <w:p w14:paraId="3C0610A3" w14:textId="77777777" w:rsidR="001038FB" w:rsidRPr="001753EE" w:rsidRDefault="001038FB" w:rsidP="00A23C92">
            <w:pPr>
              <w:tabs>
                <w:tab w:val="right" w:pos="4914"/>
              </w:tabs>
            </w:pPr>
          </w:p>
        </w:tc>
      </w:tr>
      <w:tr w:rsidR="001753EE" w:rsidRPr="001753EE" w14:paraId="12F3B7B9" w14:textId="77777777" w:rsidTr="00AB009D">
        <w:tc>
          <w:tcPr>
            <w:tcW w:w="2954" w:type="dxa"/>
            <w:shd w:val="clear" w:color="auto" w:fill="auto"/>
          </w:tcPr>
          <w:p w14:paraId="0BD2D8F5" w14:textId="77777777" w:rsidR="001038FB" w:rsidRPr="001753EE" w:rsidRDefault="001038FB" w:rsidP="00A23C92">
            <w:r w:rsidRPr="001753EE">
              <w:lastRenderedPageBreak/>
              <w:t>13351</w:t>
            </w:r>
          </w:p>
        </w:tc>
        <w:tc>
          <w:tcPr>
            <w:tcW w:w="2562" w:type="dxa"/>
            <w:shd w:val="clear" w:color="auto" w:fill="auto"/>
          </w:tcPr>
          <w:p w14:paraId="32D9F00B" w14:textId="77777777" w:rsidR="001038FB" w:rsidRPr="001753EE" w:rsidRDefault="001038FB" w:rsidP="00A23C92">
            <w:r w:rsidRPr="001753EE">
              <w:t>137I.00</w:t>
            </w:r>
          </w:p>
        </w:tc>
        <w:tc>
          <w:tcPr>
            <w:tcW w:w="3917" w:type="dxa"/>
            <w:shd w:val="clear" w:color="auto" w:fill="auto"/>
          </w:tcPr>
          <w:p w14:paraId="6DDAA2F2" w14:textId="77777777" w:rsidR="001038FB" w:rsidRPr="001753EE" w:rsidRDefault="001038FB" w:rsidP="00A23C92">
            <w:pPr>
              <w:tabs>
                <w:tab w:val="right" w:pos="4914"/>
              </w:tabs>
            </w:pPr>
            <w:r w:rsidRPr="001753EE">
              <w:t>Passive smoker</w:t>
            </w:r>
          </w:p>
        </w:tc>
        <w:tc>
          <w:tcPr>
            <w:tcW w:w="2274" w:type="dxa"/>
          </w:tcPr>
          <w:p w14:paraId="77AA0CA8" w14:textId="77777777" w:rsidR="001038FB" w:rsidRPr="001753EE" w:rsidRDefault="001038FB" w:rsidP="00A23C92">
            <w:pPr>
              <w:tabs>
                <w:tab w:val="right" w:pos="4914"/>
              </w:tabs>
            </w:pPr>
          </w:p>
        </w:tc>
        <w:tc>
          <w:tcPr>
            <w:tcW w:w="2241" w:type="dxa"/>
          </w:tcPr>
          <w:p w14:paraId="51B474DA" w14:textId="77777777" w:rsidR="001038FB" w:rsidRPr="001753EE" w:rsidRDefault="001038FB" w:rsidP="00A23C92">
            <w:pPr>
              <w:tabs>
                <w:tab w:val="right" w:pos="4914"/>
              </w:tabs>
            </w:pPr>
          </w:p>
        </w:tc>
      </w:tr>
      <w:tr w:rsidR="001753EE" w:rsidRPr="001753EE" w14:paraId="3885F866" w14:textId="77777777" w:rsidTr="00AB009D">
        <w:tc>
          <w:tcPr>
            <w:tcW w:w="2954" w:type="dxa"/>
            <w:shd w:val="clear" w:color="auto" w:fill="auto"/>
          </w:tcPr>
          <w:p w14:paraId="2ADBF698" w14:textId="77777777" w:rsidR="001038FB" w:rsidRPr="001753EE" w:rsidRDefault="001038FB" w:rsidP="00A23C92">
            <w:r w:rsidRPr="001753EE">
              <w:t>19488</w:t>
            </w:r>
          </w:p>
        </w:tc>
        <w:tc>
          <w:tcPr>
            <w:tcW w:w="2562" w:type="dxa"/>
            <w:shd w:val="clear" w:color="auto" w:fill="auto"/>
          </w:tcPr>
          <w:p w14:paraId="538FFC82" w14:textId="77777777" w:rsidR="001038FB" w:rsidRPr="001753EE" w:rsidRDefault="001038FB" w:rsidP="00A23C92">
            <w:r w:rsidRPr="001753EE">
              <w:t>137O.00</w:t>
            </w:r>
          </w:p>
        </w:tc>
        <w:tc>
          <w:tcPr>
            <w:tcW w:w="3917" w:type="dxa"/>
            <w:shd w:val="clear" w:color="auto" w:fill="auto"/>
          </w:tcPr>
          <w:p w14:paraId="55D6F884" w14:textId="77777777" w:rsidR="001038FB" w:rsidRPr="001753EE" w:rsidRDefault="001038FB" w:rsidP="00A23C92">
            <w:pPr>
              <w:tabs>
                <w:tab w:val="right" w:pos="4914"/>
              </w:tabs>
            </w:pPr>
            <w:r w:rsidRPr="001753EE">
              <w:t>Ex cigar smoker</w:t>
            </w:r>
          </w:p>
        </w:tc>
        <w:tc>
          <w:tcPr>
            <w:tcW w:w="2274" w:type="dxa"/>
          </w:tcPr>
          <w:p w14:paraId="3308D25F" w14:textId="77777777" w:rsidR="001038FB" w:rsidRPr="001753EE" w:rsidRDefault="001038FB" w:rsidP="00A23C92">
            <w:pPr>
              <w:tabs>
                <w:tab w:val="right" w:pos="4914"/>
              </w:tabs>
            </w:pPr>
          </w:p>
        </w:tc>
        <w:tc>
          <w:tcPr>
            <w:tcW w:w="2241" w:type="dxa"/>
          </w:tcPr>
          <w:p w14:paraId="747B47FF" w14:textId="77777777" w:rsidR="001038FB" w:rsidRPr="001753EE" w:rsidRDefault="001038FB" w:rsidP="00A23C92">
            <w:pPr>
              <w:tabs>
                <w:tab w:val="right" w:pos="4914"/>
              </w:tabs>
            </w:pPr>
          </w:p>
        </w:tc>
      </w:tr>
      <w:tr w:rsidR="001753EE" w:rsidRPr="001753EE" w14:paraId="7D90FF93" w14:textId="77777777" w:rsidTr="00AB009D">
        <w:tc>
          <w:tcPr>
            <w:tcW w:w="2954" w:type="dxa"/>
            <w:shd w:val="clear" w:color="auto" w:fill="auto"/>
          </w:tcPr>
          <w:p w14:paraId="06973727" w14:textId="77777777" w:rsidR="001038FB" w:rsidRPr="001753EE" w:rsidRDefault="001038FB" w:rsidP="00A23C92">
            <w:r w:rsidRPr="001753EE">
              <w:t>23017</w:t>
            </w:r>
          </w:p>
        </w:tc>
        <w:tc>
          <w:tcPr>
            <w:tcW w:w="2562" w:type="dxa"/>
            <w:shd w:val="clear" w:color="auto" w:fill="auto"/>
          </w:tcPr>
          <w:p w14:paraId="722B7B54" w14:textId="77777777" w:rsidR="001038FB" w:rsidRPr="001753EE" w:rsidRDefault="001038FB" w:rsidP="00A23C92">
            <w:r w:rsidRPr="001753EE">
              <w:t>137U.00</w:t>
            </w:r>
          </w:p>
        </w:tc>
        <w:tc>
          <w:tcPr>
            <w:tcW w:w="3917" w:type="dxa"/>
            <w:shd w:val="clear" w:color="auto" w:fill="auto"/>
          </w:tcPr>
          <w:p w14:paraId="09272D25" w14:textId="77777777" w:rsidR="001038FB" w:rsidRPr="001753EE" w:rsidRDefault="001038FB" w:rsidP="00A23C92">
            <w:pPr>
              <w:tabs>
                <w:tab w:val="right" w:pos="4914"/>
              </w:tabs>
            </w:pPr>
            <w:r w:rsidRPr="001753EE">
              <w:t>Not a passive smoker</w:t>
            </w:r>
          </w:p>
        </w:tc>
        <w:tc>
          <w:tcPr>
            <w:tcW w:w="2274" w:type="dxa"/>
          </w:tcPr>
          <w:p w14:paraId="3EFBA003" w14:textId="77777777" w:rsidR="001038FB" w:rsidRPr="001753EE" w:rsidRDefault="001038FB" w:rsidP="00A23C92">
            <w:pPr>
              <w:tabs>
                <w:tab w:val="right" w:pos="4914"/>
              </w:tabs>
            </w:pPr>
          </w:p>
        </w:tc>
        <w:tc>
          <w:tcPr>
            <w:tcW w:w="2241" w:type="dxa"/>
          </w:tcPr>
          <w:p w14:paraId="56365613" w14:textId="77777777" w:rsidR="001038FB" w:rsidRPr="001753EE" w:rsidRDefault="001038FB" w:rsidP="00A23C92">
            <w:pPr>
              <w:tabs>
                <w:tab w:val="right" w:pos="4914"/>
              </w:tabs>
            </w:pPr>
          </w:p>
        </w:tc>
      </w:tr>
      <w:tr w:rsidR="001753EE" w:rsidRPr="001753EE" w14:paraId="5F578962" w14:textId="77777777" w:rsidTr="00AB009D">
        <w:tc>
          <w:tcPr>
            <w:tcW w:w="2954" w:type="dxa"/>
            <w:shd w:val="clear" w:color="auto" w:fill="auto"/>
          </w:tcPr>
          <w:p w14:paraId="3EA9A117" w14:textId="77777777" w:rsidR="001038FB" w:rsidRPr="001753EE" w:rsidRDefault="001038FB" w:rsidP="00A23C92">
            <w:r w:rsidRPr="001753EE">
              <w:t>26470</w:t>
            </w:r>
          </w:p>
        </w:tc>
        <w:tc>
          <w:tcPr>
            <w:tcW w:w="2562" w:type="dxa"/>
            <w:shd w:val="clear" w:color="auto" w:fill="auto"/>
          </w:tcPr>
          <w:p w14:paraId="0C95BE69" w14:textId="77777777" w:rsidR="001038FB" w:rsidRPr="001753EE" w:rsidRDefault="001038FB" w:rsidP="00A23C92">
            <w:r w:rsidRPr="001753EE">
              <w:t>137N.00</w:t>
            </w:r>
          </w:p>
        </w:tc>
        <w:tc>
          <w:tcPr>
            <w:tcW w:w="3917" w:type="dxa"/>
            <w:shd w:val="clear" w:color="auto" w:fill="auto"/>
          </w:tcPr>
          <w:p w14:paraId="67B66775" w14:textId="77777777" w:rsidR="001038FB" w:rsidRPr="001753EE" w:rsidRDefault="001038FB" w:rsidP="00A23C92">
            <w:pPr>
              <w:tabs>
                <w:tab w:val="right" w:pos="4914"/>
              </w:tabs>
            </w:pPr>
            <w:r w:rsidRPr="001753EE">
              <w:t>Ex pipe smoker</w:t>
            </w:r>
          </w:p>
        </w:tc>
        <w:tc>
          <w:tcPr>
            <w:tcW w:w="2274" w:type="dxa"/>
          </w:tcPr>
          <w:p w14:paraId="5BABDEE0" w14:textId="77777777" w:rsidR="001038FB" w:rsidRPr="001753EE" w:rsidRDefault="001038FB" w:rsidP="00A23C92">
            <w:pPr>
              <w:tabs>
                <w:tab w:val="right" w:pos="4914"/>
              </w:tabs>
            </w:pPr>
          </w:p>
        </w:tc>
        <w:tc>
          <w:tcPr>
            <w:tcW w:w="2241" w:type="dxa"/>
          </w:tcPr>
          <w:p w14:paraId="6B921C60" w14:textId="77777777" w:rsidR="001038FB" w:rsidRPr="001753EE" w:rsidRDefault="001038FB" w:rsidP="00A23C92">
            <w:pPr>
              <w:tabs>
                <w:tab w:val="right" w:pos="4914"/>
              </w:tabs>
            </w:pPr>
          </w:p>
        </w:tc>
      </w:tr>
      <w:tr w:rsidR="001753EE" w:rsidRPr="001753EE" w14:paraId="2341785E" w14:textId="77777777" w:rsidTr="00AB009D">
        <w:tc>
          <w:tcPr>
            <w:tcW w:w="2954" w:type="dxa"/>
            <w:shd w:val="clear" w:color="auto" w:fill="auto"/>
          </w:tcPr>
          <w:p w14:paraId="3C3E4DD7" w14:textId="77777777" w:rsidR="001038FB" w:rsidRPr="001753EE" w:rsidRDefault="001038FB" w:rsidP="00A23C92">
            <w:r w:rsidRPr="001753EE">
              <w:t>30423</w:t>
            </w:r>
          </w:p>
        </w:tc>
        <w:tc>
          <w:tcPr>
            <w:tcW w:w="2562" w:type="dxa"/>
            <w:shd w:val="clear" w:color="auto" w:fill="auto"/>
          </w:tcPr>
          <w:p w14:paraId="3D3D17C2" w14:textId="77777777" w:rsidR="001038FB" w:rsidRPr="001753EE" w:rsidRDefault="001038FB" w:rsidP="00A23C92">
            <w:r w:rsidRPr="001753EE">
              <w:t>137c.00</w:t>
            </w:r>
          </w:p>
        </w:tc>
        <w:tc>
          <w:tcPr>
            <w:tcW w:w="3917" w:type="dxa"/>
            <w:shd w:val="clear" w:color="auto" w:fill="auto"/>
          </w:tcPr>
          <w:p w14:paraId="6BC54178" w14:textId="77777777" w:rsidR="001038FB" w:rsidRPr="001753EE" w:rsidRDefault="001038FB" w:rsidP="00A23C92">
            <w:pPr>
              <w:tabs>
                <w:tab w:val="right" w:pos="4914"/>
              </w:tabs>
            </w:pPr>
            <w:r w:rsidRPr="001753EE">
              <w:t>Thinking about stopping smoking</w:t>
            </w:r>
          </w:p>
        </w:tc>
        <w:tc>
          <w:tcPr>
            <w:tcW w:w="2274" w:type="dxa"/>
          </w:tcPr>
          <w:p w14:paraId="096D8A30" w14:textId="77777777" w:rsidR="001038FB" w:rsidRPr="001753EE" w:rsidRDefault="001038FB" w:rsidP="00A23C92">
            <w:pPr>
              <w:tabs>
                <w:tab w:val="right" w:pos="4914"/>
              </w:tabs>
            </w:pPr>
          </w:p>
        </w:tc>
        <w:tc>
          <w:tcPr>
            <w:tcW w:w="2241" w:type="dxa"/>
          </w:tcPr>
          <w:p w14:paraId="4A5B1500" w14:textId="77777777" w:rsidR="001038FB" w:rsidRPr="001753EE" w:rsidRDefault="001038FB" w:rsidP="00A23C92">
            <w:pPr>
              <w:tabs>
                <w:tab w:val="right" w:pos="4914"/>
              </w:tabs>
            </w:pPr>
          </w:p>
        </w:tc>
      </w:tr>
      <w:tr w:rsidR="001753EE" w:rsidRPr="001753EE" w14:paraId="07535C0A" w14:textId="77777777" w:rsidTr="00AB009D">
        <w:tc>
          <w:tcPr>
            <w:tcW w:w="2954" w:type="dxa"/>
            <w:shd w:val="clear" w:color="auto" w:fill="auto"/>
          </w:tcPr>
          <w:p w14:paraId="21B3800C" w14:textId="77777777" w:rsidR="001038FB" w:rsidRPr="001753EE" w:rsidRDefault="001038FB" w:rsidP="00A23C92">
            <w:r w:rsidRPr="001753EE">
              <w:t>30762</w:t>
            </w:r>
          </w:p>
        </w:tc>
        <w:tc>
          <w:tcPr>
            <w:tcW w:w="2562" w:type="dxa"/>
            <w:shd w:val="clear" w:color="auto" w:fill="auto"/>
          </w:tcPr>
          <w:p w14:paraId="7E441449" w14:textId="77777777" w:rsidR="001038FB" w:rsidRPr="001753EE" w:rsidRDefault="001038FB" w:rsidP="00A23C92">
            <w:r w:rsidRPr="001753EE">
              <w:t>137d.00</w:t>
            </w:r>
          </w:p>
        </w:tc>
        <w:tc>
          <w:tcPr>
            <w:tcW w:w="3917" w:type="dxa"/>
            <w:shd w:val="clear" w:color="auto" w:fill="auto"/>
          </w:tcPr>
          <w:p w14:paraId="14CB431C" w14:textId="77777777" w:rsidR="001038FB" w:rsidRPr="001753EE" w:rsidRDefault="001038FB" w:rsidP="00A23C92">
            <w:pPr>
              <w:tabs>
                <w:tab w:val="right" w:pos="4914"/>
              </w:tabs>
            </w:pPr>
            <w:r w:rsidRPr="001753EE">
              <w:t>Not interested in stopping smoking</w:t>
            </w:r>
          </w:p>
        </w:tc>
        <w:tc>
          <w:tcPr>
            <w:tcW w:w="2274" w:type="dxa"/>
          </w:tcPr>
          <w:p w14:paraId="54DA561F" w14:textId="77777777" w:rsidR="001038FB" w:rsidRPr="001753EE" w:rsidRDefault="001038FB" w:rsidP="00A23C92">
            <w:pPr>
              <w:tabs>
                <w:tab w:val="right" w:pos="4914"/>
              </w:tabs>
            </w:pPr>
          </w:p>
        </w:tc>
        <w:tc>
          <w:tcPr>
            <w:tcW w:w="2241" w:type="dxa"/>
          </w:tcPr>
          <w:p w14:paraId="5726D201" w14:textId="77777777" w:rsidR="001038FB" w:rsidRPr="001753EE" w:rsidRDefault="001038FB" w:rsidP="00A23C92">
            <w:pPr>
              <w:tabs>
                <w:tab w:val="right" w:pos="4914"/>
              </w:tabs>
            </w:pPr>
          </w:p>
        </w:tc>
      </w:tr>
      <w:tr w:rsidR="001753EE" w:rsidRPr="001753EE" w14:paraId="561AFFDD" w14:textId="77777777" w:rsidTr="00AB009D">
        <w:tc>
          <w:tcPr>
            <w:tcW w:w="2954" w:type="dxa"/>
            <w:shd w:val="clear" w:color="auto" w:fill="auto"/>
          </w:tcPr>
          <w:p w14:paraId="23FE9FC9" w14:textId="77777777" w:rsidR="001038FB" w:rsidRPr="001753EE" w:rsidRDefault="001038FB" w:rsidP="00A23C92">
            <w:r w:rsidRPr="001753EE">
              <w:t>31114</w:t>
            </w:r>
          </w:p>
        </w:tc>
        <w:tc>
          <w:tcPr>
            <w:tcW w:w="2562" w:type="dxa"/>
            <w:shd w:val="clear" w:color="auto" w:fill="auto"/>
          </w:tcPr>
          <w:p w14:paraId="7A44A5AD" w14:textId="77777777" w:rsidR="001038FB" w:rsidRPr="001753EE" w:rsidRDefault="001038FB" w:rsidP="00A23C92">
            <w:r w:rsidRPr="001753EE">
              <w:t>137b.00</w:t>
            </w:r>
          </w:p>
        </w:tc>
        <w:tc>
          <w:tcPr>
            <w:tcW w:w="3917" w:type="dxa"/>
            <w:shd w:val="clear" w:color="auto" w:fill="auto"/>
          </w:tcPr>
          <w:p w14:paraId="3694DEE0" w14:textId="77777777" w:rsidR="001038FB" w:rsidRPr="001753EE" w:rsidRDefault="001038FB" w:rsidP="00A23C92">
            <w:pPr>
              <w:tabs>
                <w:tab w:val="right" w:pos="4914"/>
              </w:tabs>
            </w:pPr>
            <w:r w:rsidRPr="001753EE">
              <w:t>Ready to stop smoking</w:t>
            </w:r>
          </w:p>
        </w:tc>
        <w:tc>
          <w:tcPr>
            <w:tcW w:w="2274" w:type="dxa"/>
          </w:tcPr>
          <w:p w14:paraId="08370920" w14:textId="77777777" w:rsidR="001038FB" w:rsidRPr="001753EE" w:rsidRDefault="001038FB" w:rsidP="00A23C92">
            <w:pPr>
              <w:tabs>
                <w:tab w:val="right" w:pos="4914"/>
              </w:tabs>
            </w:pPr>
          </w:p>
        </w:tc>
        <w:tc>
          <w:tcPr>
            <w:tcW w:w="2241" w:type="dxa"/>
          </w:tcPr>
          <w:p w14:paraId="4265CA9F" w14:textId="77777777" w:rsidR="001038FB" w:rsidRPr="001753EE" w:rsidRDefault="001038FB" w:rsidP="00A23C92">
            <w:pPr>
              <w:tabs>
                <w:tab w:val="right" w:pos="4914"/>
              </w:tabs>
            </w:pPr>
          </w:p>
        </w:tc>
      </w:tr>
      <w:tr w:rsidR="001753EE" w:rsidRPr="001753EE" w14:paraId="6D210DD9" w14:textId="77777777" w:rsidTr="00AB009D">
        <w:tc>
          <w:tcPr>
            <w:tcW w:w="2954" w:type="dxa"/>
            <w:shd w:val="clear" w:color="auto" w:fill="auto"/>
          </w:tcPr>
          <w:p w14:paraId="64D6B3C6" w14:textId="77777777" w:rsidR="001038FB" w:rsidRPr="001753EE" w:rsidRDefault="001038FB" w:rsidP="00A23C92">
            <w:r w:rsidRPr="001753EE">
              <w:t>32973</w:t>
            </w:r>
          </w:p>
        </w:tc>
        <w:tc>
          <w:tcPr>
            <w:tcW w:w="2562" w:type="dxa"/>
            <w:shd w:val="clear" w:color="auto" w:fill="auto"/>
          </w:tcPr>
          <w:p w14:paraId="1BBBA1C0" w14:textId="77777777" w:rsidR="001038FB" w:rsidRPr="001753EE" w:rsidRDefault="001038FB" w:rsidP="00A23C92">
            <w:r w:rsidRPr="001753EE">
              <w:t>137W.00</w:t>
            </w:r>
          </w:p>
        </w:tc>
        <w:tc>
          <w:tcPr>
            <w:tcW w:w="3917" w:type="dxa"/>
            <w:shd w:val="clear" w:color="auto" w:fill="auto"/>
          </w:tcPr>
          <w:p w14:paraId="08390F08" w14:textId="77777777" w:rsidR="001038FB" w:rsidRPr="001753EE" w:rsidRDefault="001038FB" w:rsidP="00A23C92">
            <w:pPr>
              <w:tabs>
                <w:tab w:val="right" w:pos="4914"/>
              </w:tabs>
            </w:pPr>
            <w:r w:rsidRPr="001753EE">
              <w:t>Chews tobacco</w:t>
            </w:r>
          </w:p>
        </w:tc>
        <w:tc>
          <w:tcPr>
            <w:tcW w:w="2274" w:type="dxa"/>
          </w:tcPr>
          <w:p w14:paraId="100255F0" w14:textId="77777777" w:rsidR="001038FB" w:rsidRPr="001753EE" w:rsidRDefault="001038FB" w:rsidP="00A23C92">
            <w:pPr>
              <w:tabs>
                <w:tab w:val="right" w:pos="4914"/>
              </w:tabs>
            </w:pPr>
          </w:p>
        </w:tc>
        <w:tc>
          <w:tcPr>
            <w:tcW w:w="2241" w:type="dxa"/>
          </w:tcPr>
          <w:p w14:paraId="44A79C39" w14:textId="77777777" w:rsidR="001038FB" w:rsidRPr="001753EE" w:rsidRDefault="001038FB" w:rsidP="00A23C92">
            <w:pPr>
              <w:tabs>
                <w:tab w:val="right" w:pos="4914"/>
              </w:tabs>
            </w:pPr>
          </w:p>
        </w:tc>
      </w:tr>
      <w:tr w:rsidR="001753EE" w:rsidRPr="001753EE" w14:paraId="1A4B4B49" w14:textId="77777777" w:rsidTr="00AB009D">
        <w:tc>
          <w:tcPr>
            <w:tcW w:w="2954" w:type="dxa"/>
            <w:shd w:val="clear" w:color="auto" w:fill="auto"/>
          </w:tcPr>
          <w:p w14:paraId="281D2130" w14:textId="77777777" w:rsidR="001038FB" w:rsidRPr="001753EE" w:rsidRDefault="001038FB" w:rsidP="00A23C92">
            <w:r w:rsidRPr="001753EE">
              <w:t>41979</w:t>
            </w:r>
          </w:p>
        </w:tc>
        <w:tc>
          <w:tcPr>
            <w:tcW w:w="2562" w:type="dxa"/>
            <w:shd w:val="clear" w:color="auto" w:fill="auto"/>
          </w:tcPr>
          <w:p w14:paraId="008F02E3" w14:textId="77777777" w:rsidR="001038FB" w:rsidRPr="001753EE" w:rsidRDefault="001038FB" w:rsidP="00A23C92">
            <w:r w:rsidRPr="001753EE">
              <w:t>137e.00</w:t>
            </w:r>
          </w:p>
        </w:tc>
        <w:tc>
          <w:tcPr>
            <w:tcW w:w="3917" w:type="dxa"/>
            <w:shd w:val="clear" w:color="auto" w:fill="auto"/>
          </w:tcPr>
          <w:p w14:paraId="096E66C8" w14:textId="77777777" w:rsidR="001038FB" w:rsidRPr="001753EE" w:rsidRDefault="001038FB" w:rsidP="00A23C92">
            <w:pPr>
              <w:tabs>
                <w:tab w:val="right" w:pos="4914"/>
              </w:tabs>
            </w:pPr>
            <w:r w:rsidRPr="001753EE">
              <w:t>Smoking restarted</w:t>
            </w:r>
          </w:p>
        </w:tc>
        <w:tc>
          <w:tcPr>
            <w:tcW w:w="2274" w:type="dxa"/>
          </w:tcPr>
          <w:p w14:paraId="6B69AF7E" w14:textId="77777777" w:rsidR="001038FB" w:rsidRPr="001753EE" w:rsidRDefault="001038FB" w:rsidP="00A23C92">
            <w:pPr>
              <w:tabs>
                <w:tab w:val="right" w:pos="4914"/>
              </w:tabs>
            </w:pPr>
          </w:p>
        </w:tc>
        <w:tc>
          <w:tcPr>
            <w:tcW w:w="2241" w:type="dxa"/>
          </w:tcPr>
          <w:p w14:paraId="507E59E3" w14:textId="77777777" w:rsidR="001038FB" w:rsidRPr="001753EE" w:rsidRDefault="001038FB" w:rsidP="00A23C92">
            <w:pPr>
              <w:tabs>
                <w:tab w:val="right" w:pos="4914"/>
              </w:tabs>
            </w:pPr>
          </w:p>
        </w:tc>
      </w:tr>
      <w:tr w:rsidR="001753EE" w:rsidRPr="001753EE" w14:paraId="00509C4C" w14:textId="77777777" w:rsidTr="00AB009D">
        <w:tc>
          <w:tcPr>
            <w:tcW w:w="2954" w:type="dxa"/>
            <w:shd w:val="clear" w:color="auto" w:fill="auto"/>
          </w:tcPr>
          <w:p w14:paraId="5593DF9F" w14:textId="77777777" w:rsidR="001038FB" w:rsidRPr="001753EE" w:rsidRDefault="001038FB" w:rsidP="00A23C92">
            <w:r w:rsidRPr="001753EE">
              <w:t>46300</w:t>
            </w:r>
          </w:p>
        </w:tc>
        <w:tc>
          <w:tcPr>
            <w:tcW w:w="2562" w:type="dxa"/>
            <w:shd w:val="clear" w:color="auto" w:fill="auto"/>
          </w:tcPr>
          <w:p w14:paraId="24F6C821" w14:textId="77777777" w:rsidR="001038FB" w:rsidRPr="001753EE" w:rsidRDefault="001038FB" w:rsidP="00A23C92">
            <w:r w:rsidRPr="001753EE">
              <w:t>137g.00</w:t>
            </w:r>
          </w:p>
        </w:tc>
        <w:tc>
          <w:tcPr>
            <w:tcW w:w="3917" w:type="dxa"/>
            <w:shd w:val="clear" w:color="auto" w:fill="auto"/>
          </w:tcPr>
          <w:p w14:paraId="2A686D03" w14:textId="77777777" w:rsidR="001038FB" w:rsidRPr="001753EE" w:rsidRDefault="001038FB" w:rsidP="00A23C92">
            <w:pPr>
              <w:tabs>
                <w:tab w:val="right" w:pos="4914"/>
              </w:tabs>
            </w:pPr>
            <w:r w:rsidRPr="001753EE">
              <w:t>Cigarette pack-years</w:t>
            </w:r>
          </w:p>
        </w:tc>
        <w:tc>
          <w:tcPr>
            <w:tcW w:w="2274" w:type="dxa"/>
          </w:tcPr>
          <w:p w14:paraId="032AC976" w14:textId="77777777" w:rsidR="001038FB" w:rsidRPr="001753EE" w:rsidRDefault="001038FB" w:rsidP="00A23C92">
            <w:pPr>
              <w:tabs>
                <w:tab w:val="right" w:pos="4914"/>
              </w:tabs>
            </w:pPr>
          </w:p>
        </w:tc>
        <w:tc>
          <w:tcPr>
            <w:tcW w:w="2241" w:type="dxa"/>
          </w:tcPr>
          <w:p w14:paraId="1B7F5E47" w14:textId="77777777" w:rsidR="001038FB" w:rsidRPr="001753EE" w:rsidRDefault="001038FB" w:rsidP="00A23C92">
            <w:pPr>
              <w:tabs>
                <w:tab w:val="right" w:pos="4914"/>
              </w:tabs>
            </w:pPr>
          </w:p>
        </w:tc>
      </w:tr>
      <w:tr w:rsidR="001753EE" w:rsidRPr="001753EE" w14:paraId="01BD7724" w14:textId="77777777" w:rsidTr="00AB009D">
        <w:tc>
          <w:tcPr>
            <w:tcW w:w="2954" w:type="dxa"/>
            <w:shd w:val="clear" w:color="auto" w:fill="auto"/>
          </w:tcPr>
          <w:p w14:paraId="2F88B334" w14:textId="77777777" w:rsidR="001038FB" w:rsidRPr="001753EE" w:rsidRDefault="001038FB" w:rsidP="00A23C92">
            <w:r w:rsidRPr="001753EE">
              <w:t>46321</w:t>
            </w:r>
          </w:p>
        </w:tc>
        <w:tc>
          <w:tcPr>
            <w:tcW w:w="2562" w:type="dxa"/>
            <w:shd w:val="clear" w:color="auto" w:fill="auto"/>
          </w:tcPr>
          <w:p w14:paraId="2A4F9016" w14:textId="77777777" w:rsidR="001038FB" w:rsidRPr="001753EE" w:rsidRDefault="001038FB" w:rsidP="00A23C92">
            <w:r w:rsidRPr="001753EE">
              <w:t>137f.00</w:t>
            </w:r>
          </w:p>
        </w:tc>
        <w:tc>
          <w:tcPr>
            <w:tcW w:w="3917" w:type="dxa"/>
            <w:shd w:val="clear" w:color="auto" w:fill="auto"/>
          </w:tcPr>
          <w:p w14:paraId="495754B6" w14:textId="77777777" w:rsidR="001038FB" w:rsidRPr="001753EE" w:rsidRDefault="001038FB" w:rsidP="00A23C92">
            <w:pPr>
              <w:tabs>
                <w:tab w:val="right" w:pos="4914"/>
              </w:tabs>
            </w:pPr>
            <w:r w:rsidRPr="001753EE">
              <w:t>Reason for restarting smoking</w:t>
            </w:r>
          </w:p>
        </w:tc>
        <w:tc>
          <w:tcPr>
            <w:tcW w:w="2274" w:type="dxa"/>
          </w:tcPr>
          <w:p w14:paraId="3659B737" w14:textId="77777777" w:rsidR="001038FB" w:rsidRPr="001753EE" w:rsidRDefault="001038FB" w:rsidP="00A23C92">
            <w:pPr>
              <w:tabs>
                <w:tab w:val="right" w:pos="4914"/>
              </w:tabs>
            </w:pPr>
          </w:p>
        </w:tc>
        <w:tc>
          <w:tcPr>
            <w:tcW w:w="2241" w:type="dxa"/>
          </w:tcPr>
          <w:p w14:paraId="2AD67E71" w14:textId="77777777" w:rsidR="001038FB" w:rsidRPr="001753EE" w:rsidRDefault="001038FB" w:rsidP="00A23C92">
            <w:pPr>
              <w:tabs>
                <w:tab w:val="right" w:pos="4914"/>
              </w:tabs>
            </w:pPr>
          </w:p>
        </w:tc>
      </w:tr>
      <w:tr w:rsidR="001753EE" w:rsidRPr="001753EE" w14:paraId="53B579CC" w14:textId="77777777" w:rsidTr="00AB009D">
        <w:tc>
          <w:tcPr>
            <w:tcW w:w="2954" w:type="dxa"/>
            <w:shd w:val="clear" w:color="auto" w:fill="auto"/>
          </w:tcPr>
          <w:p w14:paraId="5C905B7F" w14:textId="77777777" w:rsidR="001038FB" w:rsidRPr="001753EE" w:rsidRDefault="001038FB" w:rsidP="00A23C92">
            <w:r w:rsidRPr="001753EE">
              <w:t>46654</w:t>
            </w:r>
          </w:p>
        </w:tc>
        <w:tc>
          <w:tcPr>
            <w:tcW w:w="2562" w:type="dxa"/>
            <w:shd w:val="clear" w:color="auto" w:fill="auto"/>
          </w:tcPr>
          <w:p w14:paraId="2912F28E" w14:textId="77777777" w:rsidR="001038FB" w:rsidRPr="001753EE" w:rsidRDefault="001038FB" w:rsidP="00A23C92">
            <w:r w:rsidRPr="001753EE">
              <w:t>137D.00</w:t>
            </w:r>
          </w:p>
        </w:tc>
        <w:tc>
          <w:tcPr>
            <w:tcW w:w="3917" w:type="dxa"/>
            <w:shd w:val="clear" w:color="auto" w:fill="auto"/>
          </w:tcPr>
          <w:p w14:paraId="56EFECC7" w14:textId="77777777" w:rsidR="001038FB" w:rsidRPr="001753EE" w:rsidRDefault="001038FB" w:rsidP="00A23C92">
            <w:pPr>
              <w:tabs>
                <w:tab w:val="right" w:pos="4914"/>
              </w:tabs>
            </w:pPr>
            <w:r w:rsidRPr="001753EE">
              <w:t>Admitted tobacco cons untrue ?</w:t>
            </w:r>
          </w:p>
        </w:tc>
        <w:tc>
          <w:tcPr>
            <w:tcW w:w="2274" w:type="dxa"/>
          </w:tcPr>
          <w:p w14:paraId="4D5B7B2A" w14:textId="77777777" w:rsidR="001038FB" w:rsidRPr="001753EE" w:rsidRDefault="001038FB" w:rsidP="00A23C92">
            <w:pPr>
              <w:tabs>
                <w:tab w:val="right" w:pos="4914"/>
              </w:tabs>
            </w:pPr>
          </w:p>
        </w:tc>
        <w:tc>
          <w:tcPr>
            <w:tcW w:w="2241" w:type="dxa"/>
          </w:tcPr>
          <w:p w14:paraId="4990D12D" w14:textId="77777777" w:rsidR="001038FB" w:rsidRPr="001753EE" w:rsidRDefault="001038FB" w:rsidP="00A23C92">
            <w:pPr>
              <w:tabs>
                <w:tab w:val="right" w:pos="4914"/>
              </w:tabs>
            </w:pPr>
          </w:p>
        </w:tc>
      </w:tr>
      <w:tr w:rsidR="001753EE" w:rsidRPr="001753EE" w14:paraId="35AE42A9" w14:textId="77777777" w:rsidTr="00AB009D">
        <w:tc>
          <w:tcPr>
            <w:tcW w:w="2954" w:type="dxa"/>
            <w:shd w:val="clear" w:color="auto" w:fill="auto"/>
          </w:tcPr>
          <w:p w14:paraId="740E67C4" w14:textId="77777777" w:rsidR="001038FB" w:rsidRPr="001753EE" w:rsidRDefault="001038FB" w:rsidP="00A23C92">
            <w:r w:rsidRPr="001753EE">
              <w:t>62686</w:t>
            </w:r>
          </w:p>
        </w:tc>
        <w:tc>
          <w:tcPr>
            <w:tcW w:w="2562" w:type="dxa"/>
            <w:shd w:val="clear" w:color="auto" w:fill="auto"/>
          </w:tcPr>
          <w:p w14:paraId="67AFB02E" w14:textId="77777777" w:rsidR="001038FB" w:rsidRPr="001753EE" w:rsidRDefault="001038FB" w:rsidP="00A23C92">
            <w:r w:rsidRPr="001753EE">
              <w:t>137h.00</w:t>
            </w:r>
          </w:p>
        </w:tc>
        <w:tc>
          <w:tcPr>
            <w:tcW w:w="3917" w:type="dxa"/>
            <w:shd w:val="clear" w:color="auto" w:fill="auto"/>
          </w:tcPr>
          <w:p w14:paraId="5A06B6CA" w14:textId="77777777" w:rsidR="001038FB" w:rsidRPr="001753EE" w:rsidRDefault="001038FB" w:rsidP="00A23C92">
            <w:pPr>
              <w:tabs>
                <w:tab w:val="right" w:pos="4914"/>
              </w:tabs>
            </w:pPr>
            <w:r w:rsidRPr="001753EE">
              <w:t>Minutes from waking to first tobacco consumption</w:t>
            </w:r>
          </w:p>
        </w:tc>
        <w:tc>
          <w:tcPr>
            <w:tcW w:w="2274" w:type="dxa"/>
          </w:tcPr>
          <w:p w14:paraId="4E9F5AAB" w14:textId="77777777" w:rsidR="001038FB" w:rsidRPr="001753EE" w:rsidRDefault="001038FB" w:rsidP="00A23C92">
            <w:pPr>
              <w:tabs>
                <w:tab w:val="right" w:pos="4914"/>
              </w:tabs>
            </w:pPr>
          </w:p>
        </w:tc>
        <w:tc>
          <w:tcPr>
            <w:tcW w:w="2241" w:type="dxa"/>
          </w:tcPr>
          <w:p w14:paraId="5266328E" w14:textId="77777777" w:rsidR="001038FB" w:rsidRPr="001753EE" w:rsidRDefault="001038FB" w:rsidP="00A23C92">
            <w:pPr>
              <w:tabs>
                <w:tab w:val="right" w:pos="4914"/>
              </w:tabs>
            </w:pPr>
          </w:p>
        </w:tc>
      </w:tr>
      <w:tr w:rsidR="001753EE" w:rsidRPr="001753EE" w14:paraId="524623D1" w14:textId="77777777" w:rsidTr="00AB009D">
        <w:tc>
          <w:tcPr>
            <w:tcW w:w="2954" w:type="dxa"/>
            <w:shd w:val="clear" w:color="auto" w:fill="auto"/>
          </w:tcPr>
          <w:p w14:paraId="79401566" w14:textId="77777777" w:rsidR="001038FB" w:rsidRPr="001753EE" w:rsidRDefault="001038FB" w:rsidP="00A23C92">
            <w:r w:rsidRPr="001753EE">
              <w:t>97029</w:t>
            </w:r>
          </w:p>
        </w:tc>
        <w:tc>
          <w:tcPr>
            <w:tcW w:w="2562" w:type="dxa"/>
            <w:shd w:val="clear" w:color="auto" w:fill="auto"/>
          </w:tcPr>
          <w:p w14:paraId="2A81D940" w14:textId="77777777" w:rsidR="001038FB" w:rsidRPr="001753EE" w:rsidRDefault="001038FB" w:rsidP="00A23C92">
            <w:r w:rsidRPr="001753EE">
              <w:t>137k.00</w:t>
            </w:r>
          </w:p>
        </w:tc>
        <w:tc>
          <w:tcPr>
            <w:tcW w:w="3917" w:type="dxa"/>
            <w:shd w:val="clear" w:color="auto" w:fill="auto"/>
          </w:tcPr>
          <w:p w14:paraId="52783501" w14:textId="77777777" w:rsidR="001038FB" w:rsidRPr="001753EE" w:rsidRDefault="001038FB" w:rsidP="00A23C92">
            <w:pPr>
              <w:tabs>
                <w:tab w:val="right" w:pos="4914"/>
              </w:tabs>
            </w:pPr>
            <w:r w:rsidRPr="001753EE">
              <w:t>Refusal to give smoking status</w:t>
            </w:r>
          </w:p>
        </w:tc>
        <w:tc>
          <w:tcPr>
            <w:tcW w:w="2274" w:type="dxa"/>
          </w:tcPr>
          <w:p w14:paraId="68964F83" w14:textId="77777777" w:rsidR="001038FB" w:rsidRPr="001753EE" w:rsidRDefault="001038FB" w:rsidP="00A23C92">
            <w:pPr>
              <w:tabs>
                <w:tab w:val="right" w:pos="4914"/>
              </w:tabs>
            </w:pPr>
          </w:p>
        </w:tc>
        <w:tc>
          <w:tcPr>
            <w:tcW w:w="2241" w:type="dxa"/>
          </w:tcPr>
          <w:p w14:paraId="697540DC" w14:textId="77777777" w:rsidR="001038FB" w:rsidRPr="001753EE" w:rsidRDefault="001038FB" w:rsidP="00A23C92">
            <w:pPr>
              <w:tabs>
                <w:tab w:val="right" w:pos="4914"/>
              </w:tabs>
            </w:pPr>
          </w:p>
        </w:tc>
      </w:tr>
      <w:tr w:rsidR="001753EE" w:rsidRPr="001753EE" w14:paraId="1FF11984" w14:textId="77777777" w:rsidTr="00AB009D">
        <w:tc>
          <w:tcPr>
            <w:tcW w:w="2954" w:type="dxa"/>
            <w:shd w:val="clear" w:color="auto" w:fill="auto"/>
          </w:tcPr>
          <w:p w14:paraId="67D8F858" w14:textId="77777777" w:rsidR="001038FB" w:rsidRPr="001753EE" w:rsidRDefault="001038FB" w:rsidP="00A23C92">
            <w:r w:rsidRPr="001753EE">
              <w:t>97210</w:t>
            </w:r>
          </w:p>
        </w:tc>
        <w:tc>
          <w:tcPr>
            <w:tcW w:w="2562" w:type="dxa"/>
            <w:shd w:val="clear" w:color="auto" w:fill="auto"/>
          </w:tcPr>
          <w:p w14:paraId="09BC25A2" w14:textId="77777777" w:rsidR="001038FB" w:rsidRPr="001753EE" w:rsidRDefault="001038FB" w:rsidP="00A23C92">
            <w:r w:rsidRPr="001753EE">
              <w:t>137j.00</w:t>
            </w:r>
          </w:p>
        </w:tc>
        <w:tc>
          <w:tcPr>
            <w:tcW w:w="3917" w:type="dxa"/>
            <w:shd w:val="clear" w:color="auto" w:fill="auto"/>
          </w:tcPr>
          <w:p w14:paraId="11FC6D47" w14:textId="77777777" w:rsidR="001038FB" w:rsidRPr="001753EE" w:rsidRDefault="001038FB" w:rsidP="00A23C92">
            <w:pPr>
              <w:tabs>
                <w:tab w:val="right" w:pos="4914"/>
              </w:tabs>
            </w:pPr>
            <w:r w:rsidRPr="001753EE">
              <w:t>Ex-cigarette smoker</w:t>
            </w:r>
          </w:p>
        </w:tc>
        <w:tc>
          <w:tcPr>
            <w:tcW w:w="2274" w:type="dxa"/>
          </w:tcPr>
          <w:p w14:paraId="1BF903D4" w14:textId="77777777" w:rsidR="001038FB" w:rsidRPr="001753EE" w:rsidRDefault="001038FB" w:rsidP="00A23C92">
            <w:pPr>
              <w:tabs>
                <w:tab w:val="right" w:pos="4914"/>
              </w:tabs>
            </w:pPr>
          </w:p>
        </w:tc>
        <w:tc>
          <w:tcPr>
            <w:tcW w:w="2241" w:type="dxa"/>
          </w:tcPr>
          <w:p w14:paraId="3B1496FC" w14:textId="77777777" w:rsidR="001038FB" w:rsidRPr="001753EE" w:rsidRDefault="001038FB" w:rsidP="00A23C92">
            <w:pPr>
              <w:tabs>
                <w:tab w:val="right" w:pos="4914"/>
              </w:tabs>
            </w:pPr>
          </w:p>
        </w:tc>
      </w:tr>
      <w:tr w:rsidR="001753EE" w:rsidRPr="001753EE" w14:paraId="4A076120" w14:textId="77777777" w:rsidTr="00AB009D">
        <w:tc>
          <w:tcPr>
            <w:tcW w:w="2954" w:type="dxa"/>
            <w:shd w:val="clear" w:color="auto" w:fill="auto"/>
          </w:tcPr>
          <w:p w14:paraId="7F6C99DE" w14:textId="77777777" w:rsidR="001038FB" w:rsidRPr="001753EE" w:rsidRDefault="001038FB" w:rsidP="00A23C92">
            <w:r w:rsidRPr="001753EE">
              <w:t>99838</w:t>
            </w:r>
          </w:p>
        </w:tc>
        <w:tc>
          <w:tcPr>
            <w:tcW w:w="2562" w:type="dxa"/>
            <w:shd w:val="clear" w:color="auto" w:fill="auto"/>
          </w:tcPr>
          <w:p w14:paraId="0457CD57" w14:textId="77777777" w:rsidR="001038FB" w:rsidRPr="001753EE" w:rsidRDefault="001038FB" w:rsidP="00A23C92">
            <w:r w:rsidRPr="001753EE">
              <w:t>137K000</w:t>
            </w:r>
          </w:p>
        </w:tc>
        <w:tc>
          <w:tcPr>
            <w:tcW w:w="3917" w:type="dxa"/>
            <w:shd w:val="clear" w:color="auto" w:fill="auto"/>
          </w:tcPr>
          <w:p w14:paraId="376D4777" w14:textId="77777777" w:rsidR="001038FB" w:rsidRPr="001753EE" w:rsidRDefault="001038FB" w:rsidP="00A23C92">
            <w:pPr>
              <w:tabs>
                <w:tab w:val="right" w:pos="4914"/>
              </w:tabs>
            </w:pPr>
            <w:r w:rsidRPr="001753EE">
              <w:t>Recently stopped smoking</w:t>
            </w:r>
          </w:p>
        </w:tc>
        <w:tc>
          <w:tcPr>
            <w:tcW w:w="2274" w:type="dxa"/>
          </w:tcPr>
          <w:p w14:paraId="765B774B" w14:textId="77777777" w:rsidR="001038FB" w:rsidRPr="001753EE" w:rsidRDefault="001038FB" w:rsidP="00A23C92">
            <w:pPr>
              <w:tabs>
                <w:tab w:val="right" w:pos="4914"/>
              </w:tabs>
            </w:pPr>
          </w:p>
        </w:tc>
        <w:tc>
          <w:tcPr>
            <w:tcW w:w="2241" w:type="dxa"/>
          </w:tcPr>
          <w:p w14:paraId="2DFC7AFF" w14:textId="77777777" w:rsidR="001038FB" w:rsidRPr="001753EE" w:rsidRDefault="001038FB" w:rsidP="00A23C92">
            <w:pPr>
              <w:tabs>
                <w:tab w:val="right" w:pos="4914"/>
              </w:tabs>
            </w:pPr>
          </w:p>
        </w:tc>
      </w:tr>
      <w:tr w:rsidR="001753EE" w:rsidRPr="001753EE" w14:paraId="207B4362" w14:textId="77777777" w:rsidTr="00AB009D">
        <w:tc>
          <w:tcPr>
            <w:tcW w:w="2954" w:type="dxa"/>
            <w:shd w:val="clear" w:color="auto" w:fill="auto"/>
          </w:tcPr>
          <w:p w14:paraId="1825F653" w14:textId="77777777" w:rsidR="001038FB" w:rsidRPr="001753EE" w:rsidRDefault="001038FB" w:rsidP="00A23C92">
            <w:r w:rsidRPr="001753EE">
              <w:t>100495</w:t>
            </w:r>
          </w:p>
        </w:tc>
        <w:tc>
          <w:tcPr>
            <w:tcW w:w="2562" w:type="dxa"/>
            <w:shd w:val="clear" w:color="auto" w:fill="auto"/>
          </w:tcPr>
          <w:p w14:paraId="03677EA3" w14:textId="77777777" w:rsidR="001038FB" w:rsidRPr="001753EE" w:rsidRDefault="001038FB" w:rsidP="00A23C92">
            <w:r w:rsidRPr="001753EE">
              <w:t>137l.00</w:t>
            </w:r>
          </w:p>
        </w:tc>
        <w:tc>
          <w:tcPr>
            <w:tcW w:w="3917" w:type="dxa"/>
            <w:shd w:val="clear" w:color="auto" w:fill="auto"/>
          </w:tcPr>
          <w:p w14:paraId="3471D456" w14:textId="77777777" w:rsidR="001038FB" w:rsidRPr="001753EE" w:rsidRDefault="001038FB" w:rsidP="00A23C92">
            <w:pPr>
              <w:tabs>
                <w:tab w:val="right" w:pos="4914"/>
              </w:tabs>
            </w:pPr>
            <w:r w:rsidRPr="001753EE">
              <w:t>Ex roll-up cigarette smoker</w:t>
            </w:r>
          </w:p>
        </w:tc>
        <w:tc>
          <w:tcPr>
            <w:tcW w:w="2274" w:type="dxa"/>
          </w:tcPr>
          <w:p w14:paraId="0DEBA5A9" w14:textId="77777777" w:rsidR="001038FB" w:rsidRPr="001753EE" w:rsidRDefault="001038FB" w:rsidP="00A23C92">
            <w:pPr>
              <w:tabs>
                <w:tab w:val="right" w:pos="4914"/>
              </w:tabs>
            </w:pPr>
          </w:p>
        </w:tc>
        <w:tc>
          <w:tcPr>
            <w:tcW w:w="2241" w:type="dxa"/>
          </w:tcPr>
          <w:p w14:paraId="243F03A3" w14:textId="77777777" w:rsidR="001038FB" w:rsidRPr="001753EE" w:rsidRDefault="001038FB" w:rsidP="00A23C92">
            <w:pPr>
              <w:tabs>
                <w:tab w:val="right" w:pos="4914"/>
              </w:tabs>
            </w:pPr>
          </w:p>
        </w:tc>
      </w:tr>
      <w:tr w:rsidR="001753EE" w:rsidRPr="001753EE" w14:paraId="70B8407E" w14:textId="77777777" w:rsidTr="00AB009D">
        <w:tc>
          <w:tcPr>
            <w:tcW w:w="2954" w:type="dxa"/>
            <w:shd w:val="clear" w:color="auto" w:fill="auto"/>
          </w:tcPr>
          <w:p w14:paraId="33D4BECD" w14:textId="77777777" w:rsidR="001038FB" w:rsidRPr="001753EE" w:rsidRDefault="001038FB" w:rsidP="00A23C92">
            <w:r w:rsidRPr="001753EE">
              <w:t>101069</w:t>
            </w:r>
          </w:p>
        </w:tc>
        <w:tc>
          <w:tcPr>
            <w:tcW w:w="2562" w:type="dxa"/>
            <w:shd w:val="clear" w:color="auto" w:fill="auto"/>
          </w:tcPr>
          <w:p w14:paraId="03A87ACB" w14:textId="77777777" w:rsidR="001038FB" w:rsidRPr="001753EE" w:rsidRDefault="001038FB" w:rsidP="00A23C92">
            <w:r w:rsidRPr="001753EE">
              <w:t>137I000</w:t>
            </w:r>
          </w:p>
        </w:tc>
        <w:tc>
          <w:tcPr>
            <w:tcW w:w="3917" w:type="dxa"/>
            <w:shd w:val="clear" w:color="auto" w:fill="auto"/>
          </w:tcPr>
          <w:p w14:paraId="717B79B0" w14:textId="77777777" w:rsidR="001038FB" w:rsidRPr="001753EE" w:rsidRDefault="001038FB" w:rsidP="00A23C92">
            <w:pPr>
              <w:tabs>
                <w:tab w:val="right" w:pos="4914"/>
              </w:tabs>
            </w:pPr>
            <w:r w:rsidRPr="001753EE">
              <w:t>Exposed to tobacco smoke at home</w:t>
            </w:r>
          </w:p>
        </w:tc>
        <w:tc>
          <w:tcPr>
            <w:tcW w:w="2274" w:type="dxa"/>
          </w:tcPr>
          <w:p w14:paraId="28F83AC4" w14:textId="77777777" w:rsidR="001038FB" w:rsidRPr="001753EE" w:rsidRDefault="001038FB" w:rsidP="00A23C92">
            <w:pPr>
              <w:tabs>
                <w:tab w:val="right" w:pos="4914"/>
              </w:tabs>
            </w:pPr>
          </w:p>
        </w:tc>
        <w:tc>
          <w:tcPr>
            <w:tcW w:w="2241" w:type="dxa"/>
          </w:tcPr>
          <w:p w14:paraId="55F34559" w14:textId="77777777" w:rsidR="001038FB" w:rsidRPr="001753EE" w:rsidRDefault="001038FB" w:rsidP="00A23C92">
            <w:pPr>
              <w:tabs>
                <w:tab w:val="right" w:pos="4914"/>
              </w:tabs>
            </w:pPr>
          </w:p>
        </w:tc>
      </w:tr>
      <w:tr w:rsidR="001753EE" w:rsidRPr="001753EE" w14:paraId="01873B87" w14:textId="77777777" w:rsidTr="00AB009D">
        <w:tc>
          <w:tcPr>
            <w:tcW w:w="2954" w:type="dxa"/>
            <w:shd w:val="clear" w:color="auto" w:fill="auto"/>
          </w:tcPr>
          <w:p w14:paraId="678F27D1" w14:textId="77777777" w:rsidR="001038FB" w:rsidRPr="001753EE" w:rsidRDefault="001038FB" w:rsidP="00A23C92">
            <w:r w:rsidRPr="001753EE">
              <w:t>101338</w:t>
            </w:r>
          </w:p>
        </w:tc>
        <w:tc>
          <w:tcPr>
            <w:tcW w:w="2562" w:type="dxa"/>
            <w:shd w:val="clear" w:color="auto" w:fill="auto"/>
          </w:tcPr>
          <w:p w14:paraId="79F77B7A" w14:textId="77777777" w:rsidR="001038FB" w:rsidRPr="001753EE" w:rsidRDefault="001038FB" w:rsidP="00A23C92">
            <w:r w:rsidRPr="001753EE">
              <w:t>137m.00</w:t>
            </w:r>
          </w:p>
        </w:tc>
        <w:tc>
          <w:tcPr>
            <w:tcW w:w="3917" w:type="dxa"/>
            <w:shd w:val="clear" w:color="auto" w:fill="auto"/>
          </w:tcPr>
          <w:p w14:paraId="2648EF82" w14:textId="77777777" w:rsidR="001038FB" w:rsidRPr="001753EE" w:rsidRDefault="001038FB" w:rsidP="00A23C92">
            <w:pPr>
              <w:tabs>
                <w:tab w:val="right" w:pos="4914"/>
              </w:tabs>
            </w:pPr>
            <w:r w:rsidRPr="001753EE">
              <w:t>Failed attempt to stop smoking</w:t>
            </w:r>
          </w:p>
        </w:tc>
        <w:tc>
          <w:tcPr>
            <w:tcW w:w="2274" w:type="dxa"/>
          </w:tcPr>
          <w:p w14:paraId="57190F30" w14:textId="77777777" w:rsidR="001038FB" w:rsidRPr="001753EE" w:rsidRDefault="001038FB" w:rsidP="00A23C92">
            <w:pPr>
              <w:tabs>
                <w:tab w:val="right" w:pos="4914"/>
              </w:tabs>
            </w:pPr>
          </w:p>
        </w:tc>
        <w:tc>
          <w:tcPr>
            <w:tcW w:w="2241" w:type="dxa"/>
          </w:tcPr>
          <w:p w14:paraId="776890C8" w14:textId="77777777" w:rsidR="001038FB" w:rsidRPr="001753EE" w:rsidRDefault="001038FB" w:rsidP="00A23C92">
            <w:pPr>
              <w:tabs>
                <w:tab w:val="right" w:pos="4914"/>
              </w:tabs>
            </w:pPr>
          </w:p>
        </w:tc>
      </w:tr>
      <w:tr w:rsidR="001753EE" w:rsidRPr="001753EE" w14:paraId="141C7C2B" w14:textId="77777777" w:rsidTr="00AB009D">
        <w:tc>
          <w:tcPr>
            <w:tcW w:w="2954" w:type="dxa"/>
            <w:shd w:val="clear" w:color="auto" w:fill="auto"/>
          </w:tcPr>
          <w:p w14:paraId="3C0348B0" w14:textId="77777777" w:rsidR="001038FB" w:rsidRPr="001753EE" w:rsidRDefault="001038FB" w:rsidP="00A23C92">
            <w:r w:rsidRPr="001753EE">
              <w:lastRenderedPageBreak/>
              <w:t>105501</w:t>
            </w:r>
          </w:p>
        </w:tc>
        <w:tc>
          <w:tcPr>
            <w:tcW w:w="2562" w:type="dxa"/>
            <w:shd w:val="clear" w:color="auto" w:fill="auto"/>
          </w:tcPr>
          <w:p w14:paraId="65086CF1" w14:textId="77777777" w:rsidR="001038FB" w:rsidRPr="001753EE" w:rsidRDefault="001038FB" w:rsidP="00A23C92">
            <w:r w:rsidRPr="001753EE">
              <w:t>137o.00</w:t>
            </w:r>
          </w:p>
        </w:tc>
        <w:tc>
          <w:tcPr>
            <w:tcW w:w="3917" w:type="dxa"/>
            <w:shd w:val="clear" w:color="auto" w:fill="auto"/>
          </w:tcPr>
          <w:p w14:paraId="0F48392A" w14:textId="77777777" w:rsidR="001038FB" w:rsidRPr="001753EE" w:rsidRDefault="001038FB" w:rsidP="00A23C92">
            <w:pPr>
              <w:tabs>
                <w:tab w:val="right" w:pos="4914"/>
              </w:tabs>
            </w:pPr>
            <w:r w:rsidRPr="001753EE">
              <w:t>Waterpipe tobacco consumption</w:t>
            </w:r>
          </w:p>
        </w:tc>
        <w:tc>
          <w:tcPr>
            <w:tcW w:w="2274" w:type="dxa"/>
          </w:tcPr>
          <w:p w14:paraId="60C5AB0A" w14:textId="77777777" w:rsidR="001038FB" w:rsidRPr="001753EE" w:rsidRDefault="001038FB" w:rsidP="00A23C92">
            <w:pPr>
              <w:tabs>
                <w:tab w:val="right" w:pos="4914"/>
              </w:tabs>
            </w:pPr>
          </w:p>
        </w:tc>
        <w:tc>
          <w:tcPr>
            <w:tcW w:w="2241" w:type="dxa"/>
          </w:tcPr>
          <w:p w14:paraId="1A3F93F9" w14:textId="77777777" w:rsidR="001038FB" w:rsidRPr="001753EE" w:rsidRDefault="001038FB" w:rsidP="00A23C92">
            <w:pPr>
              <w:tabs>
                <w:tab w:val="right" w:pos="4914"/>
              </w:tabs>
            </w:pPr>
          </w:p>
        </w:tc>
      </w:tr>
      <w:tr w:rsidR="001753EE" w:rsidRPr="001753EE" w14:paraId="504B4D1C" w14:textId="77777777" w:rsidTr="00AB009D">
        <w:tc>
          <w:tcPr>
            <w:tcW w:w="2954" w:type="dxa"/>
            <w:shd w:val="clear" w:color="auto" w:fill="auto"/>
          </w:tcPr>
          <w:p w14:paraId="23D446C1" w14:textId="77777777" w:rsidR="001038FB" w:rsidRPr="001753EE" w:rsidRDefault="001038FB" w:rsidP="00A23C92">
            <w:r w:rsidRPr="001753EE">
              <w:t>105711</w:t>
            </w:r>
          </w:p>
        </w:tc>
        <w:tc>
          <w:tcPr>
            <w:tcW w:w="2562" w:type="dxa"/>
            <w:shd w:val="clear" w:color="auto" w:fill="auto"/>
          </w:tcPr>
          <w:p w14:paraId="21AB1862" w14:textId="77777777" w:rsidR="001038FB" w:rsidRPr="001753EE" w:rsidRDefault="001038FB" w:rsidP="00A23C92">
            <w:r w:rsidRPr="001753EE">
              <w:t>137n.00</w:t>
            </w:r>
          </w:p>
        </w:tc>
        <w:tc>
          <w:tcPr>
            <w:tcW w:w="3917" w:type="dxa"/>
            <w:shd w:val="clear" w:color="auto" w:fill="auto"/>
          </w:tcPr>
          <w:p w14:paraId="3BD318E8" w14:textId="77777777" w:rsidR="001038FB" w:rsidRPr="001753EE" w:rsidRDefault="001038FB" w:rsidP="00A23C92">
            <w:pPr>
              <w:tabs>
                <w:tab w:val="right" w:pos="4914"/>
              </w:tabs>
            </w:pPr>
            <w:r w:rsidRPr="001753EE">
              <w:t>Total time smoked</w:t>
            </w:r>
          </w:p>
        </w:tc>
        <w:tc>
          <w:tcPr>
            <w:tcW w:w="2274" w:type="dxa"/>
          </w:tcPr>
          <w:p w14:paraId="2C6F43B0" w14:textId="77777777" w:rsidR="001038FB" w:rsidRPr="001753EE" w:rsidRDefault="001038FB" w:rsidP="00A23C92">
            <w:pPr>
              <w:tabs>
                <w:tab w:val="right" w:pos="4914"/>
              </w:tabs>
            </w:pPr>
          </w:p>
        </w:tc>
        <w:tc>
          <w:tcPr>
            <w:tcW w:w="2241" w:type="dxa"/>
          </w:tcPr>
          <w:p w14:paraId="438494BF" w14:textId="77777777" w:rsidR="001038FB" w:rsidRPr="001753EE" w:rsidRDefault="001038FB" w:rsidP="00A23C92">
            <w:pPr>
              <w:tabs>
                <w:tab w:val="right" w:pos="4914"/>
              </w:tabs>
            </w:pPr>
          </w:p>
        </w:tc>
      </w:tr>
      <w:tr w:rsidR="001753EE" w:rsidRPr="001753EE" w14:paraId="1C8893DC" w14:textId="77777777" w:rsidTr="00AB009D">
        <w:tc>
          <w:tcPr>
            <w:tcW w:w="2954" w:type="dxa"/>
            <w:shd w:val="clear" w:color="auto" w:fill="auto"/>
          </w:tcPr>
          <w:p w14:paraId="73DA1052" w14:textId="77777777" w:rsidR="001038FB" w:rsidRPr="001753EE" w:rsidRDefault="001038FB" w:rsidP="00A23C92">
            <w:r w:rsidRPr="001753EE">
              <w:t>106891</w:t>
            </w:r>
          </w:p>
        </w:tc>
        <w:tc>
          <w:tcPr>
            <w:tcW w:w="2562" w:type="dxa"/>
            <w:shd w:val="clear" w:color="auto" w:fill="auto"/>
          </w:tcPr>
          <w:p w14:paraId="0FB1223D" w14:textId="77777777" w:rsidR="001038FB" w:rsidRPr="001753EE" w:rsidRDefault="001038FB" w:rsidP="00A23C92">
            <w:r w:rsidRPr="001753EE">
              <w:t>137i.00</w:t>
            </w:r>
          </w:p>
        </w:tc>
        <w:tc>
          <w:tcPr>
            <w:tcW w:w="3917" w:type="dxa"/>
            <w:shd w:val="clear" w:color="auto" w:fill="auto"/>
          </w:tcPr>
          <w:p w14:paraId="197B28CC" w14:textId="77777777" w:rsidR="001038FB" w:rsidRPr="001753EE" w:rsidRDefault="001038FB" w:rsidP="00A23C92">
            <w:pPr>
              <w:tabs>
                <w:tab w:val="right" w:pos="4914"/>
              </w:tabs>
            </w:pPr>
            <w:r w:rsidRPr="001753EE">
              <w:t>Ex-tobacco chewer</w:t>
            </w:r>
          </w:p>
        </w:tc>
        <w:tc>
          <w:tcPr>
            <w:tcW w:w="2274" w:type="dxa"/>
          </w:tcPr>
          <w:p w14:paraId="24D8DB26" w14:textId="77777777" w:rsidR="001038FB" w:rsidRPr="001753EE" w:rsidRDefault="001038FB" w:rsidP="00A23C92">
            <w:pPr>
              <w:tabs>
                <w:tab w:val="right" w:pos="4914"/>
              </w:tabs>
            </w:pPr>
          </w:p>
        </w:tc>
        <w:tc>
          <w:tcPr>
            <w:tcW w:w="2241" w:type="dxa"/>
          </w:tcPr>
          <w:p w14:paraId="2E5C0DC2" w14:textId="77777777" w:rsidR="001038FB" w:rsidRPr="001753EE" w:rsidRDefault="001038FB" w:rsidP="00A23C92">
            <w:pPr>
              <w:tabs>
                <w:tab w:val="right" w:pos="4914"/>
              </w:tabs>
            </w:pPr>
          </w:p>
        </w:tc>
      </w:tr>
      <w:tr w:rsidR="001753EE" w:rsidRPr="001753EE" w14:paraId="64AF192A" w14:textId="77777777" w:rsidTr="00AB009D">
        <w:tc>
          <w:tcPr>
            <w:tcW w:w="2954" w:type="dxa"/>
            <w:shd w:val="clear" w:color="auto" w:fill="D0CECE" w:themeFill="background2" w:themeFillShade="E6"/>
          </w:tcPr>
          <w:p w14:paraId="3E9D243B" w14:textId="77777777" w:rsidR="001038FB" w:rsidRPr="001753EE" w:rsidRDefault="001038FB" w:rsidP="00A23C92">
            <w:r w:rsidRPr="001753EE">
              <w:t>Coronary Heart Disease (QOF Definition)</w:t>
            </w:r>
          </w:p>
        </w:tc>
        <w:tc>
          <w:tcPr>
            <w:tcW w:w="2562" w:type="dxa"/>
            <w:shd w:val="clear" w:color="auto" w:fill="D0CECE" w:themeFill="background2" w:themeFillShade="E6"/>
          </w:tcPr>
          <w:p w14:paraId="2D83C5F3" w14:textId="77777777" w:rsidR="001038FB" w:rsidRPr="001753EE" w:rsidRDefault="001038FB" w:rsidP="00A23C92"/>
        </w:tc>
        <w:tc>
          <w:tcPr>
            <w:tcW w:w="3917" w:type="dxa"/>
            <w:shd w:val="clear" w:color="auto" w:fill="D0CECE" w:themeFill="background2" w:themeFillShade="E6"/>
          </w:tcPr>
          <w:p w14:paraId="334DBEF0" w14:textId="77777777" w:rsidR="001038FB" w:rsidRPr="001753EE" w:rsidRDefault="001038FB" w:rsidP="00A23C92">
            <w:pPr>
              <w:tabs>
                <w:tab w:val="right" w:pos="4914"/>
              </w:tabs>
            </w:pPr>
          </w:p>
        </w:tc>
        <w:tc>
          <w:tcPr>
            <w:tcW w:w="2274" w:type="dxa"/>
            <w:shd w:val="clear" w:color="auto" w:fill="D0CECE" w:themeFill="background2" w:themeFillShade="E6"/>
          </w:tcPr>
          <w:p w14:paraId="48A2D7DA" w14:textId="77777777" w:rsidR="001038FB" w:rsidRPr="001753EE" w:rsidRDefault="001038FB" w:rsidP="00A23C92">
            <w:pPr>
              <w:tabs>
                <w:tab w:val="right" w:pos="4914"/>
              </w:tabs>
            </w:pPr>
          </w:p>
        </w:tc>
        <w:tc>
          <w:tcPr>
            <w:tcW w:w="2241" w:type="dxa"/>
            <w:shd w:val="clear" w:color="auto" w:fill="D0CECE" w:themeFill="background2" w:themeFillShade="E6"/>
          </w:tcPr>
          <w:p w14:paraId="2A3F97CB" w14:textId="77777777" w:rsidR="001038FB" w:rsidRPr="001753EE" w:rsidRDefault="001038FB" w:rsidP="00A23C92">
            <w:pPr>
              <w:tabs>
                <w:tab w:val="right" w:pos="4914"/>
              </w:tabs>
            </w:pPr>
          </w:p>
        </w:tc>
      </w:tr>
      <w:tr w:rsidR="001753EE" w:rsidRPr="001753EE" w14:paraId="284EC79B" w14:textId="77777777" w:rsidTr="00AB009D">
        <w:tc>
          <w:tcPr>
            <w:tcW w:w="2954" w:type="dxa"/>
            <w:shd w:val="clear" w:color="auto" w:fill="auto"/>
          </w:tcPr>
          <w:p w14:paraId="2C6558F8" w14:textId="77777777" w:rsidR="001038FB" w:rsidRPr="001753EE" w:rsidRDefault="001038FB" w:rsidP="00A23C92">
            <w:r w:rsidRPr="001753EE">
              <w:t>240</w:t>
            </w:r>
          </w:p>
        </w:tc>
        <w:tc>
          <w:tcPr>
            <w:tcW w:w="2562" w:type="dxa"/>
            <w:shd w:val="clear" w:color="auto" w:fill="auto"/>
          </w:tcPr>
          <w:p w14:paraId="4712ED79" w14:textId="77777777" w:rsidR="001038FB" w:rsidRPr="001753EE" w:rsidRDefault="001038FB" w:rsidP="00A23C92">
            <w:r w:rsidRPr="001753EE">
              <w:t>G3...00</w:t>
            </w:r>
          </w:p>
        </w:tc>
        <w:tc>
          <w:tcPr>
            <w:tcW w:w="3917" w:type="dxa"/>
            <w:shd w:val="clear" w:color="auto" w:fill="auto"/>
          </w:tcPr>
          <w:p w14:paraId="3C2D0A75" w14:textId="77777777" w:rsidR="001038FB" w:rsidRPr="001753EE" w:rsidRDefault="001038FB" w:rsidP="00A23C92">
            <w:pPr>
              <w:tabs>
                <w:tab w:val="right" w:pos="4914"/>
              </w:tabs>
            </w:pPr>
            <w:r w:rsidRPr="001753EE">
              <w:t>Ischaemic heart disease</w:t>
            </w:r>
          </w:p>
        </w:tc>
        <w:tc>
          <w:tcPr>
            <w:tcW w:w="2274" w:type="dxa"/>
          </w:tcPr>
          <w:p w14:paraId="26F6F9A1" w14:textId="77777777" w:rsidR="001038FB" w:rsidRPr="001753EE" w:rsidRDefault="001038FB" w:rsidP="00A23C92">
            <w:pPr>
              <w:tabs>
                <w:tab w:val="right" w:pos="4914"/>
              </w:tabs>
            </w:pPr>
          </w:p>
        </w:tc>
        <w:tc>
          <w:tcPr>
            <w:tcW w:w="2241" w:type="dxa"/>
          </w:tcPr>
          <w:p w14:paraId="6BD36822" w14:textId="77777777" w:rsidR="001038FB" w:rsidRPr="001753EE" w:rsidRDefault="001038FB" w:rsidP="00A23C92">
            <w:pPr>
              <w:tabs>
                <w:tab w:val="right" w:pos="4914"/>
              </w:tabs>
            </w:pPr>
          </w:p>
        </w:tc>
      </w:tr>
      <w:tr w:rsidR="001753EE" w:rsidRPr="001753EE" w14:paraId="012788E7" w14:textId="77777777" w:rsidTr="00AB009D">
        <w:tc>
          <w:tcPr>
            <w:tcW w:w="2954" w:type="dxa"/>
            <w:shd w:val="clear" w:color="auto" w:fill="auto"/>
          </w:tcPr>
          <w:p w14:paraId="714C4478" w14:textId="77777777" w:rsidR="001038FB" w:rsidRPr="001753EE" w:rsidRDefault="001038FB" w:rsidP="00A23C92">
            <w:r w:rsidRPr="001753EE">
              <w:t>241</w:t>
            </w:r>
          </w:p>
        </w:tc>
        <w:tc>
          <w:tcPr>
            <w:tcW w:w="2562" w:type="dxa"/>
            <w:shd w:val="clear" w:color="auto" w:fill="auto"/>
          </w:tcPr>
          <w:p w14:paraId="15EBB485" w14:textId="77777777" w:rsidR="001038FB" w:rsidRPr="001753EE" w:rsidRDefault="001038FB" w:rsidP="00A23C92">
            <w:r w:rsidRPr="001753EE">
              <w:t>G30..00</w:t>
            </w:r>
          </w:p>
        </w:tc>
        <w:tc>
          <w:tcPr>
            <w:tcW w:w="3917" w:type="dxa"/>
            <w:shd w:val="clear" w:color="auto" w:fill="auto"/>
          </w:tcPr>
          <w:p w14:paraId="0E790EC9" w14:textId="77777777" w:rsidR="001038FB" w:rsidRPr="001753EE" w:rsidRDefault="001038FB" w:rsidP="00A23C92">
            <w:pPr>
              <w:tabs>
                <w:tab w:val="right" w:pos="4914"/>
              </w:tabs>
            </w:pPr>
            <w:r w:rsidRPr="001753EE">
              <w:t>Acute myocardial infarction</w:t>
            </w:r>
          </w:p>
        </w:tc>
        <w:tc>
          <w:tcPr>
            <w:tcW w:w="2274" w:type="dxa"/>
          </w:tcPr>
          <w:p w14:paraId="5538FEE6" w14:textId="77777777" w:rsidR="001038FB" w:rsidRPr="001753EE" w:rsidRDefault="001038FB" w:rsidP="00A23C92">
            <w:pPr>
              <w:tabs>
                <w:tab w:val="right" w:pos="4914"/>
              </w:tabs>
            </w:pPr>
          </w:p>
        </w:tc>
        <w:tc>
          <w:tcPr>
            <w:tcW w:w="2241" w:type="dxa"/>
          </w:tcPr>
          <w:p w14:paraId="06979B25" w14:textId="77777777" w:rsidR="001038FB" w:rsidRPr="001753EE" w:rsidRDefault="001038FB" w:rsidP="00A23C92">
            <w:pPr>
              <w:tabs>
                <w:tab w:val="right" w:pos="4914"/>
              </w:tabs>
            </w:pPr>
          </w:p>
        </w:tc>
      </w:tr>
      <w:tr w:rsidR="001753EE" w:rsidRPr="001753EE" w14:paraId="2D4378DF" w14:textId="77777777" w:rsidTr="00AB009D">
        <w:tc>
          <w:tcPr>
            <w:tcW w:w="2954" w:type="dxa"/>
            <w:shd w:val="clear" w:color="auto" w:fill="auto"/>
          </w:tcPr>
          <w:p w14:paraId="64BBAAB5" w14:textId="77777777" w:rsidR="001038FB" w:rsidRPr="001753EE" w:rsidRDefault="001038FB" w:rsidP="00A23C92">
            <w:r w:rsidRPr="001753EE">
              <w:t>1204</w:t>
            </w:r>
          </w:p>
        </w:tc>
        <w:tc>
          <w:tcPr>
            <w:tcW w:w="2562" w:type="dxa"/>
            <w:shd w:val="clear" w:color="auto" w:fill="auto"/>
          </w:tcPr>
          <w:p w14:paraId="0E90C2B7" w14:textId="77777777" w:rsidR="001038FB" w:rsidRPr="001753EE" w:rsidRDefault="001038FB" w:rsidP="00A23C92">
            <w:r w:rsidRPr="001753EE">
              <w:t>G30..14</w:t>
            </w:r>
          </w:p>
        </w:tc>
        <w:tc>
          <w:tcPr>
            <w:tcW w:w="3917" w:type="dxa"/>
            <w:shd w:val="clear" w:color="auto" w:fill="auto"/>
          </w:tcPr>
          <w:p w14:paraId="628AA711" w14:textId="77777777" w:rsidR="001038FB" w:rsidRPr="001753EE" w:rsidRDefault="001038FB" w:rsidP="00A23C92">
            <w:pPr>
              <w:tabs>
                <w:tab w:val="right" w:pos="4914"/>
              </w:tabs>
            </w:pPr>
            <w:r w:rsidRPr="001753EE">
              <w:t>Heart attack</w:t>
            </w:r>
          </w:p>
        </w:tc>
        <w:tc>
          <w:tcPr>
            <w:tcW w:w="2274" w:type="dxa"/>
          </w:tcPr>
          <w:p w14:paraId="7C38270A" w14:textId="77777777" w:rsidR="001038FB" w:rsidRPr="001753EE" w:rsidRDefault="001038FB" w:rsidP="00A23C92">
            <w:pPr>
              <w:tabs>
                <w:tab w:val="right" w:pos="4914"/>
              </w:tabs>
            </w:pPr>
          </w:p>
        </w:tc>
        <w:tc>
          <w:tcPr>
            <w:tcW w:w="2241" w:type="dxa"/>
          </w:tcPr>
          <w:p w14:paraId="113EB21B" w14:textId="77777777" w:rsidR="001038FB" w:rsidRPr="001753EE" w:rsidRDefault="001038FB" w:rsidP="00A23C92">
            <w:pPr>
              <w:tabs>
                <w:tab w:val="right" w:pos="4914"/>
              </w:tabs>
            </w:pPr>
          </w:p>
        </w:tc>
      </w:tr>
      <w:tr w:rsidR="001753EE" w:rsidRPr="001753EE" w14:paraId="3CBCC081" w14:textId="77777777" w:rsidTr="00AB009D">
        <w:tc>
          <w:tcPr>
            <w:tcW w:w="2954" w:type="dxa"/>
            <w:shd w:val="clear" w:color="auto" w:fill="auto"/>
          </w:tcPr>
          <w:p w14:paraId="1080CC4B" w14:textId="77777777" w:rsidR="001038FB" w:rsidRPr="001753EE" w:rsidRDefault="001038FB" w:rsidP="00A23C92">
            <w:r w:rsidRPr="001753EE">
              <w:t>1344</w:t>
            </w:r>
          </w:p>
        </w:tc>
        <w:tc>
          <w:tcPr>
            <w:tcW w:w="2562" w:type="dxa"/>
            <w:shd w:val="clear" w:color="auto" w:fill="auto"/>
          </w:tcPr>
          <w:p w14:paraId="382A2573" w14:textId="77777777" w:rsidR="001038FB" w:rsidRPr="001753EE" w:rsidRDefault="001038FB" w:rsidP="00A23C92">
            <w:r w:rsidRPr="001753EE">
              <w:t>G340.12</w:t>
            </w:r>
          </w:p>
        </w:tc>
        <w:tc>
          <w:tcPr>
            <w:tcW w:w="3917" w:type="dxa"/>
            <w:shd w:val="clear" w:color="auto" w:fill="auto"/>
          </w:tcPr>
          <w:p w14:paraId="43EB7C34" w14:textId="77777777" w:rsidR="001038FB" w:rsidRPr="001753EE" w:rsidRDefault="001038FB" w:rsidP="00A23C92">
            <w:pPr>
              <w:tabs>
                <w:tab w:val="right" w:pos="4914"/>
              </w:tabs>
            </w:pPr>
            <w:r w:rsidRPr="001753EE">
              <w:t>Coronary artery disease</w:t>
            </w:r>
          </w:p>
        </w:tc>
        <w:tc>
          <w:tcPr>
            <w:tcW w:w="2274" w:type="dxa"/>
          </w:tcPr>
          <w:p w14:paraId="3C089F0C" w14:textId="77777777" w:rsidR="001038FB" w:rsidRPr="001753EE" w:rsidRDefault="001038FB" w:rsidP="00A23C92">
            <w:pPr>
              <w:tabs>
                <w:tab w:val="right" w:pos="4914"/>
              </w:tabs>
            </w:pPr>
          </w:p>
        </w:tc>
        <w:tc>
          <w:tcPr>
            <w:tcW w:w="2241" w:type="dxa"/>
          </w:tcPr>
          <w:p w14:paraId="31CA6621" w14:textId="77777777" w:rsidR="001038FB" w:rsidRPr="001753EE" w:rsidRDefault="001038FB" w:rsidP="00A23C92">
            <w:pPr>
              <w:tabs>
                <w:tab w:val="right" w:pos="4914"/>
              </w:tabs>
            </w:pPr>
          </w:p>
        </w:tc>
      </w:tr>
      <w:tr w:rsidR="001753EE" w:rsidRPr="001753EE" w14:paraId="2871521E" w14:textId="77777777" w:rsidTr="00AB009D">
        <w:tc>
          <w:tcPr>
            <w:tcW w:w="2954" w:type="dxa"/>
            <w:shd w:val="clear" w:color="auto" w:fill="auto"/>
          </w:tcPr>
          <w:p w14:paraId="3031D767" w14:textId="77777777" w:rsidR="001038FB" w:rsidRPr="001753EE" w:rsidRDefault="001038FB" w:rsidP="00A23C92">
            <w:r w:rsidRPr="001753EE">
              <w:t>1414</w:t>
            </w:r>
          </w:p>
        </w:tc>
        <w:tc>
          <w:tcPr>
            <w:tcW w:w="2562" w:type="dxa"/>
            <w:shd w:val="clear" w:color="auto" w:fill="auto"/>
          </w:tcPr>
          <w:p w14:paraId="03214949" w14:textId="77777777" w:rsidR="001038FB" w:rsidRPr="001753EE" w:rsidRDefault="001038FB" w:rsidP="00A23C92">
            <w:r w:rsidRPr="001753EE">
              <w:t>G33z300</w:t>
            </w:r>
          </w:p>
        </w:tc>
        <w:tc>
          <w:tcPr>
            <w:tcW w:w="3917" w:type="dxa"/>
            <w:shd w:val="clear" w:color="auto" w:fill="auto"/>
          </w:tcPr>
          <w:p w14:paraId="2F053835" w14:textId="77777777" w:rsidR="001038FB" w:rsidRPr="001753EE" w:rsidRDefault="001038FB" w:rsidP="00A23C92">
            <w:pPr>
              <w:tabs>
                <w:tab w:val="right" w:pos="4914"/>
              </w:tabs>
            </w:pPr>
            <w:r w:rsidRPr="001753EE">
              <w:t>Angina on effort</w:t>
            </w:r>
          </w:p>
        </w:tc>
        <w:tc>
          <w:tcPr>
            <w:tcW w:w="2274" w:type="dxa"/>
          </w:tcPr>
          <w:p w14:paraId="764A160E" w14:textId="77777777" w:rsidR="001038FB" w:rsidRPr="001753EE" w:rsidRDefault="001038FB" w:rsidP="00A23C92">
            <w:pPr>
              <w:tabs>
                <w:tab w:val="right" w:pos="4914"/>
              </w:tabs>
            </w:pPr>
          </w:p>
        </w:tc>
        <w:tc>
          <w:tcPr>
            <w:tcW w:w="2241" w:type="dxa"/>
          </w:tcPr>
          <w:p w14:paraId="133D0EE6" w14:textId="77777777" w:rsidR="001038FB" w:rsidRPr="001753EE" w:rsidRDefault="001038FB" w:rsidP="00A23C92">
            <w:pPr>
              <w:tabs>
                <w:tab w:val="right" w:pos="4914"/>
              </w:tabs>
            </w:pPr>
          </w:p>
        </w:tc>
      </w:tr>
      <w:tr w:rsidR="001753EE" w:rsidRPr="001753EE" w14:paraId="6B5C053E" w14:textId="77777777" w:rsidTr="00AB009D">
        <w:tc>
          <w:tcPr>
            <w:tcW w:w="2954" w:type="dxa"/>
            <w:shd w:val="clear" w:color="auto" w:fill="auto"/>
          </w:tcPr>
          <w:p w14:paraId="1E680418" w14:textId="77777777" w:rsidR="001038FB" w:rsidRPr="001753EE" w:rsidRDefault="001038FB" w:rsidP="00A23C92">
            <w:r w:rsidRPr="001753EE">
              <w:t>1430</w:t>
            </w:r>
          </w:p>
        </w:tc>
        <w:tc>
          <w:tcPr>
            <w:tcW w:w="2562" w:type="dxa"/>
            <w:shd w:val="clear" w:color="auto" w:fill="auto"/>
          </w:tcPr>
          <w:p w14:paraId="1771D33B" w14:textId="77777777" w:rsidR="001038FB" w:rsidRPr="001753EE" w:rsidRDefault="001038FB" w:rsidP="00A23C92">
            <w:r w:rsidRPr="001753EE">
              <w:t>G33..00</w:t>
            </w:r>
          </w:p>
        </w:tc>
        <w:tc>
          <w:tcPr>
            <w:tcW w:w="3917" w:type="dxa"/>
            <w:shd w:val="clear" w:color="auto" w:fill="auto"/>
          </w:tcPr>
          <w:p w14:paraId="04C12EFE" w14:textId="77777777" w:rsidR="001038FB" w:rsidRPr="001753EE" w:rsidRDefault="001038FB" w:rsidP="00A23C92">
            <w:pPr>
              <w:tabs>
                <w:tab w:val="right" w:pos="4914"/>
              </w:tabs>
            </w:pPr>
            <w:r w:rsidRPr="001753EE">
              <w:t>Angina pectoris</w:t>
            </w:r>
          </w:p>
        </w:tc>
        <w:tc>
          <w:tcPr>
            <w:tcW w:w="2274" w:type="dxa"/>
          </w:tcPr>
          <w:p w14:paraId="02346E5D" w14:textId="77777777" w:rsidR="001038FB" w:rsidRPr="001753EE" w:rsidRDefault="001038FB" w:rsidP="00A23C92">
            <w:pPr>
              <w:tabs>
                <w:tab w:val="right" w:pos="4914"/>
              </w:tabs>
            </w:pPr>
          </w:p>
        </w:tc>
        <w:tc>
          <w:tcPr>
            <w:tcW w:w="2241" w:type="dxa"/>
          </w:tcPr>
          <w:p w14:paraId="307AA015" w14:textId="77777777" w:rsidR="001038FB" w:rsidRPr="001753EE" w:rsidRDefault="001038FB" w:rsidP="00A23C92">
            <w:pPr>
              <w:tabs>
                <w:tab w:val="right" w:pos="4914"/>
              </w:tabs>
            </w:pPr>
          </w:p>
        </w:tc>
      </w:tr>
      <w:tr w:rsidR="001753EE" w:rsidRPr="001753EE" w14:paraId="0D9FF88E" w14:textId="77777777" w:rsidTr="00AB009D">
        <w:tc>
          <w:tcPr>
            <w:tcW w:w="2954" w:type="dxa"/>
            <w:shd w:val="clear" w:color="auto" w:fill="auto"/>
          </w:tcPr>
          <w:p w14:paraId="44421488" w14:textId="77777777" w:rsidR="001038FB" w:rsidRPr="001753EE" w:rsidRDefault="001038FB" w:rsidP="00A23C92">
            <w:r w:rsidRPr="001753EE">
              <w:t>1431</w:t>
            </w:r>
          </w:p>
        </w:tc>
        <w:tc>
          <w:tcPr>
            <w:tcW w:w="2562" w:type="dxa"/>
            <w:shd w:val="clear" w:color="auto" w:fill="auto"/>
          </w:tcPr>
          <w:p w14:paraId="361A8CBC" w14:textId="77777777" w:rsidR="001038FB" w:rsidRPr="001753EE" w:rsidRDefault="001038FB" w:rsidP="00A23C92">
            <w:r w:rsidRPr="001753EE">
              <w:t>G311.13</w:t>
            </w:r>
          </w:p>
        </w:tc>
        <w:tc>
          <w:tcPr>
            <w:tcW w:w="3917" w:type="dxa"/>
            <w:shd w:val="clear" w:color="auto" w:fill="auto"/>
          </w:tcPr>
          <w:p w14:paraId="3395CE48" w14:textId="77777777" w:rsidR="001038FB" w:rsidRPr="001753EE" w:rsidRDefault="001038FB" w:rsidP="00A23C92">
            <w:pPr>
              <w:tabs>
                <w:tab w:val="right" w:pos="4914"/>
              </w:tabs>
            </w:pPr>
            <w:r w:rsidRPr="001753EE">
              <w:t>Unstable angina</w:t>
            </w:r>
          </w:p>
        </w:tc>
        <w:tc>
          <w:tcPr>
            <w:tcW w:w="2274" w:type="dxa"/>
          </w:tcPr>
          <w:p w14:paraId="15176CA9" w14:textId="77777777" w:rsidR="001038FB" w:rsidRPr="001753EE" w:rsidRDefault="001038FB" w:rsidP="00A23C92">
            <w:pPr>
              <w:tabs>
                <w:tab w:val="right" w:pos="4914"/>
              </w:tabs>
            </w:pPr>
          </w:p>
        </w:tc>
        <w:tc>
          <w:tcPr>
            <w:tcW w:w="2241" w:type="dxa"/>
          </w:tcPr>
          <w:p w14:paraId="3EB05454" w14:textId="77777777" w:rsidR="001038FB" w:rsidRPr="001753EE" w:rsidRDefault="001038FB" w:rsidP="00A23C92">
            <w:pPr>
              <w:tabs>
                <w:tab w:val="right" w:pos="4914"/>
              </w:tabs>
            </w:pPr>
          </w:p>
        </w:tc>
      </w:tr>
      <w:tr w:rsidR="001753EE" w:rsidRPr="001753EE" w14:paraId="5ACFBDA7" w14:textId="77777777" w:rsidTr="00AB009D">
        <w:tc>
          <w:tcPr>
            <w:tcW w:w="2954" w:type="dxa"/>
            <w:shd w:val="clear" w:color="auto" w:fill="auto"/>
          </w:tcPr>
          <w:p w14:paraId="4D0F117D" w14:textId="77777777" w:rsidR="001038FB" w:rsidRPr="001753EE" w:rsidRDefault="001038FB" w:rsidP="00A23C92">
            <w:r w:rsidRPr="001753EE">
              <w:t>1655</w:t>
            </w:r>
          </w:p>
        </w:tc>
        <w:tc>
          <w:tcPr>
            <w:tcW w:w="2562" w:type="dxa"/>
            <w:shd w:val="clear" w:color="auto" w:fill="auto"/>
          </w:tcPr>
          <w:p w14:paraId="561EC133" w14:textId="77777777" w:rsidR="001038FB" w:rsidRPr="001753EE" w:rsidRDefault="001038FB" w:rsidP="00A23C92">
            <w:r w:rsidRPr="001753EE">
              <w:t>G340.11</w:t>
            </w:r>
          </w:p>
        </w:tc>
        <w:tc>
          <w:tcPr>
            <w:tcW w:w="3917" w:type="dxa"/>
            <w:shd w:val="clear" w:color="auto" w:fill="auto"/>
          </w:tcPr>
          <w:p w14:paraId="74E6A4BB" w14:textId="77777777" w:rsidR="001038FB" w:rsidRPr="001753EE" w:rsidRDefault="001038FB" w:rsidP="00A23C92">
            <w:pPr>
              <w:tabs>
                <w:tab w:val="right" w:pos="4914"/>
              </w:tabs>
            </w:pPr>
            <w:r w:rsidRPr="001753EE">
              <w:t>Triple vessel disease of the heart</w:t>
            </w:r>
          </w:p>
        </w:tc>
        <w:tc>
          <w:tcPr>
            <w:tcW w:w="2274" w:type="dxa"/>
          </w:tcPr>
          <w:p w14:paraId="4F4A86A7" w14:textId="77777777" w:rsidR="001038FB" w:rsidRPr="001753EE" w:rsidRDefault="001038FB" w:rsidP="00A23C92">
            <w:pPr>
              <w:tabs>
                <w:tab w:val="right" w:pos="4914"/>
              </w:tabs>
            </w:pPr>
          </w:p>
        </w:tc>
        <w:tc>
          <w:tcPr>
            <w:tcW w:w="2241" w:type="dxa"/>
          </w:tcPr>
          <w:p w14:paraId="791CA415" w14:textId="77777777" w:rsidR="001038FB" w:rsidRPr="001753EE" w:rsidRDefault="001038FB" w:rsidP="00A23C92">
            <w:pPr>
              <w:tabs>
                <w:tab w:val="right" w:pos="4914"/>
              </w:tabs>
            </w:pPr>
          </w:p>
        </w:tc>
      </w:tr>
      <w:tr w:rsidR="001753EE" w:rsidRPr="001753EE" w14:paraId="3549AC25" w14:textId="77777777" w:rsidTr="00AB009D">
        <w:tc>
          <w:tcPr>
            <w:tcW w:w="2954" w:type="dxa"/>
            <w:shd w:val="clear" w:color="auto" w:fill="auto"/>
          </w:tcPr>
          <w:p w14:paraId="6EAB8B9A" w14:textId="77777777" w:rsidR="001038FB" w:rsidRPr="001753EE" w:rsidRDefault="001038FB" w:rsidP="00A23C92">
            <w:r w:rsidRPr="001753EE">
              <w:t>1676</w:t>
            </w:r>
          </w:p>
        </w:tc>
        <w:tc>
          <w:tcPr>
            <w:tcW w:w="2562" w:type="dxa"/>
            <w:shd w:val="clear" w:color="auto" w:fill="auto"/>
          </w:tcPr>
          <w:p w14:paraId="46178E47" w14:textId="77777777" w:rsidR="001038FB" w:rsidRPr="001753EE" w:rsidRDefault="001038FB" w:rsidP="00A23C92">
            <w:r w:rsidRPr="001753EE">
              <w:t>G3z..00</w:t>
            </w:r>
          </w:p>
        </w:tc>
        <w:tc>
          <w:tcPr>
            <w:tcW w:w="3917" w:type="dxa"/>
            <w:shd w:val="clear" w:color="auto" w:fill="auto"/>
          </w:tcPr>
          <w:p w14:paraId="10BA1309" w14:textId="77777777" w:rsidR="001038FB" w:rsidRPr="001753EE" w:rsidRDefault="001038FB" w:rsidP="00A23C92">
            <w:pPr>
              <w:tabs>
                <w:tab w:val="right" w:pos="4914"/>
              </w:tabs>
            </w:pPr>
            <w:r w:rsidRPr="001753EE">
              <w:t>Ischaemic heart disease NOS</w:t>
            </w:r>
          </w:p>
        </w:tc>
        <w:tc>
          <w:tcPr>
            <w:tcW w:w="2274" w:type="dxa"/>
          </w:tcPr>
          <w:p w14:paraId="4D79008F" w14:textId="77777777" w:rsidR="001038FB" w:rsidRPr="001753EE" w:rsidRDefault="001038FB" w:rsidP="00A23C92">
            <w:pPr>
              <w:tabs>
                <w:tab w:val="right" w:pos="4914"/>
              </w:tabs>
            </w:pPr>
          </w:p>
        </w:tc>
        <w:tc>
          <w:tcPr>
            <w:tcW w:w="2241" w:type="dxa"/>
          </w:tcPr>
          <w:p w14:paraId="361741F2" w14:textId="77777777" w:rsidR="001038FB" w:rsidRPr="001753EE" w:rsidRDefault="001038FB" w:rsidP="00A23C92">
            <w:pPr>
              <w:tabs>
                <w:tab w:val="right" w:pos="4914"/>
              </w:tabs>
            </w:pPr>
          </w:p>
        </w:tc>
      </w:tr>
      <w:tr w:rsidR="001753EE" w:rsidRPr="001753EE" w14:paraId="5939B6F9" w14:textId="77777777" w:rsidTr="00AB009D">
        <w:tc>
          <w:tcPr>
            <w:tcW w:w="2954" w:type="dxa"/>
            <w:shd w:val="clear" w:color="auto" w:fill="auto"/>
          </w:tcPr>
          <w:p w14:paraId="665DC900" w14:textId="77777777" w:rsidR="001038FB" w:rsidRPr="001753EE" w:rsidRDefault="001038FB" w:rsidP="00A23C92">
            <w:r w:rsidRPr="001753EE">
              <w:t>1677</w:t>
            </w:r>
          </w:p>
        </w:tc>
        <w:tc>
          <w:tcPr>
            <w:tcW w:w="2562" w:type="dxa"/>
            <w:shd w:val="clear" w:color="auto" w:fill="auto"/>
          </w:tcPr>
          <w:p w14:paraId="36F502BB" w14:textId="77777777" w:rsidR="001038FB" w:rsidRPr="001753EE" w:rsidRDefault="001038FB" w:rsidP="00A23C92">
            <w:r w:rsidRPr="001753EE">
              <w:t>G30..15</w:t>
            </w:r>
          </w:p>
        </w:tc>
        <w:tc>
          <w:tcPr>
            <w:tcW w:w="3917" w:type="dxa"/>
            <w:shd w:val="clear" w:color="auto" w:fill="auto"/>
          </w:tcPr>
          <w:p w14:paraId="707691D4" w14:textId="77777777" w:rsidR="001038FB" w:rsidRPr="001753EE" w:rsidRDefault="001038FB" w:rsidP="00A23C92">
            <w:pPr>
              <w:tabs>
                <w:tab w:val="right" w:pos="4914"/>
              </w:tabs>
            </w:pPr>
            <w:r w:rsidRPr="001753EE">
              <w:t>MI - acute myocardial infarction</w:t>
            </w:r>
          </w:p>
        </w:tc>
        <w:tc>
          <w:tcPr>
            <w:tcW w:w="2274" w:type="dxa"/>
          </w:tcPr>
          <w:p w14:paraId="0FC56050" w14:textId="77777777" w:rsidR="001038FB" w:rsidRPr="001753EE" w:rsidRDefault="001038FB" w:rsidP="00A23C92">
            <w:pPr>
              <w:tabs>
                <w:tab w:val="right" w:pos="4914"/>
              </w:tabs>
            </w:pPr>
          </w:p>
        </w:tc>
        <w:tc>
          <w:tcPr>
            <w:tcW w:w="2241" w:type="dxa"/>
          </w:tcPr>
          <w:p w14:paraId="220C9EED" w14:textId="77777777" w:rsidR="001038FB" w:rsidRPr="001753EE" w:rsidRDefault="001038FB" w:rsidP="00A23C92">
            <w:pPr>
              <w:tabs>
                <w:tab w:val="right" w:pos="4914"/>
              </w:tabs>
            </w:pPr>
          </w:p>
        </w:tc>
      </w:tr>
      <w:tr w:rsidR="001753EE" w:rsidRPr="001753EE" w14:paraId="30544FF7" w14:textId="77777777" w:rsidTr="00AB009D">
        <w:tc>
          <w:tcPr>
            <w:tcW w:w="2954" w:type="dxa"/>
            <w:shd w:val="clear" w:color="auto" w:fill="auto"/>
          </w:tcPr>
          <w:p w14:paraId="162D563C" w14:textId="77777777" w:rsidR="001038FB" w:rsidRPr="001753EE" w:rsidRDefault="001038FB" w:rsidP="00A23C92">
            <w:r w:rsidRPr="001753EE">
              <w:t>1678</w:t>
            </w:r>
          </w:p>
        </w:tc>
        <w:tc>
          <w:tcPr>
            <w:tcW w:w="2562" w:type="dxa"/>
            <w:shd w:val="clear" w:color="auto" w:fill="auto"/>
          </w:tcPr>
          <w:p w14:paraId="6452053A" w14:textId="77777777" w:rsidR="001038FB" w:rsidRPr="001753EE" w:rsidRDefault="001038FB" w:rsidP="00A23C92">
            <w:r w:rsidRPr="001753EE">
              <w:t>G308.00</w:t>
            </w:r>
          </w:p>
        </w:tc>
        <w:tc>
          <w:tcPr>
            <w:tcW w:w="3917" w:type="dxa"/>
            <w:shd w:val="clear" w:color="auto" w:fill="auto"/>
          </w:tcPr>
          <w:p w14:paraId="399F5C36" w14:textId="77777777" w:rsidR="001038FB" w:rsidRPr="001753EE" w:rsidRDefault="001038FB" w:rsidP="00A23C92">
            <w:pPr>
              <w:tabs>
                <w:tab w:val="right" w:pos="4914"/>
              </w:tabs>
            </w:pPr>
            <w:r w:rsidRPr="001753EE">
              <w:t>Inferior myocardial infarction NOS</w:t>
            </w:r>
          </w:p>
        </w:tc>
        <w:tc>
          <w:tcPr>
            <w:tcW w:w="2274" w:type="dxa"/>
          </w:tcPr>
          <w:p w14:paraId="31A14ACD" w14:textId="77777777" w:rsidR="001038FB" w:rsidRPr="001753EE" w:rsidRDefault="001038FB" w:rsidP="00A23C92">
            <w:pPr>
              <w:tabs>
                <w:tab w:val="right" w:pos="4914"/>
              </w:tabs>
            </w:pPr>
          </w:p>
        </w:tc>
        <w:tc>
          <w:tcPr>
            <w:tcW w:w="2241" w:type="dxa"/>
          </w:tcPr>
          <w:p w14:paraId="13BF6362" w14:textId="77777777" w:rsidR="001038FB" w:rsidRPr="001753EE" w:rsidRDefault="001038FB" w:rsidP="00A23C92">
            <w:pPr>
              <w:tabs>
                <w:tab w:val="right" w:pos="4914"/>
              </w:tabs>
            </w:pPr>
          </w:p>
        </w:tc>
      </w:tr>
      <w:tr w:rsidR="001753EE" w:rsidRPr="001753EE" w14:paraId="43DAA684" w14:textId="77777777" w:rsidTr="00AB009D">
        <w:tc>
          <w:tcPr>
            <w:tcW w:w="2954" w:type="dxa"/>
            <w:shd w:val="clear" w:color="auto" w:fill="auto"/>
          </w:tcPr>
          <w:p w14:paraId="2D8C7466" w14:textId="77777777" w:rsidR="001038FB" w:rsidRPr="001753EE" w:rsidRDefault="001038FB" w:rsidP="00A23C92">
            <w:r w:rsidRPr="001753EE">
              <w:t>1792</w:t>
            </w:r>
          </w:p>
        </w:tc>
        <w:tc>
          <w:tcPr>
            <w:tcW w:w="2562" w:type="dxa"/>
            <w:shd w:val="clear" w:color="auto" w:fill="auto"/>
          </w:tcPr>
          <w:p w14:paraId="005A3357" w14:textId="77777777" w:rsidR="001038FB" w:rsidRPr="001753EE" w:rsidRDefault="001038FB" w:rsidP="00A23C92">
            <w:r w:rsidRPr="001753EE">
              <w:t>G3...13</w:t>
            </w:r>
          </w:p>
        </w:tc>
        <w:tc>
          <w:tcPr>
            <w:tcW w:w="3917" w:type="dxa"/>
            <w:shd w:val="clear" w:color="auto" w:fill="auto"/>
          </w:tcPr>
          <w:p w14:paraId="1F70529F" w14:textId="77777777" w:rsidR="001038FB" w:rsidRPr="001753EE" w:rsidRDefault="001038FB" w:rsidP="00A23C92">
            <w:pPr>
              <w:tabs>
                <w:tab w:val="right" w:pos="4914"/>
              </w:tabs>
            </w:pPr>
            <w:r w:rsidRPr="001753EE">
              <w:t>IHD - Ischaemic heart disease</w:t>
            </w:r>
          </w:p>
        </w:tc>
        <w:tc>
          <w:tcPr>
            <w:tcW w:w="2274" w:type="dxa"/>
          </w:tcPr>
          <w:p w14:paraId="331E5237" w14:textId="77777777" w:rsidR="001038FB" w:rsidRPr="001753EE" w:rsidRDefault="001038FB" w:rsidP="00A23C92">
            <w:pPr>
              <w:tabs>
                <w:tab w:val="right" w:pos="4914"/>
              </w:tabs>
            </w:pPr>
          </w:p>
        </w:tc>
        <w:tc>
          <w:tcPr>
            <w:tcW w:w="2241" w:type="dxa"/>
          </w:tcPr>
          <w:p w14:paraId="2D44CF8A" w14:textId="77777777" w:rsidR="001038FB" w:rsidRPr="001753EE" w:rsidRDefault="001038FB" w:rsidP="00A23C92">
            <w:pPr>
              <w:tabs>
                <w:tab w:val="right" w:pos="4914"/>
              </w:tabs>
            </w:pPr>
          </w:p>
        </w:tc>
      </w:tr>
      <w:tr w:rsidR="001753EE" w:rsidRPr="001753EE" w14:paraId="5255B065" w14:textId="77777777" w:rsidTr="00AB009D">
        <w:tc>
          <w:tcPr>
            <w:tcW w:w="2954" w:type="dxa"/>
            <w:shd w:val="clear" w:color="auto" w:fill="auto"/>
          </w:tcPr>
          <w:p w14:paraId="3632F770" w14:textId="77777777" w:rsidR="001038FB" w:rsidRPr="001753EE" w:rsidRDefault="001038FB" w:rsidP="00A23C92">
            <w:r w:rsidRPr="001753EE">
              <w:t>2491</w:t>
            </w:r>
          </w:p>
        </w:tc>
        <w:tc>
          <w:tcPr>
            <w:tcW w:w="2562" w:type="dxa"/>
            <w:shd w:val="clear" w:color="auto" w:fill="auto"/>
          </w:tcPr>
          <w:p w14:paraId="5C4B433A" w14:textId="77777777" w:rsidR="001038FB" w:rsidRPr="001753EE" w:rsidRDefault="001038FB" w:rsidP="00A23C92">
            <w:r w:rsidRPr="001753EE">
              <w:t>G30..12</w:t>
            </w:r>
          </w:p>
        </w:tc>
        <w:tc>
          <w:tcPr>
            <w:tcW w:w="3917" w:type="dxa"/>
            <w:shd w:val="clear" w:color="auto" w:fill="auto"/>
          </w:tcPr>
          <w:p w14:paraId="4E5EE31C" w14:textId="77777777" w:rsidR="001038FB" w:rsidRPr="001753EE" w:rsidRDefault="001038FB" w:rsidP="00A23C92">
            <w:pPr>
              <w:tabs>
                <w:tab w:val="right" w:pos="4914"/>
              </w:tabs>
            </w:pPr>
            <w:r w:rsidRPr="001753EE">
              <w:t>Coronary thrombosis</w:t>
            </w:r>
          </w:p>
        </w:tc>
        <w:tc>
          <w:tcPr>
            <w:tcW w:w="2274" w:type="dxa"/>
          </w:tcPr>
          <w:p w14:paraId="293B7740" w14:textId="77777777" w:rsidR="001038FB" w:rsidRPr="001753EE" w:rsidRDefault="001038FB" w:rsidP="00A23C92">
            <w:pPr>
              <w:tabs>
                <w:tab w:val="right" w:pos="4914"/>
              </w:tabs>
            </w:pPr>
          </w:p>
        </w:tc>
        <w:tc>
          <w:tcPr>
            <w:tcW w:w="2241" w:type="dxa"/>
          </w:tcPr>
          <w:p w14:paraId="695A9010" w14:textId="77777777" w:rsidR="001038FB" w:rsidRPr="001753EE" w:rsidRDefault="001038FB" w:rsidP="00A23C92">
            <w:pPr>
              <w:tabs>
                <w:tab w:val="right" w:pos="4914"/>
              </w:tabs>
            </w:pPr>
          </w:p>
        </w:tc>
      </w:tr>
      <w:tr w:rsidR="001753EE" w:rsidRPr="001753EE" w14:paraId="0B14C30E" w14:textId="77777777" w:rsidTr="00AB009D">
        <w:tc>
          <w:tcPr>
            <w:tcW w:w="2954" w:type="dxa"/>
            <w:shd w:val="clear" w:color="auto" w:fill="auto"/>
          </w:tcPr>
          <w:p w14:paraId="3C5CF2D3" w14:textId="77777777" w:rsidR="001038FB" w:rsidRPr="001753EE" w:rsidRDefault="001038FB" w:rsidP="00A23C92">
            <w:r w:rsidRPr="001753EE">
              <w:t>3704</w:t>
            </w:r>
          </w:p>
        </w:tc>
        <w:tc>
          <w:tcPr>
            <w:tcW w:w="2562" w:type="dxa"/>
            <w:shd w:val="clear" w:color="auto" w:fill="auto"/>
          </w:tcPr>
          <w:p w14:paraId="54DC6437" w14:textId="77777777" w:rsidR="001038FB" w:rsidRPr="001753EE" w:rsidRDefault="001038FB" w:rsidP="00A23C92">
            <w:r w:rsidRPr="001753EE">
              <w:t>G307.00</w:t>
            </w:r>
          </w:p>
        </w:tc>
        <w:tc>
          <w:tcPr>
            <w:tcW w:w="3917" w:type="dxa"/>
            <w:shd w:val="clear" w:color="auto" w:fill="auto"/>
          </w:tcPr>
          <w:p w14:paraId="25FD6A79" w14:textId="77777777" w:rsidR="001038FB" w:rsidRPr="001753EE" w:rsidRDefault="001038FB" w:rsidP="00A23C92">
            <w:pPr>
              <w:tabs>
                <w:tab w:val="right" w:pos="4914"/>
              </w:tabs>
            </w:pPr>
            <w:r w:rsidRPr="001753EE">
              <w:t>Acute subendocardial infarction</w:t>
            </w:r>
          </w:p>
        </w:tc>
        <w:tc>
          <w:tcPr>
            <w:tcW w:w="2274" w:type="dxa"/>
          </w:tcPr>
          <w:p w14:paraId="05EA6B4B" w14:textId="77777777" w:rsidR="001038FB" w:rsidRPr="001753EE" w:rsidRDefault="001038FB" w:rsidP="00A23C92">
            <w:pPr>
              <w:tabs>
                <w:tab w:val="right" w:pos="4914"/>
              </w:tabs>
            </w:pPr>
          </w:p>
        </w:tc>
        <w:tc>
          <w:tcPr>
            <w:tcW w:w="2241" w:type="dxa"/>
          </w:tcPr>
          <w:p w14:paraId="0D22CCBA" w14:textId="77777777" w:rsidR="001038FB" w:rsidRPr="001753EE" w:rsidRDefault="001038FB" w:rsidP="00A23C92">
            <w:pPr>
              <w:tabs>
                <w:tab w:val="right" w:pos="4914"/>
              </w:tabs>
            </w:pPr>
          </w:p>
        </w:tc>
      </w:tr>
      <w:tr w:rsidR="001753EE" w:rsidRPr="001753EE" w14:paraId="6EF80979" w14:textId="77777777" w:rsidTr="00AB009D">
        <w:tc>
          <w:tcPr>
            <w:tcW w:w="2954" w:type="dxa"/>
            <w:shd w:val="clear" w:color="auto" w:fill="auto"/>
          </w:tcPr>
          <w:p w14:paraId="368BAE81" w14:textId="77777777" w:rsidR="001038FB" w:rsidRPr="001753EE" w:rsidRDefault="001038FB" w:rsidP="00A23C92">
            <w:r w:rsidRPr="001753EE">
              <w:t>3999</w:t>
            </w:r>
          </w:p>
        </w:tc>
        <w:tc>
          <w:tcPr>
            <w:tcW w:w="2562" w:type="dxa"/>
            <w:shd w:val="clear" w:color="auto" w:fill="auto"/>
          </w:tcPr>
          <w:p w14:paraId="27B24A1B" w14:textId="77777777" w:rsidR="001038FB" w:rsidRPr="001753EE" w:rsidRDefault="001038FB" w:rsidP="00A23C92">
            <w:r w:rsidRPr="001753EE">
              <w:t>G340000</w:t>
            </w:r>
          </w:p>
        </w:tc>
        <w:tc>
          <w:tcPr>
            <w:tcW w:w="3917" w:type="dxa"/>
            <w:shd w:val="clear" w:color="auto" w:fill="auto"/>
          </w:tcPr>
          <w:p w14:paraId="7DD1ACF8" w14:textId="77777777" w:rsidR="001038FB" w:rsidRPr="001753EE" w:rsidRDefault="001038FB" w:rsidP="00A23C92">
            <w:pPr>
              <w:tabs>
                <w:tab w:val="right" w:pos="4914"/>
              </w:tabs>
            </w:pPr>
            <w:r w:rsidRPr="001753EE">
              <w:t>Single coronary vessel disease</w:t>
            </w:r>
          </w:p>
        </w:tc>
        <w:tc>
          <w:tcPr>
            <w:tcW w:w="2274" w:type="dxa"/>
          </w:tcPr>
          <w:p w14:paraId="6FE5AB04" w14:textId="77777777" w:rsidR="001038FB" w:rsidRPr="001753EE" w:rsidRDefault="001038FB" w:rsidP="00A23C92">
            <w:pPr>
              <w:tabs>
                <w:tab w:val="right" w:pos="4914"/>
              </w:tabs>
            </w:pPr>
          </w:p>
        </w:tc>
        <w:tc>
          <w:tcPr>
            <w:tcW w:w="2241" w:type="dxa"/>
          </w:tcPr>
          <w:p w14:paraId="58DE9B48" w14:textId="77777777" w:rsidR="001038FB" w:rsidRPr="001753EE" w:rsidRDefault="001038FB" w:rsidP="00A23C92">
            <w:pPr>
              <w:tabs>
                <w:tab w:val="right" w:pos="4914"/>
              </w:tabs>
            </w:pPr>
          </w:p>
        </w:tc>
      </w:tr>
      <w:tr w:rsidR="001753EE" w:rsidRPr="001753EE" w14:paraId="3386D039" w14:textId="77777777" w:rsidTr="00AB009D">
        <w:tc>
          <w:tcPr>
            <w:tcW w:w="2954" w:type="dxa"/>
            <w:shd w:val="clear" w:color="auto" w:fill="auto"/>
          </w:tcPr>
          <w:p w14:paraId="3C904B83" w14:textId="77777777" w:rsidR="001038FB" w:rsidRPr="001753EE" w:rsidRDefault="001038FB" w:rsidP="00A23C92">
            <w:r w:rsidRPr="001753EE">
              <w:lastRenderedPageBreak/>
              <w:t>4017</w:t>
            </w:r>
          </w:p>
        </w:tc>
        <w:tc>
          <w:tcPr>
            <w:tcW w:w="2562" w:type="dxa"/>
            <w:shd w:val="clear" w:color="auto" w:fill="auto"/>
          </w:tcPr>
          <w:p w14:paraId="06ADB171" w14:textId="77777777" w:rsidR="001038FB" w:rsidRPr="001753EE" w:rsidRDefault="001038FB" w:rsidP="00A23C92">
            <w:r w:rsidRPr="001753EE">
              <w:t>G32..00</w:t>
            </w:r>
          </w:p>
        </w:tc>
        <w:tc>
          <w:tcPr>
            <w:tcW w:w="3917" w:type="dxa"/>
            <w:shd w:val="clear" w:color="auto" w:fill="auto"/>
          </w:tcPr>
          <w:p w14:paraId="507CEF27" w14:textId="77777777" w:rsidR="001038FB" w:rsidRPr="001753EE" w:rsidRDefault="001038FB" w:rsidP="00A23C92">
            <w:pPr>
              <w:tabs>
                <w:tab w:val="right" w:pos="4914"/>
              </w:tabs>
            </w:pPr>
            <w:r w:rsidRPr="001753EE">
              <w:t>Old myocardial infarction</w:t>
            </w:r>
          </w:p>
        </w:tc>
        <w:tc>
          <w:tcPr>
            <w:tcW w:w="2274" w:type="dxa"/>
          </w:tcPr>
          <w:p w14:paraId="63EF805C" w14:textId="77777777" w:rsidR="001038FB" w:rsidRPr="001753EE" w:rsidRDefault="001038FB" w:rsidP="00A23C92">
            <w:pPr>
              <w:tabs>
                <w:tab w:val="right" w:pos="4914"/>
              </w:tabs>
            </w:pPr>
          </w:p>
        </w:tc>
        <w:tc>
          <w:tcPr>
            <w:tcW w:w="2241" w:type="dxa"/>
          </w:tcPr>
          <w:p w14:paraId="761C376A" w14:textId="77777777" w:rsidR="001038FB" w:rsidRPr="001753EE" w:rsidRDefault="001038FB" w:rsidP="00A23C92">
            <w:pPr>
              <w:tabs>
                <w:tab w:val="right" w:pos="4914"/>
              </w:tabs>
            </w:pPr>
          </w:p>
        </w:tc>
      </w:tr>
      <w:tr w:rsidR="001753EE" w:rsidRPr="001753EE" w14:paraId="3D7FB633" w14:textId="77777777" w:rsidTr="00AB009D">
        <w:tc>
          <w:tcPr>
            <w:tcW w:w="2954" w:type="dxa"/>
            <w:shd w:val="clear" w:color="auto" w:fill="auto"/>
          </w:tcPr>
          <w:p w14:paraId="55EEF824" w14:textId="77777777" w:rsidR="001038FB" w:rsidRPr="001753EE" w:rsidRDefault="001038FB" w:rsidP="00A23C92">
            <w:r w:rsidRPr="001753EE">
              <w:t>4656</w:t>
            </w:r>
          </w:p>
        </w:tc>
        <w:tc>
          <w:tcPr>
            <w:tcW w:w="2562" w:type="dxa"/>
            <w:shd w:val="clear" w:color="auto" w:fill="auto"/>
          </w:tcPr>
          <w:p w14:paraId="4BB26A53" w14:textId="77777777" w:rsidR="001038FB" w:rsidRPr="001753EE" w:rsidRDefault="001038FB" w:rsidP="00A23C92">
            <w:r w:rsidRPr="001753EE">
              <w:t>G311.11</w:t>
            </w:r>
          </w:p>
        </w:tc>
        <w:tc>
          <w:tcPr>
            <w:tcW w:w="3917" w:type="dxa"/>
            <w:shd w:val="clear" w:color="auto" w:fill="auto"/>
          </w:tcPr>
          <w:p w14:paraId="16A5C58D" w14:textId="77777777" w:rsidR="001038FB" w:rsidRPr="001753EE" w:rsidRDefault="001038FB" w:rsidP="00A23C92">
            <w:pPr>
              <w:tabs>
                <w:tab w:val="right" w:pos="4914"/>
              </w:tabs>
            </w:pPr>
            <w:r w:rsidRPr="001753EE">
              <w:t>Crescendo angina</w:t>
            </w:r>
          </w:p>
        </w:tc>
        <w:tc>
          <w:tcPr>
            <w:tcW w:w="2274" w:type="dxa"/>
          </w:tcPr>
          <w:p w14:paraId="70986C11" w14:textId="77777777" w:rsidR="001038FB" w:rsidRPr="001753EE" w:rsidRDefault="001038FB" w:rsidP="00A23C92">
            <w:pPr>
              <w:tabs>
                <w:tab w:val="right" w:pos="4914"/>
              </w:tabs>
            </w:pPr>
          </w:p>
        </w:tc>
        <w:tc>
          <w:tcPr>
            <w:tcW w:w="2241" w:type="dxa"/>
          </w:tcPr>
          <w:p w14:paraId="2276AAB5" w14:textId="77777777" w:rsidR="001038FB" w:rsidRPr="001753EE" w:rsidRDefault="001038FB" w:rsidP="00A23C92">
            <w:pPr>
              <w:tabs>
                <w:tab w:val="right" w:pos="4914"/>
              </w:tabs>
            </w:pPr>
          </w:p>
        </w:tc>
      </w:tr>
      <w:tr w:rsidR="001753EE" w:rsidRPr="001753EE" w14:paraId="6DD9CEF7" w14:textId="77777777" w:rsidTr="00AB009D">
        <w:tc>
          <w:tcPr>
            <w:tcW w:w="2954" w:type="dxa"/>
            <w:shd w:val="clear" w:color="auto" w:fill="auto"/>
          </w:tcPr>
          <w:p w14:paraId="677D9133" w14:textId="77777777" w:rsidR="001038FB" w:rsidRPr="001753EE" w:rsidRDefault="001038FB" w:rsidP="00A23C92">
            <w:r w:rsidRPr="001753EE">
              <w:t>5254</w:t>
            </w:r>
          </w:p>
        </w:tc>
        <w:tc>
          <w:tcPr>
            <w:tcW w:w="2562" w:type="dxa"/>
            <w:shd w:val="clear" w:color="auto" w:fill="auto"/>
          </w:tcPr>
          <w:p w14:paraId="57384717" w14:textId="77777777" w:rsidR="001038FB" w:rsidRPr="001753EE" w:rsidRDefault="001038FB" w:rsidP="00A23C92">
            <w:r w:rsidRPr="001753EE">
              <w:t>G340100</w:t>
            </w:r>
          </w:p>
        </w:tc>
        <w:tc>
          <w:tcPr>
            <w:tcW w:w="3917" w:type="dxa"/>
            <w:shd w:val="clear" w:color="auto" w:fill="auto"/>
          </w:tcPr>
          <w:p w14:paraId="250C16F9" w14:textId="77777777" w:rsidR="001038FB" w:rsidRPr="001753EE" w:rsidRDefault="001038FB" w:rsidP="00A23C92">
            <w:pPr>
              <w:tabs>
                <w:tab w:val="right" w:pos="4914"/>
              </w:tabs>
            </w:pPr>
            <w:r w:rsidRPr="001753EE">
              <w:t>Double coronary vessel disease</w:t>
            </w:r>
          </w:p>
        </w:tc>
        <w:tc>
          <w:tcPr>
            <w:tcW w:w="2274" w:type="dxa"/>
          </w:tcPr>
          <w:p w14:paraId="5BDA0B39" w14:textId="77777777" w:rsidR="001038FB" w:rsidRPr="001753EE" w:rsidRDefault="001038FB" w:rsidP="00A23C92">
            <w:pPr>
              <w:tabs>
                <w:tab w:val="right" w:pos="4914"/>
              </w:tabs>
            </w:pPr>
          </w:p>
        </w:tc>
        <w:tc>
          <w:tcPr>
            <w:tcW w:w="2241" w:type="dxa"/>
          </w:tcPr>
          <w:p w14:paraId="56ED6F75" w14:textId="77777777" w:rsidR="001038FB" w:rsidRPr="001753EE" w:rsidRDefault="001038FB" w:rsidP="00A23C92">
            <w:pPr>
              <w:tabs>
                <w:tab w:val="right" w:pos="4914"/>
              </w:tabs>
            </w:pPr>
          </w:p>
        </w:tc>
      </w:tr>
      <w:tr w:rsidR="001753EE" w:rsidRPr="001753EE" w14:paraId="0DDDF2AB" w14:textId="77777777" w:rsidTr="00AB009D">
        <w:tc>
          <w:tcPr>
            <w:tcW w:w="2954" w:type="dxa"/>
            <w:shd w:val="clear" w:color="auto" w:fill="auto"/>
          </w:tcPr>
          <w:p w14:paraId="57E5D669" w14:textId="77777777" w:rsidR="001038FB" w:rsidRPr="001753EE" w:rsidRDefault="001038FB" w:rsidP="00A23C92">
            <w:r w:rsidRPr="001753EE">
              <w:t>5387</w:t>
            </w:r>
          </w:p>
        </w:tc>
        <w:tc>
          <w:tcPr>
            <w:tcW w:w="2562" w:type="dxa"/>
            <w:shd w:val="clear" w:color="auto" w:fill="auto"/>
          </w:tcPr>
          <w:p w14:paraId="275F5D94" w14:textId="77777777" w:rsidR="001038FB" w:rsidRPr="001753EE" w:rsidRDefault="001038FB" w:rsidP="00A23C92">
            <w:r w:rsidRPr="001753EE">
              <w:t>G301.00</w:t>
            </w:r>
          </w:p>
        </w:tc>
        <w:tc>
          <w:tcPr>
            <w:tcW w:w="3917" w:type="dxa"/>
            <w:shd w:val="clear" w:color="auto" w:fill="auto"/>
          </w:tcPr>
          <w:p w14:paraId="1095ABAB" w14:textId="77777777" w:rsidR="001038FB" w:rsidRPr="001753EE" w:rsidRDefault="001038FB" w:rsidP="00A23C92">
            <w:pPr>
              <w:tabs>
                <w:tab w:val="right" w:pos="4914"/>
              </w:tabs>
            </w:pPr>
            <w:r w:rsidRPr="001753EE">
              <w:t>Other specified anterior myocardial infarction</w:t>
            </w:r>
          </w:p>
        </w:tc>
        <w:tc>
          <w:tcPr>
            <w:tcW w:w="2274" w:type="dxa"/>
          </w:tcPr>
          <w:p w14:paraId="58E77BBD" w14:textId="77777777" w:rsidR="001038FB" w:rsidRPr="001753EE" w:rsidRDefault="001038FB" w:rsidP="00A23C92">
            <w:pPr>
              <w:tabs>
                <w:tab w:val="right" w:pos="4914"/>
              </w:tabs>
            </w:pPr>
          </w:p>
        </w:tc>
        <w:tc>
          <w:tcPr>
            <w:tcW w:w="2241" w:type="dxa"/>
          </w:tcPr>
          <w:p w14:paraId="4382D97A" w14:textId="77777777" w:rsidR="001038FB" w:rsidRPr="001753EE" w:rsidRDefault="001038FB" w:rsidP="00A23C92">
            <w:pPr>
              <w:tabs>
                <w:tab w:val="right" w:pos="4914"/>
              </w:tabs>
            </w:pPr>
          </w:p>
        </w:tc>
      </w:tr>
      <w:tr w:rsidR="001753EE" w:rsidRPr="001753EE" w14:paraId="1AC171FC" w14:textId="77777777" w:rsidTr="00AB009D">
        <w:tc>
          <w:tcPr>
            <w:tcW w:w="2954" w:type="dxa"/>
            <w:shd w:val="clear" w:color="auto" w:fill="auto"/>
          </w:tcPr>
          <w:p w14:paraId="16B33954" w14:textId="77777777" w:rsidR="001038FB" w:rsidRPr="001753EE" w:rsidRDefault="001038FB" w:rsidP="00A23C92">
            <w:r w:rsidRPr="001753EE">
              <w:t>5413</w:t>
            </w:r>
          </w:p>
        </w:tc>
        <w:tc>
          <w:tcPr>
            <w:tcW w:w="2562" w:type="dxa"/>
            <w:shd w:val="clear" w:color="auto" w:fill="auto"/>
          </w:tcPr>
          <w:p w14:paraId="74AB0F9F" w14:textId="77777777" w:rsidR="001038FB" w:rsidRPr="001753EE" w:rsidRDefault="001038FB" w:rsidP="00A23C92">
            <w:r w:rsidRPr="001753EE">
              <w:t>G340.00</w:t>
            </w:r>
          </w:p>
        </w:tc>
        <w:tc>
          <w:tcPr>
            <w:tcW w:w="3917" w:type="dxa"/>
            <w:shd w:val="clear" w:color="auto" w:fill="auto"/>
          </w:tcPr>
          <w:p w14:paraId="61834B3C" w14:textId="77777777" w:rsidR="001038FB" w:rsidRPr="001753EE" w:rsidRDefault="001038FB" w:rsidP="00A23C92">
            <w:pPr>
              <w:tabs>
                <w:tab w:val="right" w:pos="4914"/>
              </w:tabs>
            </w:pPr>
            <w:r w:rsidRPr="001753EE">
              <w:t>Coronary atherosclerosis</w:t>
            </w:r>
          </w:p>
        </w:tc>
        <w:tc>
          <w:tcPr>
            <w:tcW w:w="2274" w:type="dxa"/>
          </w:tcPr>
          <w:p w14:paraId="04EA1C09" w14:textId="77777777" w:rsidR="001038FB" w:rsidRPr="001753EE" w:rsidRDefault="001038FB" w:rsidP="00A23C92">
            <w:pPr>
              <w:tabs>
                <w:tab w:val="right" w:pos="4914"/>
              </w:tabs>
            </w:pPr>
          </w:p>
        </w:tc>
        <w:tc>
          <w:tcPr>
            <w:tcW w:w="2241" w:type="dxa"/>
          </w:tcPr>
          <w:p w14:paraId="24423394" w14:textId="77777777" w:rsidR="001038FB" w:rsidRPr="001753EE" w:rsidRDefault="001038FB" w:rsidP="00A23C92">
            <w:pPr>
              <w:tabs>
                <w:tab w:val="right" w:pos="4914"/>
              </w:tabs>
            </w:pPr>
          </w:p>
        </w:tc>
      </w:tr>
      <w:tr w:rsidR="001753EE" w:rsidRPr="001753EE" w14:paraId="7E2B0A3F" w14:textId="77777777" w:rsidTr="00AB009D">
        <w:tc>
          <w:tcPr>
            <w:tcW w:w="2954" w:type="dxa"/>
            <w:shd w:val="clear" w:color="auto" w:fill="auto"/>
          </w:tcPr>
          <w:p w14:paraId="0A3E9363" w14:textId="77777777" w:rsidR="001038FB" w:rsidRPr="001753EE" w:rsidRDefault="001038FB" w:rsidP="00A23C92">
            <w:r w:rsidRPr="001753EE">
              <w:t>7320</w:t>
            </w:r>
          </w:p>
        </w:tc>
        <w:tc>
          <w:tcPr>
            <w:tcW w:w="2562" w:type="dxa"/>
            <w:shd w:val="clear" w:color="auto" w:fill="auto"/>
          </w:tcPr>
          <w:p w14:paraId="1DA8F158" w14:textId="77777777" w:rsidR="001038FB" w:rsidRPr="001753EE" w:rsidRDefault="001038FB" w:rsidP="00A23C92">
            <w:r w:rsidRPr="001753EE">
              <w:t>G343.00</w:t>
            </w:r>
          </w:p>
        </w:tc>
        <w:tc>
          <w:tcPr>
            <w:tcW w:w="3917" w:type="dxa"/>
            <w:shd w:val="clear" w:color="auto" w:fill="auto"/>
          </w:tcPr>
          <w:p w14:paraId="753F6F2B" w14:textId="77777777" w:rsidR="001038FB" w:rsidRPr="001753EE" w:rsidRDefault="001038FB" w:rsidP="00A23C92">
            <w:pPr>
              <w:tabs>
                <w:tab w:val="right" w:pos="4914"/>
              </w:tabs>
            </w:pPr>
            <w:r w:rsidRPr="001753EE">
              <w:t>Ischaemic cardiomyopathy</w:t>
            </w:r>
          </w:p>
        </w:tc>
        <w:tc>
          <w:tcPr>
            <w:tcW w:w="2274" w:type="dxa"/>
          </w:tcPr>
          <w:p w14:paraId="1D98B949" w14:textId="77777777" w:rsidR="001038FB" w:rsidRPr="001753EE" w:rsidRDefault="001038FB" w:rsidP="00A23C92">
            <w:pPr>
              <w:tabs>
                <w:tab w:val="right" w:pos="4914"/>
              </w:tabs>
            </w:pPr>
          </w:p>
        </w:tc>
        <w:tc>
          <w:tcPr>
            <w:tcW w:w="2241" w:type="dxa"/>
          </w:tcPr>
          <w:p w14:paraId="0708F852" w14:textId="77777777" w:rsidR="001038FB" w:rsidRPr="001753EE" w:rsidRDefault="001038FB" w:rsidP="00A23C92">
            <w:pPr>
              <w:tabs>
                <w:tab w:val="right" w:pos="4914"/>
              </w:tabs>
            </w:pPr>
          </w:p>
        </w:tc>
      </w:tr>
      <w:tr w:rsidR="001753EE" w:rsidRPr="001753EE" w14:paraId="1559DC8E" w14:textId="77777777" w:rsidTr="00AB009D">
        <w:tc>
          <w:tcPr>
            <w:tcW w:w="2954" w:type="dxa"/>
            <w:shd w:val="clear" w:color="auto" w:fill="auto"/>
          </w:tcPr>
          <w:p w14:paraId="54351663" w14:textId="77777777" w:rsidR="001038FB" w:rsidRPr="001753EE" w:rsidRDefault="001038FB" w:rsidP="00A23C92">
            <w:r w:rsidRPr="001753EE">
              <w:t>7347</w:t>
            </w:r>
          </w:p>
        </w:tc>
        <w:tc>
          <w:tcPr>
            <w:tcW w:w="2562" w:type="dxa"/>
            <w:shd w:val="clear" w:color="auto" w:fill="auto"/>
          </w:tcPr>
          <w:p w14:paraId="13A8A56A" w14:textId="77777777" w:rsidR="001038FB" w:rsidRPr="001753EE" w:rsidRDefault="001038FB" w:rsidP="00A23C92">
            <w:r w:rsidRPr="001753EE">
              <w:t>G311100</w:t>
            </w:r>
          </w:p>
        </w:tc>
        <w:tc>
          <w:tcPr>
            <w:tcW w:w="3917" w:type="dxa"/>
            <w:shd w:val="clear" w:color="auto" w:fill="auto"/>
          </w:tcPr>
          <w:p w14:paraId="47DE97FE" w14:textId="77777777" w:rsidR="001038FB" w:rsidRPr="001753EE" w:rsidRDefault="001038FB" w:rsidP="00A23C92">
            <w:pPr>
              <w:tabs>
                <w:tab w:val="right" w:pos="4914"/>
              </w:tabs>
            </w:pPr>
            <w:r w:rsidRPr="001753EE">
              <w:t>Unstable angina</w:t>
            </w:r>
          </w:p>
        </w:tc>
        <w:tc>
          <w:tcPr>
            <w:tcW w:w="2274" w:type="dxa"/>
          </w:tcPr>
          <w:p w14:paraId="4179C5DD" w14:textId="77777777" w:rsidR="001038FB" w:rsidRPr="001753EE" w:rsidRDefault="001038FB" w:rsidP="00A23C92">
            <w:pPr>
              <w:tabs>
                <w:tab w:val="right" w:pos="4914"/>
              </w:tabs>
            </w:pPr>
          </w:p>
        </w:tc>
        <w:tc>
          <w:tcPr>
            <w:tcW w:w="2241" w:type="dxa"/>
          </w:tcPr>
          <w:p w14:paraId="77A879E9" w14:textId="77777777" w:rsidR="001038FB" w:rsidRPr="001753EE" w:rsidRDefault="001038FB" w:rsidP="00A23C92">
            <w:pPr>
              <w:tabs>
                <w:tab w:val="right" w:pos="4914"/>
              </w:tabs>
            </w:pPr>
          </w:p>
        </w:tc>
      </w:tr>
      <w:tr w:rsidR="001753EE" w:rsidRPr="001753EE" w14:paraId="200C7C03" w14:textId="77777777" w:rsidTr="00AB009D">
        <w:tc>
          <w:tcPr>
            <w:tcW w:w="2954" w:type="dxa"/>
            <w:shd w:val="clear" w:color="auto" w:fill="auto"/>
          </w:tcPr>
          <w:p w14:paraId="336EDF45" w14:textId="77777777" w:rsidR="001038FB" w:rsidRPr="001753EE" w:rsidRDefault="001038FB" w:rsidP="00A23C92">
            <w:r w:rsidRPr="001753EE">
              <w:t>7696</w:t>
            </w:r>
          </w:p>
        </w:tc>
        <w:tc>
          <w:tcPr>
            <w:tcW w:w="2562" w:type="dxa"/>
            <w:shd w:val="clear" w:color="auto" w:fill="auto"/>
          </w:tcPr>
          <w:p w14:paraId="3F782FEF" w14:textId="77777777" w:rsidR="001038FB" w:rsidRPr="001753EE" w:rsidRDefault="001038FB" w:rsidP="00A23C92">
            <w:r w:rsidRPr="001753EE">
              <w:t>G33z200</w:t>
            </w:r>
          </w:p>
        </w:tc>
        <w:tc>
          <w:tcPr>
            <w:tcW w:w="3917" w:type="dxa"/>
            <w:shd w:val="clear" w:color="auto" w:fill="auto"/>
          </w:tcPr>
          <w:p w14:paraId="00D3C3D0" w14:textId="77777777" w:rsidR="001038FB" w:rsidRPr="001753EE" w:rsidRDefault="001038FB" w:rsidP="00A23C92">
            <w:pPr>
              <w:tabs>
                <w:tab w:val="right" w:pos="4914"/>
              </w:tabs>
            </w:pPr>
            <w:r w:rsidRPr="001753EE">
              <w:t>Syncope anginosa</w:t>
            </w:r>
          </w:p>
        </w:tc>
        <w:tc>
          <w:tcPr>
            <w:tcW w:w="2274" w:type="dxa"/>
          </w:tcPr>
          <w:p w14:paraId="570BA9D3" w14:textId="77777777" w:rsidR="001038FB" w:rsidRPr="001753EE" w:rsidRDefault="001038FB" w:rsidP="00A23C92">
            <w:pPr>
              <w:tabs>
                <w:tab w:val="right" w:pos="4914"/>
              </w:tabs>
            </w:pPr>
          </w:p>
        </w:tc>
        <w:tc>
          <w:tcPr>
            <w:tcW w:w="2241" w:type="dxa"/>
          </w:tcPr>
          <w:p w14:paraId="757EE462" w14:textId="77777777" w:rsidR="001038FB" w:rsidRPr="001753EE" w:rsidRDefault="001038FB" w:rsidP="00A23C92">
            <w:pPr>
              <w:tabs>
                <w:tab w:val="right" w:pos="4914"/>
              </w:tabs>
            </w:pPr>
          </w:p>
        </w:tc>
      </w:tr>
      <w:tr w:rsidR="001753EE" w:rsidRPr="001753EE" w14:paraId="62217A34" w14:textId="77777777" w:rsidTr="00AB009D">
        <w:tc>
          <w:tcPr>
            <w:tcW w:w="2954" w:type="dxa"/>
            <w:shd w:val="clear" w:color="auto" w:fill="auto"/>
          </w:tcPr>
          <w:p w14:paraId="19FE5509" w14:textId="77777777" w:rsidR="001038FB" w:rsidRPr="001753EE" w:rsidRDefault="001038FB" w:rsidP="00A23C92">
            <w:r w:rsidRPr="001753EE">
              <w:t>8935</w:t>
            </w:r>
          </w:p>
        </w:tc>
        <w:tc>
          <w:tcPr>
            <w:tcW w:w="2562" w:type="dxa"/>
            <w:shd w:val="clear" w:color="auto" w:fill="auto"/>
          </w:tcPr>
          <w:p w14:paraId="4D10FADB" w14:textId="77777777" w:rsidR="001038FB" w:rsidRPr="001753EE" w:rsidRDefault="001038FB" w:rsidP="00A23C92">
            <w:r w:rsidRPr="001753EE">
              <w:t>G302.00</w:t>
            </w:r>
          </w:p>
        </w:tc>
        <w:tc>
          <w:tcPr>
            <w:tcW w:w="3917" w:type="dxa"/>
            <w:shd w:val="clear" w:color="auto" w:fill="auto"/>
          </w:tcPr>
          <w:p w14:paraId="1F74936E" w14:textId="77777777" w:rsidR="001038FB" w:rsidRPr="001753EE" w:rsidRDefault="001038FB" w:rsidP="00A23C92">
            <w:pPr>
              <w:tabs>
                <w:tab w:val="right" w:pos="4914"/>
              </w:tabs>
            </w:pPr>
            <w:r w:rsidRPr="001753EE">
              <w:t>Acute inferolateral infarction</w:t>
            </w:r>
          </w:p>
        </w:tc>
        <w:tc>
          <w:tcPr>
            <w:tcW w:w="2274" w:type="dxa"/>
          </w:tcPr>
          <w:p w14:paraId="56489DB4" w14:textId="77777777" w:rsidR="001038FB" w:rsidRPr="001753EE" w:rsidRDefault="001038FB" w:rsidP="00A23C92">
            <w:pPr>
              <w:tabs>
                <w:tab w:val="right" w:pos="4914"/>
              </w:tabs>
            </w:pPr>
          </w:p>
        </w:tc>
        <w:tc>
          <w:tcPr>
            <w:tcW w:w="2241" w:type="dxa"/>
          </w:tcPr>
          <w:p w14:paraId="3AD6EBD1" w14:textId="77777777" w:rsidR="001038FB" w:rsidRPr="001753EE" w:rsidRDefault="001038FB" w:rsidP="00A23C92">
            <w:pPr>
              <w:tabs>
                <w:tab w:val="right" w:pos="4914"/>
              </w:tabs>
            </w:pPr>
          </w:p>
        </w:tc>
      </w:tr>
      <w:tr w:rsidR="001753EE" w:rsidRPr="001753EE" w14:paraId="08C2F341" w14:textId="77777777" w:rsidTr="00AB009D">
        <w:tc>
          <w:tcPr>
            <w:tcW w:w="2954" w:type="dxa"/>
            <w:shd w:val="clear" w:color="auto" w:fill="auto"/>
          </w:tcPr>
          <w:p w14:paraId="395A0F75" w14:textId="77777777" w:rsidR="001038FB" w:rsidRPr="001753EE" w:rsidRDefault="001038FB" w:rsidP="00A23C92">
            <w:r w:rsidRPr="001753EE">
              <w:t>9276</w:t>
            </w:r>
          </w:p>
        </w:tc>
        <w:tc>
          <w:tcPr>
            <w:tcW w:w="2562" w:type="dxa"/>
            <w:shd w:val="clear" w:color="auto" w:fill="auto"/>
          </w:tcPr>
          <w:p w14:paraId="4F0FCAED" w14:textId="77777777" w:rsidR="001038FB" w:rsidRPr="001753EE" w:rsidRDefault="001038FB" w:rsidP="00A23C92">
            <w:r w:rsidRPr="001753EE">
              <w:t>G31y000</w:t>
            </w:r>
          </w:p>
        </w:tc>
        <w:tc>
          <w:tcPr>
            <w:tcW w:w="3917" w:type="dxa"/>
            <w:shd w:val="clear" w:color="auto" w:fill="auto"/>
          </w:tcPr>
          <w:p w14:paraId="2BE8D49E" w14:textId="77777777" w:rsidR="001038FB" w:rsidRPr="001753EE" w:rsidRDefault="001038FB" w:rsidP="00A23C92">
            <w:pPr>
              <w:tabs>
                <w:tab w:val="right" w:pos="4914"/>
              </w:tabs>
            </w:pPr>
            <w:r w:rsidRPr="001753EE">
              <w:t>Acute coronary insufficiency</w:t>
            </w:r>
          </w:p>
        </w:tc>
        <w:tc>
          <w:tcPr>
            <w:tcW w:w="2274" w:type="dxa"/>
          </w:tcPr>
          <w:p w14:paraId="1E31882B" w14:textId="77777777" w:rsidR="001038FB" w:rsidRPr="001753EE" w:rsidRDefault="001038FB" w:rsidP="00A23C92">
            <w:pPr>
              <w:tabs>
                <w:tab w:val="right" w:pos="4914"/>
              </w:tabs>
            </w:pPr>
          </w:p>
        </w:tc>
        <w:tc>
          <w:tcPr>
            <w:tcW w:w="2241" w:type="dxa"/>
          </w:tcPr>
          <w:p w14:paraId="6D419A22" w14:textId="77777777" w:rsidR="001038FB" w:rsidRPr="001753EE" w:rsidRDefault="001038FB" w:rsidP="00A23C92">
            <w:pPr>
              <w:tabs>
                <w:tab w:val="right" w:pos="4914"/>
              </w:tabs>
            </w:pPr>
          </w:p>
        </w:tc>
      </w:tr>
      <w:tr w:rsidR="001753EE" w:rsidRPr="001753EE" w14:paraId="1D030014" w14:textId="77777777" w:rsidTr="00AB009D">
        <w:tc>
          <w:tcPr>
            <w:tcW w:w="2954" w:type="dxa"/>
            <w:shd w:val="clear" w:color="auto" w:fill="auto"/>
          </w:tcPr>
          <w:p w14:paraId="39FAC37B" w14:textId="77777777" w:rsidR="001038FB" w:rsidRPr="001753EE" w:rsidRDefault="001038FB" w:rsidP="00A23C92">
            <w:r w:rsidRPr="001753EE">
              <w:t>9413</w:t>
            </w:r>
          </w:p>
        </w:tc>
        <w:tc>
          <w:tcPr>
            <w:tcW w:w="2562" w:type="dxa"/>
            <w:shd w:val="clear" w:color="auto" w:fill="auto"/>
          </w:tcPr>
          <w:p w14:paraId="642A085E" w14:textId="77777777" w:rsidR="001038FB" w:rsidRPr="001753EE" w:rsidRDefault="001038FB" w:rsidP="00A23C92">
            <w:r w:rsidRPr="001753EE">
              <w:t>G31y.00</w:t>
            </w:r>
          </w:p>
        </w:tc>
        <w:tc>
          <w:tcPr>
            <w:tcW w:w="3917" w:type="dxa"/>
            <w:shd w:val="clear" w:color="auto" w:fill="auto"/>
          </w:tcPr>
          <w:p w14:paraId="3B8FF150" w14:textId="77777777" w:rsidR="001038FB" w:rsidRPr="001753EE" w:rsidRDefault="001038FB" w:rsidP="00A23C92">
            <w:pPr>
              <w:tabs>
                <w:tab w:val="right" w:pos="4914"/>
              </w:tabs>
            </w:pPr>
            <w:r w:rsidRPr="001753EE">
              <w:t>Other acute and subacute ischaemic heart disease</w:t>
            </w:r>
          </w:p>
        </w:tc>
        <w:tc>
          <w:tcPr>
            <w:tcW w:w="2274" w:type="dxa"/>
          </w:tcPr>
          <w:p w14:paraId="1C296ADF" w14:textId="77777777" w:rsidR="001038FB" w:rsidRPr="001753EE" w:rsidRDefault="001038FB" w:rsidP="00A23C92">
            <w:pPr>
              <w:tabs>
                <w:tab w:val="right" w:pos="4914"/>
              </w:tabs>
            </w:pPr>
          </w:p>
        </w:tc>
        <w:tc>
          <w:tcPr>
            <w:tcW w:w="2241" w:type="dxa"/>
          </w:tcPr>
          <w:p w14:paraId="7BF5BA8F" w14:textId="77777777" w:rsidR="001038FB" w:rsidRPr="001753EE" w:rsidRDefault="001038FB" w:rsidP="00A23C92">
            <w:pPr>
              <w:tabs>
                <w:tab w:val="right" w:pos="4914"/>
              </w:tabs>
            </w:pPr>
          </w:p>
        </w:tc>
      </w:tr>
      <w:tr w:rsidR="001753EE" w:rsidRPr="001753EE" w14:paraId="2F3881B7" w14:textId="77777777" w:rsidTr="00AB009D">
        <w:tc>
          <w:tcPr>
            <w:tcW w:w="2954" w:type="dxa"/>
            <w:shd w:val="clear" w:color="auto" w:fill="auto"/>
          </w:tcPr>
          <w:p w14:paraId="1726CA1F" w14:textId="77777777" w:rsidR="001038FB" w:rsidRPr="001753EE" w:rsidRDefault="001038FB" w:rsidP="00A23C92">
            <w:r w:rsidRPr="001753EE">
              <w:t>9507</w:t>
            </w:r>
          </w:p>
        </w:tc>
        <w:tc>
          <w:tcPr>
            <w:tcW w:w="2562" w:type="dxa"/>
            <w:shd w:val="clear" w:color="auto" w:fill="auto"/>
          </w:tcPr>
          <w:p w14:paraId="4624CC58" w14:textId="77777777" w:rsidR="001038FB" w:rsidRPr="001753EE" w:rsidRDefault="001038FB" w:rsidP="00A23C92">
            <w:r w:rsidRPr="001753EE">
              <w:t>G307000</w:t>
            </w:r>
          </w:p>
        </w:tc>
        <w:tc>
          <w:tcPr>
            <w:tcW w:w="3917" w:type="dxa"/>
            <w:shd w:val="clear" w:color="auto" w:fill="auto"/>
          </w:tcPr>
          <w:p w14:paraId="0CC037F2" w14:textId="77777777" w:rsidR="001038FB" w:rsidRPr="001753EE" w:rsidRDefault="001038FB" w:rsidP="00A23C92">
            <w:pPr>
              <w:tabs>
                <w:tab w:val="right" w:pos="4914"/>
              </w:tabs>
            </w:pPr>
            <w:r w:rsidRPr="001753EE">
              <w:t>Acute non-Q wave infarction</w:t>
            </w:r>
          </w:p>
        </w:tc>
        <w:tc>
          <w:tcPr>
            <w:tcW w:w="2274" w:type="dxa"/>
          </w:tcPr>
          <w:p w14:paraId="452EE893" w14:textId="77777777" w:rsidR="001038FB" w:rsidRPr="001753EE" w:rsidRDefault="001038FB" w:rsidP="00A23C92">
            <w:pPr>
              <w:tabs>
                <w:tab w:val="right" w:pos="4914"/>
              </w:tabs>
            </w:pPr>
          </w:p>
        </w:tc>
        <w:tc>
          <w:tcPr>
            <w:tcW w:w="2241" w:type="dxa"/>
          </w:tcPr>
          <w:p w14:paraId="339D28F1" w14:textId="77777777" w:rsidR="001038FB" w:rsidRPr="001753EE" w:rsidRDefault="001038FB" w:rsidP="00A23C92">
            <w:pPr>
              <w:tabs>
                <w:tab w:val="right" w:pos="4914"/>
              </w:tabs>
            </w:pPr>
          </w:p>
        </w:tc>
      </w:tr>
      <w:tr w:rsidR="001753EE" w:rsidRPr="001753EE" w14:paraId="6499478F" w14:textId="77777777" w:rsidTr="00AB009D">
        <w:tc>
          <w:tcPr>
            <w:tcW w:w="2954" w:type="dxa"/>
            <w:shd w:val="clear" w:color="auto" w:fill="auto"/>
          </w:tcPr>
          <w:p w14:paraId="25D50CFE" w14:textId="77777777" w:rsidR="001038FB" w:rsidRPr="001753EE" w:rsidRDefault="001038FB" w:rsidP="00A23C92">
            <w:r w:rsidRPr="001753EE">
              <w:t>9555</w:t>
            </w:r>
          </w:p>
        </w:tc>
        <w:tc>
          <w:tcPr>
            <w:tcW w:w="2562" w:type="dxa"/>
            <w:shd w:val="clear" w:color="auto" w:fill="auto"/>
          </w:tcPr>
          <w:p w14:paraId="796038FF" w14:textId="77777777" w:rsidR="001038FB" w:rsidRPr="001753EE" w:rsidRDefault="001038FB" w:rsidP="00A23C92">
            <w:r w:rsidRPr="001753EE">
              <w:t>G33z500</w:t>
            </w:r>
          </w:p>
        </w:tc>
        <w:tc>
          <w:tcPr>
            <w:tcW w:w="3917" w:type="dxa"/>
            <w:shd w:val="clear" w:color="auto" w:fill="auto"/>
          </w:tcPr>
          <w:p w14:paraId="7B778ED6" w14:textId="77777777" w:rsidR="001038FB" w:rsidRPr="001753EE" w:rsidRDefault="001038FB" w:rsidP="00A23C92">
            <w:pPr>
              <w:tabs>
                <w:tab w:val="right" w:pos="4914"/>
              </w:tabs>
            </w:pPr>
            <w:r w:rsidRPr="001753EE">
              <w:t>Post infarct angina</w:t>
            </w:r>
          </w:p>
        </w:tc>
        <w:tc>
          <w:tcPr>
            <w:tcW w:w="2274" w:type="dxa"/>
          </w:tcPr>
          <w:p w14:paraId="34AF9FDA" w14:textId="77777777" w:rsidR="001038FB" w:rsidRPr="001753EE" w:rsidRDefault="001038FB" w:rsidP="00A23C92">
            <w:pPr>
              <w:tabs>
                <w:tab w:val="right" w:pos="4914"/>
              </w:tabs>
            </w:pPr>
          </w:p>
        </w:tc>
        <w:tc>
          <w:tcPr>
            <w:tcW w:w="2241" w:type="dxa"/>
          </w:tcPr>
          <w:p w14:paraId="50944EA1" w14:textId="77777777" w:rsidR="001038FB" w:rsidRPr="001753EE" w:rsidRDefault="001038FB" w:rsidP="00A23C92">
            <w:pPr>
              <w:tabs>
                <w:tab w:val="right" w:pos="4914"/>
              </w:tabs>
            </w:pPr>
          </w:p>
        </w:tc>
      </w:tr>
      <w:tr w:rsidR="001753EE" w:rsidRPr="001753EE" w14:paraId="7B384E73" w14:textId="77777777" w:rsidTr="00AB009D">
        <w:tc>
          <w:tcPr>
            <w:tcW w:w="2954" w:type="dxa"/>
            <w:shd w:val="clear" w:color="auto" w:fill="auto"/>
          </w:tcPr>
          <w:p w14:paraId="675B2751" w14:textId="77777777" w:rsidR="001038FB" w:rsidRPr="001753EE" w:rsidRDefault="001038FB" w:rsidP="00A23C92">
            <w:r w:rsidRPr="001753EE">
              <w:t>10562</w:t>
            </w:r>
          </w:p>
        </w:tc>
        <w:tc>
          <w:tcPr>
            <w:tcW w:w="2562" w:type="dxa"/>
            <w:shd w:val="clear" w:color="auto" w:fill="auto"/>
          </w:tcPr>
          <w:p w14:paraId="2F003D9F" w14:textId="77777777" w:rsidR="001038FB" w:rsidRPr="001753EE" w:rsidRDefault="001038FB" w:rsidP="00A23C92">
            <w:r w:rsidRPr="001753EE">
              <w:t>G307100</w:t>
            </w:r>
          </w:p>
        </w:tc>
        <w:tc>
          <w:tcPr>
            <w:tcW w:w="3917" w:type="dxa"/>
            <w:shd w:val="clear" w:color="auto" w:fill="auto"/>
          </w:tcPr>
          <w:p w14:paraId="3748C585" w14:textId="77777777" w:rsidR="001038FB" w:rsidRPr="001753EE" w:rsidRDefault="001038FB" w:rsidP="00A23C92">
            <w:pPr>
              <w:tabs>
                <w:tab w:val="right" w:pos="4914"/>
              </w:tabs>
            </w:pPr>
            <w:r w:rsidRPr="001753EE">
              <w:t>Acute non-ST segment elevation myocardial infarction</w:t>
            </w:r>
          </w:p>
        </w:tc>
        <w:tc>
          <w:tcPr>
            <w:tcW w:w="2274" w:type="dxa"/>
          </w:tcPr>
          <w:p w14:paraId="7DCE411A" w14:textId="77777777" w:rsidR="001038FB" w:rsidRPr="001753EE" w:rsidRDefault="001038FB" w:rsidP="00A23C92">
            <w:pPr>
              <w:tabs>
                <w:tab w:val="right" w:pos="4914"/>
              </w:tabs>
            </w:pPr>
          </w:p>
        </w:tc>
        <w:tc>
          <w:tcPr>
            <w:tcW w:w="2241" w:type="dxa"/>
          </w:tcPr>
          <w:p w14:paraId="6CA46EB7" w14:textId="77777777" w:rsidR="001038FB" w:rsidRPr="001753EE" w:rsidRDefault="001038FB" w:rsidP="00A23C92">
            <w:pPr>
              <w:tabs>
                <w:tab w:val="right" w:pos="4914"/>
              </w:tabs>
            </w:pPr>
          </w:p>
        </w:tc>
      </w:tr>
      <w:tr w:rsidR="001753EE" w:rsidRPr="001753EE" w14:paraId="3C924C0F" w14:textId="77777777" w:rsidTr="00AB009D">
        <w:tc>
          <w:tcPr>
            <w:tcW w:w="2954" w:type="dxa"/>
            <w:shd w:val="clear" w:color="auto" w:fill="auto"/>
          </w:tcPr>
          <w:p w14:paraId="3A26883D" w14:textId="77777777" w:rsidR="001038FB" w:rsidRPr="001753EE" w:rsidRDefault="001038FB" w:rsidP="00A23C92">
            <w:r w:rsidRPr="001753EE">
              <w:t>11983</w:t>
            </w:r>
          </w:p>
        </w:tc>
        <w:tc>
          <w:tcPr>
            <w:tcW w:w="2562" w:type="dxa"/>
            <w:shd w:val="clear" w:color="auto" w:fill="auto"/>
          </w:tcPr>
          <w:p w14:paraId="73456CBD" w14:textId="77777777" w:rsidR="001038FB" w:rsidRPr="001753EE" w:rsidRDefault="001038FB" w:rsidP="00A23C92">
            <w:r w:rsidRPr="001753EE">
              <w:t>G311500</w:t>
            </w:r>
          </w:p>
        </w:tc>
        <w:tc>
          <w:tcPr>
            <w:tcW w:w="3917" w:type="dxa"/>
            <w:shd w:val="clear" w:color="auto" w:fill="auto"/>
          </w:tcPr>
          <w:p w14:paraId="49699408" w14:textId="77777777" w:rsidR="001038FB" w:rsidRPr="001753EE" w:rsidRDefault="001038FB" w:rsidP="00A23C92">
            <w:pPr>
              <w:tabs>
                <w:tab w:val="right" w:pos="4914"/>
              </w:tabs>
            </w:pPr>
            <w:r w:rsidRPr="001753EE">
              <w:t>Acute coronary syndrome</w:t>
            </w:r>
          </w:p>
        </w:tc>
        <w:tc>
          <w:tcPr>
            <w:tcW w:w="2274" w:type="dxa"/>
          </w:tcPr>
          <w:p w14:paraId="7260DD08" w14:textId="77777777" w:rsidR="001038FB" w:rsidRPr="001753EE" w:rsidRDefault="001038FB" w:rsidP="00A23C92">
            <w:pPr>
              <w:tabs>
                <w:tab w:val="right" w:pos="4914"/>
              </w:tabs>
            </w:pPr>
          </w:p>
        </w:tc>
        <w:tc>
          <w:tcPr>
            <w:tcW w:w="2241" w:type="dxa"/>
          </w:tcPr>
          <w:p w14:paraId="090C6BDA" w14:textId="77777777" w:rsidR="001038FB" w:rsidRPr="001753EE" w:rsidRDefault="001038FB" w:rsidP="00A23C92">
            <w:pPr>
              <w:tabs>
                <w:tab w:val="right" w:pos="4914"/>
              </w:tabs>
            </w:pPr>
          </w:p>
        </w:tc>
      </w:tr>
      <w:tr w:rsidR="001753EE" w:rsidRPr="001753EE" w14:paraId="5222EBB3" w14:textId="77777777" w:rsidTr="00AB009D">
        <w:tc>
          <w:tcPr>
            <w:tcW w:w="2954" w:type="dxa"/>
            <w:shd w:val="clear" w:color="auto" w:fill="auto"/>
          </w:tcPr>
          <w:p w14:paraId="537CA853" w14:textId="77777777" w:rsidR="001038FB" w:rsidRPr="001753EE" w:rsidRDefault="001038FB" w:rsidP="00A23C92">
            <w:r w:rsidRPr="001753EE">
              <w:t>12139</w:t>
            </w:r>
          </w:p>
        </w:tc>
        <w:tc>
          <w:tcPr>
            <w:tcW w:w="2562" w:type="dxa"/>
            <w:shd w:val="clear" w:color="auto" w:fill="auto"/>
          </w:tcPr>
          <w:p w14:paraId="70525FED" w14:textId="77777777" w:rsidR="001038FB" w:rsidRPr="001753EE" w:rsidRDefault="001038FB" w:rsidP="00A23C92">
            <w:r w:rsidRPr="001753EE">
              <w:t>G300.00</w:t>
            </w:r>
          </w:p>
        </w:tc>
        <w:tc>
          <w:tcPr>
            <w:tcW w:w="3917" w:type="dxa"/>
            <w:shd w:val="clear" w:color="auto" w:fill="auto"/>
          </w:tcPr>
          <w:p w14:paraId="2336F6E5" w14:textId="77777777" w:rsidR="001038FB" w:rsidRPr="001753EE" w:rsidRDefault="001038FB" w:rsidP="00A23C92">
            <w:pPr>
              <w:tabs>
                <w:tab w:val="right" w:pos="4914"/>
              </w:tabs>
            </w:pPr>
            <w:r w:rsidRPr="001753EE">
              <w:t>Acute anterolateral infarction</w:t>
            </w:r>
          </w:p>
        </w:tc>
        <w:tc>
          <w:tcPr>
            <w:tcW w:w="2274" w:type="dxa"/>
          </w:tcPr>
          <w:p w14:paraId="0EAA62F8" w14:textId="77777777" w:rsidR="001038FB" w:rsidRPr="001753EE" w:rsidRDefault="001038FB" w:rsidP="00A23C92">
            <w:pPr>
              <w:tabs>
                <w:tab w:val="right" w:pos="4914"/>
              </w:tabs>
            </w:pPr>
          </w:p>
        </w:tc>
        <w:tc>
          <w:tcPr>
            <w:tcW w:w="2241" w:type="dxa"/>
          </w:tcPr>
          <w:p w14:paraId="39A38B47" w14:textId="77777777" w:rsidR="001038FB" w:rsidRPr="001753EE" w:rsidRDefault="001038FB" w:rsidP="00A23C92">
            <w:pPr>
              <w:tabs>
                <w:tab w:val="right" w:pos="4914"/>
              </w:tabs>
            </w:pPr>
          </w:p>
        </w:tc>
      </w:tr>
      <w:tr w:rsidR="001753EE" w:rsidRPr="001753EE" w14:paraId="2AE68517" w14:textId="77777777" w:rsidTr="00AB009D">
        <w:tc>
          <w:tcPr>
            <w:tcW w:w="2954" w:type="dxa"/>
            <w:shd w:val="clear" w:color="auto" w:fill="auto"/>
          </w:tcPr>
          <w:p w14:paraId="20B901C1" w14:textId="77777777" w:rsidR="001038FB" w:rsidRPr="001753EE" w:rsidRDefault="001038FB" w:rsidP="00A23C92">
            <w:r w:rsidRPr="001753EE">
              <w:t>12229</w:t>
            </w:r>
          </w:p>
        </w:tc>
        <w:tc>
          <w:tcPr>
            <w:tcW w:w="2562" w:type="dxa"/>
            <w:shd w:val="clear" w:color="auto" w:fill="auto"/>
          </w:tcPr>
          <w:p w14:paraId="748506C7" w14:textId="77777777" w:rsidR="001038FB" w:rsidRPr="001753EE" w:rsidRDefault="001038FB" w:rsidP="00A23C92">
            <w:r w:rsidRPr="001753EE">
              <w:t>G30X000</w:t>
            </w:r>
          </w:p>
        </w:tc>
        <w:tc>
          <w:tcPr>
            <w:tcW w:w="3917" w:type="dxa"/>
            <w:shd w:val="clear" w:color="auto" w:fill="auto"/>
          </w:tcPr>
          <w:p w14:paraId="2E61ECF1" w14:textId="77777777" w:rsidR="001038FB" w:rsidRPr="001753EE" w:rsidRDefault="001038FB" w:rsidP="00A23C92">
            <w:pPr>
              <w:tabs>
                <w:tab w:val="right" w:pos="4914"/>
              </w:tabs>
            </w:pPr>
            <w:r w:rsidRPr="001753EE">
              <w:t>Acute ST segment elevation myocardial infarction</w:t>
            </w:r>
          </w:p>
        </w:tc>
        <w:tc>
          <w:tcPr>
            <w:tcW w:w="2274" w:type="dxa"/>
          </w:tcPr>
          <w:p w14:paraId="7DCB9BB6" w14:textId="77777777" w:rsidR="001038FB" w:rsidRPr="001753EE" w:rsidRDefault="001038FB" w:rsidP="00A23C92">
            <w:pPr>
              <w:tabs>
                <w:tab w:val="right" w:pos="4914"/>
              </w:tabs>
            </w:pPr>
          </w:p>
        </w:tc>
        <w:tc>
          <w:tcPr>
            <w:tcW w:w="2241" w:type="dxa"/>
          </w:tcPr>
          <w:p w14:paraId="07217DDF" w14:textId="77777777" w:rsidR="001038FB" w:rsidRPr="001753EE" w:rsidRDefault="001038FB" w:rsidP="00A23C92">
            <w:pPr>
              <w:tabs>
                <w:tab w:val="right" w:pos="4914"/>
              </w:tabs>
            </w:pPr>
          </w:p>
        </w:tc>
      </w:tr>
      <w:tr w:rsidR="001753EE" w:rsidRPr="001753EE" w14:paraId="47C4CEA9" w14:textId="77777777" w:rsidTr="00AB009D">
        <w:tc>
          <w:tcPr>
            <w:tcW w:w="2954" w:type="dxa"/>
            <w:shd w:val="clear" w:color="auto" w:fill="auto"/>
          </w:tcPr>
          <w:p w14:paraId="688C9C38" w14:textId="77777777" w:rsidR="001038FB" w:rsidRPr="001753EE" w:rsidRDefault="001038FB" w:rsidP="00A23C92">
            <w:r w:rsidRPr="001753EE">
              <w:t>12804</w:t>
            </w:r>
          </w:p>
        </w:tc>
        <w:tc>
          <w:tcPr>
            <w:tcW w:w="2562" w:type="dxa"/>
            <w:shd w:val="clear" w:color="auto" w:fill="auto"/>
          </w:tcPr>
          <w:p w14:paraId="7551FA84" w14:textId="77777777" w:rsidR="001038FB" w:rsidRPr="001753EE" w:rsidRDefault="001038FB" w:rsidP="00A23C92">
            <w:r w:rsidRPr="001753EE">
              <w:t>G33z700</w:t>
            </w:r>
          </w:p>
        </w:tc>
        <w:tc>
          <w:tcPr>
            <w:tcW w:w="3917" w:type="dxa"/>
            <w:shd w:val="clear" w:color="auto" w:fill="auto"/>
          </w:tcPr>
          <w:p w14:paraId="6504828D" w14:textId="77777777" w:rsidR="001038FB" w:rsidRPr="001753EE" w:rsidRDefault="001038FB" w:rsidP="00A23C92">
            <w:pPr>
              <w:tabs>
                <w:tab w:val="right" w:pos="4914"/>
              </w:tabs>
            </w:pPr>
            <w:r w:rsidRPr="001753EE">
              <w:t>Stable angina</w:t>
            </w:r>
          </w:p>
        </w:tc>
        <w:tc>
          <w:tcPr>
            <w:tcW w:w="2274" w:type="dxa"/>
          </w:tcPr>
          <w:p w14:paraId="79114AF0" w14:textId="77777777" w:rsidR="001038FB" w:rsidRPr="001753EE" w:rsidRDefault="001038FB" w:rsidP="00A23C92">
            <w:pPr>
              <w:tabs>
                <w:tab w:val="right" w:pos="4914"/>
              </w:tabs>
            </w:pPr>
          </w:p>
        </w:tc>
        <w:tc>
          <w:tcPr>
            <w:tcW w:w="2241" w:type="dxa"/>
          </w:tcPr>
          <w:p w14:paraId="2774D2B9" w14:textId="77777777" w:rsidR="001038FB" w:rsidRPr="001753EE" w:rsidRDefault="001038FB" w:rsidP="00A23C92">
            <w:pPr>
              <w:tabs>
                <w:tab w:val="right" w:pos="4914"/>
              </w:tabs>
            </w:pPr>
          </w:p>
        </w:tc>
      </w:tr>
      <w:tr w:rsidR="001753EE" w:rsidRPr="001753EE" w14:paraId="395240C3" w14:textId="77777777" w:rsidTr="00AB009D">
        <w:tc>
          <w:tcPr>
            <w:tcW w:w="2954" w:type="dxa"/>
            <w:shd w:val="clear" w:color="auto" w:fill="auto"/>
          </w:tcPr>
          <w:p w14:paraId="6438FFDC" w14:textId="77777777" w:rsidR="001038FB" w:rsidRPr="001753EE" w:rsidRDefault="001038FB" w:rsidP="00A23C92">
            <w:r w:rsidRPr="001753EE">
              <w:lastRenderedPageBreak/>
              <w:t>13566</w:t>
            </w:r>
          </w:p>
        </w:tc>
        <w:tc>
          <w:tcPr>
            <w:tcW w:w="2562" w:type="dxa"/>
            <w:shd w:val="clear" w:color="auto" w:fill="auto"/>
          </w:tcPr>
          <w:p w14:paraId="79BC8C49" w14:textId="77777777" w:rsidR="001038FB" w:rsidRPr="001753EE" w:rsidRDefault="001038FB" w:rsidP="00A23C92">
            <w:r w:rsidRPr="001753EE">
              <w:t>G30..11</w:t>
            </w:r>
          </w:p>
        </w:tc>
        <w:tc>
          <w:tcPr>
            <w:tcW w:w="3917" w:type="dxa"/>
            <w:shd w:val="clear" w:color="auto" w:fill="auto"/>
          </w:tcPr>
          <w:p w14:paraId="515EC5E7" w14:textId="77777777" w:rsidR="001038FB" w:rsidRPr="001753EE" w:rsidRDefault="001038FB" w:rsidP="00A23C92">
            <w:pPr>
              <w:tabs>
                <w:tab w:val="right" w:pos="4914"/>
              </w:tabs>
            </w:pPr>
            <w:r w:rsidRPr="001753EE">
              <w:t>Attack - heart</w:t>
            </w:r>
          </w:p>
        </w:tc>
        <w:tc>
          <w:tcPr>
            <w:tcW w:w="2274" w:type="dxa"/>
          </w:tcPr>
          <w:p w14:paraId="3BDB12A6" w14:textId="77777777" w:rsidR="001038FB" w:rsidRPr="001753EE" w:rsidRDefault="001038FB" w:rsidP="00A23C92">
            <w:pPr>
              <w:tabs>
                <w:tab w:val="right" w:pos="4914"/>
              </w:tabs>
            </w:pPr>
          </w:p>
        </w:tc>
        <w:tc>
          <w:tcPr>
            <w:tcW w:w="2241" w:type="dxa"/>
          </w:tcPr>
          <w:p w14:paraId="5E673B13" w14:textId="77777777" w:rsidR="001038FB" w:rsidRPr="001753EE" w:rsidRDefault="001038FB" w:rsidP="00A23C92">
            <w:pPr>
              <w:tabs>
                <w:tab w:val="right" w:pos="4914"/>
              </w:tabs>
            </w:pPr>
          </w:p>
        </w:tc>
      </w:tr>
      <w:tr w:rsidR="001753EE" w:rsidRPr="001753EE" w14:paraId="7B8773BE" w14:textId="77777777" w:rsidTr="00AB009D">
        <w:tc>
          <w:tcPr>
            <w:tcW w:w="2954" w:type="dxa"/>
            <w:shd w:val="clear" w:color="auto" w:fill="auto"/>
          </w:tcPr>
          <w:p w14:paraId="238B5228" w14:textId="77777777" w:rsidR="001038FB" w:rsidRPr="001753EE" w:rsidRDefault="001038FB" w:rsidP="00A23C92">
            <w:r w:rsidRPr="001753EE">
              <w:t>13571</w:t>
            </w:r>
          </w:p>
        </w:tc>
        <w:tc>
          <w:tcPr>
            <w:tcW w:w="2562" w:type="dxa"/>
            <w:shd w:val="clear" w:color="auto" w:fill="auto"/>
          </w:tcPr>
          <w:p w14:paraId="32DB8FCA" w14:textId="77777777" w:rsidR="001038FB" w:rsidRPr="001753EE" w:rsidRDefault="001038FB" w:rsidP="00A23C92">
            <w:r w:rsidRPr="001753EE">
              <w:t>G30..16</w:t>
            </w:r>
          </w:p>
        </w:tc>
        <w:tc>
          <w:tcPr>
            <w:tcW w:w="3917" w:type="dxa"/>
            <w:shd w:val="clear" w:color="auto" w:fill="auto"/>
          </w:tcPr>
          <w:p w14:paraId="2C280842" w14:textId="77777777" w:rsidR="001038FB" w:rsidRPr="001753EE" w:rsidRDefault="001038FB" w:rsidP="00A23C92">
            <w:pPr>
              <w:tabs>
                <w:tab w:val="right" w:pos="4914"/>
              </w:tabs>
            </w:pPr>
            <w:r w:rsidRPr="001753EE">
              <w:t>Thrombosis - coronary</w:t>
            </w:r>
          </w:p>
        </w:tc>
        <w:tc>
          <w:tcPr>
            <w:tcW w:w="2274" w:type="dxa"/>
          </w:tcPr>
          <w:p w14:paraId="16D19795" w14:textId="77777777" w:rsidR="001038FB" w:rsidRPr="001753EE" w:rsidRDefault="001038FB" w:rsidP="00A23C92">
            <w:pPr>
              <w:tabs>
                <w:tab w:val="right" w:pos="4914"/>
              </w:tabs>
            </w:pPr>
          </w:p>
        </w:tc>
        <w:tc>
          <w:tcPr>
            <w:tcW w:w="2241" w:type="dxa"/>
          </w:tcPr>
          <w:p w14:paraId="01B0ED2C" w14:textId="77777777" w:rsidR="001038FB" w:rsidRPr="001753EE" w:rsidRDefault="001038FB" w:rsidP="00A23C92">
            <w:pPr>
              <w:tabs>
                <w:tab w:val="right" w:pos="4914"/>
              </w:tabs>
            </w:pPr>
          </w:p>
        </w:tc>
      </w:tr>
      <w:tr w:rsidR="001753EE" w:rsidRPr="001753EE" w14:paraId="0508D4CE" w14:textId="77777777" w:rsidTr="00AB009D">
        <w:tc>
          <w:tcPr>
            <w:tcW w:w="2954" w:type="dxa"/>
            <w:shd w:val="clear" w:color="auto" w:fill="auto"/>
          </w:tcPr>
          <w:p w14:paraId="16703A29" w14:textId="77777777" w:rsidR="001038FB" w:rsidRPr="001753EE" w:rsidRDefault="001038FB" w:rsidP="00A23C92">
            <w:r w:rsidRPr="001753EE">
              <w:t>14658</w:t>
            </w:r>
          </w:p>
        </w:tc>
        <w:tc>
          <w:tcPr>
            <w:tcW w:w="2562" w:type="dxa"/>
            <w:shd w:val="clear" w:color="auto" w:fill="auto"/>
          </w:tcPr>
          <w:p w14:paraId="6A74044B" w14:textId="77777777" w:rsidR="001038FB" w:rsidRPr="001753EE" w:rsidRDefault="001038FB" w:rsidP="00A23C92">
            <w:r w:rsidRPr="001753EE">
              <w:t>G30z.00</w:t>
            </w:r>
          </w:p>
        </w:tc>
        <w:tc>
          <w:tcPr>
            <w:tcW w:w="3917" w:type="dxa"/>
            <w:shd w:val="clear" w:color="auto" w:fill="auto"/>
          </w:tcPr>
          <w:p w14:paraId="7FD5A36F" w14:textId="77777777" w:rsidR="001038FB" w:rsidRPr="001753EE" w:rsidRDefault="001038FB" w:rsidP="00A23C92">
            <w:pPr>
              <w:tabs>
                <w:tab w:val="right" w:pos="4914"/>
              </w:tabs>
            </w:pPr>
            <w:r w:rsidRPr="001753EE">
              <w:t>Acute myocardial infarction NOS</w:t>
            </w:r>
          </w:p>
        </w:tc>
        <w:tc>
          <w:tcPr>
            <w:tcW w:w="2274" w:type="dxa"/>
          </w:tcPr>
          <w:p w14:paraId="41EBD2A2" w14:textId="77777777" w:rsidR="001038FB" w:rsidRPr="001753EE" w:rsidRDefault="001038FB" w:rsidP="00A23C92">
            <w:pPr>
              <w:tabs>
                <w:tab w:val="right" w:pos="4914"/>
              </w:tabs>
            </w:pPr>
          </w:p>
        </w:tc>
        <w:tc>
          <w:tcPr>
            <w:tcW w:w="2241" w:type="dxa"/>
          </w:tcPr>
          <w:p w14:paraId="0EFC6DB1" w14:textId="77777777" w:rsidR="001038FB" w:rsidRPr="001753EE" w:rsidRDefault="001038FB" w:rsidP="00A23C92">
            <w:pPr>
              <w:tabs>
                <w:tab w:val="right" w:pos="4914"/>
              </w:tabs>
            </w:pPr>
          </w:p>
        </w:tc>
      </w:tr>
      <w:tr w:rsidR="001753EE" w:rsidRPr="001753EE" w14:paraId="658491D9" w14:textId="77777777" w:rsidTr="00AB009D">
        <w:tc>
          <w:tcPr>
            <w:tcW w:w="2954" w:type="dxa"/>
            <w:shd w:val="clear" w:color="auto" w:fill="auto"/>
          </w:tcPr>
          <w:p w14:paraId="3ED88A79" w14:textId="77777777" w:rsidR="001038FB" w:rsidRPr="001753EE" w:rsidRDefault="001038FB" w:rsidP="00A23C92">
            <w:r w:rsidRPr="001753EE">
              <w:t>14897</w:t>
            </w:r>
          </w:p>
        </w:tc>
        <w:tc>
          <w:tcPr>
            <w:tcW w:w="2562" w:type="dxa"/>
            <w:shd w:val="clear" w:color="auto" w:fill="auto"/>
          </w:tcPr>
          <w:p w14:paraId="1445212C" w14:textId="77777777" w:rsidR="001038FB" w:rsidRPr="001753EE" w:rsidRDefault="001038FB" w:rsidP="00A23C92">
            <w:r w:rsidRPr="001753EE">
              <w:t>G301z00</w:t>
            </w:r>
          </w:p>
        </w:tc>
        <w:tc>
          <w:tcPr>
            <w:tcW w:w="3917" w:type="dxa"/>
            <w:shd w:val="clear" w:color="auto" w:fill="auto"/>
          </w:tcPr>
          <w:p w14:paraId="3B1646F6" w14:textId="77777777" w:rsidR="001038FB" w:rsidRPr="001753EE" w:rsidRDefault="001038FB" w:rsidP="00A23C92">
            <w:pPr>
              <w:tabs>
                <w:tab w:val="right" w:pos="4914"/>
              </w:tabs>
            </w:pPr>
            <w:r w:rsidRPr="001753EE">
              <w:t>Anterior myocardial infarction NOS</w:t>
            </w:r>
          </w:p>
        </w:tc>
        <w:tc>
          <w:tcPr>
            <w:tcW w:w="2274" w:type="dxa"/>
          </w:tcPr>
          <w:p w14:paraId="60AD2B20" w14:textId="77777777" w:rsidR="001038FB" w:rsidRPr="001753EE" w:rsidRDefault="001038FB" w:rsidP="00A23C92">
            <w:pPr>
              <w:tabs>
                <w:tab w:val="right" w:pos="4914"/>
              </w:tabs>
            </w:pPr>
          </w:p>
        </w:tc>
        <w:tc>
          <w:tcPr>
            <w:tcW w:w="2241" w:type="dxa"/>
          </w:tcPr>
          <w:p w14:paraId="6E5C49B5" w14:textId="77777777" w:rsidR="001038FB" w:rsidRPr="001753EE" w:rsidRDefault="001038FB" w:rsidP="00A23C92">
            <w:pPr>
              <w:tabs>
                <w:tab w:val="right" w:pos="4914"/>
              </w:tabs>
            </w:pPr>
          </w:p>
        </w:tc>
      </w:tr>
      <w:tr w:rsidR="001753EE" w:rsidRPr="001753EE" w14:paraId="1FB236AE" w14:textId="77777777" w:rsidTr="00AB009D">
        <w:tc>
          <w:tcPr>
            <w:tcW w:w="2954" w:type="dxa"/>
            <w:shd w:val="clear" w:color="auto" w:fill="auto"/>
          </w:tcPr>
          <w:p w14:paraId="29DC1DA8" w14:textId="77777777" w:rsidR="001038FB" w:rsidRPr="001753EE" w:rsidRDefault="001038FB" w:rsidP="00A23C92">
            <w:r w:rsidRPr="001753EE">
              <w:t>14898</w:t>
            </w:r>
          </w:p>
        </w:tc>
        <w:tc>
          <w:tcPr>
            <w:tcW w:w="2562" w:type="dxa"/>
            <w:shd w:val="clear" w:color="auto" w:fill="auto"/>
          </w:tcPr>
          <w:p w14:paraId="7C6A781D" w14:textId="77777777" w:rsidR="001038FB" w:rsidRPr="001753EE" w:rsidRDefault="001038FB" w:rsidP="00A23C92">
            <w:r w:rsidRPr="001753EE">
              <w:t>G305.00</w:t>
            </w:r>
          </w:p>
        </w:tc>
        <w:tc>
          <w:tcPr>
            <w:tcW w:w="3917" w:type="dxa"/>
            <w:shd w:val="clear" w:color="auto" w:fill="auto"/>
          </w:tcPr>
          <w:p w14:paraId="1B8EF8AF" w14:textId="77777777" w:rsidR="001038FB" w:rsidRPr="001753EE" w:rsidRDefault="001038FB" w:rsidP="00A23C92">
            <w:pPr>
              <w:tabs>
                <w:tab w:val="right" w:pos="4914"/>
              </w:tabs>
            </w:pPr>
            <w:r w:rsidRPr="001753EE">
              <w:t>Lateral myocardial infarction NOS</w:t>
            </w:r>
          </w:p>
        </w:tc>
        <w:tc>
          <w:tcPr>
            <w:tcW w:w="2274" w:type="dxa"/>
          </w:tcPr>
          <w:p w14:paraId="56E706B3" w14:textId="77777777" w:rsidR="001038FB" w:rsidRPr="001753EE" w:rsidRDefault="001038FB" w:rsidP="00A23C92">
            <w:pPr>
              <w:tabs>
                <w:tab w:val="right" w:pos="4914"/>
              </w:tabs>
            </w:pPr>
          </w:p>
        </w:tc>
        <w:tc>
          <w:tcPr>
            <w:tcW w:w="2241" w:type="dxa"/>
          </w:tcPr>
          <w:p w14:paraId="77F8D28C" w14:textId="77777777" w:rsidR="001038FB" w:rsidRPr="001753EE" w:rsidRDefault="001038FB" w:rsidP="00A23C92">
            <w:pPr>
              <w:tabs>
                <w:tab w:val="right" w:pos="4914"/>
              </w:tabs>
            </w:pPr>
          </w:p>
        </w:tc>
      </w:tr>
      <w:tr w:rsidR="001753EE" w:rsidRPr="001753EE" w14:paraId="24C555F4" w14:textId="77777777" w:rsidTr="00AB009D">
        <w:tc>
          <w:tcPr>
            <w:tcW w:w="2954" w:type="dxa"/>
            <w:shd w:val="clear" w:color="auto" w:fill="auto"/>
          </w:tcPr>
          <w:p w14:paraId="12E86165" w14:textId="77777777" w:rsidR="001038FB" w:rsidRPr="001753EE" w:rsidRDefault="001038FB" w:rsidP="00A23C92">
            <w:r w:rsidRPr="001753EE">
              <w:t>15754</w:t>
            </w:r>
          </w:p>
        </w:tc>
        <w:tc>
          <w:tcPr>
            <w:tcW w:w="2562" w:type="dxa"/>
            <w:shd w:val="clear" w:color="auto" w:fill="auto"/>
          </w:tcPr>
          <w:p w14:paraId="77ED0B4C" w14:textId="77777777" w:rsidR="001038FB" w:rsidRPr="001753EE" w:rsidRDefault="001038FB" w:rsidP="00A23C92">
            <w:r w:rsidRPr="001753EE">
              <w:t>G34z.00</w:t>
            </w:r>
          </w:p>
        </w:tc>
        <w:tc>
          <w:tcPr>
            <w:tcW w:w="3917" w:type="dxa"/>
            <w:shd w:val="clear" w:color="auto" w:fill="auto"/>
          </w:tcPr>
          <w:p w14:paraId="5BD757DF" w14:textId="77777777" w:rsidR="001038FB" w:rsidRPr="001753EE" w:rsidRDefault="001038FB" w:rsidP="00A23C92">
            <w:pPr>
              <w:tabs>
                <w:tab w:val="right" w:pos="4914"/>
              </w:tabs>
            </w:pPr>
            <w:r w:rsidRPr="001753EE">
              <w:t>Other chronic ischaemic heart disease NOS</w:t>
            </w:r>
          </w:p>
        </w:tc>
        <w:tc>
          <w:tcPr>
            <w:tcW w:w="2274" w:type="dxa"/>
          </w:tcPr>
          <w:p w14:paraId="6F52EA30" w14:textId="77777777" w:rsidR="001038FB" w:rsidRPr="001753EE" w:rsidRDefault="001038FB" w:rsidP="00A23C92">
            <w:pPr>
              <w:tabs>
                <w:tab w:val="right" w:pos="4914"/>
              </w:tabs>
            </w:pPr>
          </w:p>
        </w:tc>
        <w:tc>
          <w:tcPr>
            <w:tcW w:w="2241" w:type="dxa"/>
          </w:tcPr>
          <w:p w14:paraId="5AEF2E05" w14:textId="77777777" w:rsidR="001038FB" w:rsidRPr="001753EE" w:rsidRDefault="001038FB" w:rsidP="00A23C92">
            <w:pPr>
              <w:tabs>
                <w:tab w:val="right" w:pos="4914"/>
              </w:tabs>
            </w:pPr>
          </w:p>
        </w:tc>
      </w:tr>
      <w:tr w:rsidR="001753EE" w:rsidRPr="001753EE" w14:paraId="38E75CA1" w14:textId="77777777" w:rsidTr="00AB009D">
        <w:tc>
          <w:tcPr>
            <w:tcW w:w="2954" w:type="dxa"/>
            <w:shd w:val="clear" w:color="auto" w:fill="auto"/>
          </w:tcPr>
          <w:p w14:paraId="417F26D7" w14:textId="77777777" w:rsidR="001038FB" w:rsidRPr="001753EE" w:rsidRDefault="001038FB" w:rsidP="00A23C92">
            <w:r w:rsidRPr="001753EE">
              <w:t>16408</w:t>
            </w:r>
          </w:p>
        </w:tc>
        <w:tc>
          <w:tcPr>
            <w:tcW w:w="2562" w:type="dxa"/>
            <w:shd w:val="clear" w:color="auto" w:fill="auto"/>
          </w:tcPr>
          <w:p w14:paraId="4601DE99" w14:textId="77777777" w:rsidR="001038FB" w:rsidRPr="001753EE" w:rsidRDefault="001038FB" w:rsidP="00A23C92">
            <w:r w:rsidRPr="001753EE">
              <w:t>G32..11</w:t>
            </w:r>
          </w:p>
        </w:tc>
        <w:tc>
          <w:tcPr>
            <w:tcW w:w="3917" w:type="dxa"/>
            <w:shd w:val="clear" w:color="auto" w:fill="auto"/>
          </w:tcPr>
          <w:p w14:paraId="50C55AEA" w14:textId="77777777" w:rsidR="001038FB" w:rsidRPr="001753EE" w:rsidRDefault="001038FB" w:rsidP="00A23C92">
            <w:pPr>
              <w:tabs>
                <w:tab w:val="right" w:pos="4914"/>
              </w:tabs>
            </w:pPr>
            <w:r w:rsidRPr="001753EE">
              <w:t>Healed myocardial infarction</w:t>
            </w:r>
          </w:p>
        </w:tc>
        <w:tc>
          <w:tcPr>
            <w:tcW w:w="2274" w:type="dxa"/>
          </w:tcPr>
          <w:p w14:paraId="3E3D99DA" w14:textId="77777777" w:rsidR="001038FB" w:rsidRPr="001753EE" w:rsidRDefault="001038FB" w:rsidP="00A23C92">
            <w:pPr>
              <w:tabs>
                <w:tab w:val="right" w:pos="4914"/>
              </w:tabs>
            </w:pPr>
          </w:p>
        </w:tc>
        <w:tc>
          <w:tcPr>
            <w:tcW w:w="2241" w:type="dxa"/>
          </w:tcPr>
          <w:p w14:paraId="5C4407AD" w14:textId="77777777" w:rsidR="001038FB" w:rsidRPr="001753EE" w:rsidRDefault="001038FB" w:rsidP="00A23C92">
            <w:pPr>
              <w:tabs>
                <w:tab w:val="right" w:pos="4914"/>
              </w:tabs>
            </w:pPr>
          </w:p>
        </w:tc>
      </w:tr>
      <w:tr w:rsidR="001753EE" w:rsidRPr="001753EE" w14:paraId="0F0E98FD" w14:textId="77777777" w:rsidTr="00AB009D">
        <w:tc>
          <w:tcPr>
            <w:tcW w:w="2954" w:type="dxa"/>
            <w:shd w:val="clear" w:color="auto" w:fill="auto"/>
          </w:tcPr>
          <w:p w14:paraId="1ED94BBB" w14:textId="77777777" w:rsidR="001038FB" w:rsidRPr="001753EE" w:rsidRDefault="001038FB" w:rsidP="00A23C92">
            <w:r w:rsidRPr="001753EE">
              <w:t>17307</w:t>
            </w:r>
          </w:p>
        </w:tc>
        <w:tc>
          <w:tcPr>
            <w:tcW w:w="2562" w:type="dxa"/>
            <w:shd w:val="clear" w:color="auto" w:fill="auto"/>
          </w:tcPr>
          <w:p w14:paraId="113B041A" w14:textId="77777777" w:rsidR="001038FB" w:rsidRPr="001753EE" w:rsidRDefault="001038FB" w:rsidP="00A23C92">
            <w:r w:rsidRPr="001753EE">
              <w:t>G311200</w:t>
            </w:r>
          </w:p>
        </w:tc>
        <w:tc>
          <w:tcPr>
            <w:tcW w:w="3917" w:type="dxa"/>
            <w:shd w:val="clear" w:color="auto" w:fill="auto"/>
          </w:tcPr>
          <w:p w14:paraId="201911A5" w14:textId="77777777" w:rsidR="001038FB" w:rsidRPr="001753EE" w:rsidRDefault="001038FB" w:rsidP="00A23C92">
            <w:pPr>
              <w:tabs>
                <w:tab w:val="right" w:pos="4914"/>
              </w:tabs>
            </w:pPr>
            <w:r w:rsidRPr="001753EE">
              <w:t>Angina at rest</w:t>
            </w:r>
          </w:p>
        </w:tc>
        <w:tc>
          <w:tcPr>
            <w:tcW w:w="2274" w:type="dxa"/>
          </w:tcPr>
          <w:p w14:paraId="7CC6A341" w14:textId="77777777" w:rsidR="001038FB" w:rsidRPr="001753EE" w:rsidRDefault="001038FB" w:rsidP="00A23C92">
            <w:pPr>
              <w:tabs>
                <w:tab w:val="right" w:pos="4914"/>
              </w:tabs>
            </w:pPr>
          </w:p>
        </w:tc>
        <w:tc>
          <w:tcPr>
            <w:tcW w:w="2241" w:type="dxa"/>
          </w:tcPr>
          <w:p w14:paraId="6B71FD48" w14:textId="77777777" w:rsidR="001038FB" w:rsidRPr="001753EE" w:rsidRDefault="001038FB" w:rsidP="00A23C92">
            <w:pPr>
              <w:tabs>
                <w:tab w:val="right" w:pos="4914"/>
              </w:tabs>
            </w:pPr>
          </w:p>
        </w:tc>
      </w:tr>
      <w:tr w:rsidR="001753EE" w:rsidRPr="001753EE" w14:paraId="0EEDC2A9" w14:textId="77777777" w:rsidTr="00AB009D">
        <w:tc>
          <w:tcPr>
            <w:tcW w:w="2954" w:type="dxa"/>
            <w:shd w:val="clear" w:color="auto" w:fill="auto"/>
          </w:tcPr>
          <w:p w14:paraId="3E0FCFB1" w14:textId="77777777" w:rsidR="001038FB" w:rsidRPr="001753EE" w:rsidRDefault="001038FB" w:rsidP="00A23C92">
            <w:r w:rsidRPr="001753EE">
              <w:t>17464</w:t>
            </w:r>
          </w:p>
        </w:tc>
        <w:tc>
          <w:tcPr>
            <w:tcW w:w="2562" w:type="dxa"/>
            <w:shd w:val="clear" w:color="auto" w:fill="auto"/>
          </w:tcPr>
          <w:p w14:paraId="7F9F9276" w14:textId="77777777" w:rsidR="001038FB" w:rsidRPr="001753EE" w:rsidRDefault="001038FB" w:rsidP="00A23C92">
            <w:r w:rsidRPr="001753EE">
              <w:t>G32..12</w:t>
            </w:r>
          </w:p>
        </w:tc>
        <w:tc>
          <w:tcPr>
            <w:tcW w:w="3917" w:type="dxa"/>
            <w:shd w:val="clear" w:color="auto" w:fill="auto"/>
          </w:tcPr>
          <w:p w14:paraId="27C2BEEA" w14:textId="77777777" w:rsidR="001038FB" w:rsidRPr="001753EE" w:rsidRDefault="001038FB" w:rsidP="00A23C92">
            <w:pPr>
              <w:tabs>
                <w:tab w:val="right" w:pos="4914"/>
              </w:tabs>
            </w:pPr>
            <w:r w:rsidRPr="001753EE">
              <w:t>Personal history of myocardial infarction</w:t>
            </w:r>
          </w:p>
        </w:tc>
        <w:tc>
          <w:tcPr>
            <w:tcW w:w="2274" w:type="dxa"/>
          </w:tcPr>
          <w:p w14:paraId="7522EF32" w14:textId="77777777" w:rsidR="001038FB" w:rsidRPr="001753EE" w:rsidRDefault="001038FB" w:rsidP="00A23C92">
            <w:pPr>
              <w:tabs>
                <w:tab w:val="right" w:pos="4914"/>
              </w:tabs>
            </w:pPr>
          </w:p>
        </w:tc>
        <w:tc>
          <w:tcPr>
            <w:tcW w:w="2241" w:type="dxa"/>
          </w:tcPr>
          <w:p w14:paraId="583F4959" w14:textId="77777777" w:rsidR="001038FB" w:rsidRPr="001753EE" w:rsidRDefault="001038FB" w:rsidP="00A23C92">
            <w:pPr>
              <w:tabs>
                <w:tab w:val="right" w:pos="4914"/>
              </w:tabs>
            </w:pPr>
          </w:p>
        </w:tc>
      </w:tr>
      <w:tr w:rsidR="001753EE" w:rsidRPr="001753EE" w14:paraId="7EB0957E" w14:textId="77777777" w:rsidTr="00AB009D">
        <w:tc>
          <w:tcPr>
            <w:tcW w:w="2954" w:type="dxa"/>
            <w:shd w:val="clear" w:color="auto" w:fill="auto"/>
          </w:tcPr>
          <w:p w14:paraId="52519360" w14:textId="77777777" w:rsidR="001038FB" w:rsidRPr="001753EE" w:rsidRDefault="001038FB" w:rsidP="00A23C92">
            <w:r w:rsidRPr="001753EE">
              <w:t>17689</w:t>
            </w:r>
          </w:p>
        </w:tc>
        <w:tc>
          <w:tcPr>
            <w:tcW w:w="2562" w:type="dxa"/>
            <w:shd w:val="clear" w:color="auto" w:fill="auto"/>
          </w:tcPr>
          <w:p w14:paraId="1E8FBCBE" w14:textId="77777777" w:rsidR="001038FB" w:rsidRPr="001753EE" w:rsidRDefault="001038FB" w:rsidP="00A23C92">
            <w:r w:rsidRPr="001753EE">
              <w:t>G30..17</w:t>
            </w:r>
          </w:p>
        </w:tc>
        <w:tc>
          <w:tcPr>
            <w:tcW w:w="3917" w:type="dxa"/>
            <w:shd w:val="clear" w:color="auto" w:fill="auto"/>
          </w:tcPr>
          <w:p w14:paraId="0B4889F6" w14:textId="77777777" w:rsidR="001038FB" w:rsidRPr="001753EE" w:rsidRDefault="001038FB" w:rsidP="00A23C92">
            <w:pPr>
              <w:tabs>
                <w:tab w:val="right" w:pos="4914"/>
              </w:tabs>
            </w:pPr>
            <w:r w:rsidRPr="001753EE">
              <w:t>Silent myocardial infarction</w:t>
            </w:r>
          </w:p>
        </w:tc>
        <w:tc>
          <w:tcPr>
            <w:tcW w:w="2274" w:type="dxa"/>
          </w:tcPr>
          <w:p w14:paraId="78E15A09" w14:textId="77777777" w:rsidR="001038FB" w:rsidRPr="001753EE" w:rsidRDefault="001038FB" w:rsidP="00A23C92">
            <w:pPr>
              <w:tabs>
                <w:tab w:val="right" w:pos="4914"/>
              </w:tabs>
            </w:pPr>
          </w:p>
        </w:tc>
        <w:tc>
          <w:tcPr>
            <w:tcW w:w="2241" w:type="dxa"/>
          </w:tcPr>
          <w:p w14:paraId="784809E5" w14:textId="77777777" w:rsidR="001038FB" w:rsidRPr="001753EE" w:rsidRDefault="001038FB" w:rsidP="00A23C92">
            <w:pPr>
              <w:tabs>
                <w:tab w:val="right" w:pos="4914"/>
              </w:tabs>
            </w:pPr>
          </w:p>
        </w:tc>
      </w:tr>
      <w:tr w:rsidR="001753EE" w:rsidRPr="001753EE" w14:paraId="2DCAE088" w14:textId="77777777" w:rsidTr="00AB009D">
        <w:tc>
          <w:tcPr>
            <w:tcW w:w="2954" w:type="dxa"/>
            <w:shd w:val="clear" w:color="auto" w:fill="auto"/>
          </w:tcPr>
          <w:p w14:paraId="5763F3FD" w14:textId="77777777" w:rsidR="001038FB" w:rsidRPr="001753EE" w:rsidRDefault="001038FB" w:rsidP="00A23C92">
            <w:r w:rsidRPr="001753EE">
              <w:t>17872</w:t>
            </w:r>
          </w:p>
        </w:tc>
        <w:tc>
          <w:tcPr>
            <w:tcW w:w="2562" w:type="dxa"/>
            <w:shd w:val="clear" w:color="auto" w:fill="auto"/>
          </w:tcPr>
          <w:p w14:paraId="30941C6F" w14:textId="77777777" w:rsidR="001038FB" w:rsidRPr="001753EE" w:rsidRDefault="001038FB" w:rsidP="00A23C92">
            <w:r w:rsidRPr="001753EE">
              <w:t>G301100</w:t>
            </w:r>
          </w:p>
        </w:tc>
        <w:tc>
          <w:tcPr>
            <w:tcW w:w="3917" w:type="dxa"/>
            <w:shd w:val="clear" w:color="auto" w:fill="auto"/>
          </w:tcPr>
          <w:p w14:paraId="3D139AE7" w14:textId="77777777" w:rsidR="001038FB" w:rsidRPr="001753EE" w:rsidRDefault="001038FB" w:rsidP="00A23C92">
            <w:pPr>
              <w:tabs>
                <w:tab w:val="right" w:pos="4914"/>
              </w:tabs>
            </w:pPr>
            <w:r w:rsidRPr="001753EE">
              <w:t>Acute anteroseptal infarction</w:t>
            </w:r>
          </w:p>
        </w:tc>
        <w:tc>
          <w:tcPr>
            <w:tcW w:w="2274" w:type="dxa"/>
          </w:tcPr>
          <w:p w14:paraId="342A5BD2" w14:textId="77777777" w:rsidR="001038FB" w:rsidRPr="001753EE" w:rsidRDefault="001038FB" w:rsidP="00A23C92">
            <w:pPr>
              <w:tabs>
                <w:tab w:val="right" w:pos="4914"/>
              </w:tabs>
            </w:pPr>
          </w:p>
        </w:tc>
        <w:tc>
          <w:tcPr>
            <w:tcW w:w="2241" w:type="dxa"/>
          </w:tcPr>
          <w:p w14:paraId="58116134" w14:textId="77777777" w:rsidR="001038FB" w:rsidRPr="001753EE" w:rsidRDefault="001038FB" w:rsidP="00A23C92">
            <w:pPr>
              <w:tabs>
                <w:tab w:val="right" w:pos="4914"/>
              </w:tabs>
            </w:pPr>
          </w:p>
        </w:tc>
      </w:tr>
      <w:tr w:rsidR="001753EE" w:rsidRPr="001753EE" w14:paraId="14E6010A" w14:textId="77777777" w:rsidTr="00AB009D">
        <w:tc>
          <w:tcPr>
            <w:tcW w:w="2954" w:type="dxa"/>
            <w:shd w:val="clear" w:color="auto" w:fill="auto"/>
          </w:tcPr>
          <w:p w14:paraId="5B1496AC" w14:textId="77777777" w:rsidR="001038FB" w:rsidRPr="001753EE" w:rsidRDefault="001038FB" w:rsidP="00A23C92">
            <w:r w:rsidRPr="001753EE">
              <w:t>18118</w:t>
            </w:r>
          </w:p>
        </w:tc>
        <w:tc>
          <w:tcPr>
            <w:tcW w:w="2562" w:type="dxa"/>
            <w:shd w:val="clear" w:color="auto" w:fill="auto"/>
          </w:tcPr>
          <w:p w14:paraId="3FE53973" w14:textId="77777777" w:rsidR="001038FB" w:rsidRPr="001753EE" w:rsidRDefault="001038FB" w:rsidP="00A23C92">
            <w:r w:rsidRPr="001753EE">
              <w:t>G311400</w:t>
            </w:r>
          </w:p>
        </w:tc>
        <w:tc>
          <w:tcPr>
            <w:tcW w:w="3917" w:type="dxa"/>
            <w:shd w:val="clear" w:color="auto" w:fill="auto"/>
          </w:tcPr>
          <w:p w14:paraId="57D9B902" w14:textId="77777777" w:rsidR="001038FB" w:rsidRPr="001753EE" w:rsidRDefault="001038FB" w:rsidP="00A23C92">
            <w:pPr>
              <w:tabs>
                <w:tab w:val="right" w:pos="4914"/>
              </w:tabs>
            </w:pPr>
            <w:r w:rsidRPr="001753EE">
              <w:t>Worsening angina</w:t>
            </w:r>
          </w:p>
        </w:tc>
        <w:tc>
          <w:tcPr>
            <w:tcW w:w="2274" w:type="dxa"/>
          </w:tcPr>
          <w:p w14:paraId="569B5F76" w14:textId="77777777" w:rsidR="001038FB" w:rsidRPr="001753EE" w:rsidRDefault="001038FB" w:rsidP="00A23C92">
            <w:pPr>
              <w:tabs>
                <w:tab w:val="right" w:pos="4914"/>
              </w:tabs>
            </w:pPr>
          </w:p>
        </w:tc>
        <w:tc>
          <w:tcPr>
            <w:tcW w:w="2241" w:type="dxa"/>
          </w:tcPr>
          <w:p w14:paraId="21AA14A0" w14:textId="77777777" w:rsidR="001038FB" w:rsidRPr="001753EE" w:rsidRDefault="001038FB" w:rsidP="00A23C92">
            <w:pPr>
              <w:tabs>
                <w:tab w:val="right" w:pos="4914"/>
              </w:tabs>
            </w:pPr>
          </w:p>
        </w:tc>
      </w:tr>
      <w:tr w:rsidR="001753EE" w:rsidRPr="001753EE" w14:paraId="55BBD879" w14:textId="77777777" w:rsidTr="00AB009D">
        <w:tc>
          <w:tcPr>
            <w:tcW w:w="2954" w:type="dxa"/>
            <w:shd w:val="clear" w:color="auto" w:fill="auto"/>
          </w:tcPr>
          <w:p w14:paraId="56C297FA" w14:textId="77777777" w:rsidR="001038FB" w:rsidRPr="001753EE" w:rsidRDefault="001038FB" w:rsidP="00A23C92">
            <w:r w:rsidRPr="001753EE">
              <w:t>18125</w:t>
            </w:r>
          </w:p>
        </w:tc>
        <w:tc>
          <w:tcPr>
            <w:tcW w:w="2562" w:type="dxa"/>
            <w:shd w:val="clear" w:color="auto" w:fill="auto"/>
          </w:tcPr>
          <w:p w14:paraId="024D2645" w14:textId="77777777" w:rsidR="001038FB" w:rsidRPr="001753EE" w:rsidRDefault="001038FB" w:rsidP="00A23C92">
            <w:r w:rsidRPr="001753EE">
              <w:t>G330000</w:t>
            </w:r>
          </w:p>
        </w:tc>
        <w:tc>
          <w:tcPr>
            <w:tcW w:w="3917" w:type="dxa"/>
            <w:shd w:val="clear" w:color="auto" w:fill="auto"/>
          </w:tcPr>
          <w:p w14:paraId="64C1CD60" w14:textId="77777777" w:rsidR="001038FB" w:rsidRPr="001753EE" w:rsidRDefault="001038FB" w:rsidP="00A23C92">
            <w:pPr>
              <w:tabs>
                <w:tab w:val="right" w:pos="4914"/>
              </w:tabs>
            </w:pPr>
            <w:r w:rsidRPr="001753EE">
              <w:t>Nocturnal angina</w:t>
            </w:r>
          </w:p>
        </w:tc>
        <w:tc>
          <w:tcPr>
            <w:tcW w:w="2274" w:type="dxa"/>
          </w:tcPr>
          <w:p w14:paraId="79F0D170" w14:textId="77777777" w:rsidR="001038FB" w:rsidRPr="001753EE" w:rsidRDefault="001038FB" w:rsidP="00A23C92">
            <w:pPr>
              <w:tabs>
                <w:tab w:val="right" w:pos="4914"/>
              </w:tabs>
            </w:pPr>
          </w:p>
        </w:tc>
        <w:tc>
          <w:tcPr>
            <w:tcW w:w="2241" w:type="dxa"/>
          </w:tcPr>
          <w:p w14:paraId="269FA64E" w14:textId="77777777" w:rsidR="001038FB" w:rsidRPr="001753EE" w:rsidRDefault="001038FB" w:rsidP="00A23C92">
            <w:pPr>
              <w:tabs>
                <w:tab w:val="right" w:pos="4914"/>
              </w:tabs>
            </w:pPr>
          </w:p>
        </w:tc>
      </w:tr>
      <w:tr w:rsidR="001753EE" w:rsidRPr="001753EE" w14:paraId="4283B542" w14:textId="77777777" w:rsidTr="00AB009D">
        <w:tc>
          <w:tcPr>
            <w:tcW w:w="2954" w:type="dxa"/>
            <w:shd w:val="clear" w:color="auto" w:fill="auto"/>
          </w:tcPr>
          <w:p w14:paraId="226C8781" w14:textId="77777777" w:rsidR="001038FB" w:rsidRPr="001753EE" w:rsidRDefault="001038FB" w:rsidP="00A23C92">
            <w:r w:rsidRPr="001753EE">
              <w:t>18842</w:t>
            </w:r>
          </w:p>
        </w:tc>
        <w:tc>
          <w:tcPr>
            <w:tcW w:w="2562" w:type="dxa"/>
            <w:shd w:val="clear" w:color="auto" w:fill="auto"/>
          </w:tcPr>
          <w:p w14:paraId="389728C5" w14:textId="77777777" w:rsidR="001038FB" w:rsidRPr="001753EE" w:rsidRDefault="001038FB" w:rsidP="00A23C92">
            <w:r w:rsidRPr="001753EE">
              <w:t>G35..00</w:t>
            </w:r>
          </w:p>
        </w:tc>
        <w:tc>
          <w:tcPr>
            <w:tcW w:w="3917" w:type="dxa"/>
            <w:shd w:val="clear" w:color="auto" w:fill="auto"/>
          </w:tcPr>
          <w:p w14:paraId="1A03DD4B" w14:textId="77777777" w:rsidR="001038FB" w:rsidRPr="001753EE" w:rsidRDefault="001038FB" w:rsidP="00A23C92">
            <w:pPr>
              <w:tabs>
                <w:tab w:val="right" w:pos="4914"/>
              </w:tabs>
            </w:pPr>
            <w:r w:rsidRPr="001753EE">
              <w:t>Subsequent myocardial infarction</w:t>
            </w:r>
          </w:p>
        </w:tc>
        <w:tc>
          <w:tcPr>
            <w:tcW w:w="2274" w:type="dxa"/>
          </w:tcPr>
          <w:p w14:paraId="214D43EA" w14:textId="77777777" w:rsidR="001038FB" w:rsidRPr="001753EE" w:rsidRDefault="001038FB" w:rsidP="00A23C92">
            <w:pPr>
              <w:tabs>
                <w:tab w:val="right" w:pos="4914"/>
              </w:tabs>
            </w:pPr>
          </w:p>
        </w:tc>
        <w:tc>
          <w:tcPr>
            <w:tcW w:w="2241" w:type="dxa"/>
          </w:tcPr>
          <w:p w14:paraId="2C332E4B" w14:textId="77777777" w:rsidR="001038FB" w:rsidRPr="001753EE" w:rsidRDefault="001038FB" w:rsidP="00A23C92">
            <w:pPr>
              <w:tabs>
                <w:tab w:val="right" w:pos="4914"/>
              </w:tabs>
            </w:pPr>
          </w:p>
        </w:tc>
      </w:tr>
      <w:tr w:rsidR="001753EE" w:rsidRPr="001753EE" w14:paraId="71FB3E46" w14:textId="77777777" w:rsidTr="00AB009D">
        <w:tc>
          <w:tcPr>
            <w:tcW w:w="2954" w:type="dxa"/>
            <w:shd w:val="clear" w:color="auto" w:fill="auto"/>
          </w:tcPr>
          <w:p w14:paraId="51CD7FCA" w14:textId="77777777" w:rsidR="001038FB" w:rsidRPr="001753EE" w:rsidRDefault="001038FB" w:rsidP="00A23C92">
            <w:r w:rsidRPr="001753EE">
              <w:t>18889</w:t>
            </w:r>
          </w:p>
        </w:tc>
        <w:tc>
          <w:tcPr>
            <w:tcW w:w="2562" w:type="dxa"/>
            <w:shd w:val="clear" w:color="auto" w:fill="auto"/>
          </w:tcPr>
          <w:p w14:paraId="53AC47EA" w14:textId="77777777" w:rsidR="001038FB" w:rsidRPr="001753EE" w:rsidRDefault="001038FB" w:rsidP="00A23C92">
            <w:r w:rsidRPr="001753EE">
              <w:t>G34z000</w:t>
            </w:r>
          </w:p>
        </w:tc>
        <w:tc>
          <w:tcPr>
            <w:tcW w:w="3917" w:type="dxa"/>
            <w:shd w:val="clear" w:color="auto" w:fill="auto"/>
          </w:tcPr>
          <w:p w14:paraId="134FCC8E" w14:textId="77777777" w:rsidR="001038FB" w:rsidRPr="001753EE" w:rsidRDefault="001038FB" w:rsidP="00A23C92">
            <w:pPr>
              <w:tabs>
                <w:tab w:val="right" w:pos="4914"/>
              </w:tabs>
            </w:pPr>
            <w:r w:rsidRPr="001753EE">
              <w:t>Asymptomatic coronary heart disease</w:t>
            </w:r>
          </w:p>
        </w:tc>
        <w:tc>
          <w:tcPr>
            <w:tcW w:w="2274" w:type="dxa"/>
          </w:tcPr>
          <w:p w14:paraId="77671051" w14:textId="77777777" w:rsidR="001038FB" w:rsidRPr="001753EE" w:rsidRDefault="001038FB" w:rsidP="00A23C92">
            <w:pPr>
              <w:tabs>
                <w:tab w:val="right" w:pos="4914"/>
              </w:tabs>
            </w:pPr>
          </w:p>
        </w:tc>
        <w:tc>
          <w:tcPr>
            <w:tcW w:w="2241" w:type="dxa"/>
          </w:tcPr>
          <w:p w14:paraId="47E9DE20" w14:textId="77777777" w:rsidR="001038FB" w:rsidRPr="001753EE" w:rsidRDefault="001038FB" w:rsidP="00A23C92">
            <w:pPr>
              <w:tabs>
                <w:tab w:val="right" w:pos="4914"/>
              </w:tabs>
            </w:pPr>
          </w:p>
        </w:tc>
      </w:tr>
      <w:tr w:rsidR="001753EE" w:rsidRPr="001753EE" w14:paraId="727EAA6B" w14:textId="77777777" w:rsidTr="00AB009D">
        <w:tc>
          <w:tcPr>
            <w:tcW w:w="2954" w:type="dxa"/>
            <w:shd w:val="clear" w:color="auto" w:fill="auto"/>
          </w:tcPr>
          <w:p w14:paraId="4E90FCAA" w14:textId="77777777" w:rsidR="001038FB" w:rsidRPr="001753EE" w:rsidRDefault="001038FB" w:rsidP="00A23C92">
            <w:r w:rsidRPr="001753EE">
              <w:t>19655</w:t>
            </w:r>
          </w:p>
        </w:tc>
        <w:tc>
          <w:tcPr>
            <w:tcW w:w="2562" w:type="dxa"/>
            <w:shd w:val="clear" w:color="auto" w:fill="auto"/>
          </w:tcPr>
          <w:p w14:paraId="2B39DBB4" w14:textId="77777777" w:rsidR="001038FB" w:rsidRPr="001753EE" w:rsidRDefault="001038FB" w:rsidP="00A23C92">
            <w:r w:rsidRPr="001753EE">
              <w:t>G311.14</w:t>
            </w:r>
          </w:p>
        </w:tc>
        <w:tc>
          <w:tcPr>
            <w:tcW w:w="3917" w:type="dxa"/>
            <w:shd w:val="clear" w:color="auto" w:fill="auto"/>
          </w:tcPr>
          <w:p w14:paraId="65AE48FA" w14:textId="77777777" w:rsidR="001038FB" w:rsidRPr="001753EE" w:rsidRDefault="001038FB" w:rsidP="00A23C92">
            <w:pPr>
              <w:tabs>
                <w:tab w:val="right" w:pos="4914"/>
              </w:tabs>
            </w:pPr>
            <w:r w:rsidRPr="001753EE">
              <w:t>Angina at rest</w:t>
            </w:r>
          </w:p>
        </w:tc>
        <w:tc>
          <w:tcPr>
            <w:tcW w:w="2274" w:type="dxa"/>
          </w:tcPr>
          <w:p w14:paraId="6A328EB0" w14:textId="77777777" w:rsidR="001038FB" w:rsidRPr="001753EE" w:rsidRDefault="001038FB" w:rsidP="00A23C92">
            <w:pPr>
              <w:tabs>
                <w:tab w:val="right" w:pos="4914"/>
              </w:tabs>
            </w:pPr>
          </w:p>
        </w:tc>
        <w:tc>
          <w:tcPr>
            <w:tcW w:w="2241" w:type="dxa"/>
          </w:tcPr>
          <w:p w14:paraId="3098D70C" w14:textId="77777777" w:rsidR="001038FB" w:rsidRPr="001753EE" w:rsidRDefault="001038FB" w:rsidP="00A23C92">
            <w:pPr>
              <w:tabs>
                <w:tab w:val="right" w:pos="4914"/>
              </w:tabs>
            </w:pPr>
          </w:p>
        </w:tc>
      </w:tr>
      <w:tr w:rsidR="001753EE" w:rsidRPr="001753EE" w14:paraId="61251B51" w14:textId="77777777" w:rsidTr="00AB009D">
        <w:tc>
          <w:tcPr>
            <w:tcW w:w="2954" w:type="dxa"/>
            <w:shd w:val="clear" w:color="auto" w:fill="auto"/>
          </w:tcPr>
          <w:p w14:paraId="005CBA85" w14:textId="77777777" w:rsidR="001038FB" w:rsidRPr="001753EE" w:rsidRDefault="001038FB" w:rsidP="00A23C92">
            <w:r w:rsidRPr="001753EE">
              <w:t>20095</w:t>
            </w:r>
          </w:p>
        </w:tc>
        <w:tc>
          <w:tcPr>
            <w:tcW w:w="2562" w:type="dxa"/>
            <w:shd w:val="clear" w:color="auto" w:fill="auto"/>
          </w:tcPr>
          <w:p w14:paraId="006C264F" w14:textId="77777777" w:rsidR="001038FB" w:rsidRPr="001753EE" w:rsidRDefault="001038FB" w:rsidP="00A23C92">
            <w:r w:rsidRPr="001753EE">
              <w:t>G330.00</w:t>
            </w:r>
          </w:p>
        </w:tc>
        <w:tc>
          <w:tcPr>
            <w:tcW w:w="3917" w:type="dxa"/>
            <w:shd w:val="clear" w:color="auto" w:fill="auto"/>
          </w:tcPr>
          <w:p w14:paraId="50065BB3" w14:textId="77777777" w:rsidR="001038FB" w:rsidRPr="001753EE" w:rsidRDefault="001038FB" w:rsidP="00A23C92">
            <w:pPr>
              <w:tabs>
                <w:tab w:val="right" w:pos="4914"/>
              </w:tabs>
            </w:pPr>
            <w:r w:rsidRPr="001753EE">
              <w:t>Angina decubitus</w:t>
            </w:r>
          </w:p>
        </w:tc>
        <w:tc>
          <w:tcPr>
            <w:tcW w:w="2274" w:type="dxa"/>
          </w:tcPr>
          <w:p w14:paraId="1EF8B051" w14:textId="77777777" w:rsidR="001038FB" w:rsidRPr="001753EE" w:rsidRDefault="001038FB" w:rsidP="00A23C92">
            <w:pPr>
              <w:tabs>
                <w:tab w:val="right" w:pos="4914"/>
              </w:tabs>
            </w:pPr>
          </w:p>
        </w:tc>
        <w:tc>
          <w:tcPr>
            <w:tcW w:w="2241" w:type="dxa"/>
          </w:tcPr>
          <w:p w14:paraId="4590DAC2" w14:textId="77777777" w:rsidR="001038FB" w:rsidRPr="001753EE" w:rsidRDefault="001038FB" w:rsidP="00A23C92">
            <w:pPr>
              <w:tabs>
                <w:tab w:val="right" w:pos="4914"/>
              </w:tabs>
            </w:pPr>
          </w:p>
        </w:tc>
      </w:tr>
      <w:tr w:rsidR="001753EE" w:rsidRPr="001753EE" w14:paraId="61EBD371" w14:textId="77777777" w:rsidTr="00AB009D">
        <w:tc>
          <w:tcPr>
            <w:tcW w:w="2954" w:type="dxa"/>
            <w:shd w:val="clear" w:color="auto" w:fill="auto"/>
          </w:tcPr>
          <w:p w14:paraId="6795E045" w14:textId="77777777" w:rsidR="001038FB" w:rsidRPr="001753EE" w:rsidRDefault="001038FB" w:rsidP="00A23C92">
            <w:r w:rsidRPr="001753EE">
              <w:t>20416</w:t>
            </w:r>
          </w:p>
        </w:tc>
        <w:tc>
          <w:tcPr>
            <w:tcW w:w="2562" w:type="dxa"/>
            <w:shd w:val="clear" w:color="auto" w:fill="auto"/>
          </w:tcPr>
          <w:p w14:paraId="7BC99BD7" w14:textId="77777777" w:rsidR="001038FB" w:rsidRPr="001753EE" w:rsidRDefault="001038FB" w:rsidP="00A23C92">
            <w:r w:rsidRPr="001753EE">
              <w:t>G3...12</w:t>
            </w:r>
          </w:p>
        </w:tc>
        <w:tc>
          <w:tcPr>
            <w:tcW w:w="3917" w:type="dxa"/>
            <w:shd w:val="clear" w:color="auto" w:fill="auto"/>
          </w:tcPr>
          <w:p w14:paraId="006C9313" w14:textId="77777777" w:rsidR="001038FB" w:rsidRPr="001753EE" w:rsidRDefault="001038FB" w:rsidP="00A23C92">
            <w:pPr>
              <w:tabs>
                <w:tab w:val="right" w:pos="4914"/>
              </w:tabs>
            </w:pPr>
            <w:r w:rsidRPr="001753EE">
              <w:t>Atherosclerotic heart disease</w:t>
            </w:r>
          </w:p>
        </w:tc>
        <w:tc>
          <w:tcPr>
            <w:tcW w:w="2274" w:type="dxa"/>
          </w:tcPr>
          <w:p w14:paraId="6052FF11" w14:textId="77777777" w:rsidR="001038FB" w:rsidRPr="001753EE" w:rsidRDefault="001038FB" w:rsidP="00A23C92">
            <w:pPr>
              <w:tabs>
                <w:tab w:val="right" w:pos="4914"/>
              </w:tabs>
            </w:pPr>
          </w:p>
        </w:tc>
        <w:tc>
          <w:tcPr>
            <w:tcW w:w="2241" w:type="dxa"/>
          </w:tcPr>
          <w:p w14:paraId="6B100DBC" w14:textId="77777777" w:rsidR="001038FB" w:rsidRPr="001753EE" w:rsidRDefault="001038FB" w:rsidP="00A23C92">
            <w:pPr>
              <w:tabs>
                <w:tab w:val="right" w:pos="4914"/>
              </w:tabs>
            </w:pPr>
          </w:p>
        </w:tc>
      </w:tr>
      <w:tr w:rsidR="001753EE" w:rsidRPr="001753EE" w14:paraId="54181255" w14:textId="77777777" w:rsidTr="00AB009D">
        <w:tc>
          <w:tcPr>
            <w:tcW w:w="2954" w:type="dxa"/>
            <w:shd w:val="clear" w:color="auto" w:fill="auto"/>
          </w:tcPr>
          <w:p w14:paraId="2F1B707E" w14:textId="77777777" w:rsidR="001038FB" w:rsidRPr="001753EE" w:rsidRDefault="001038FB" w:rsidP="00A23C92">
            <w:r w:rsidRPr="001753EE">
              <w:t>21844</w:t>
            </w:r>
          </w:p>
        </w:tc>
        <w:tc>
          <w:tcPr>
            <w:tcW w:w="2562" w:type="dxa"/>
            <w:shd w:val="clear" w:color="auto" w:fill="auto"/>
          </w:tcPr>
          <w:p w14:paraId="4AB74E77" w14:textId="77777777" w:rsidR="001038FB" w:rsidRPr="001753EE" w:rsidRDefault="001038FB" w:rsidP="00A23C92">
            <w:r w:rsidRPr="001753EE">
              <w:t>G31y300</w:t>
            </w:r>
          </w:p>
        </w:tc>
        <w:tc>
          <w:tcPr>
            <w:tcW w:w="3917" w:type="dxa"/>
            <w:shd w:val="clear" w:color="auto" w:fill="auto"/>
          </w:tcPr>
          <w:p w14:paraId="754A0A03" w14:textId="77777777" w:rsidR="001038FB" w:rsidRPr="001753EE" w:rsidRDefault="001038FB" w:rsidP="00A23C92">
            <w:pPr>
              <w:tabs>
                <w:tab w:val="right" w:pos="4914"/>
              </w:tabs>
            </w:pPr>
            <w:r w:rsidRPr="001753EE">
              <w:t>Transient myocardial ischaemia</w:t>
            </w:r>
          </w:p>
        </w:tc>
        <w:tc>
          <w:tcPr>
            <w:tcW w:w="2274" w:type="dxa"/>
          </w:tcPr>
          <w:p w14:paraId="346F0CAD" w14:textId="77777777" w:rsidR="001038FB" w:rsidRPr="001753EE" w:rsidRDefault="001038FB" w:rsidP="00A23C92">
            <w:pPr>
              <w:tabs>
                <w:tab w:val="right" w:pos="4914"/>
              </w:tabs>
            </w:pPr>
          </w:p>
        </w:tc>
        <w:tc>
          <w:tcPr>
            <w:tcW w:w="2241" w:type="dxa"/>
          </w:tcPr>
          <w:p w14:paraId="23461ECB" w14:textId="77777777" w:rsidR="001038FB" w:rsidRPr="001753EE" w:rsidRDefault="001038FB" w:rsidP="00A23C92">
            <w:pPr>
              <w:tabs>
                <w:tab w:val="right" w:pos="4914"/>
              </w:tabs>
            </w:pPr>
          </w:p>
        </w:tc>
      </w:tr>
      <w:tr w:rsidR="001753EE" w:rsidRPr="001753EE" w14:paraId="1A7F7F9B" w14:textId="77777777" w:rsidTr="00AB009D">
        <w:tc>
          <w:tcPr>
            <w:tcW w:w="2954" w:type="dxa"/>
            <w:shd w:val="clear" w:color="auto" w:fill="auto"/>
          </w:tcPr>
          <w:p w14:paraId="3A8436BF" w14:textId="77777777" w:rsidR="001038FB" w:rsidRPr="001753EE" w:rsidRDefault="001038FB" w:rsidP="00A23C92">
            <w:r w:rsidRPr="001753EE">
              <w:lastRenderedPageBreak/>
              <w:t>22383</w:t>
            </w:r>
          </w:p>
        </w:tc>
        <w:tc>
          <w:tcPr>
            <w:tcW w:w="2562" w:type="dxa"/>
            <w:shd w:val="clear" w:color="auto" w:fill="auto"/>
          </w:tcPr>
          <w:p w14:paraId="7D351E7E" w14:textId="77777777" w:rsidR="001038FB" w:rsidRPr="001753EE" w:rsidRDefault="001038FB" w:rsidP="00A23C92">
            <w:r w:rsidRPr="001753EE">
              <w:t>G3y..00</w:t>
            </w:r>
          </w:p>
        </w:tc>
        <w:tc>
          <w:tcPr>
            <w:tcW w:w="3917" w:type="dxa"/>
            <w:shd w:val="clear" w:color="auto" w:fill="auto"/>
          </w:tcPr>
          <w:p w14:paraId="79DFB132" w14:textId="77777777" w:rsidR="001038FB" w:rsidRPr="001753EE" w:rsidRDefault="001038FB" w:rsidP="00A23C92">
            <w:pPr>
              <w:tabs>
                <w:tab w:val="right" w:pos="4914"/>
              </w:tabs>
            </w:pPr>
            <w:r w:rsidRPr="001753EE">
              <w:t>Other specified ischaemic heart disease</w:t>
            </w:r>
          </w:p>
        </w:tc>
        <w:tc>
          <w:tcPr>
            <w:tcW w:w="2274" w:type="dxa"/>
          </w:tcPr>
          <w:p w14:paraId="159DBAE3" w14:textId="77777777" w:rsidR="001038FB" w:rsidRPr="001753EE" w:rsidRDefault="001038FB" w:rsidP="00A23C92">
            <w:pPr>
              <w:tabs>
                <w:tab w:val="right" w:pos="4914"/>
              </w:tabs>
            </w:pPr>
          </w:p>
        </w:tc>
        <w:tc>
          <w:tcPr>
            <w:tcW w:w="2241" w:type="dxa"/>
          </w:tcPr>
          <w:p w14:paraId="5F174358" w14:textId="77777777" w:rsidR="001038FB" w:rsidRPr="001753EE" w:rsidRDefault="001038FB" w:rsidP="00A23C92">
            <w:pPr>
              <w:tabs>
                <w:tab w:val="right" w:pos="4914"/>
              </w:tabs>
            </w:pPr>
          </w:p>
        </w:tc>
      </w:tr>
      <w:tr w:rsidR="001753EE" w:rsidRPr="001753EE" w14:paraId="090D95D6" w14:textId="77777777" w:rsidTr="00AB009D">
        <w:tc>
          <w:tcPr>
            <w:tcW w:w="2954" w:type="dxa"/>
            <w:shd w:val="clear" w:color="auto" w:fill="auto"/>
          </w:tcPr>
          <w:p w14:paraId="284F21B8" w14:textId="77777777" w:rsidR="001038FB" w:rsidRPr="001753EE" w:rsidRDefault="001038FB" w:rsidP="00A23C92">
            <w:r w:rsidRPr="001753EE">
              <w:t>23078</w:t>
            </w:r>
          </w:p>
        </w:tc>
        <w:tc>
          <w:tcPr>
            <w:tcW w:w="2562" w:type="dxa"/>
            <w:shd w:val="clear" w:color="auto" w:fill="auto"/>
          </w:tcPr>
          <w:p w14:paraId="7ECD6376" w14:textId="77777777" w:rsidR="001038FB" w:rsidRPr="001753EE" w:rsidRDefault="001038FB" w:rsidP="00A23C92">
            <w:r w:rsidRPr="001753EE">
              <w:t>G34y100</w:t>
            </w:r>
          </w:p>
        </w:tc>
        <w:tc>
          <w:tcPr>
            <w:tcW w:w="3917" w:type="dxa"/>
            <w:shd w:val="clear" w:color="auto" w:fill="auto"/>
          </w:tcPr>
          <w:p w14:paraId="286D9AFB" w14:textId="77777777" w:rsidR="001038FB" w:rsidRPr="001753EE" w:rsidRDefault="001038FB" w:rsidP="00A23C92">
            <w:pPr>
              <w:tabs>
                <w:tab w:val="right" w:pos="4914"/>
              </w:tabs>
            </w:pPr>
            <w:r w:rsidRPr="001753EE">
              <w:t>Chronic myocardial ischaemia</w:t>
            </w:r>
          </w:p>
        </w:tc>
        <w:tc>
          <w:tcPr>
            <w:tcW w:w="2274" w:type="dxa"/>
          </w:tcPr>
          <w:p w14:paraId="0FDF656E" w14:textId="77777777" w:rsidR="001038FB" w:rsidRPr="001753EE" w:rsidRDefault="001038FB" w:rsidP="00A23C92">
            <w:pPr>
              <w:tabs>
                <w:tab w:val="right" w:pos="4914"/>
              </w:tabs>
            </w:pPr>
          </w:p>
        </w:tc>
        <w:tc>
          <w:tcPr>
            <w:tcW w:w="2241" w:type="dxa"/>
          </w:tcPr>
          <w:p w14:paraId="0842E310" w14:textId="77777777" w:rsidR="001038FB" w:rsidRPr="001753EE" w:rsidRDefault="001038FB" w:rsidP="00A23C92">
            <w:pPr>
              <w:tabs>
                <w:tab w:val="right" w:pos="4914"/>
              </w:tabs>
            </w:pPr>
          </w:p>
        </w:tc>
      </w:tr>
      <w:tr w:rsidR="001753EE" w:rsidRPr="001753EE" w14:paraId="72637E8E" w14:textId="77777777" w:rsidTr="00AB009D">
        <w:tc>
          <w:tcPr>
            <w:tcW w:w="2954" w:type="dxa"/>
            <w:shd w:val="clear" w:color="auto" w:fill="auto"/>
          </w:tcPr>
          <w:p w14:paraId="6939EEFB" w14:textId="77777777" w:rsidR="001038FB" w:rsidRPr="001753EE" w:rsidRDefault="001038FB" w:rsidP="00A23C92">
            <w:r w:rsidRPr="001753EE">
              <w:t>23892</w:t>
            </w:r>
          </w:p>
        </w:tc>
        <w:tc>
          <w:tcPr>
            <w:tcW w:w="2562" w:type="dxa"/>
            <w:shd w:val="clear" w:color="auto" w:fill="auto"/>
          </w:tcPr>
          <w:p w14:paraId="6E9214E2" w14:textId="77777777" w:rsidR="001038FB" w:rsidRPr="001753EE" w:rsidRDefault="001038FB" w:rsidP="00A23C92">
            <w:r w:rsidRPr="001753EE">
              <w:t>G304.00</w:t>
            </w:r>
          </w:p>
        </w:tc>
        <w:tc>
          <w:tcPr>
            <w:tcW w:w="3917" w:type="dxa"/>
            <w:shd w:val="clear" w:color="auto" w:fill="auto"/>
          </w:tcPr>
          <w:p w14:paraId="75380C0C" w14:textId="77777777" w:rsidR="001038FB" w:rsidRPr="001753EE" w:rsidRDefault="001038FB" w:rsidP="00A23C92">
            <w:pPr>
              <w:tabs>
                <w:tab w:val="right" w:pos="4914"/>
              </w:tabs>
            </w:pPr>
            <w:r w:rsidRPr="001753EE">
              <w:t>Posterior myocardial infarction NOS</w:t>
            </w:r>
          </w:p>
        </w:tc>
        <w:tc>
          <w:tcPr>
            <w:tcW w:w="2274" w:type="dxa"/>
          </w:tcPr>
          <w:p w14:paraId="02332292" w14:textId="77777777" w:rsidR="001038FB" w:rsidRPr="001753EE" w:rsidRDefault="001038FB" w:rsidP="00A23C92">
            <w:pPr>
              <w:tabs>
                <w:tab w:val="right" w:pos="4914"/>
              </w:tabs>
            </w:pPr>
          </w:p>
        </w:tc>
        <w:tc>
          <w:tcPr>
            <w:tcW w:w="2241" w:type="dxa"/>
          </w:tcPr>
          <w:p w14:paraId="7EC1F867" w14:textId="77777777" w:rsidR="001038FB" w:rsidRPr="001753EE" w:rsidRDefault="001038FB" w:rsidP="00A23C92">
            <w:pPr>
              <w:tabs>
                <w:tab w:val="right" w:pos="4914"/>
              </w:tabs>
            </w:pPr>
          </w:p>
        </w:tc>
      </w:tr>
      <w:tr w:rsidR="001753EE" w:rsidRPr="001753EE" w14:paraId="577E4AEA" w14:textId="77777777" w:rsidTr="00AB009D">
        <w:tc>
          <w:tcPr>
            <w:tcW w:w="2954" w:type="dxa"/>
            <w:shd w:val="clear" w:color="auto" w:fill="auto"/>
          </w:tcPr>
          <w:p w14:paraId="6DFAF728" w14:textId="77777777" w:rsidR="001038FB" w:rsidRPr="001753EE" w:rsidRDefault="001038FB" w:rsidP="00A23C92">
            <w:r w:rsidRPr="001753EE">
              <w:t>24540</w:t>
            </w:r>
          </w:p>
        </w:tc>
        <w:tc>
          <w:tcPr>
            <w:tcW w:w="2562" w:type="dxa"/>
            <w:shd w:val="clear" w:color="auto" w:fill="auto"/>
          </w:tcPr>
          <w:p w14:paraId="4FE8B72F" w14:textId="77777777" w:rsidR="001038FB" w:rsidRPr="001753EE" w:rsidRDefault="001038FB" w:rsidP="00A23C92">
            <w:r w:rsidRPr="001753EE">
              <w:t>G34y000</w:t>
            </w:r>
          </w:p>
        </w:tc>
        <w:tc>
          <w:tcPr>
            <w:tcW w:w="3917" w:type="dxa"/>
            <w:shd w:val="clear" w:color="auto" w:fill="auto"/>
          </w:tcPr>
          <w:p w14:paraId="2DC87771" w14:textId="77777777" w:rsidR="001038FB" w:rsidRPr="001753EE" w:rsidRDefault="001038FB" w:rsidP="00A23C92">
            <w:pPr>
              <w:tabs>
                <w:tab w:val="right" w:pos="4914"/>
              </w:tabs>
            </w:pPr>
            <w:r w:rsidRPr="001753EE">
              <w:t>Chronic coronary insufficiency</w:t>
            </w:r>
          </w:p>
        </w:tc>
        <w:tc>
          <w:tcPr>
            <w:tcW w:w="2274" w:type="dxa"/>
          </w:tcPr>
          <w:p w14:paraId="7E9AFD11" w14:textId="77777777" w:rsidR="001038FB" w:rsidRPr="001753EE" w:rsidRDefault="001038FB" w:rsidP="00A23C92">
            <w:pPr>
              <w:tabs>
                <w:tab w:val="right" w:pos="4914"/>
              </w:tabs>
            </w:pPr>
          </w:p>
        </w:tc>
        <w:tc>
          <w:tcPr>
            <w:tcW w:w="2241" w:type="dxa"/>
          </w:tcPr>
          <w:p w14:paraId="1AEB7F45" w14:textId="77777777" w:rsidR="001038FB" w:rsidRPr="001753EE" w:rsidRDefault="001038FB" w:rsidP="00A23C92">
            <w:pPr>
              <w:tabs>
                <w:tab w:val="right" w:pos="4914"/>
              </w:tabs>
            </w:pPr>
          </w:p>
        </w:tc>
      </w:tr>
      <w:tr w:rsidR="001753EE" w:rsidRPr="001753EE" w14:paraId="2123A785" w14:textId="77777777" w:rsidTr="00AB009D">
        <w:tc>
          <w:tcPr>
            <w:tcW w:w="2954" w:type="dxa"/>
            <w:shd w:val="clear" w:color="auto" w:fill="auto"/>
          </w:tcPr>
          <w:p w14:paraId="230CCC79" w14:textId="77777777" w:rsidR="001038FB" w:rsidRPr="001753EE" w:rsidRDefault="001038FB" w:rsidP="00A23C92">
            <w:r w:rsidRPr="001753EE">
              <w:t>24783</w:t>
            </w:r>
          </w:p>
        </w:tc>
        <w:tc>
          <w:tcPr>
            <w:tcW w:w="2562" w:type="dxa"/>
            <w:shd w:val="clear" w:color="auto" w:fill="auto"/>
          </w:tcPr>
          <w:p w14:paraId="3D0D1327" w14:textId="77777777" w:rsidR="001038FB" w:rsidRPr="001753EE" w:rsidRDefault="001038FB" w:rsidP="00A23C92">
            <w:r w:rsidRPr="001753EE">
              <w:t>G3...11</w:t>
            </w:r>
          </w:p>
        </w:tc>
        <w:tc>
          <w:tcPr>
            <w:tcW w:w="3917" w:type="dxa"/>
            <w:shd w:val="clear" w:color="auto" w:fill="auto"/>
          </w:tcPr>
          <w:p w14:paraId="39A486CD" w14:textId="77777777" w:rsidR="001038FB" w:rsidRPr="001753EE" w:rsidRDefault="001038FB" w:rsidP="00A23C92">
            <w:pPr>
              <w:tabs>
                <w:tab w:val="right" w:pos="4914"/>
              </w:tabs>
            </w:pPr>
            <w:r w:rsidRPr="001753EE">
              <w:t>Arteriosclerotic heart disease</w:t>
            </w:r>
          </w:p>
        </w:tc>
        <w:tc>
          <w:tcPr>
            <w:tcW w:w="2274" w:type="dxa"/>
          </w:tcPr>
          <w:p w14:paraId="77D432D2" w14:textId="77777777" w:rsidR="001038FB" w:rsidRPr="001753EE" w:rsidRDefault="001038FB" w:rsidP="00A23C92">
            <w:pPr>
              <w:tabs>
                <w:tab w:val="right" w:pos="4914"/>
              </w:tabs>
            </w:pPr>
          </w:p>
        </w:tc>
        <w:tc>
          <w:tcPr>
            <w:tcW w:w="2241" w:type="dxa"/>
          </w:tcPr>
          <w:p w14:paraId="22AEA604" w14:textId="77777777" w:rsidR="001038FB" w:rsidRPr="001753EE" w:rsidRDefault="001038FB" w:rsidP="00A23C92">
            <w:pPr>
              <w:tabs>
                <w:tab w:val="right" w:pos="4914"/>
              </w:tabs>
            </w:pPr>
          </w:p>
        </w:tc>
      </w:tr>
      <w:tr w:rsidR="001753EE" w:rsidRPr="001753EE" w14:paraId="44BEF3A4" w14:textId="77777777" w:rsidTr="00AB009D">
        <w:tc>
          <w:tcPr>
            <w:tcW w:w="2954" w:type="dxa"/>
            <w:shd w:val="clear" w:color="auto" w:fill="auto"/>
          </w:tcPr>
          <w:p w14:paraId="6FDE5867" w14:textId="77777777" w:rsidR="001038FB" w:rsidRPr="001753EE" w:rsidRDefault="001038FB" w:rsidP="00A23C92">
            <w:r w:rsidRPr="001753EE">
              <w:t>25842</w:t>
            </w:r>
          </w:p>
        </w:tc>
        <w:tc>
          <w:tcPr>
            <w:tcW w:w="2562" w:type="dxa"/>
            <w:shd w:val="clear" w:color="auto" w:fill="auto"/>
          </w:tcPr>
          <w:p w14:paraId="3FF2655F" w14:textId="77777777" w:rsidR="001038FB" w:rsidRPr="001753EE" w:rsidRDefault="001038FB" w:rsidP="00A23C92">
            <w:r w:rsidRPr="001753EE">
              <w:t>G33z.00</w:t>
            </w:r>
          </w:p>
        </w:tc>
        <w:tc>
          <w:tcPr>
            <w:tcW w:w="3917" w:type="dxa"/>
            <w:shd w:val="clear" w:color="auto" w:fill="auto"/>
          </w:tcPr>
          <w:p w14:paraId="5127D463" w14:textId="77777777" w:rsidR="001038FB" w:rsidRPr="001753EE" w:rsidRDefault="001038FB" w:rsidP="00A23C92">
            <w:pPr>
              <w:tabs>
                <w:tab w:val="right" w:pos="4914"/>
              </w:tabs>
            </w:pPr>
            <w:r w:rsidRPr="001753EE">
              <w:t>Angina pectoris NOS</w:t>
            </w:r>
          </w:p>
        </w:tc>
        <w:tc>
          <w:tcPr>
            <w:tcW w:w="2274" w:type="dxa"/>
          </w:tcPr>
          <w:p w14:paraId="000BC2DE" w14:textId="77777777" w:rsidR="001038FB" w:rsidRPr="001753EE" w:rsidRDefault="001038FB" w:rsidP="00A23C92">
            <w:pPr>
              <w:tabs>
                <w:tab w:val="right" w:pos="4914"/>
              </w:tabs>
            </w:pPr>
          </w:p>
        </w:tc>
        <w:tc>
          <w:tcPr>
            <w:tcW w:w="2241" w:type="dxa"/>
          </w:tcPr>
          <w:p w14:paraId="5E3F7D83" w14:textId="77777777" w:rsidR="001038FB" w:rsidRPr="001753EE" w:rsidRDefault="001038FB" w:rsidP="00A23C92">
            <w:pPr>
              <w:tabs>
                <w:tab w:val="right" w:pos="4914"/>
              </w:tabs>
            </w:pPr>
          </w:p>
        </w:tc>
      </w:tr>
      <w:tr w:rsidR="001753EE" w:rsidRPr="001753EE" w14:paraId="69F747B8" w14:textId="77777777" w:rsidTr="00AB009D">
        <w:tc>
          <w:tcPr>
            <w:tcW w:w="2954" w:type="dxa"/>
            <w:shd w:val="clear" w:color="auto" w:fill="auto"/>
          </w:tcPr>
          <w:p w14:paraId="6C95B504" w14:textId="77777777" w:rsidR="001038FB" w:rsidRPr="001753EE" w:rsidRDefault="001038FB" w:rsidP="00A23C92">
            <w:r w:rsidRPr="001753EE">
              <w:t>26863</w:t>
            </w:r>
          </w:p>
        </w:tc>
        <w:tc>
          <w:tcPr>
            <w:tcW w:w="2562" w:type="dxa"/>
            <w:shd w:val="clear" w:color="auto" w:fill="auto"/>
          </w:tcPr>
          <w:p w14:paraId="464E3D82" w14:textId="77777777" w:rsidR="001038FB" w:rsidRPr="001753EE" w:rsidRDefault="001038FB" w:rsidP="00A23C92">
            <w:r w:rsidRPr="001753EE">
              <w:t>G33z600</w:t>
            </w:r>
          </w:p>
        </w:tc>
        <w:tc>
          <w:tcPr>
            <w:tcW w:w="3917" w:type="dxa"/>
            <w:shd w:val="clear" w:color="auto" w:fill="auto"/>
          </w:tcPr>
          <w:p w14:paraId="429A8329" w14:textId="77777777" w:rsidR="001038FB" w:rsidRPr="001753EE" w:rsidRDefault="001038FB" w:rsidP="00A23C92">
            <w:pPr>
              <w:tabs>
                <w:tab w:val="right" w:pos="4914"/>
              </w:tabs>
            </w:pPr>
            <w:r w:rsidRPr="001753EE">
              <w:t>New onset angina</w:t>
            </w:r>
          </w:p>
        </w:tc>
        <w:tc>
          <w:tcPr>
            <w:tcW w:w="2274" w:type="dxa"/>
          </w:tcPr>
          <w:p w14:paraId="3CA69B0E" w14:textId="77777777" w:rsidR="001038FB" w:rsidRPr="001753EE" w:rsidRDefault="001038FB" w:rsidP="00A23C92">
            <w:pPr>
              <w:tabs>
                <w:tab w:val="right" w:pos="4914"/>
              </w:tabs>
            </w:pPr>
          </w:p>
        </w:tc>
        <w:tc>
          <w:tcPr>
            <w:tcW w:w="2241" w:type="dxa"/>
          </w:tcPr>
          <w:p w14:paraId="5E9735C9" w14:textId="77777777" w:rsidR="001038FB" w:rsidRPr="001753EE" w:rsidRDefault="001038FB" w:rsidP="00A23C92">
            <w:pPr>
              <w:tabs>
                <w:tab w:val="right" w:pos="4914"/>
              </w:tabs>
            </w:pPr>
          </w:p>
        </w:tc>
      </w:tr>
      <w:tr w:rsidR="001753EE" w:rsidRPr="001753EE" w14:paraId="35454B4E" w14:textId="77777777" w:rsidTr="00AB009D">
        <w:tc>
          <w:tcPr>
            <w:tcW w:w="2954" w:type="dxa"/>
            <w:shd w:val="clear" w:color="auto" w:fill="auto"/>
          </w:tcPr>
          <w:p w14:paraId="4E8746AB" w14:textId="77777777" w:rsidR="001038FB" w:rsidRPr="001753EE" w:rsidRDefault="001038FB" w:rsidP="00A23C92">
            <w:r w:rsidRPr="001753EE">
              <w:t>27951</w:t>
            </w:r>
          </w:p>
        </w:tc>
        <w:tc>
          <w:tcPr>
            <w:tcW w:w="2562" w:type="dxa"/>
            <w:shd w:val="clear" w:color="auto" w:fill="auto"/>
          </w:tcPr>
          <w:p w14:paraId="36AEEC62" w14:textId="77777777" w:rsidR="001038FB" w:rsidRPr="001753EE" w:rsidRDefault="001038FB" w:rsidP="00A23C92">
            <w:r w:rsidRPr="001753EE">
              <w:t>G31..00</w:t>
            </w:r>
          </w:p>
        </w:tc>
        <w:tc>
          <w:tcPr>
            <w:tcW w:w="3917" w:type="dxa"/>
            <w:shd w:val="clear" w:color="auto" w:fill="auto"/>
          </w:tcPr>
          <w:p w14:paraId="6FAF3268" w14:textId="77777777" w:rsidR="001038FB" w:rsidRPr="001753EE" w:rsidRDefault="001038FB" w:rsidP="00A23C92">
            <w:pPr>
              <w:tabs>
                <w:tab w:val="right" w:pos="4914"/>
              </w:tabs>
            </w:pPr>
            <w:r w:rsidRPr="001753EE">
              <w:t>Other acute and subacute ischaemic heart disease</w:t>
            </w:r>
          </w:p>
        </w:tc>
        <w:tc>
          <w:tcPr>
            <w:tcW w:w="2274" w:type="dxa"/>
          </w:tcPr>
          <w:p w14:paraId="2F2DB293" w14:textId="77777777" w:rsidR="001038FB" w:rsidRPr="001753EE" w:rsidRDefault="001038FB" w:rsidP="00A23C92">
            <w:pPr>
              <w:tabs>
                <w:tab w:val="right" w:pos="4914"/>
              </w:tabs>
            </w:pPr>
          </w:p>
        </w:tc>
        <w:tc>
          <w:tcPr>
            <w:tcW w:w="2241" w:type="dxa"/>
          </w:tcPr>
          <w:p w14:paraId="07286F5F" w14:textId="77777777" w:rsidR="001038FB" w:rsidRPr="001753EE" w:rsidRDefault="001038FB" w:rsidP="00A23C92">
            <w:pPr>
              <w:tabs>
                <w:tab w:val="right" w:pos="4914"/>
              </w:tabs>
            </w:pPr>
          </w:p>
        </w:tc>
      </w:tr>
      <w:tr w:rsidR="001753EE" w:rsidRPr="001753EE" w14:paraId="6D7A33E9" w14:textId="77777777" w:rsidTr="00AB009D">
        <w:tc>
          <w:tcPr>
            <w:tcW w:w="2954" w:type="dxa"/>
            <w:shd w:val="clear" w:color="auto" w:fill="auto"/>
          </w:tcPr>
          <w:p w14:paraId="3E66C73A" w14:textId="77777777" w:rsidR="001038FB" w:rsidRPr="001753EE" w:rsidRDefault="001038FB" w:rsidP="00A23C92">
            <w:r w:rsidRPr="001753EE">
              <w:t>27977</w:t>
            </w:r>
          </w:p>
        </w:tc>
        <w:tc>
          <w:tcPr>
            <w:tcW w:w="2562" w:type="dxa"/>
            <w:shd w:val="clear" w:color="auto" w:fill="auto"/>
          </w:tcPr>
          <w:p w14:paraId="07F5D863" w14:textId="77777777" w:rsidR="001038FB" w:rsidRPr="001753EE" w:rsidRDefault="001038FB" w:rsidP="00A23C92">
            <w:r w:rsidRPr="001753EE">
              <w:t>G31yz00</w:t>
            </w:r>
          </w:p>
        </w:tc>
        <w:tc>
          <w:tcPr>
            <w:tcW w:w="3917" w:type="dxa"/>
            <w:shd w:val="clear" w:color="auto" w:fill="auto"/>
          </w:tcPr>
          <w:p w14:paraId="7D7AF90C" w14:textId="77777777" w:rsidR="001038FB" w:rsidRPr="001753EE" w:rsidRDefault="001038FB" w:rsidP="00A23C92">
            <w:pPr>
              <w:tabs>
                <w:tab w:val="right" w:pos="4914"/>
              </w:tabs>
            </w:pPr>
            <w:r w:rsidRPr="001753EE">
              <w:t>Other acute and subacute ischaemic heart disease NOS</w:t>
            </w:r>
          </w:p>
        </w:tc>
        <w:tc>
          <w:tcPr>
            <w:tcW w:w="2274" w:type="dxa"/>
          </w:tcPr>
          <w:p w14:paraId="71B12C34" w14:textId="77777777" w:rsidR="001038FB" w:rsidRPr="001753EE" w:rsidRDefault="001038FB" w:rsidP="00A23C92">
            <w:pPr>
              <w:tabs>
                <w:tab w:val="right" w:pos="4914"/>
              </w:tabs>
            </w:pPr>
          </w:p>
        </w:tc>
        <w:tc>
          <w:tcPr>
            <w:tcW w:w="2241" w:type="dxa"/>
          </w:tcPr>
          <w:p w14:paraId="34F9C7FE" w14:textId="77777777" w:rsidR="001038FB" w:rsidRPr="001753EE" w:rsidRDefault="001038FB" w:rsidP="00A23C92">
            <w:pPr>
              <w:tabs>
                <w:tab w:val="right" w:pos="4914"/>
              </w:tabs>
            </w:pPr>
          </w:p>
        </w:tc>
      </w:tr>
      <w:tr w:rsidR="001753EE" w:rsidRPr="001753EE" w14:paraId="37F07458" w14:textId="77777777" w:rsidTr="00AB009D">
        <w:tc>
          <w:tcPr>
            <w:tcW w:w="2954" w:type="dxa"/>
            <w:shd w:val="clear" w:color="auto" w:fill="auto"/>
          </w:tcPr>
          <w:p w14:paraId="04266D48" w14:textId="77777777" w:rsidR="001038FB" w:rsidRPr="001753EE" w:rsidRDefault="001038FB" w:rsidP="00A23C92">
            <w:r w:rsidRPr="001753EE">
              <w:t>28138</w:t>
            </w:r>
          </w:p>
        </w:tc>
        <w:tc>
          <w:tcPr>
            <w:tcW w:w="2562" w:type="dxa"/>
            <w:shd w:val="clear" w:color="auto" w:fill="auto"/>
          </w:tcPr>
          <w:p w14:paraId="513B0B8B" w14:textId="77777777" w:rsidR="001038FB" w:rsidRPr="001753EE" w:rsidRDefault="001038FB" w:rsidP="00A23C92">
            <w:r w:rsidRPr="001753EE">
              <w:t>G34..00</w:t>
            </w:r>
          </w:p>
        </w:tc>
        <w:tc>
          <w:tcPr>
            <w:tcW w:w="3917" w:type="dxa"/>
            <w:shd w:val="clear" w:color="auto" w:fill="auto"/>
          </w:tcPr>
          <w:p w14:paraId="6136A9A9" w14:textId="77777777" w:rsidR="001038FB" w:rsidRPr="001753EE" w:rsidRDefault="001038FB" w:rsidP="00A23C92">
            <w:pPr>
              <w:tabs>
                <w:tab w:val="right" w:pos="4914"/>
              </w:tabs>
            </w:pPr>
            <w:r w:rsidRPr="001753EE">
              <w:t>Other chronic ischaemic heart disease</w:t>
            </w:r>
          </w:p>
        </w:tc>
        <w:tc>
          <w:tcPr>
            <w:tcW w:w="2274" w:type="dxa"/>
          </w:tcPr>
          <w:p w14:paraId="0917B441" w14:textId="77777777" w:rsidR="001038FB" w:rsidRPr="001753EE" w:rsidRDefault="001038FB" w:rsidP="00A23C92">
            <w:pPr>
              <w:tabs>
                <w:tab w:val="right" w:pos="4914"/>
              </w:tabs>
            </w:pPr>
          </w:p>
        </w:tc>
        <w:tc>
          <w:tcPr>
            <w:tcW w:w="2241" w:type="dxa"/>
          </w:tcPr>
          <w:p w14:paraId="6D6ADEC1" w14:textId="77777777" w:rsidR="001038FB" w:rsidRPr="001753EE" w:rsidRDefault="001038FB" w:rsidP="00A23C92">
            <w:pPr>
              <w:tabs>
                <w:tab w:val="right" w:pos="4914"/>
              </w:tabs>
            </w:pPr>
          </w:p>
        </w:tc>
      </w:tr>
      <w:tr w:rsidR="001753EE" w:rsidRPr="001753EE" w14:paraId="21422748" w14:textId="77777777" w:rsidTr="00AB009D">
        <w:tc>
          <w:tcPr>
            <w:tcW w:w="2954" w:type="dxa"/>
            <w:shd w:val="clear" w:color="auto" w:fill="auto"/>
          </w:tcPr>
          <w:p w14:paraId="1EAC32E8" w14:textId="77777777" w:rsidR="001038FB" w:rsidRPr="001753EE" w:rsidRDefault="001038FB" w:rsidP="00A23C92">
            <w:r w:rsidRPr="001753EE">
              <w:t>28554</w:t>
            </w:r>
          </w:p>
        </w:tc>
        <w:tc>
          <w:tcPr>
            <w:tcW w:w="2562" w:type="dxa"/>
            <w:shd w:val="clear" w:color="auto" w:fill="auto"/>
          </w:tcPr>
          <w:p w14:paraId="4F29A714" w14:textId="77777777" w:rsidR="001038FB" w:rsidRPr="001753EE" w:rsidRDefault="001038FB" w:rsidP="00A23C92">
            <w:r w:rsidRPr="001753EE">
              <w:t>G33zz00</w:t>
            </w:r>
          </w:p>
        </w:tc>
        <w:tc>
          <w:tcPr>
            <w:tcW w:w="3917" w:type="dxa"/>
            <w:shd w:val="clear" w:color="auto" w:fill="auto"/>
          </w:tcPr>
          <w:p w14:paraId="0BFB77F8" w14:textId="77777777" w:rsidR="001038FB" w:rsidRPr="001753EE" w:rsidRDefault="001038FB" w:rsidP="00A23C92">
            <w:pPr>
              <w:tabs>
                <w:tab w:val="right" w:pos="4914"/>
              </w:tabs>
            </w:pPr>
            <w:r w:rsidRPr="001753EE">
              <w:t>Angina pectoris NOS</w:t>
            </w:r>
          </w:p>
        </w:tc>
        <w:tc>
          <w:tcPr>
            <w:tcW w:w="2274" w:type="dxa"/>
          </w:tcPr>
          <w:p w14:paraId="4936266E" w14:textId="77777777" w:rsidR="001038FB" w:rsidRPr="001753EE" w:rsidRDefault="001038FB" w:rsidP="00A23C92">
            <w:pPr>
              <w:tabs>
                <w:tab w:val="right" w:pos="4914"/>
              </w:tabs>
            </w:pPr>
          </w:p>
        </w:tc>
        <w:tc>
          <w:tcPr>
            <w:tcW w:w="2241" w:type="dxa"/>
          </w:tcPr>
          <w:p w14:paraId="3D6D32C9" w14:textId="77777777" w:rsidR="001038FB" w:rsidRPr="001753EE" w:rsidRDefault="001038FB" w:rsidP="00A23C92">
            <w:pPr>
              <w:tabs>
                <w:tab w:val="right" w:pos="4914"/>
              </w:tabs>
            </w:pPr>
          </w:p>
        </w:tc>
      </w:tr>
      <w:tr w:rsidR="001753EE" w:rsidRPr="001753EE" w14:paraId="30235526" w14:textId="77777777" w:rsidTr="00AB009D">
        <w:tc>
          <w:tcPr>
            <w:tcW w:w="2954" w:type="dxa"/>
            <w:shd w:val="clear" w:color="auto" w:fill="auto"/>
          </w:tcPr>
          <w:p w14:paraId="01E9BBF8" w14:textId="77777777" w:rsidR="001038FB" w:rsidRPr="001753EE" w:rsidRDefault="001038FB" w:rsidP="00A23C92">
            <w:r w:rsidRPr="001753EE">
              <w:t>28736</w:t>
            </w:r>
          </w:p>
        </w:tc>
        <w:tc>
          <w:tcPr>
            <w:tcW w:w="2562" w:type="dxa"/>
            <w:shd w:val="clear" w:color="auto" w:fill="auto"/>
          </w:tcPr>
          <w:p w14:paraId="7EDCBF27" w14:textId="77777777" w:rsidR="001038FB" w:rsidRPr="001753EE" w:rsidRDefault="001038FB" w:rsidP="00A23C92">
            <w:r w:rsidRPr="001753EE">
              <w:t>G30y000</w:t>
            </w:r>
          </w:p>
        </w:tc>
        <w:tc>
          <w:tcPr>
            <w:tcW w:w="3917" w:type="dxa"/>
            <w:shd w:val="clear" w:color="auto" w:fill="auto"/>
          </w:tcPr>
          <w:p w14:paraId="759E45DC" w14:textId="77777777" w:rsidR="001038FB" w:rsidRPr="001753EE" w:rsidRDefault="001038FB" w:rsidP="00A23C92">
            <w:pPr>
              <w:tabs>
                <w:tab w:val="right" w:pos="4914"/>
              </w:tabs>
            </w:pPr>
            <w:r w:rsidRPr="001753EE">
              <w:t>Acute atrial infarction</w:t>
            </w:r>
          </w:p>
        </w:tc>
        <w:tc>
          <w:tcPr>
            <w:tcW w:w="2274" w:type="dxa"/>
          </w:tcPr>
          <w:p w14:paraId="53EB0214" w14:textId="77777777" w:rsidR="001038FB" w:rsidRPr="001753EE" w:rsidRDefault="001038FB" w:rsidP="00A23C92">
            <w:pPr>
              <w:tabs>
                <w:tab w:val="right" w:pos="4914"/>
              </w:tabs>
            </w:pPr>
          </w:p>
        </w:tc>
        <w:tc>
          <w:tcPr>
            <w:tcW w:w="2241" w:type="dxa"/>
          </w:tcPr>
          <w:p w14:paraId="79BBAE86" w14:textId="77777777" w:rsidR="001038FB" w:rsidRPr="001753EE" w:rsidRDefault="001038FB" w:rsidP="00A23C92">
            <w:pPr>
              <w:tabs>
                <w:tab w:val="right" w:pos="4914"/>
              </w:tabs>
            </w:pPr>
          </w:p>
        </w:tc>
      </w:tr>
      <w:tr w:rsidR="001753EE" w:rsidRPr="001753EE" w14:paraId="57EB173D" w14:textId="77777777" w:rsidTr="00AB009D">
        <w:tc>
          <w:tcPr>
            <w:tcW w:w="2954" w:type="dxa"/>
            <w:shd w:val="clear" w:color="auto" w:fill="auto"/>
          </w:tcPr>
          <w:p w14:paraId="5686600E" w14:textId="77777777" w:rsidR="001038FB" w:rsidRPr="001753EE" w:rsidRDefault="001038FB" w:rsidP="00A23C92">
            <w:r w:rsidRPr="001753EE">
              <w:t>29421</w:t>
            </w:r>
          </w:p>
        </w:tc>
        <w:tc>
          <w:tcPr>
            <w:tcW w:w="2562" w:type="dxa"/>
            <w:shd w:val="clear" w:color="auto" w:fill="auto"/>
          </w:tcPr>
          <w:p w14:paraId="7C1FDD56" w14:textId="77777777" w:rsidR="001038FB" w:rsidRPr="001753EE" w:rsidRDefault="001038FB" w:rsidP="00A23C92">
            <w:r w:rsidRPr="001753EE">
              <w:t>G344.00</w:t>
            </w:r>
          </w:p>
        </w:tc>
        <w:tc>
          <w:tcPr>
            <w:tcW w:w="3917" w:type="dxa"/>
            <w:shd w:val="clear" w:color="auto" w:fill="auto"/>
          </w:tcPr>
          <w:p w14:paraId="6D7B2DCA" w14:textId="77777777" w:rsidR="001038FB" w:rsidRPr="001753EE" w:rsidRDefault="001038FB" w:rsidP="00A23C92">
            <w:pPr>
              <w:tabs>
                <w:tab w:val="right" w:pos="4914"/>
              </w:tabs>
            </w:pPr>
            <w:r w:rsidRPr="001753EE">
              <w:t>Silent myocardial ischaemia</w:t>
            </w:r>
          </w:p>
        </w:tc>
        <w:tc>
          <w:tcPr>
            <w:tcW w:w="2274" w:type="dxa"/>
          </w:tcPr>
          <w:p w14:paraId="2998A0D6" w14:textId="77777777" w:rsidR="001038FB" w:rsidRPr="001753EE" w:rsidRDefault="001038FB" w:rsidP="00A23C92">
            <w:pPr>
              <w:tabs>
                <w:tab w:val="right" w:pos="4914"/>
              </w:tabs>
            </w:pPr>
          </w:p>
        </w:tc>
        <w:tc>
          <w:tcPr>
            <w:tcW w:w="2241" w:type="dxa"/>
          </w:tcPr>
          <w:p w14:paraId="5F5EEE5C" w14:textId="77777777" w:rsidR="001038FB" w:rsidRPr="001753EE" w:rsidRDefault="001038FB" w:rsidP="00A23C92">
            <w:pPr>
              <w:tabs>
                <w:tab w:val="right" w:pos="4914"/>
              </w:tabs>
            </w:pPr>
          </w:p>
        </w:tc>
      </w:tr>
      <w:tr w:rsidR="001753EE" w:rsidRPr="001753EE" w14:paraId="43CCB5EA" w14:textId="77777777" w:rsidTr="00AB009D">
        <w:tc>
          <w:tcPr>
            <w:tcW w:w="2954" w:type="dxa"/>
            <w:shd w:val="clear" w:color="auto" w:fill="auto"/>
          </w:tcPr>
          <w:p w14:paraId="70E75480" w14:textId="77777777" w:rsidR="001038FB" w:rsidRPr="001753EE" w:rsidRDefault="001038FB" w:rsidP="00A23C92">
            <w:r w:rsidRPr="001753EE">
              <w:t>29643</w:t>
            </w:r>
          </w:p>
        </w:tc>
        <w:tc>
          <w:tcPr>
            <w:tcW w:w="2562" w:type="dxa"/>
            <w:shd w:val="clear" w:color="auto" w:fill="auto"/>
          </w:tcPr>
          <w:p w14:paraId="75A1AE6E" w14:textId="77777777" w:rsidR="001038FB" w:rsidRPr="001753EE" w:rsidRDefault="001038FB" w:rsidP="00A23C92">
            <w:r w:rsidRPr="001753EE">
              <w:t>G303.00</w:t>
            </w:r>
          </w:p>
        </w:tc>
        <w:tc>
          <w:tcPr>
            <w:tcW w:w="3917" w:type="dxa"/>
            <w:shd w:val="clear" w:color="auto" w:fill="auto"/>
          </w:tcPr>
          <w:p w14:paraId="56AD9C95" w14:textId="77777777" w:rsidR="001038FB" w:rsidRPr="001753EE" w:rsidRDefault="001038FB" w:rsidP="00A23C92">
            <w:pPr>
              <w:tabs>
                <w:tab w:val="right" w:pos="4914"/>
              </w:tabs>
            </w:pPr>
            <w:r w:rsidRPr="001753EE">
              <w:t>Acute inferoposterior infarction</w:t>
            </w:r>
          </w:p>
        </w:tc>
        <w:tc>
          <w:tcPr>
            <w:tcW w:w="2274" w:type="dxa"/>
          </w:tcPr>
          <w:p w14:paraId="5D5CEC40" w14:textId="77777777" w:rsidR="001038FB" w:rsidRPr="001753EE" w:rsidRDefault="001038FB" w:rsidP="00A23C92">
            <w:pPr>
              <w:tabs>
                <w:tab w:val="right" w:pos="4914"/>
              </w:tabs>
            </w:pPr>
          </w:p>
        </w:tc>
        <w:tc>
          <w:tcPr>
            <w:tcW w:w="2241" w:type="dxa"/>
          </w:tcPr>
          <w:p w14:paraId="50E03136" w14:textId="77777777" w:rsidR="001038FB" w:rsidRPr="001753EE" w:rsidRDefault="001038FB" w:rsidP="00A23C92">
            <w:pPr>
              <w:tabs>
                <w:tab w:val="right" w:pos="4914"/>
              </w:tabs>
            </w:pPr>
          </w:p>
        </w:tc>
      </w:tr>
      <w:tr w:rsidR="001753EE" w:rsidRPr="001753EE" w14:paraId="06D55C2E" w14:textId="77777777" w:rsidTr="00AB009D">
        <w:tc>
          <w:tcPr>
            <w:tcW w:w="2954" w:type="dxa"/>
            <w:shd w:val="clear" w:color="auto" w:fill="auto"/>
          </w:tcPr>
          <w:p w14:paraId="1F6BAEEC" w14:textId="77777777" w:rsidR="001038FB" w:rsidRPr="001753EE" w:rsidRDefault="001038FB" w:rsidP="00A23C92">
            <w:r w:rsidRPr="001753EE">
              <w:t>29758</w:t>
            </w:r>
          </w:p>
        </w:tc>
        <w:tc>
          <w:tcPr>
            <w:tcW w:w="2562" w:type="dxa"/>
            <w:shd w:val="clear" w:color="auto" w:fill="auto"/>
          </w:tcPr>
          <w:p w14:paraId="01225035" w14:textId="77777777" w:rsidR="001038FB" w:rsidRPr="001753EE" w:rsidRDefault="001038FB" w:rsidP="00A23C92">
            <w:r w:rsidRPr="001753EE">
              <w:t>G30X.00</w:t>
            </w:r>
          </w:p>
        </w:tc>
        <w:tc>
          <w:tcPr>
            <w:tcW w:w="3917" w:type="dxa"/>
            <w:shd w:val="clear" w:color="auto" w:fill="auto"/>
          </w:tcPr>
          <w:p w14:paraId="1C6BA4C6" w14:textId="77777777" w:rsidR="001038FB" w:rsidRPr="001753EE" w:rsidRDefault="001038FB" w:rsidP="00A23C92">
            <w:pPr>
              <w:tabs>
                <w:tab w:val="right" w:pos="4914"/>
              </w:tabs>
            </w:pPr>
            <w:r w:rsidRPr="001753EE">
              <w:t>Acute transmural myocardial infarction of unspecif site</w:t>
            </w:r>
          </w:p>
        </w:tc>
        <w:tc>
          <w:tcPr>
            <w:tcW w:w="2274" w:type="dxa"/>
          </w:tcPr>
          <w:p w14:paraId="689CF727" w14:textId="77777777" w:rsidR="001038FB" w:rsidRPr="001753EE" w:rsidRDefault="001038FB" w:rsidP="00A23C92">
            <w:pPr>
              <w:tabs>
                <w:tab w:val="right" w:pos="4914"/>
              </w:tabs>
            </w:pPr>
          </w:p>
        </w:tc>
        <w:tc>
          <w:tcPr>
            <w:tcW w:w="2241" w:type="dxa"/>
          </w:tcPr>
          <w:p w14:paraId="68C2737C" w14:textId="77777777" w:rsidR="001038FB" w:rsidRPr="001753EE" w:rsidRDefault="001038FB" w:rsidP="00A23C92">
            <w:pPr>
              <w:tabs>
                <w:tab w:val="right" w:pos="4914"/>
              </w:tabs>
            </w:pPr>
          </w:p>
        </w:tc>
      </w:tr>
      <w:tr w:rsidR="001753EE" w:rsidRPr="001753EE" w14:paraId="23C84A58" w14:textId="77777777" w:rsidTr="00AB009D">
        <w:tc>
          <w:tcPr>
            <w:tcW w:w="2954" w:type="dxa"/>
            <w:shd w:val="clear" w:color="auto" w:fill="auto"/>
          </w:tcPr>
          <w:p w14:paraId="423DF50D" w14:textId="77777777" w:rsidR="001038FB" w:rsidRPr="001753EE" w:rsidRDefault="001038FB" w:rsidP="00A23C92">
            <w:r w:rsidRPr="001753EE">
              <w:t>29902</w:t>
            </w:r>
          </w:p>
        </w:tc>
        <w:tc>
          <w:tcPr>
            <w:tcW w:w="2562" w:type="dxa"/>
            <w:shd w:val="clear" w:color="auto" w:fill="auto"/>
          </w:tcPr>
          <w:p w14:paraId="5DEED13B" w14:textId="77777777" w:rsidR="001038FB" w:rsidRPr="001753EE" w:rsidRDefault="001038FB" w:rsidP="00A23C92">
            <w:r w:rsidRPr="001753EE">
              <w:t>G330z00</w:t>
            </w:r>
          </w:p>
        </w:tc>
        <w:tc>
          <w:tcPr>
            <w:tcW w:w="3917" w:type="dxa"/>
            <w:shd w:val="clear" w:color="auto" w:fill="auto"/>
          </w:tcPr>
          <w:p w14:paraId="2DDDB8A6" w14:textId="77777777" w:rsidR="001038FB" w:rsidRPr="001753EE" w:rsidRDefault="001038FB" w:rsidP="00A23C92">
            <w:pPr>
              <w:tabs>
                <w:tab w:val="right" w:pos="4914"/>
              </w:tabs>
            </w:pPr>
            <w:r w:rsidRPr="001753EE">
              <w:t>Angina decubitus NOS</w:t>
            </w:r>
          </w:p>
        </w:tc>
        <w:tc>
          <w:tcPr>
            <w:tcW w:w="2274" w:type="dxa"/>
          </w:tcPr>
          <w:p w14:paraId="2E018795" w14:textId="77777777" w:rsidR="001038FB" w:rsidRPr="001753EE" w:rsidRDefault="001038FB" w:rsidP="00A23C92">
            <w:pPr>
              <w:tabs>
                <w:tab w:val="right" w:pos="4914"/>
              </w:tabs>
            </w:pPr>
          </w:p>
        </w:tc>
        <w:tc>
          <w:tcPr>
            <w:tcW w:w="2241" w:type="dxa"/>
          </w:tcPr>
          <w:p w14:paraId="0BBB195A" w14:textId="77777777" w:rsidR="001038FB" w:rsidRPr="001753EE" w:rsidRDefault="001038FB" w:rsidP="00A23C92">
            <w:pPr>
              <w:tabs>
                <w:tab w:val="right" w:pos="4914"/>
              </w:tabs>
            </w:pPr>
          </w:p>
        </w:tc>
      </w:tr>
      <w:tr w:rsidR="001753EE" w:rsidRPr="001753EE" w14:paraId="7D529DF5" w14:textId="77777777" w:rsidTr="00AB009D">
        <w:tc>
          <w:tcPr>
            <w:tcW w:w="2954" w:type="dxa"/>
            <w:shd w:val="clear" w:color="auto" w:fill="auto"/>
          </w:tcPr>
          <w:p w14:paraId="55D8D1BB" w14:textId="77777777" w:rsidR="001038FB" w:rsidRPr="001753EE" w:rsidRDefault="001038FB" w:rsidP="00A23C92">
            <w:r w:rsidRPr="001753EE">
              <w:t>30330</w:t>
            </w:r>
          </w:p>
        </w:tc>
        <w:tc>
          <w:tcPr>
            <w:tcW w:w="2562" w:type="dxa"/>
            <w:shd w:val="clear" w:color="auto" w:fill="auto"/>
          </w:tcPr>
          <w:p w14:paraId="79F2E2E0" w14:textId="77777777" w:rsidR="001038FB" w:rsidRPr="001753EE" w:rsidRDefault="001038FB" w:rsidP="00A23C92">
            <w:r w:rsidRPr="001753EE">
              <w:t>G309.00</w:t>
            </w:r>
          </w:p>
        </w:tc>
        <w:tc>
          <w:tcPr>
            <w:tcW w:w="3917" w:type="dxa"/>
            <w:shd w:val="clear" w:color="auto" w:fill="auto"/>
          </w:tcPr>
          <w:p w14:paraId="75F69373" w14:textId="77777777" w:rsidR="001038FB" w:rsidRPr="001753EE" w:rsidRDefault="001038FB" w:rsidP="00A23C92">
            <w:pPr>
              <w:tabs>
                <w:tab w:val="right" w:pos="4914"/>
              </w:tabs>
            </w:pPr>
            <w:r w:rsidRPr="001753EE">
              <w:t>Acute Q-wave infarct</w:t>
            </w:r>
          </w:p>
        </w:tc>
        <w:tc>
          <w:tcPr>
            <w:tcW w:w="2274" w:type="dxa"/>
          </w:tcPr>
          <w:p w14:paraId="0F838829" w14:textId="77777777" w:rsidR="001038FB" w:rsidRPr="001753EE" w:rsidRDefault="001038FB" w:rsidP="00A23C92">
            <w:pPr>
              <w:tabs>
                <w:tab w:val="right" w:pos="4914"/>
              </w:tabs>
            </w:pPr>
          </w:p>
        </w:tc>
        <w:tc>
          <w:tcPr>
            <w:tcW w:w="2241" w:type="dxa"/>
          </w:tcPr>
          <w:p w14:paraId="440B373B" w14:textId="77777777" w:rsidR="001038FB" w:rsidRPr="001753EE" w:rsidRDefault="001038FB" w:rsidP="00A23C92">
            <w:pPr>
              <w:tabs>
                <w:tab w:val="right" w:pos="4914"/>
              </w:tabs>
            </w:pPr>
          </w:p>
        </w:tc>
      </w:tr>
      <w:tr w:rsidR="001753EE" w:rsidRPr="001753EE" w14:paraId="0F6234F4" w14:textId="77777777" w:rsidTr="00AB009D">
        <w:tc>
          <w:tcPr>
            <w:tcW w:w="2954" w:type="dxa"/>
            <w:shd w:val="clear" w:color="auto" w:fill="auto"/>
          </w:tcPr>
          <w:p w14:paraId="6582C3CD" w14:textId="77777777" w:rsidR="001038FB" w:rsidRPr="001753EE" w:rsidRDefault="001038FB" w:rsidP="00A23C92">
            <w:r w:rsidRPr="001753EE">
              <w:t>30421</w:t>
            </w:r>
          </w:p>
        </w:tc>
        <w:tc>
          <w:tcPr>
            <w:tcW w:w="2562" w:type="dxa"/>
            <w:shd w:val="clear" w:color="auto" w:fill="auto"/>
          </w:tcPr>
          <w:p w14:paraId="649E7CCB" w14:textId="77777777" w:rsidR="001038FB" w:rsidRPr="001753EE" w:rsidRDefault="001038FB" w:rsidP="00A23C92">
            <w:r w:rsidRPr="001753EE">
              <w:t>G30..13</w:t>
            </w:r>
          </w:p>
        </w:tc>
        <w:tc>
          <w:tcPr>
            <w:tcW w:w="3917" w:type="dxa"/>
            <w:shd w:val="clear" w:color="auto" w:fill="auto"/>
          </w:tcPr>
          <w:p w14:paraId="2F26521C" w14:textId="77777777" w:rsidR="001038FB" w:rsidRPr="001753EE" w:rsidRDefault="001038FB" w:rsidP="00A23C92">
            <w:pPr>
              <w:tabs>
                <w:tab w:val="right" w:pos="4914"/>
              </w:tabs>
            </w:pPr>
            <w:r w:rsidRPr="001753EE">
              <w:t>Cardiac rupture following myocardial infarction (MI)</w:t>
            </w:r>
          </w:p>
        </w:tc>
        <w:tc>
          <w:tcPr>
            <w:tcW w:w="2274" w:type="dxa"/>
          </w:tcPr>
          <w:p w14:paraId="6C28D842" w14:textId="77777777" w:rsidR="001038FB" w:rsidRPr="001753EE" w:rsidRDefault="001038FB" w:rsidP="00A23C92">
            <w:pPr>
              <w:tabs>
                <w:tab w:val="right" w:pos="4914"/>
              </w:tabs>
            </w:pPr>
          </w:p>
        </w:tc>
        <w:tc>
          <w:tcPr>
            <w:tcW w:w="2241" w:type="dxa"/>
          </w:tcPr>
          <w:p w14:paraId="75FD3EE1" w14:textId="77777777" w:rsidR="001038FB" w:rsidRPr="001753EE" w:rsidRDefault="001038FB" w:rsidP="00A23C92">
            <w:pPr>
              <w:tabs>
                <w:tab w:val="right" w:pos="4914"/>
              </w:tabs>
            </w:pPr>
          </w:p>
        </w:tc>
      </w:tr>
      <w:tr w:rsidR="001753EE" w:rsidRPr="001753EE" w14:paraId="4FA0153A" w14:textId="77777777" w:rsidTr="00AB009D">
        <w:tc>
          <w:tcPr>
            <w:tcW w:w="2954" w:type="dxa"/>
            <w:shd w:val="clear" w:color="auto" w:fill="auto"/>
          </w:tcPr>
          <w:p w14:paraId="459627D1" w14:textId="77777777" w:rsidR="001038FB" w:rsidRPr="001753EE" w:rsidRDefault="001038FB" w:rsidP="00A23C92">
            <w:r w:rsidRPr="001753EE">
              <w:lastRenderedPageBreak/>
              <w:t>32272</w:t>
            </w:r>
          </w:p>
        </w:tc>
        <w:tc>
          <w:tcPr>
            <w:tcW w:w="2562" w:type="dxa"/>
            <w:shd w:val="clear" w:color="auto" w:fill="auto"/>
          </w:tcPr>
          <w:p w14:paraId="2C825917" w14:textId="77777777" w:rsidR="001038FB" w:rsidRPr="001753EE" w:rsidRDefault="001038FB" w:rsidP="00A23C92">
            <w:r w:rsidRPr="001753EE">
              <w:t>G38..00</w:t>
            </w:r>
          </w:p>
        </w:tc>
        <w:tc>
          <w:tcPr>
            <w:tcW w:w="3917" w:type="dxa"/>
            <w:shd w:val="clear" w:color="auto" w:fill="auto"/>
          </w:tcPr>
          <w:p w14:paraId="1FA08ADE" w14:textId="77777777" w:rsidR="001038FB" w:rsidRPr="001753EE" w:rsidRDefault="001038FB" w:rsidP="00A23C92">
            <w:pPr>
              <w:tabs>
                <w:tab w:val="right" w:pos="4914"/>
              </w:tabs>
            </w:pPr>
            <w:r w:rsidRPr="001753EE">
              <w:t>Postoperative myocardial infarction</w:t>
            </w:r>
          </w:p>
        </w:tc>
        <w:tc>
          <w:tcPr>
            <w:tcW w:w="2274" w:type="dxa"/>
          </w:tcPr>
          <w:p w14:paraId="6CFC335F" w14:textId="77777777" w:rsidR="001038FB" w:rsidRPr="001753EE" w:rsidRDefault="001038FB" w:rsidP="00A23C92">
            <w:pPr>
              <w:tabs>
                <w:tab w:val="right" w:pos="4914"/>
              </w:tabs>
            </w:pPr>
          </w:p>
        </w:tc>
        <w:tc>
          <w:tcPr>
            <w:tcW w:w="2241" w:type="dxa"/>
          </w:tcPr>
          <w:p w14:paraId="224BC3B7" w14:textId="77777777" w:rsidR="001038FB" w:rsidRPr="001753EE" w:rsidRDefault="001038FB" w:rsidP="00A23C92">
            <w:pPr>
              <w:tabs>
                <w:tab w:val="right" w:pos="4914"/>
              </w:tabs>
            </w:pPr>
          </w:p>
        </w:tc>
      </w:tr>
      <w:tr w:rsidR="001753EE" w:rsidRPr="001753EE" w14:paraId="31217493" w14:textId="77777777" w:rsidTr="00AB009D">
        <w:tc>
          <w:tcPr>
            <w:tcW w:w="2954" w:type="dxa"/>
            <w:shd w:val="clear" w:color="auto" w:fill="auto"/>
          </w:tcPr>
          <w:p w14:paraId="4B5B326D" w14:textId="77777777" w:rsidR="001038FB" w:rsidRPr="001753EE" w:rsidRDefault="001038FB" w:rsidP="00A23C92">
            <w:r w:rsidRPr="001753EE">
              <w:t>32450</w:t>
            </w:r>
          </w:p>
        </w:tc>
        <w:tc>
          <w:tcPr>
            <w:tcW w:w="2562" w:type="dxa"/>
            <w:shd w:val="clear" w:color="auto" w:fill="auto"/>
          </w:tcPr>
          <w:p w14:paraId="04AA7012" w14:textId="77777777" w:rsidR="001038FB" w:rsidRPr="001753EE" w:rsidRDefault="001038FB" w:rsidP="00A23C92">
            <w:r w:rsidRPr="001753EE">
              <w:t>G33z400</w:t>
            </w:r>
          </w:p>
        </w:tc>
        <w:tc>
          <w:tcPr>
            <w:tcW w:w="3917" w:type="dxa"/>
            <w:shd w:val="clear" w:color="auto" w:fill="auto"/>
          </w:tcPr>
          <w:p w14:paraId="199A084E" w14:textId="77777777" w:rsidR="001038FB" w:rsidRPr="001753EE" w:rsidRDefault="001038FB" w:rsidP="00A23C92">
            <w:pPr>
              <w:tabs>
                <w:tab w:val="right" w:pos="4914"/>
              </w:tabs>
            </w:pPr>
            <w:r w:rsidRPr="001753EE">
              <w:t>Ischaemic chest pain</w:t>
            </w:r>
          </w:p>
        </w:tc>
        <w:tc>
          <w:tcPr>
            <w:tcW w:w="2274" w:type="dxa"/>
          </w:tcPr>
          <w:p w14:paraId="453D60CB" w14:textId="77777777" w:rsidR="001038FB" w:rsidRPr="001753EE" w:rsidRDefault="001038FB" w:rsidP="00A23C92">
            <w:pPr>
              <w:tabs>
                <w:tab w:val="right" w:pos="4914"/>
              </w:tabs>
            </w:pPr>
          </w:p>
        </w:tc>
        <w:tc>
          <w:tcPr>
            <w:tcW w:w="2241" w:type="dxa"/>
          </w:tcPr>
          <w:p w14:paraId="5EB71806" w14:textId="77777777" w:rsidR="001038FB" w:rsidRPr="001753EE" w:rsidRDefault="001038FB" w:rsidP="00A23C92">
            <w:pPr>
              <w:tabs>
                <w:tab w:val="right" w:pos="4914"/>
              </w:tabs>
            </w:pPr>
          </w:p>
        </w:tc>
      </w:tr>
      <w:tr w:rsidR="001753EE" w:rsidRPr="001753EE" w14:paraId="540D1ACD" w14:textId="77777777" w:rsidTr="00AB009D">
        <w:tc>
          <w:tcPr>
            <w:tcW w:w="2954" w:type="dxa"/>
            <w:shd w:val="clear" w:color="auto" w:fill="auto"/>
          </w:tcPr>
          <w:p w14:paraId="6B81EF6F" w14:textId="77777777" w:rsidR="001038FB" w:rsidRPr="001753EE" w:rsidRDefault="001038FB" w:rsidP="00A23C92">
            <w:r w:rsidRPr="001753EE">
              <w:t>32854</w:t>
            </w:r>
          </w:p>
        </w:tc>
        <w:tc>
          <w:tcPr>
            <w:tcW w:w="2562" w:type="dxa"/>
            <w:shd w:val="clear" w:color="auto" w:fill="auto"/>
          </w:tcPr>
          <w:p w14:paraId="72CB72D4" w14:textId="77777777" w:rsidR="001038FB" w:rsidRPr="001753EE" w:rsidRDefault="001038FB" w:rsidP="00A23C92">
            <w:r w:rsidRPr="001753EE">
              <w:t>G30B.00</w:t>
            </w:r>
          </w:p>
        </w:tc>
        <w:tc>
          <w:tcPr>
            <w:tcW w:w="3917" w:type="dxa"/>
            <w:shd w:val="clear" w:color="auto" w:fill="auto"/>
          </w:tcPr>
          <w:p w14:paraId="02011273" w14:textId="77777777" w:rsidR="001038FB" w:rsidRPr="001753EE" w:rsidRDefault="001038FB" w:rsidP="00A23C92">
            <w:pPr>
              <w:tabs>
                <w:tab w:val="right" w:pos="4914"/>
              </w:tabs>
            </w:pPr>
            <w:r w:rsidRPr="001753EE">
              <w:t>Acute posterolateral myocardial infarction</w:t>
            </w:r>
          </w:p>
        </w:tc>
        <w:tc>
          <w:tcPr>
            <w:tcW w:w="2274" w:type="dxa"/>
          </w:tcPr>
          <w:p w14:paraId="7E2D7AC0" w14:textId="77777777" w:rsidR="001038FB" w:rsidRPr="001753EE" w:rsidRDefault="001038FB" w:rsidP="00A23C92">
            <w:pPr>
              <w:tabs>
                <w:tab w:val="right" w:pos="4914"/>
              </w:tabs>
            </w:pPr>
          </w:p>
        </w:tc>
        <w:tc>
          <w:tcPr>
            <w:tcW w:w="2241" w:type="dxa"/>
          </w:tcPr>
          <w:p w14:paraId="31CB01B4" w14:textId="77777777" w:rsidR="001038FB" w:rsidRPr="001753EE" w:rsidRDefault="001038FB" w:rsidP="00A23C92">
            <w:pPr>
              <w:tabs>
                <w:tab w:val="right" w:pos="4914"/>
              </w:tabs>
            </w:pPr>
          </w:p>
        </w:tc>
      </w:tr>
      <w:tr w:rsidR="001753EE" w:rsidRPr="001753EE" w14:paraId="2B7E3DF2" w14:textId="77777777" w:rsidTr="00AB009D">
        <w:tc>
          <w:tcPr>
            <w:tcW w:w="2954" w:type="dxa"/>
            <w:shd w:val="clear" w:color="auto" w:fill="auto"/>
          </w:tcPr>
          <w:p w14:paraId="15C9FE18" w14:textId="77777777" w:rsidR="001038FB" w:rsidRPr="001753EE" w:rsidRDefault="001038FB" w:rsidP="00A23C92">
            <w:r w:rsidRPr="001753EE">
              <w:t>34328</w:t>
            </w:r>
          </w:p>
        </w:tc>
        <w:tc>
          <w:tcPr>
            <w:tcW w:w="2562" w:type="dxa"/>
            <w:shd w:val="clear" w:color="auto" w:fill="auto"/>
          </w:tcPr>
          <w:p w14:paraId="0125AD79" w14:textId="77777777" w:rsidR="001038FB" w:rsidRPr="001753EE" w:rsidRDefault="001038FB" w:rsidP="00A23C92">
            <w:r w:rsidRPr="001753EE">
              <w:t>G311300</w:t>
            </w:r>
          </w:p>
        </w:tc>
        <w:tc>
          <w:tcPr>
            <w:tcW w:w="3917" w:type="dxa"/>
            <w:shd w:val="clear" w:color="auto" w:fill="auto"/>
          </w:tcPr>
          <w:p w14:paraId="1D7CAAC4" w14:textId="77777777" w:rsidR="001038FB" w:rsidRPr="001753EE" w:rsidRDefault="001038FB" w:rsidP="00A23C92">
            <w:pPr>
              <w:tabs>
                <w:tab w:val="right" w:pos="4914"/>
              </w:tabs>
            </w:pPr>
            <w:r w:rsidRPr="001753EE">
              <w:t>Refractory angina</w:t>
            </w:r>
          </w:p>
        </w:tc>
        <w:tc>
          <w:tcPr>
            <w:tcW w:w="2274" w:type="dxa"/>
          </w:tcPr>
          <w:p w14:paraId="52AFD055" w14:textId="77777777" w:rsidR="001038FB" w:rsidRPr="001753EE" w:rsidRDefault="001038FB" w:rsidP="00A23C92">
            <w:pPr>
              <w:tabs>
                <w:tab w:val="right" w:pos="4914"/>
              </w:tabs>
            </w:pPr>
          </w:p>
        </w:tc>
        <w:tc>
          <w:tcPr>
            <w:tcW w:w="2241" w:type="dxa"/>
          </w:tcPr>
          <w:p w14:paraId="3DD83BE3" w14:textId="77777777" w:rsidR="001038FB" w:rsidRPr="001753EE" w:rsidRDefault="001038FB" w:rsidP="00A23C92">
            <w:pPr>
              <w:tabs>
                <w:tab w:val="right" w:pos="4914"/>
              </w:tabs>
            </w:pPr>
          </w:p>
        </w:tc>
      </w:tr>
      <w:tr w:rsidR="001753EE" w:rsidRPr="001753EE" w14:paraId="4BE01533" w14:textId="77777777" w:rsidTr="00AB009D">
        <w:tc>
          <w:tcPr>
            <w:tcW w:w="2954" w:type="dxa"/>
            <w:shd w:val="clear" w:color="auto" w:fill="auto"/>
          </w:tcPr>
          <w:p w14:paraId="251B3586" w14:textId="77777777" w:rsidR="001038FB" w:rsidRPr="001753EE" w:rsidRDefault="001038FB" w:rsidP="00A23C92">
            <w:r w:rsidRPr="001753EE">
              <w:t>34633</w:t>
            </w:r>
          </w:p>
        </w:tc>
        <w:tc>
          <w:tcPr>
            <w:tcW w:w="2562" w:type="dxa"/>
            <w:shd w:val="clear" w:color="auto" w:fill="auto"/>
          </w:tcPr>
          <w:p w14:paraId="1FE10988" w14:textId="77777777" w:rsidR="001038FB" w:rsidRPr="001753EE" w:rsidRDefault="001038FB" w:rsidP="00A23C92">
            <w:r w:rsidRPr="001753EE">
              <w:t>G34y.00</w:t>
            </w:r>
          </w:p>
        </w:tc>
        <w:tc>
          <w:tcPr>
            <w:tcW w:w="3917" w:type="dxa"/>
            <w:shd w:val="clear" w:color="auto" w:fill="auto"/>
          </w:tcPr>
          <w:p w14:paraId="1737748F" w14:textId="77777777" w:rsidR="001038FB" w:rsidRPr="001753EE" w:rsidRDefault="001038FB" w:rsidP="00A23C92">
            <w:pPr>
              <w:tabs>
                <w:tab w:val="right" w:pos="4914"/>
              </w:tabs>
            </w:pPr>
            <w:r w:rsidRPr="001753EE">
              <w:t>Other specified chronic ischaemic heart disease</w:t>
            </w:r>
          </w:p>
        </w:tc>
        <w:tc>
          <w:tcPr>
            <w:tcW w:w="2274" w:type="dxa"/>
          </w:tcPr>
          <w:p w14:paraId="457F56BC" w14:textId="77777777" w:rsidR="001038FB" w:rsidRPr="001753EE" w:rsidRDefault="001038FB" w:rsidP="00A23C92">
            <w:pPr>
              <w:tabs>
                <w:tab w:val="right" w:pos="4914"/>
              </w:tabs>
            </w:pPr>
          </w:p>
        </w:tc>
        <w:tc>
          <w:tcPr>
            <w:tcW w:w="2241" w:type="dxa"/>
          </w:tcPr>
          <w:p w14:paraId="412F3A65" w14:textId="77777777" w:rsidR="001038FB" w:rsidRPr="001753EE" w:rsidRDefault="001038FB" w:rsidP="00A23C92">
            <w:pPr>
              <w:tabs>
                <w:tab w:val="right" w:pos="4914"/>
              </w:tabs>
            </w:pPr>
          </w:p>
        </w:tc>
      </w:tr>
      <w:tr w:rsidR="001753EE" w:rsidRPr="001753EE" w14:paraId="5DFA61AD" w14:textId="77777777" w:rsidTr="00AB009D">
        <w:tc>
          <w:tcPr>
            <w:tcW w:w="2954" w:type="dxa"/>
            <w:shd w:val="clear" w:color="auto" w:fill="auto"/>
          </w:tcPr>
          <w:p w14:paraId="6E9A1D91" w14:textId="77777777" w:rsidR="001038FB" w:rsidRPr="001753EE" w:rsidRDefault="001038FB" w:rsidP="00A23C92">
            <w:r w:rsidRPr="001753EE">
              <w:t>34803</w:t>
            </w:r>
          </w:p>
        </w:tc>
        <w:tc>
          <w:tcPr>
            <w:tcW w:w="2562" w:type="dxa"/>
            <w:shd w:val="clear" w:color="auto" w:fill="auto"/>
          </w:tcPr>
          <w:p w14:paraId="296D2DED" w14:textId="77777777" w:rsidR="001038FB" w:rsidRPr="001753EE" w:rsidRDefault="001038FB" w:rsidP="00A23C92">
            <w:r w:rsidRPr="001753EE">
              <w:t>G30y.00</w:t>
            </w:r>
          </w:p>
        </w:tc>
        <w:tc>
          <w:tcPr>
            <w:tcW w:w="3917" w:type="dxa"/>
            <w:shd w:val="clear" w:color="auto" w:fill="auto"/>
          </w:tcPr>
          <w:p w14:paraId="5C87A673" w14:textId="77777777" w:rsidR="001038FB" w:rsidRPr="001753EE" w:rsidRDefault="001038FB" w:rsidP="00A23C92">
            <w:pPr>
              <w:tabs>
                <w:tab w:val="right" w:pos="4914"/>
              </w:tabs>
            </w:pPr>
            <w:r w:rsidRPr="001753EE">
              <w:t>Other acute myocardial infarction</w:t>
            </w:r>
          </w:p>
        </w:tc>
        <w:tc>
          <w:tcPr>
            <w:tcW w:w="2274" w:type="dxa"/>
          </w:tcPr>
          <w:p w14:paraId="5B09834F" w14:textId="77777777" w:rsidR="001038FB" w:rsidRPr="001753EE" w:rsidRDefault="001038FB" w:rsidP="00A23C92">
            <w:pPr>
              <w:tabs>
                <w:tab w:val="right" w:pos="4914"/>
              </w:tabs>
            </w:pPr>
          </w:p>
        </w:tc>
        <w:tc>
          <w:tcPr>
            <w:tcW w:w="2241" w:type="dxa"/>
          </w:tcPr>
          <w:p w14:paraId="16FF5F5E" w14:textId="77777777" w:rsidR="001038FB" w:rsidRPr="001753EE" w:rsidRDefault="001038FB" w:rsidP="00A23C92">
            <w:pPr>
              <w:tabs>
                <w:tab w:val="right" w:pos="4914"/>
              </w:tabs>
            </w:pPr>
          </w:p>
        </w:tc>
      </w:tr>
      <w:tr w:rsidR="001753EE" w:rsidRPr="001753EE" w14:paraId="206D6F46" w14:textId="77777777" w:rsidTr="00AB009D">
        <w:tc>
          <w:tcPr>
            <w:tcW w:w="2954" w:type="dxa"/>
            <w:shd w:val="clear" w:color="auto" w:fill="auto"/>
          </w:tcPr>
          <w:p w14:paraId="69822374" w14:textId="77777777" w:rsidR="001038FB" w:rsidRPr="001753EE" w:rsidRDefault="001038FB" w:rsidP="00A23C92">
            <w:r w:rsidRPr="001753EE">
              <w:t>35713</w:t>
            </w:r>
          </w:p>
        </w:tc>
        <w:tc>
          <w:tcPr>
            <w:tcW w:w="2562" w:type="dxa"/>
            <w:shd w:val="clear" w:color="auto" w:fill="auto"/>
          </w:tcPr>
          <w:p w14:paraId="409711C7" w14:textId="77777777" w:rsidR="001038FB" w:rsidRPr="001753EE" w:rsidRDefault="001038FB" w:rsidP="00A23C92">
            <w:r w:rsidRPr="001753EE">
              <w:t>G34yz00</w:t>
            </w:r>
          </w:p>
        </w:tc>
        <w:tc>
          <w:tcPr>
            <w:tcW w:w="3917" w:type="dxa"/>
            <w:shd w:val="clear" w:color="auto" w:fill="auto"/>
          </w:tcPr>
          <w:p w14:paraId="7E91C3B3" w14:textId="77777777" w:rsidR="001038FB" w:rsidRPr="001753EE" w:rsidRDefault="001038FB" w:rsidP="00A23C92">
            <w:pPr>
              <w:tabs>
                <w:tab w:val="right" w:pos="4914"/>
              </w:tabs>
            </w:pPr>
            <w:r w:rsidRPr="001753EE">
              <w:t>Other specified chronic ischaemic heart disease NOS</w:t>
            </w:r>
          </w:p>
        </w:tc>
        <w:tc>
          <w:tcPr>
            <w:tcW w:w="2274" w:type="dxa"/>
          </w:tcPr>
          <w:p w14:paraId="390DA403" w14:textId="77777777" w:rsidR="001038FB" w:rsidRPr="001753EE" w:rsidRDefault="001038FB" w:rsidP="00A23C92">
            <w:pPr>
              <w:tabs>
                <w:tab w:val="right" w:pos="4914"/>
              </w:tabs>
            </w:pPr>
          </w:p>
        </w:tc>
        <w:tc>
          <w:tcPr>
            <w:tcW w:w="2241" w:type="dxa"/>
          </w:tcPr>
          <w:p w14:paraId="5B59D5D7" w14:textId="77777777" w:rsidR="001038FB" w:rsidRPr="001753EE" w:rsidRDefault="001038FB" w:rsidP="00A23C92">
            <w:pPr>
              <w:tabs>
                <w:tab w:val="right" w:pos="4914"/>
              </w:tabs>
            </w:pPr>
          </w:p>
        </w:tc>
      </w:tr>
      <w:tr w:rsidR="001753EE" w:rsidRPr="001753EE" w14:paraId="32F26413" w14:textId="77777777" w:rsidTr="00AB009D">
        <w:tc>
          <w:tcPr>
            <w:tcW w:w="2954" w:type="dxa"/>
            <w:shd w:val="clear" w:color="auto" w:fill="auto"/>
          </w:tcPr>
          <w:p w14:paraId="2152A5ED" w14:textId="77777777" w:rsidR="001038FB" w:rsidRPr="001753EE" w:rsidRDefault="001038FB" w:rsidP="00A23C92">
            <w:r w:rsidRPr="001753EE">
              <w:t>36523</w:t>
            </w:r>
          </w:p>
        </w:tc>
        <w:tc>
          <w:tcPr>
            <w:tcW w:w="2562" w:type="dxa"/>
            <w:shd w:val="clear" w:color="auto" w:fill="auto"/>
          </w:tcPr>
          <w:p w14:paraId="7AB4323C" w14:textId="77777777" w:rsidR="001038FB" w:rsidRPr="001753EE" w:rsidRDefault="001038FB" w:rsidP="00A23C92">
            <w:r w:rsidRPr="001753EE">
              <w:t>G311.00</w:t>
            </w:r>
          </w:p>
        </w:tc>
        <w:tc>
          <w:tcPr>
            <w:tcW w:w="3917" w:type="dxa"/>
            <w:shd w:val="clear" w:color="auto" w:fill="auto"/>
          </w:tcPr>
          <w:p w14:paraId="6DF83064" w14:textId="77777777" w:rsidR="001038FB" w:rsidRPr="001753EE" w:rsidRDefault="001038FB" w:rsidP="00A23C92">
            <w:pPr>
              <w:tabs>
                <w:tab w:val="right" w:pos="4914"/>
              </w:tabs>
            </w:pPr>
            <w:r w:rsidRPr="001753EE">
              <w:t>Preinfarction syndrome</w:t>
            </w:r>
          </w:p>
        </w:tc>
        <w:tc>
          <w:tcPr>
            <w:tcW w:w="2274" w:type="dxa"/>
          </w:tcPr>
          <w:p w14:paraId="65654B43" w14:textId="77777777" w:rsidR="001038FB" w:rsidRPr="001753EE" w:rsidRDefault="001038FB" w:rsidP="00A23C92">
            <w:pPr>
              <w:tabs>
                <w:tab w:val="right" w:pos="4914"/>
              </w:tabs>
            </w:pPr>
          </w:p>
        </w:tc>
        <w:tc>
          <w:tcPr>
            <w:tcW w:w="2241" w:type="dxa"/>
          </w:tcPr>
          <w:p w14:paraId="7A052892" w14:textId="77777777" w:rsidR="001038FB" w:rsidRPr="001753EE" w:rsidRDefault="001038FB" w:rsidP="00A23C92">
            <w:pPr>
              <w:tabs>
                <w:tab w:val="right" w:pos="4914"/>
              </w:tabs>
            </w:pPr>
          </w:p>
        </w:tc>
      </w:tr>
      <w:tr w:rsidR="001753EE" w:rsidRPr="001753EE" w14:paraId="146C6A75" w14:textId="77777777" w:rsidTr="00AB009D">
        <w:tc>
          <w:tcPr>
            <w:tcW w:w="2954" w:type="dxa"/>
            <w:shd w:val="clear" w:color="auto" w:fill="auto"/>
          </w:tcPr>
          <w:p w14:paraId="17F5EA45" w14:textId="77777777" w:rsidR="001038FB" w:rsidRPr="001753EE" w:rsidRDefault="001038FB" w:rsidP="00A23C92">
            <w:r w:rsidRPr="001753EE">
              <w:t>36609</w:t>
            </w:r>
          </w:p>
        </w:tc>
        <w:tc>
          <w:tcPr>
            <w:tcW w:w="2562" w:type="dxa"/>
            <w:shd w:val="clear" w:color="auto" w:fill="auto"/>
          </w:tcPr>
          <w:p w14:paraId="502929D7" w14:textId="77777777" w:rsidR="001038FB" w:rsidRPr="001753EE" w:rsidRDefault="001038FB" w:rsidP="00A23C92">
            <w:r w:rsidRPr="001753EE">
              <w:t>G342.00</w:t>
            </w:r>
          </w:p>
        </w:tc>
        <w:tc>
          <w:tcPr>
            <w:tcW w:w="3917" w:type="dxa"/>
            <w:shd w:val="clear" w:color="auto" w:fill="auto"/>
          </w:tcPr>
          <w:p w14:paraId="5636EF9A" w14:textId="77777777" w:rsidR="001038FB" w:rsidRPr="001753EE" w:rsidRDefault="001038FB" w:rsidP="00A23C92">
            <w:pPr>
              <w:tabs>
                <w:tab w:val="right" w:pos="4914"/>
              </w:tabs>
            </w:pPr>
            <w:r w:rsidRPr="001753EE">
              <w:t>Atherosclerotic cardiovascular disease</w:t>
            </w:r>
          </w:p>
        </w:tc>
        <w:tc>
          <w:tcPr>
            <w:tcW w:w="2274" w:type="dxa"/>
          </w:tcPr>
          <w:p w14:paraId="1492C043" w14:textId="77777777" w:rsidR="001038FB" w:rsidRPr="001753EE" w:rsidRDefault="001038FB" w:rsidP="00A23C92">
            <w:pPr>
              <w:tabs>
                <w:tab w:val="right" w:pos="4914"/>
              </w:tabs>
            </w:pPr>
          </w:p>
        </w:tc>
        <w:tc>
          <w:tcPr>
            <w:tcW w:w="2241" w:type="dxa"/>
          </w:tcPr>
          <w:p w14:paraId="5CE69198" w14:textId="77777777" w:rsidR="001038FB" w:rsidRPr="001753EE" w:rsidRDefault="001038FB" w:rsidP="00A23C92">
            <w:pPr>
              <w:tabs>
                <w:tab w:val="right" w:pos="4914"/>
              </w:tabs>
            </w:pPr>
          </w:p>
        </w:tc>
      </w:tr>
      <w:tr w:rsidR="001753EE" w:rsidRPr="001753EE" w14:paraId="6356523F" w14:textId="77777777" w:rsidTr="00AB009D">
        <w:tc>
          <w:tcPr>
            <w:tcW w:w="2954" w:type="dxa"/>
            <w:shd w:val="clear" w:color="auto" w:fill="auto"/>
          </w:tcPr>
          <w:p w14:paraId="1E3CD61C" w14:textId="77777777" w:rsidR="001038FB" w:rsidRPr="001753EE" w:rsidRDefault="001038FB" w:rsidP="00A23C92">
            <w:r w:rsidRPr="001753EE">
              <w:t>38609</w:t>
            </w:r>
          </w:p>
        </w:tc>
        <w:tc>
          <w:tcPr>
            <w:tcW w:w="2562" w:type="dxa"/>
            <w:shd w:val="clear" w:color="auto" w:fill="auto"/>
          </w:tcPr>
          <w:p w14:paraId="1EEEAE37" w14:textId="77777777" w:rsidR="001038FB" w:rsidRPr="001753EE" w:rsidRDefault="001038FB" w:rsidP="00A23C92">
            <w:r w:rsidRPr="001753EE">
              <w:t>G351.00</w:t>
            </w:r>
          </w:p>
        </w:tc>
        <w:tc>
          <w:tcPr>
            <w:tcW w:w="3917" w:type="dxa"/>
            <w:shd w:val="clear" w:color="auto" w:fill="auto"/>
          </w:tcPr>
          <w:p w14:paraId="459E36BE" w14:textId="77777777" w:rsidR="001038FB" w:rsidRPr="001753EE" w:rsidRDefault="001038FB" w:rsidP="00A23C92">
            <w:pPr>
              <w:tabs>
                <w:tab w:val="right" w:pos="4914"/>
              </w:tabs>
            </w:pPr>
            <w:r w:rsidRPr="001753EE">
              <w:t>Subsequent myocardial infarction of inferior wall</w:t>
            </w:r>
          </w:p>
        </w:tc>
        <w:tc>
          <w:tcPr>
            <w:tcW w:w="2274" w:type="dxa"/>
          </w:tcPr>
          <w:p w14:paraId="61A6EACB" w14:textId="77777777" w:rsidR="001038FB" w:rsidRPr="001753EE" w:rsidRDefault="001038FB" w:rsidP="00A23C92">
            <w:pPr>
              <w:tabs>
                <w:tab w:val="right" w:pos="4914"/>
              </w:tabs>
            </w:pPr>
          </w:p>
        </w:tc>
        <w:tc>
          <w:tcPr>
            <w:tcW w:w="2241" w:type="dxa"/>
          </w:tcPr>
          <w:p w14:paraId="5B8A4A6E" w14:textId="77777777" w:rsidR="001038FB" w:rsidRPr="001753EE" w:rsidRDefault="001038FB" w:rsidP="00A23C92">
            <w:pPr>
              <w:tabs>
                <w:tab w:val="right" w:pos="4914"/>
              </w:tabs>
            </w:pPr>
          </w:p>
        </w:tc>
      </w:tr>
      <w:tr w:rsidR="001753EE" w:rsidRPr="001753EE" w14:paraId="1CEA1013" w14:textId="77777777" w:rsidTr="00AB009D">
        <w:tc>
          <w:tcPr>
            <w:tcW w:w="2954" w:type="dxa"/>
            <w:shd w:val="clear" w:color="auto" w:fill="auto"/>
          </w:tcPr>
          <w:p w14:paraId="019E377F" w14:textId="77777777" w:rsidR="001038FB" w:rsidRPr="001753EE" w:rsidRDefault="001038FB" w:rsidP="00A23C92">
            <w:r w:rsidRPr="001753EE">
              <w:t>39449</w:t>
            </w:r>
          </w:p>
        </w:tc>
        <w:tc>
          <w:tcPr>
            <w:tcW w:w="2562" w:type="dxa"/>
            <w:shd w:val="clear" w:color="auto" w:fill="auto"/>
          </w:tcPr>
          <w:p w14:paraId="2DC3B93D" w14:textId="77777777" w:rsidR="001038FB" w:rsidRPr="001753EE" w:rsidRDefault="001038FB" w:rsidP="00A23C92">
            <w:r w:rsidRPr="001753EE">
              <w:t>G312.00</w:t>
            </w:r>
          </w:p>
        </w:tc>
        <w:tc>
          <w:tcPr>
            <w:tcW w:w="3917" w:type="dxa"/>
            <w:shd w:val="clear" w:color="auto" w:fill="auto"/>
          </w:tcPr>
          <w:p w14:paraId="48A6122E" w14:textId="77777777" w:rsidR="001038FB" w:rsidRPr="001753EE" w:rsidRDefault="001038FB" w:rsidP="00A23C92">
            <w:pPr>
              <w:tabs>
                <w:tab w:val="right" w:pos="4914"/>
              </w:tabs>
            </w:pPr>
            <w:r w:rsidRPr="001753EE">
              <w:t>Coronary thrombosis not resulting in myocardial infarction</w:t>
            </w:r>
          </w:p>
        </w:tc>
        <w:tc>
          <w:tcPr>
            <w:tcW w:w="2274" w:type="dxa"/>
          </w:tcPr>
          <w:p w14:paraId="26145CD2" w14:textId="77777777" w:rsidR="001038FB" w:rsidRPr="001753EE" w:rsidRDefault="001038FB" w:rsidP="00A23C92">
            <w:pPr>
              <w:tabs>
                <w:tab w:val="right" w:pos="4914"/>
              </w:tabs>
            </w:pPr>
          </w:p>
        </w:tc>
        <w:tc>
          <w:tcPr>
            <w:tcW w:w="2241" w:type="dxa"/>
          </w:tcPr>
          <w:p w14:paraId="7639A7DF" w14:textId="77777777" w:rsidR="001038FB" w:rsidRPr="001753EE" w:rsidRDefault="001038FB" w:rsidP="00A23C92">
            <w:pPr>
              <w:tabs>
                <w:tab w:val="right" w:pos="4914"/>
              </w:tabs>
            </w:pPr>
          </w:p>
        </w:tc>
      </w:tr>
      <w:tr w:rsidR="001753EE" w:rsidRPr="001753EE" w14:paraId="6B0F99DB" w14:textId="77777777" w:rsidTr="00AB009D">
        <w:tc>
          <w:tcPr>
            <w:tcW w:w="2954" w:type="dxa"/>
            <w:shd w:val="clear" w:color="auto" w:fill="auto"/>
          </w:tcPr>
          <w:p w14:paraId="5A775855" w14:textId="77777777" w:rsidR="001038FB" w:rsidRPr="001753EE" w:rsidRDefault="001038FB" w:rsidP="00A23C92">
            <w:r w:rsidRPr="001753EE">
              <w:t>39546</w:t>
            </w:r>
          </w:p>
        </w:tc>
        <w:tc>
          <w:tcPr>
            <w:tcW w:w="2562" w:type="dxa"/>
            <w:shd w:val="clear" w:color="auto" w:fill="auto"/>
          </w:tcPr>
          <w:p w14:paraId="2F848DE5" w14:textId="77777777" w:rsidR="001038FB" w:rsidRPr="001753EE" w:rsidRDefault="001038FB" w:rsidP="00A23C92">
            <w:r w:rsidRPr="001753EE">
              <w:t>Gyu3000</w:t>
            </w:r>
          </w:p>
        </w:tc>
        <w:tc>
          <w:tcPr>
            <w:tcW w:w="3917" w:type="dxa"/>
            <w:shd w:val="clear" w:color="auto" w:fill="auto"/>
          </w:tcPr>
          <w:p w14:paraId="0B445BF1" w14:textId="77777777" w:rsidR="001038FB" w:rsidRPr="001753EE" w:rsidRDefault="001038FB" w:rsidP="00A23C92">
            <w:pPr>
              <w:tabs>
                <w:tab w:val="right" w:pos="4914"/>
              </w:tabs>
            </w:pPr>
            <w:r w:rsidRPr="001753EE">
              <w:t>[X]Other forms of angina pectoris</w:t>
            </w:r>
          </w:p>
        </w:tc>
        <w:tc>
          <w:tcPr>
            <w:tcW w:w="2274" w:type="dxa"/>
          </w:tcPr>
          <w:p w14:paraId="5887E68B" w14:textId="77777777" w:rsidR="001038FB" w:rsidRPr="001753EE" w:rsidRDefault="001038FB" w:rsidP="00A23C92">
            <w:pPr>
              <w:tabs>
                <w:tab w:val="right" w:pos="4914"/>
              </w:tabs>
            </w:pPr>
          </w:p>
        </w:tc>
        <w:tc>
          <w:tcPr>
            <w:tcW w:w="2241" w:type="dxa"/>
          </w:tcPr>
          <w:p w14:paraId="70A452F6" w14:textId="77777777" w:rsidR="001038FB" w:rsidRPr="001753EE" w:rsidRDefault="001038FB" w:rsidP="00A23C92">
            <w:pPr>
              <w:tabs>
                <w:tab w:val="right" w:pos="4914"/>
              </w:tabs>
            </w:pPr>
          </w:p>
        </w:tc>
      </w:tr>
      <w:tr w:rsidR="001753EE" w:rsidRPr="001753EE" w14:paraId="26B3548A" w14:textId="77777777" w:rsidTr="00AB009D">
        <w:tc>
          <w:tcPr>
            <w:tcW w:w="2954" w:type="dxa"/>
            <w:shd w:val="clear" w:color="auto" w:fill="auto"/>
          </w:tcPr>
          <w:p w14:paraId="508E5560" w14:textId="77777777" w:rsidR="001038FB" w:rsidRPr="001753EE" w:rsidRDefault="001038FB" w:rsidP="00A23C92">
            <w:r w:rsidRPr="001753EE">
              <w:t>39655</w:t>
            </w:r>
          </w:p>
        </w:tc>
        <w:tc>
          <w:tcPr>
            <w:tcW w:w="2562" w:type="dxa"/>
            <w:shd w:val="clear" w:color="auto" w:fill="auto"/>
          </w:tcPr>
          <w:p w14:paraId="7F6E3696" w14:textId="77777777" w:rsidR="001038FB" w:rsidRPr="001753EE" w:rsidRDefault="001038FB" w:rsidP="00A23C92">
            <w:r w:rsidRPr="001753EE">
              <w:t>G311.12</w:t>
            </w:r>
          </w:p>
        </w:tc>
        <w:tc>
          <w:tcPr>
            <w:tcW w:w="3917" w:type="dxa"/>
            <w:shd w:val="clear" w:color="auto" w:fill="auto"/>
          </w:tcPr>
          <w:p w14:paraId="42311C37" w14:textId="77777777" w:rsidR="001038FB" w:rsidRPr="001753EE" w:rsidRDefault="001038FB" w:rsidP="00A23C92">
            <w:pPr>
              <w:tabs>
                <w:tab w:val="right" w:pos="4914"/>
              </w:tabs>
            </w:pPr>
            <w:r w:rsidRPr="001753EE">
              <w:t>Impending infarction</w:t>
            </w:r>
          </w:p>
        </w:tc>
        <w:tc>
          <w:tcPr>
            <w:tcW w:w="2274" w:type="dxa"/>
          </w:tcPr>
          <w:p w14:paraId="71145068" w14:textId="77777777" w:rsidR="001038FB" w:rsidRPr="001753EE" w:rsidRDefault="001038FB" w:rsidP="00A23C92">
            <w:pPr>
              <w:tabs>
                <w:tab w:val="right" w:pos="4914"/>
              </w:tabs>
            </w:pPr>
          </w:p>
        </w:tc>
        <w:tc>
          <w:tcPr>
            <w:tcW w:w="2241" w:type="dxa"/>
          </w:tcPr>
          <w:p w14:paraId="335D8B3C" w14:textId="77777777" w:rsidR="001038FB" w:rsidRPr="001753EE" w:rsidRDefault="001038FB" w:rsidP="00A23C92">
            <w:pPr>
              <w:tabs>
                <w:tab w:val="right" w:pos="4914"/>
              </w:tabs>
            </w:pPr>
          </w:p>
        </w:tc>
      </w:tr>
      <w:tr w:rsidR="001753EE" w:rsidRPr="001753EE" w14:paraId="1A24E9D7" w14:textId="77777777" w:rsidTr="00AB009D">
        <w:tc>
          <w:tcPr>
            <w:tcW w:w="2954" w:type="dxa"/>
            <w:shd w:val="clear" w:color="auto" w:fill="auto"/>
          </w:tcPr>
          <w:p w14:paraId="48BF0082" w14:textId="77777777" w:rsidR="001038FB" w:rsidRPr="001753EE" w:rsidRDefault="001038FB" w:rsidP="00A23C92">
            <w:r w:rsidRPr="001753EE">
              <w:t>39693</w:t>
            </w:r>
          </w:p>
        </w:tc>
        <w:tc>
          <w:tcPr>
            <w:tcW w:w="2562" w:type="dxa"/>
            <w:shd w:val="clear" w:color="auto" w:fill="auto"/>
          </w:tcPr>
          <w:p w14:paraId="628354EA" w14:textId="77777777" w:rsidR="001038FB" w:rsidRPr="001753EE" w:rsidRDefault="001038FB" w:rsidP="00A23C92">
            <w:r w:rsidRPr="001753EE">
              <w:t>G31y200</w:t>
            </w:r>
          </w:p>
        </w:tc>
        <w:tc>
          <w:tcPr>
            <w:tcW w:w="3917" w:type="dxa"/>
            <w:shd w:val="clear" w:color="auto" w:fill="auto"/>
          </w:tcPr>
          <w:p w14:paraId="635D7F1B" w14:textId="77777777" w:rsidR="001038FB" w:rsidRPr="001753EE" w:rsidRDefault="001038FB" w:rsidP="00A23C92">
            <w:pPr>
              <w:tabs>
                <w:tab w:val="right" w:pos="4914"/>
              </w:tabs>
            </w:pPr>
            <w:r w:rsidRPr="001753EE">
              <w:t>Subendocardial ischaemia</w:t>
            </w:r>
          </w:p>
        </w:tc>
        <w:tc>
          <w:tcPr>
            <w:tcW w:w="2274" w:type="dxa"/>
          </w:tcPr>
          <w:p w14:paraId="14E21071" w14:textId="77777777" w:rsidR="001038FB" w:rsidRPr="001753EE" w:rsidRDefault="001038FB" w:rsidP="00A23C92">
            <w:pPr>
              <w:tabs>
                <w:tab w:val="right" w:pos="4914"/>
              </w:tabs>
            </w:pPr>
          </w:p>
        </w:tc>
        <w:tc>
          <w:tcPr>
            <w:tcW w:w="2241" w:type="dxa"/>
          </w:tcPr>
          <w:p w14:paraId="3F9D8C87" w14:textId="77777777" w:rsidR="001038FB" w:rsidRPr="001753EE" w:rsidRDefault="001038FB" w:rsidP="00A23C92">
            <w:pPr>
              <w:tabs>
                <w:tab w:val="right" w:pos="4914"/>
              </w:tabs>
            </w:pPr>
          </w:p>
        </w:tc>
      </w:tr>
      <w:tr w:rsidR="001753EE" w:rsidRPr="001753EE" w14:paraId="48F19FCC" w14:textId="77777777" w:rsidTr="00AB009D">
        <w:tc>
          <w:tcPr>
            <w:tcW w:w="2954" w:type="dxa"/>
            <w:shd w:val="clear" w:color="auto" w:fill="auto"/>
          </w:tcPr>
          <w:p w14:paraId="152BABEF" w14:textId="77777777" w:rsidR="001038FB" w:rsidRPr="001753EE" w:rsidRDefault="001038FB" w:rsidP="00A23C92">
            <w:r w:rsidRPr="001753EE">
              <w:t>40429</w:t>
            </w:r>
          </w:p>
        </w:tc>
        <w:tc>
          <w:tcPr>
            <w:tcW w:w="2562" w:type="dxa"/>
            <w:shd w:val="clear" w:color="auto" w:fill="auto"/>
          </w:tcPr>
          <w:p w14:paraId="476FA699" w14:textId="77777777" w:rsidR="001038FB" w:rsidRPr="001753EE" w:rsidRDefault="001038FB" w:rsidP="00A23C92">
            <w:r w:rsidRPr="001753EE">
              <w:t>G301000</w:t>
            </w:r>
          </w:p>
        </w:tc>
        <w:tc>
          <w:tcPr>
            <w:tcW w:w="3917" w:type="dxa"/>
            <w:shd w:val="clear" w:color="auto" w:fill="auto"/>
          </w:tcPr>
          <w:p w14:paraId="21570CF5" w14:textId="77777777" w:rsidR="001038FB" w:rsidRPr="001753EE" w:rsidRDefault="001038FB" w:rsidP="00A23C92">
            <w:pPr>
              <w:tabs>
                <w:tab w:val="right" w:pos="4914"/>
              </w:tabs>
            </w:pPr>
            <w:r w:rsidRPr="001753EE">
              <w:t>Acute anteroapical infarction</w:t>
            </w:r>
          </w:p>
        </w:tc>
        <w:tc>
          <w:tcPr>
            <w:tcW w:w="2274" w:type="dxa"/>
          </w:tcPr>
          <w:p w14:paraId="2398D086" w14:textId="77777777" w:rsidR="001038FB" w:rsidRPr="001753EE" w:rsidRDefault="001038FB" w:rsidP="00A23C92">
            <w:pPr>
              <w:tabs>
                <w:tab w:val="right" w:pos="4914"/>
              </w:tabs>
            </w:pPr>
          </w:p>
        </w:tc>
        <w:tc>
          <w:tcPr>
            <w:tcW w:w="2241" w:type="dxa"/>
          </w:tcPr>
          <w:p w14:paraId="38845D07" w14:textId="77777777" w:rsidR="001038FB" w:rsidRPr="001753EE" w:rsidRDefault="001038FB" w:rsidP="00A23C92">
            <w:pPr>
              <w:tabs>
                <w:tab w:val="right" w:pos="4914"/>
              </w:tabs>
            </w:pPr>
          </w:p>
        </w:tc>
      </w:tr>
      <w:tr w:rsidR="001753EE" w:rsidRPr="001753EE" w14:paraId="6246F8E4" w14:textId="77777777" w:rsidTr="00AB009D">
        <w:tc>
          <w:tcPr>
            <w:tcW w:w="2954" w:type="dxa"/>
            <w:shd w:val="clear" w:color="auto" w:fill="auto"/>
          </w:tcPr>
          <w:p w14:paraId="788C2F2C" w14:textId="77777777" w:rsidR="001038FB" w:rsidRPr="001753EE" w:rsidRDefault="001038FB" w:rsidP="00A23C92">
            <w:r w:rsidRPr="001753EE">
              <w:t>41221</w:t>
            </w:r>
          </w:p>
        </w:tc>
        <w:tc>
          <w:tcPr>
            <w:tcW w:w="2562" w:type="dxa"/>
            <w:shd w:val="clear" w:color="auto" w:fill="auto"/>
          </w:tcPr>
          <w:p w14:paraId="34FA9190" w14:textId="77777777" w:rsidR="001038FB" w:rsidRPr="001753EE" w:rsidRDefault="001038FB" w:rsidP="00A23C92">
            <w:r w:rsidRPr="001753EE">
              <w:t>G30y200</w:t>
            </w:r>
          </w:p>
        </w:tc>
        <w:tc>
          <w:tcPr>
            <w:tcW w:w="3917" w:type="dxa"/>
            <w:shd w:val="clear" w:color="auto" w:fill="auto"/>
          </w:tcPr>
          <w:p w14:paraId="0BAF0E6B" w14:textId="77777777" w:rsidR="001038FB" w:rsidRPr="001753EE" w:rsidRDefault="001038FB" w:rsidP="00A23C92">
            <w:pPr>
              <w:tabs>
                <w:tab w:val="right" w:pos="4914"/>
              </w:tabs>
            </w:pPr>
            <w:r w:rsidRPr="001753EE">
              <w:t>Acute septal infarction</w:t>
            </w:r>
          </w:p>
        </w:tc>
        <w:tc>
          <w:tcPr>
            <w:tcW w:w="2274" w:type="dxa"/>
          </w:tcPr>
          <w:p w14:paraId="55C8CED3" w14:textId="77777777" w:rsidR="001038FB" w:rsidRPr="001753EE" w:rsidRDefault="001038FB" w:rsidP="00A23C92">
            <w:pPr>
              <w:tabs>
                <w:tab w:val="right" w:pos="4914"/>
              </w:tabs>
            </w:pPr>
          </w:p>
        </w:tc>
        <w:tc>
          <w:tcPr>
            <w:tcW w:w="2241" w:type="dxa"/>
          </w:tcPr>
          <w:p w14:paraId="13B35816" w14:textId="77777777" w:rsidR="001038FB" w:rsidRPr="001753EE" w:rsidRDefault="001038FB" w:rsidP="00A23C92">
            <w:pPr>
              <w:tabs>
                <w:tab w:val="right" w:pos="4914"/>
              </w:tabs>
            </w:pPr>
          </w:p>
        </w:tc>
      </w:tr>
      <w:tr w:rsidR="001753EE" w:rsidRPr="001753EE" w14:paraId="41B4F5E6" w14:textId="77777777" w:rsidTr="00AB009D">
        <w:tc>
          <w:tcPr>
            <w:tcW w:w="2954" w:type="dxa"/>
            <w:shd w:val="clear" w:color="auto" w:fill="auto"/>
          </w:tcPr>
          <w:p w14:paraId="57C725CF" w14:textId="77777777" w:rsidR="001038FB" w:rsidRPr="001753EE" w:rsidRDefault="001038FB" w:rsidP="00A23C92">
            <w:r w:rsidRPr="001753EE">
              <w:lastRenderedPageBreak/>
              <w:t>41835</w:t>
            </w:r>
          </w:p>
        </w:tc>
        <w:tc>
          <w:tcPr>
            <w:tcW w:w="2562" w:type="dxa"/>
            <w:shd w:val="clear" w:color="auto" w:fill="auto"/>
          </w:tcPr>
          <w:p w14:paraId="0E024E05" w14:textId="77777777" w:rsidR="001038FB" w:rsidRPr="001753EE" w:rsidRDefault="001038FB" w:rsidP="00A23C92">
            <w:r w:rsidRPr="001753EE">
              <w:t>G384.00</w:t>
            </w:r>
          </w:p>
        </w:tc>
        <w:tc>
          <w:tcPr>
            <w:tcW w:w="3917" w:type="dxa"/>
            <w:shd w:val="clear" w:color="auto" w:fill="auto"/>
          </w:tcPr>
          <w:p w14:paraId="0977C4CD" w14:textId="77777777" w:rsidR="001038FB" w:rsidRPr="001753EE" w:rsidRDefault="001038FB" w:rsidP="00A23C92">
            <w:pPr>
              <w:tabs>
                <w:tab w:val="right" w:pos="4914"/>
              </w:tabs>
            </w:pPr>
            <w:r w:rsidRPr="001753EE">
              <w:t>Postoperative subendocardial myocardial infarction</w:t>
            </w:r>
          </w:p>
        </w:tc>
        <w:tc>
          <w:tcPr>
            <w:tcW w:w="2274" w:type="dxa"/>
          </w:tcPr>
          <w:p w14:paraId="52C59BAD" w14:textId="77777777" w:rsidR="001038FB" w:rsidRPr="001753EE" w:rsidRDefault="001038FB" w:rsidP="00A23C92">
            <w:pPr>
              <w:tabs>
                <w:tab w:val="right" w:pos="4914"/>
              </w:tabs>
            </w:pPr>
          </w:p>
        </w:tc>
        <w:tc>
          <w:tcPr>
            <w:tcW w:w="2241" w:type="dxa"/>
          </w:tcPr>
          <w:p w14:paraId="01F22653" w14:textId="77777777" w:rsidR="001038FB" w:rsidRPr="001753EE" w:rsidRDefault="001038FB" w:rsidP="00A23C92">
            <w:pPr>
              <w:tabs>
                <w:tab w:val="right" w:pos="4914"/>
              </w:tabs>
            </w:pPr>
          </w:p>
        </w:tc>
      </w:tr>
      <w:tr w:rsidR="001753EE" w:rsidRPr="001753EE" w14:paraId="49FA5FED" w14:textId="77777777" w:rsidTr="00AB009D">
        <w:tc>
          <w:tcPr>
            <w:tcW w:w="2954" w:type="dxa"/>
            <w:shd w:val="clear" w:color="auto" w:fill="auto"/>
          </w:tcPr>
          <w:p w14:paraId="564A57CA" w14:textId="77777777" w:rsidR="001038FB" w:rsidRPr="001753EE" w:rsidRDefault="001038FB" w:rsidP="00A23C92">
            <w:r w:rsidRPr="001753EE">
              <w:t>45809</w:t>
            </w:r>
          </w:p>
        </w:tc>
        <w:tc>
          <w:tcPr>
            <w:tcW w:w="2562" w:type="dxa"/>
            <w:shd w:val="clear" w:color="auto" w:fill="auto"/>
          </w:tcPr>
          <w:p w14:paraId="7D16CC0D" w14:textId="77777777" w:rsidR="001038FB" w:rsidRPr="001753EE" w:rsidRDefault="001038FB" w:rsidP="00A23C92">
            <w:r w:rsidRPr="001753EE">
              <w:t>G350.00</w:t>
            </w:r>
          </w:p>
        </w:tc>
        <w:tc>
          <w:tcPr>
            <w:tcW w:w="3917" w:type="dxa"/>
            <w:shd w:val="clear" w:color="auto" w:fill="auto"/>
          </w:tcPr>
          <w:p w14:paraId="6E9F0F99" w14:textId="77777777" w:rsidR="001038FB" w:rsidRPr="001753EE" w:rsidRDefault="001038FB" w:rsidP="00A23C92">
            <w:pPr>
              <w:tabs>
                <w:tab w:val="right" w:pos="4914"/>
              </w:tabs>
            </w:pPr>
            <w:r w:rsidRPr="001753EE">
              <w:t>Subsequent myocardial infarction of anterior wall</w:t>
            </w:r>
          </w:p>
        </w:tc>
        <w:tc>
          <w:tcPr>
            <w:tcW w:w="2274" w:type="dxa"/>
          </w:tcPr>
          <w:p w14:paraId="67264A9A" w14:textId="77777777" w:rsidR="001038FB" w:rsidRPr="001753EE" w:rsidRDefault="001038FB" w:rsidP="00A23C92">
            <w:pPr>
              <w:tabs>
                <w:tab w:val="right" w:pos="4914"/>
              </w:tabs>
            </w:pPr>
          </w:p>
        </w:tc>
        <w:tc>
          <w:tcPr>
            <w:tcW w:w="2241" w:type="dxa"/>
          </w:tcPr>
          <w:p w14:paraId="4308F70C" w14:textId="77777777" w:rsidR="001038FB" w:rsidRPr="001753EE" w:rsidRDefault="001038FB" w:rsidP="00A23C92">
            <w:pPr>
              <w:tabs>
                <w:tab w:val="right" w:pos="4914"/>
              </w:tabs>
            </w:pPr>
          </w:p>
        </w:tc>
      </w:tr>
      <w:tr w:rsidR="001753EE" w:rsidRPr="001753EE" w14:paraId="39A49D7E" w14:textId="77777777" w:rsidTr="00AB009D">
        <w:tc>
          <w:tcPr>
            <w:tcW w:w="2954" w:type="dxa"/>
            <w:shd w:val="clear" w:color="auto" w:fill="auto"/>
          </w:tcPr>
          <w:p w14:paraId="253ED566" w14:textId="77777777" w:rsidR="001038FB" w:rsidRPr="001753EE" w:rsidRDefault="001038FB" w:rsidP="00A23C92">
            <w:r w:rsidRPr="001753EE">
              <w:t>46017</w:t>
            </w:r>
          </w:p>
        </w:tc>
        <w:tc>
          <w:tcPr>
            <w:tcW w:w="2562" w:type="dxa"/>
            <w:shd w:val="clear" w:color="auto" w:fill="auto"/>
          </w:tcPr>
          <w:p w14:paraId="768D7CC6" w14:textId="77777777" w:rsidR="001038FB" w:rsidRPr="001753EE" w:rsidRDefault="001038FB" w:rsidP="00A23C92">
            <w:r w:rsidRPr="001753EE">
              <w:t>G30yz00</w:t>
            </w:r>
          </w:p>
        </w:tc>
        <w:tc>
          <w:tcPr>
            <w:tcW w:w="3917" w:type="dxa"/>
            <w:shd w:val="clear" w:color="auto" w:fill="auto"/>
          </w:tcPr>
          <w:p w14:paraId="2CF8A627" w14:textId="77777777" w:rsidR="001038FB" w:rsidRPr="001753EE" w:rsidRDefault="001038FB" w:rsidP="00A23C92">
            <w:pPr>
              <w:tabs>
                <w:tab w:val="right" w:pos="4914"/>
              </w:tabs>
            </w:pPr>
            <w:r w:rsidRPr="001753EE">
              <w:t>Other acute myocardial infarction NOS</w:t>
            </w:r>
          </w:p>
        </w:tc>
        <w:tc>
          <w:tcPr>
            <w:tcW w:w="2274" w:type="dxa"/>
          </w:tcPr>
          <w:p w14:paraId="5A0AE123" w14:textId="77777777" w:rsidR="001038FB" w:rsidRPr="001753EE" w:rsidRDefault="001038FB" w:rsidP="00A23C92">
            <w:pPr>
              <w:tabs>
                <w:tab w:val="right" w:pos="4914"/>
              </w:tabs>
            </w:pPr>
          </w:p>
        </w:tc>
        <w:tc>
          <w:tcPr>
            <w:tcW w:w="2241" w:type="dxa"/>
          </w:tcPr>
          <w:p w14:paraId="6E6BD3AE" w14:textId="77777777" w:rsidR="001038FB" w:rsidRPr="001753EE" w:rsidRDefault="001038FB" w:rsidP="00A23C92">
            <w:pPr>
              <w:tabs>
                <w:tab w:val="right" w:pos="4914"/>
              </w:tabs>
            </w:pPr>
          </w:p>
        </w:tc>
      </w:tr>
      <w:tr w:rsidR="001753EE" w:rsidRPr="001753EE" w14:paraId="288DE3F6" w14:textId="77777777" w:rsidTr="00AB009D">
        <w:tc>
          <w:tcPr>
            <w:tcW w:w="2954" w:type="dxa"/>
            <w:shd w:val="clear" w:color="auto" w:fill="auto"/>
          </w:tcPr>
          <w:p w14:paraId="7B3AB82C" w14:textId="77777777" w:rsidR="001038FB" w:rsidRPr="001753EE" w:rsidRDefault="001038FB" w:rsidP="00A23C92">
            <w:r w:rsidRPr="001753EE">
              <w:t>46112</w:t>
            </w:r>
          </w:p>
        </w:tc>
        <w:tc>
          <w:tcPr>
            <w:tcW w:w="2562" w:type="dxa"/>
            <w:shd w:val="clear" w:color="auto" w:fill="auto"/>
          </w:tcPr>
          <w:p w14:paraId="16B8622E" w14:textId="77777777" w:rsidR="001038FB" w:rsidRPr="001753EE" w:rsidRDefault="001038FB" w:rsidP="00A23C92">
            <w:r w:rsidRPr="001753EE">
              <w:t>G380.00</w:t>
            </w:r>
          </w:p>
        </w:tc>
        <w:tc>
          <w:tcPr>
            <w:tcW w:w="3917" w:type="dxa"/>
            <w:shd w:val="clear" w:color="auto" w:fill="auto"/>
          </w:tcPr>
          <w:p w14:paraId="3A9B2B4B" w14:textId="77777777" w:rsidR="001038FB" w:rsidRPr="001753EE" w:rsidRDefault="001038FB" w:rsidP="00A23C92">
            <w:pPr>
              <w:tabs>
                <w:tab w:val="right" w:pos="4914"/>
              </w:tabs>
            </w:pPr>
            <w:r w:rsidRPr="001753EE">
              <w:t>Postoperative transmural myocardial infarction anterior wall</w:t>
            </w:r>
          </w:p>
        </w:tc>
        <w:tc>
          <w:tcPr>
            <w:tcW w:w="2274" w:type="dxa"/>
          </w:tcPr>
          <w:p w14:paraId="6DD8B901" w14:textId="77777777" w:rsidR="001038FB" w:rsidRPr="001753EE" w:rsidRDefault="001038FB" w:rsidP="00A23C92">
            <w:pPr>
              <w:tabs>
                <w:tab w:val="right" w:pos="4914"/>
              </w:tabs>
            </w:pPr>
          </w:p>
        </w:tc>
        <w:tc>
          <w:tcPr>
            <w:tcW w:w="2241" w:type="dxa"/>
          </w:tcPr>
          <w:p w14:paraId="2E3E569F" w14:textId="77777777" w:rsidR="001038FB" w:rsidRPr="001753EE" w:rsidRDefault="001038FB" w:rsidP="00A23C92">
            <w:pPr>
              <w:tabs>
                <w:tab w:val="right" w:pos="4914"/>
              </w:tabs>
            </w:pPr>
          </w:p>
        </w:tc>
      </w:tr>
      <w:tr w:rsidR="001753EE" w:rsidRPr="001753EE" w14:paraId="05D99A89" w14:textId="77777777" w:rsidTr="00AB009D">
        <w:tc>
          <w:tcPr>
            <w:tcW w:w="2954" w:type="dxa"/>
            <w:shd w:val="clear" w:color="auto" w:fill="auto"/>
          </w:tcPr>
          <w:p w14:paraId="666F11CE" w14:textId="77777777" w:rsidR="001038FB" w:rsidRPr="001753EE" w:rsidRDefault="001038FB" w:rsidP="00A23C92">
            <w:r w:rsidRPr="001753EE">
              <w:t>46166</w:t>
            </w:r>
          </w:p>
        </w:tc>
        <w:tc>
          <w:tcPr>
            <w:tcW w:w="2562" w:type="dxa"/>
            <w:shd w:val="clear" w:color="auto" w:fill="auto"/>
          </w:tcPr>
          <w:p w14:paraId="4E0B09F1" w14:textId="77777777" w:rsidR="001038FB" w:rsidRPr="001753EE" w:rsidRDefault="001038FB" w:rsidP="00A23C92">
            <w:r w:rsidRPr="001753EE">
              <w:t>G35X.00</w:t>
            </w:r>
          </w:p>
        </w:tc>
        <w:tc>
          <w:tcPr>
            <w:tcW w:w="3917" w:type="dxa"/>
            <w:shd w:val="clear" w:color="auto" w:fill="auto"/>
          </w:tcPr>
          <w:p w14:paraId="188930EE" w14:textId="77777777" w:rsidR="001038FB" w:rsidRPr="001753EE" w:rsidRDefault="001038FB" w:rsidP="00A23C92">
            <w:pPr>
              <w:tabs>
                <w:tab w:val="right" w:pos="4914"/>
              </w:tabs>
            </w:pPr>
            <w:r w:rsidRPr="001753EE">
              <w:t>Subsequent myocardial infarction of unspecified site</w:t>
            </w:r>
          </w:p>
        </w:tc>
        <w:tc>
          <w:tcPr>
            <w:tcW w:w="2274" w:type="dxa"/>
          </w:tcPr>
          <w:p w14:paraId="6226CDC9" w14:textId="77777777" w:rsidR="001038FB" w:rsidRPr="001753EE" w:rsidRDefault="001038FB" w:rsidP="00A23C92">
            <w:pPr>
              <w:tabs>
                <w:tab w:val="right" w:pos="4914"/>
              </w:tabs>
            </w:pPr>
          </w:p>
        </w:tc>
        <w:tc>
          <w:tcPr>
            <w:tcW w:w="2241" w:type="dxa"/>
          </w:tcPr>
          <w:p w14:paraId="05B1821F" w14:textId="77777777" w:rsidR="001038FB" w:rsidRPr="001753EE" w:rsidRDefault="001038FB" w:rsidP="00A23C92">
            <w:pPr>
              <w:tabs>
                <w:tab w:val="right" w:pos="4914"/>
              </w:tabs>
            </w:pPr>
          </w:p>
        </w:tc>
      </w:tr>
      <w:tr w:rsidR="001753EE" w:rsidRPr="001753EE" w14:paraId="5DEAFCC4" w14:textId="77777777" w:rsidTr="00AB009D">
        <w:tc>
          <w:tcPr>
            <w:tcW w:w="2954" w:type="dxa"/>
            <w:shd w:val="clear" w:color="auto" w:fill="auto"/>
          </w:tcPr>
          <w:p w14:paraId="080A20E3" w14:textId="77777777" w:rsidR="001038FB" w:rsidRPr="001753EE" w:rsidRDefault="001038FB" w:rsidP="00A23C92">
            <w:r w:rsidRPr="001753EE">
              <w:t>46276</w:t>
            </w:r>
          </w:p>
        </w:tc>
        <w:tc>
          <w:tcPr>
            <w:tcW w:w="2562" w:type="dxa"/>
            <w:shd w:val="clear" w:color="auto" w:fill="auto"/>
          </w:tcPr>
          <w:p w14:paraId="079C50E7" w14:textId="77777777" w:rsidR="001038FB" w:rsidRPr="001753EE" w:rsidRDefault="001038FB" w:rsidP="00A23C92">
            <w:r w:rsidRPr="001753EE">
              <w:t>G381.00</w:t>
            </w:r>
          </w:p>
        </w:tc>
        <w:tc>
          <w:tcPr>
            <w:tcW w:w="3917" w:type="dxa"/>
            <w:shd w:val="clear" w:color="auto" w:fill="auto"/>
          </w:tcPr>
          <w:p w14:paraId="12D85662" w14:textId="77777777" w:rsidR="001038FB" w:rsidRPr="001753EE" w:rsidRDefault="001038FB" w:rsidP="00A23C92">
            <w:pPr>
              <w:tabs>
                <w:tab w:val="right" w:pos="4914"/>
              </w:tabs>
            </w:pPr>
            <w:r w:rsidRPr="001753EE">
              <w:t>Postoperative transmural myocardial infarction inferior wall</w:t>
            </w:r>
          </w:p>
        </w:tc>
        <w:tc>
          <w:tcPr>
            <w:tcW w:w="2274" w:type="dxa"/>
          </w:tcPr>
          <w:p w14:paraId="1076A461" w14:textId="77777777" w:rsidR="001038FB" w:rsidRPr="001753EE" w:rsidRDefault="001038FB" w:rsidP="00A23C92">
            <w:pPr>
              <w:tabs>
                <w:tab w:val="right" w:pos="4914"/>
              </w:tabs>
            </w:pPr>
          </w:p>
        </w:tc>
        <w:tc>
          <w:tcPr>
            <w:tcW w:w="2241" w:type="dxa"/>
          </w:tcPr>
          <w:p w14:paraId="328CC840" w14:textId="77777777" w:rsidR="001038FB" w:rsidRPr="001753EE" w:rsidRDefault="001038FB" w:rsidP="00A23C92">
            <w:pPr>
              <w:tabs>
                <w:tab w:val="right" w:pos="4914"/>
              </w:tabs>
            </w:pPr>
          </w:p>
        </w:tc>
      </w:tr>
      <w:tr w:rsidR="001753EE" w:rsidRPr="001753EE" w14:paraId="59074509" w14:textId="77777777" w:rsidTr="00AB009D">
        <w:tc>
          <w:tcPr>
            <w:tcW w:w="2954" w:type="dxa"/>
            <w:shd w:val="clear" w:color="auto" w:fill="auto"/>
          </w:tcPr>
          <w:p w14:paraId="1AEFC9EA" w14:textId="77777777" w:rsidR="001038FB" w:rsidRPr="001753EE" w:rsidRDefault="001038FB" w:rsidP="00A23C92">
            <w:r w:rsidRPr="001753EE">
              <w:t>47637</w:t>
            </w:r>
          </w:p>
        </w:tc>
        <w:tc>
          <w:tcPr>
            <w:tcW w:w="2562" w:type="dxa"/>
            <w:shd w:val="clear" w:color="auto" w:fill="auto"/>
          </w:tcPr>
          <w:p w14:paraId="7C21E042" w14:textId="77777777" w:rsidR="001038FB" w:rsidRPr="001753EE" w:rsidRDefault="001038FB" w:rsidP="00A23C92">
            <w:r w:rsidRPr="001753EE">
              <w:t>Gyu3300</w:t>
            </w:r>
          </w:p>
        </w:tc>
        <w:tc>
          <w:tcPr>
            <w:tcW w:w="3917" w:type="dxa"/>
            <w:shd w:val="clear" w:color="auto" w:fill="auto"/>
          </w:tcPr>
          <w:p w14:paraId="3AA54468" w14:textId="77777777" w:rsidR="001038FB" w:rsidRPr="001753EE" w:rsidRDefault="001038FB" w:rsidP="00A23C92">
            <w:pPr>
              <w:tabs>
                <w:tab w:val="right" w:pos="4914"/>
              </w:tabs>
            </w:pPr>
            <w:r w:rsidRPr="001753EE">
              <w:t>[X]Other forms of chronic ischaemic heart disease</w:t>
            </w:r>
          </w:p>
        </w:tc>
        <w:tc>
          <w:tcPr>
            <w:tcW w:w="2274" w:type="dxa"/>
          </w:tcPr>
          <w:p w14:paraId="713E0A24" w14:textId="77777777" w:rsidR="001038FB" w:rsidRPr="001753EE" w:rsidRDefault="001038FB" w:rsidP="00A23C92">
            <w:pPr>
              <w:tabs>
                <w:tab w:val="right" w:pos="4914"/>
              </w:tabs>
            </w:pPr>
          </w:p>
        </w:tc>
        <w:tc>
          <w:tcPr>
            <w:tcW w:w="2241" w:type="dxa"/>
          </w:tcPr>
          <w:p w14:paraId="74180867" w14:textId="77777777" w:rsidR="001038FB" w:rsidRPr="001753EE" w:rsidRDefault="001038FB" w:rsidP="00A23C92">
            <w:pPr>
              <w:tabs>
                <w:tab w:val="right" w:pos="4914"/>
              </w:tabs>
            </w:pPr>
          </w:p>
        </w:tc>
      </w:tr>
      <w:tr w:rsidR="001753EE" w:rsidRPr="001753EE" w14:paraId="1AA2E360" w14:textId="77777777" w:rsidTr="00AB009D">
        <w:tc>
          <w:tcPr>
            <w:tcW w:w="2954" w:type="dxa"/>
            <w:shd w:val="clear" w:color="auto" w:fill="auto"/>
          </w:tcPr>
          <w:p w14:paraId="06F06096" w14:textId="77777777" w:rsidR="001038FB" w:rsidRPr="001753EE" w:rsidRDefault="001038FB" w:rsidP="00A23C92">
            <w:r w:rsidRPr="001753EE">
              <w:t>52517</w:t>
            </w:r>
          </w:p>
        </w:tc>
        <w:tc>
          <w:tcPr>
            <w:tcW w:w="2562" w:type="dxa"/>
            <w:shd w:val="clear" w:color="auto" w:fill="auto"/>
          </w:tcPr>
          <w:p w14:paraId="4EB606B3" w14:textId="77777777" w:rsidR="001038FB" w:rsidRPr="001753EE" w:rsidRDefault="001038FB" w:rsidP="00A23C92">
            <w:r w:rsidRPr="001753EE">
              <w:t>Gyu3.00</w:t>
            </w:r>
          </w:p>
        </w:tc>
        <w:tc>
          <w:tcPr>
            <w:tcW w:w="3917" w:type="dxa"/>
            <w:shd w:val="clear" w:color="auto" w:fill="auto"/>
          </w:tcPr>
          <w:p w14:paraId="382BE150" w14:textId="77777777" w:rsidR="001038FB" w:rsidRPr="001753EE" w:rsidRDefault="001038FB" w:rsidP="00A23C92">
            <w:pPr>
              <w:tabs>
                <w:tab w:val="right" w:pos="4914"/>
              </w:tabs>
            </w:pPr>
            <w:r w:rsidRPr="001753EE">
              <w:t>[X]Ischaemic heart diseases</w:t>
            </w:r>
          </w:p>
        </w:tc>
        <w:tc>
          <w:tcPr>
            <w:tcW w:w="2274" w:type="dxa"/>
          </w:tcPr>
          <w:p w14:paraId="066F7D34" w14:textId="77777777" w:rsidR="001038FB" w:rsidRPr="001753EE" w:rsidRDefault="001038FB" w:rsidP="00A23C92">
            <w:pPr>
              <w:tabs>
                <w:tab w:val="right" w:pos="4914"/>
              </w:tabs>
            </w:pPr>
          </w:p>
        </w:tc>
        <w:tc>
          <w:tcPr>
            <w:tcW w:w="2241" w:type="dxa"/>
          </w:tcPr>
          <w:p w14:paraId="7E22DDC6" w14:textId="77777777" w:rsidR="001038FB" w:rsidRPr="001753EE" w:rsidRDefault="001038FB" w:rsidP="00A23C92">
            <w:pPr>
              <w:tabs>
                <w:tab w:val="right" w:pos="4914"/>
              </w:tabs>
            </w:pPr>
          </w:p>
        </w:tc>
      </w:tr>
      <w:tr w:rsidR="001753EE" w:rsidRPr="001753EE" w14:paraId="44C1DA2E" w14:textId="77777777" w:rsidTr="00AB009D">
        <w:tc>
          <w:tcPr>
            <w:tcW w:w="2954" w:type="dxa"/>
            <w:shd w:val="clear" w:color="auto" w:fill="auto"/>
          </w:tcPr>
          <w:p w14:paraId="75F9A9D2" w14:textId="77777777" w:rsidR="001038FB" w:rsidRPr="001753EE" w:rsidRDefault="001038FB" w:rsidP="00A23C92">
            <w:r w:rsidRPr="001753EE">
              <w:t>54251</w:t>
            </w:r>
          </w:p>
        </w:tc>
        <w:tc>
          <w:tcPr>
            <w:tcW w:w="2562" w:type="dxa"/>
            <w:shd w:val="clear" w:color="auto" w:fill="auto"/>
          </w:tcPr>
          <w:p w14:paraId="05F4D63A" w14:textId="77777777" w:rsidR="001038FB" w:rsidRPr="001753EE" w:rsidRDefault="001038FB" w:rsidP="00A23C92">
            <w:r w:rsidRPr="001753EE">
              <w:t>G311z00</w:t>
            </w:r>
          </w:p>
        </w:tc>
        <w:tc>
          <w:tcPr>
            <w:tcW w:w="3917" w:type="dxa"/>
            <w:shd w:val="clear" w:color="auto" w:fill="auto"/>
          </w:tcPr>
          <w:p w14:paraId="1CCB2924" w14:textId="77777777" w:rsidR="001038FB" w:rsidRPr="001753EE" w:rsidRDefault="001038FB" w:rsidP="00A23C92">
            <w:pPr>
              <w:tabs>
                <w:tab w:val="right" w:pos="4914"/>
              </w:tabs>
            </w:pPr>
            <w:r w:rsidRPr="001753EE">
              <w:t>Preinfarction syndrome NOS</w:t>
            </w:r>
          </w:p>
        </w:tc>
        <w:tc>
          <w:tcPr>
            <w:tcW w:w="2274" w:type="dxa"/>
          </w:tcPr>
          <w:p w14:paraId="38F61B27" w14:textId="77777777" w:rsidR="001038FB" w:rsidRPr="001753EE" w:rsidRDefault="001038FB" w:rsidP="00A23C92">
            <w:pPr>
              <w:tabs>
                <w:tab w:val="right" w:pos="4914"/>
              </w:tabs>
            </w:pPr>
          </w:p>
        </w:tc>
        <w:tc>
          <w:tcPr>
            <w:tcW w:w="2241" w:type="dxa"/>
          </w:tcPr>
          <w:p w14:paraId="547C6F2C" w14:textId="77777777" w:rsidR="001038FB" w:rsidRPr="001753EE" w:rsidRDefault="001038FB" w:rsidP="00A23C92">
            <w:pPr>
              <w:tabs>
                <w:tab w:val="right" w:pos="4914"/>
              </w:tabs>
            </w:pPr>
          </w:p>
        </w:tc>
      </w:tr>
      <w:tr w:rsidR="001753EE" w:rsidRPr="001753EE" w14:paraId="3E639CDF" w14:textId="77777777" w:rsidTr="00AB009D">
        <w:tc>
          <w:tcPr>
            <w:tcW w:w="2954" w:type="dxa"/>
            <w:shd w:val="clear" w:color="auto" w:fill="auto"/>
          </w:tcPr>
          <w:p w14:paraId="5BDBDF77" w14:textId="77777777" w:rsidR="001038FB" w:rsidRPr="001753EE" w:rsidRDefault="001038FB" w:rsidP="00A23C92">
            <w:r w:rsidRPr="001753EE">
              <w:t>54535</w:t>
            </w:r>
          </w:p>
        </w:tc>
        <w:tc>
          <w:tcPr>
            <w:tcW w:w="2562" w:type="dxa"/>
            <w:shd w:val="clear" w:color="auto" w:fill="auto"/>
          </w:tcPr>
          <w:p w14:paraId="1D18C062" w14:textId="77777777" w:rsidR="001038FB" w:rsidRPr="001753EE" w:rsidRDefault="001038FB" w:rsidP="00A23C92">
            <w:r w:rsidRPr="001753EE">
              <w:t>G33z100</w:t>
            </w:r>
          </w:p>
        </w:tc>
        <w:tc>
          <w:tcPr>
            <w:tcW w:w="3917" w:type="dxa"/>
            <w:shd w:val="clear" w:color="auto" w:fill="auto"/>
          </w:tcPr>
          <w:p w14:paraId="59993582" w14:textId="77777777" w:rsidR="001038FB" w:rsidRPr="001753EE" w:rsidRDefault="001038FB" w:rsidP="00A23C92">
            <w:pPr>
              <w:tabs>
                <w:tab w:val="right" w:pos="4914"/>
              </w:tabs>
            </w:pPr>
            <w:r w:rsidRPr="001753EE">
              <w:t>Stenocardia</w:t>
            </w:r>
          </w:p>
        </w:tc>
        <w:tc>
          <w:tcPr>
            <w:tcW w:w="2274" w:type="dxa"/>
          </w:tcPr>
          <w:p w14:paraId="65A6A81F" w14:textId="77777777" w:rsidR="001038FB" w:rsidRPr="001753EE" w:rsidRDefault="001038FB" w:rsidP="00A23C92">
            <w:pPr>
              <w:tabs>
                <w:tab w:val="right" w:pos="4914"/>
              </w:tabs>
            </w:pPr>
          </w:p>
        </w:tc>
        <w:tc>
          <w:tcPr>
            <w:tcW w:w="2241" w:type="dxa"/>
          </w:tcPr>
          <w:p w14:paraId="458C9CAE" w14:textId="77777777" w:rsidR="001038FB" w:rsidRPr="001753EE" w:rsidRDefault="001038FB" w:rsidP="00A23C92">
            <w:pPr>
              <w:tabs>
                <w:tab w:val="right" w:pos="4914"/>
              </w:tabs>
            </w:pPr>
          </w:p>
        </w:tc>
      </w:tr>
      <w:tr w:rsidR="001753EE" w:rsidRPr="001753EE" w14:paraId="14CAD265" w14:textId="77777777" w:rsidTr="00AB009D">
        <w:tc>
          <w:tcPr>
            <w:tcW w:w="2954" w:type="dxa"/>
            <w:shd w:val="clear" w:color="auto" w:fill="auto"/>
          </w:tcPr>
          <w:p w14:paraId="0E85F2CD" w14:textId="77777777" w:rsidR="001038FB" w:rsidRPr="001753EE" w:rsidRDefault="001038FB" w:rsidP="00A23C92">
            <w:r w:rsidRPr="001753EE">
              <w:t>55137</w:t>
            </w:r>
          </w:p>
        </w:tc>
        <w:tc>
          <w:tcPr>
            <w:tcW w:w="2562" w:type="dxa"/>
            <w:shd w:val="clear" w:color="auto" w:fill="auto"/>
          </w:tcPr>
          <w:p w14:paraId="43C06981" w14:textId="77777777" w:rsidR="001038FB" w:rsidRPr="001753EE" w:rsidRDefault="001038FB" w:rsidP="00A23C92">
            <w:r w:rsidRPr="001753EE">
              <w:t>G311011</w:t>
            </w:r>
          </w:p>
        </w:tc>
        <w:tc>
          <w:tcPr>
            <w:tcW w:w="3917" w:type="dxa"/>
            <w:shd w:val="clear" w:color="auto" w:fill="auto"/>
          </w:tcPr>
          <w:p w14:paraId="479C5B32" w14:textId="77777777" w:rsidR="001038FB" w:rsidRPr="001753EE" w:rsidRDefault="001038FB" w:rsidP="00A23C92">
            <w:pPr>
              <w:tabs>
                <w:tab w:val="right" w:pos="4914"/>
              </w:tabs>
            </w:pPr>
            <w:r w:rsidRPr="001753EE">
              <w:t>MI - myocardial infarction aborted</w:t>
            </w:r>
          </w:p>
        </w:tc>
        <w:tc>
          <w:tcPr>
            <w:tcW w:w="2274" w:type="dxa"/>
          </w:tcPr>
          <w:p w14:paraId="54636521" w14:textId="77777777" w:rsidR="001038FB" w:rsidRPr="001753EE" w:rsidRDefault="001038FB" w:rsidP="00A23C92">
            <w:pPr>
              <w:tabs>
                <w:tab w:val="right" w:pos="4914"/>
              </w:tabs>
            </w:pPr>
          </w:p>
        </w:tc>
        <w:tc>
          <w:tcPr>
            <w:tcW w:w="2241" w:type="dxa"/>
          </w:tcPr>
          <w:p w14:paraId="042B8646" w14:textId="77777777" w:rsidR="001038FB" w:rsidRPr="001753EE" w:rsidRDefault="001038FB" w:rsidP="00A23C92">
            <w:pPr>
              <w:tabs>
                <w:tab w:val="right" w:pos="4914"/>
              </w:tabs>
            </w:pPr>
          </w:p>
        </w:tc>
      </w:tr>
      <w:tr w:rsidR="001753EE" w:rsidRPr="001753EE" w14:paraId="6CBDF32E" w14:textId="77777777" w:rsidTr="00AB009D">
        <w:tc>
          <w:tcPr>
            <w:tcW w:w="2954" w:type="dxa"/>
            <w:shd w:val="clear" w:color="auto" w:fill="auto"/>
          </w:tcPr>
          <w:p w14:paraId="43F6318D" w14:textId="77777777" w:rsidR="001038FB" w:rsidRPr="001753EE" w:rsidRDefault="001038FB" w:rsidP="00A23C92">
            <w:r w:rsidRPr="001753EE">
              <w:t>61072</w:t>
            </w:r>
          </w:p>
        </w:tc>
        <w:tc>
          <w:tcPr>
            <w:tcW w:w="2562" w:type="dxa"/>
            <w:shd w:val="clear" w:color="auto" w:fill="auto"/>
          </w:tcPr>
          <w:p w14:paraId="56D7C54A" w14:textId="77777777" w:rsidR="001038FB" w:rsidRPr="001753EE" w:rsidRDefault="001038FB" w:rsidP="00A23C92">
            <w:r w:rsidRPr="001753EE">
              <w:t>G311000</w:t>
            </w:r>
          </w:p>
        </w:tc>
        <w:tc>
          <w:tcPr>
            <w:tcW w:w="3917" w:type="dxa"/>
            <w:shd w:val="clear" w:color="auto" w:fill="auto"/>
          </w:tcPr>
          <w:p w14:paraId="2EB88445" w14:textId="77777777" w:rsidR="001038FB" w:rsidRPr="001753EE" w:rsidRDefault="001038FB" w:rsidP="00A23C92">
            <w:pPr>
              <w:tabs>
                <w:tab w:val="right" w:pos="4914"/>
              </w:tabs>
            </w:pPr>
            <w:r w:rsidRPr="001753EE">
              <w:t>Myocardial infarction aborted</w:t>
            </w:r>
          </w:p>
        </w:tc>
        <w:tc>
          <w:tcPr>
            <w:tcW w:w="2274" w:type="dxa"/>
          </w:tcPr>
          <w:p w14:paraId="77B7237B" w14:textId="77777777" w:rsidR="001038FB" w:rsidRPr="001753EE" w:rsidRDefault="001038FB" w:rsidP="00A23C92">
            <w:pPr>
              <w:tabs>
                <w:tab w:val="right" w:pos="4914"/>
              </w:tabs>
            </w:pPr>
          </w:p>
        </w:tc>
        <w:tc>
          <w:tcPr>
            <w:tcW w:w="2241" w:type="dxa"/>
          </w:tcPr>
          <w:p w14:paraId="47D90C69" w14:textId="77777777" w:rsidR="001038FB" w:rsidRPr="001753EE" w:rsidRDefault="001038FB" w:rsidP="00A23C92">
            <w:pPr>
              <w:tabs>
                <w:tab w:val="right" w:pos="4914"/>
              </w:tabs>
            </w:pPr>
          </w:p>
        </w:tc>
      </w:tr>
      <w:tr w:rsidR="001753EE" w:rsidRPr="001753EE" w14:paraId="65761B10" w14:textId="77777777" w:rsidTr="00AB009D">
        <w:tc>
          <w:tcPr>
            <w:tcW w:w="2954" w:type="dxa"/>
            <w:shd w:val="clear" w:color="auto" w:fill="auto"/>
          </w:tcPr>
          <w:p w14:paraId="4E272026" w14:textId="77777777" w:rsidR="001038FB" w:rsidRPr="001753EE" w:rsidRDefault="001038FB" w:rsidP="00A23C92">
            <w:r w:rsidRPr="001753EE">
              <w:t>62626</w:t>
            </w:r>
          </w:p>
        </w:tc>
        <w:tc>
          <w:tcPr>
            <w:tcW w:w="2562" w:type="dxa"/>
            <w:shd w:val="clear" w:color="auto" w:fill="auto"/>
          </w:tcPr>
          <w:p w14:paraId="4E093622" w14:textId="77777777" w:rsidR="001038FB" w:rsidRPr="001753EE" w:rsidRDefault="001038FB" w:rsidP="00A23C92">
            <w:r w:rsidRPr="001753EE">
              <w:t>G30y100</w:t>
            </w:r>
          </w:p>
        </w:tc>
        <w:tc>
          <w:tcPr>
            <w:tcW w:w="3917" w:type="dxa"/>
            <w:shd w:val="clear" w:color="auto" w:fill="auto"/>
          </w:tcPr>
          <w:p w14:paraId="526E9882" w14:textId="77777777" w:rsidR="001038FB" w:rsidRPr="001753EE" w:rsidRDefault="001038FB" w:rsidP="00A23C92">
            <w:pPr>
              <w:tabs>
                <w:tab w:val="right" w:pos="4914"/>
              </w:tabs>
            </w:pPr>
            <w:r w:rsidRPr="001753EE">
              <w:t>Acute papillary muscle infarction</w:t>
            </w:r>
          </w:p>
        </w:tc>
        <w:tc>
          <w:tcPr>
            <w:tcW w:w="2274" w:type="dxa"/>
          </w:tcPr>
          <w:p w14:paraId="77DD8B1D" w14:textId="77777777" w:rsidR="001038FB" w:rsidRPr="001753EE" w:rsidRDefault="001038FB" w:rsidP="00A23C92">
            <w:pPr>
              <w:tabs>
                <w:tab w:val="right" w:pos="4914"/>
              </w:tabs>
            </w:pPr>
          </w:p>
        </w:tc>
        <w:tc>
          <w:tcPr>
            <w:tcW w:w="2241" w:type="dxa"/>
          </w:tcPr>
          <w:p w14:paraId="092EDA37" w14:textId="77777777" w:rsidR="001038FB" w:rsidRPr="001753EE" w:rsidRDefault="001038FB" w:rsidP="00A23C92">
            <w:pPr>
              <w:tabs>
                <w:tab w:val="right" w:pos="4914"/>
              </w:tabs>
            </w:pPr>
          </w:p>
        </w:tc>
      </w:tr>
      <w:tr w:rsidR="001753EE" w:rsidRPr="001753EE" w14:paraId="632CCD93" w14:textId="77777777" w:rsidTr="00AB009D">
        <w:tc>
          <w:tcPr>
            <w:tcW w:w="2954" w:type="dxa"/>
            <w:shd w:val="clear" w:color="auto" w:fill="auto"/>
          </w:tcPr>
          <w:p w14:paraId="7EF91FA8" w14:textId="77777777" w:rsidR="001038FB" w:rsidRPr="001753EE" w:rsidRDefault="001038FB" w:rsidP="00A23C92">
            <w:r w:rsidRPr="001753EE">
              <w:t>63467</w:t>
            </w:r>
          </w:p>
        </w:tc>
        <w:tc>
          <w:tcPr>
            <w:tcW w:w="2562" w:type="dxa"/>
            <w:shd w:val="clear" w:color="auto" w:fill="auto"/>
          </w:tcPr>
          <w:p w14:paraId="364070FC" w14:textId="77777777" w:rsidR="001038FB" w:rsidRPr="001753EE" w:rsidRDefault="001038FB" w:rsidP="00A23C92">
            <w:r w:rsidRPr="001753EE">
              <w:t>G306.00</w:t>
            </w:r>
          </w:p>
        </w:tc>
        <w:tc>
          <w:tcPr>
            <w:tcW w:w="3917" w:type="dxa"/>
            <w:shd w:val="clear" w:color="auto" w:fill="auto"/>
          </w:tcPr>
          <w:p w14:paraId="613B3E40" w14:textId="77777777" w:rsidR="001038FB" w:rsidRPr="001753EE" w:rsidRDefault="001038FB" w:rsidP="00A23C92">
            <w:pPr>
              <w:tabs>
                <w:tab w:val="right" w:pos="4914"/>
              </w:tabs>
            </w:pPr>
            <w:r w:rsidRPr="001753EE">
              <w:t>True posterior myocardial infarction</w:t>
            </w:r>
          </w:p>
        </w:tc>
        <w:tc>
          <w:tcPr>
            <w:tcW w:w="2274" w:type="dxa"/>
          </w:tcPr>
          <w:p w14:paraId="38CFFAC3" w14:textId="77777777" w:rsidR="001038FB" w:rsidRPr="001753EE" w:rsidRDefault="001038FB" w:rsidP="00A23C92">
            <w:pPr>
              <w:tabs>
                <w:tab w:val="right" w:pos="4914"/>
              </w:tabs>
            </w:pPr>
          </w:p>
        </w:tc>
        <w:tc>
          <w:tcPr>
            <w:tcW w:w="2241" w:type="dxa"/>
          </w:tcPr>
          <w:p w14:paraId="1DD3D8B1" w14:textId="77777777" w:rsidR="001038FB" w:rsidRPr="001753EE" w:rsidRDefault="001038FB" w:rsidP="00A23C92">
            <w:pPr>
              <w:tabs>
                <w:tab w:val="right" w:pos="4914"/>
              </w:tabs>
            </w:pPr>
          </w:p>
        </w:tc>
      </w:tr>
      <w:tr w:rsidR="001753EE" w:rsidRPr="001753EE" w14:paraId="7B178E0E" w14:textId="77777777" w:rsidTr="00AB009D">
        <w:tc>
          <w:tcPr>
            <w:tcW w:w="2954" w:type="dxa"/>
            <w:shd w:val="clear" w:color="auto" w:fill="auto"/>
          </w:tcPr>
          <w:p w14:paraId="48D760FC" w14:textId="77777777" w:rsidR="001038FB" w:rsidRPr="001753EE" w:rsidRDefault="001038FB" w:rsidP="00A23C92">
            <w:r w:rsidRPr="001753EE">
              <w:t>66388</w:t>
            </w:r>
          </w:p>
        </w:tc>
        <w:tc>
          <w:tcPr>
            <w:tcW w:w="2562" w:type="dxa"/>
            <w:shd w:val="clear" w:color="auto" w:fill="auto"/>
          </w:tcPr>
          <w:p w14:paraId="09B0828F" w14:textId="77777777" w:rsidR="001038FB" w:rsidRPr="001753EE" w:rsidRDefault="001038FB" w:rsidP="00A23C92">
            <w:r w:rsidRPr="001753EE">
              <w:t>G33z000</w:t>
            </w:r>
          </w:p>
        </w:tc>
        <w:tc>
          <w:tcPr>
            <w:tcW w:w="3917" w:type="dxa"/>
            <w:shd w:val="clear" w:color="auto" w:fill="auto"/>
          </w:tcPr>
          <w:p w14:paraId="538D67B6" w14:textId="77777777" w:rsidR="001038FB" w:rsidRPr="001753EE" w:rsidRDefault="001038FB" w:rsidP="00A23C92">
            <w:pPr>
              <w:tabs>
                <w:tab w:val="right" w:pos="4914"/>
              </w:tabs>
            </w:pPr>
            <w:r w:rsidRPr="001753EE">
              <w:t>Status anginosus</w:t>
            </w:r>
          </w:p>
        </w:tc>
        <w:tc>
          <w:tcPr>
            <w:tcW w:w="2274" w:type="dxa"/>
          </w:tcPr>
          <w:p w14:paraId="72D0A10F" w14:textId="77777777" w:rsidR="001038FB" w:rsidRPr="001753EE" w:rsidRDefault="001038FB" w:rsidP="00A23C92">
            <w:pPr>
              <w:tabs>
                <w:tab w:val="right" w:pos="4914"/>
              </w:tabs>
            </w:pPr>
          </w:p>
        </w:tc>
        <w:tc>
          <w:tcPr>
            <w:tcW w:w="2241" w:type="dxa"/>
          </w:tcPr>
          <w:p w14:paraId="48BFA486" w14:textId="77777777" w:rsidR="001038FB" w:rsidRPr="001753EE" w:rsidRDefault="001038FB" w:rsidP="00A23C92">
            <w:pPr>
              <w:tabs>
                <w:tab w:val="right" w:pos="4914"/>
              </w:tabs>
            </w:pPr>
          </w:p>
        </w:tc>
      </w:tr>
      <w:tr w:rsidR="001753EE" w:rsidRPr="001753EE" w14:paraId="20BF6F06" w14:textId="77777777" w:rsidTr="00AB009D">
        <w:tc>
          <w:tcPr>
            <w:tcW w:w="2954" w:type="dxa"/>
            <w:shd w:val="clear" w:color="auto" w:fill="auto"/>
          </w:tcPr>
          <w:p w14:paraId="51B1A612" w14:textId="77777777" w:rsidR="001038FB" w:rsidRPr="001753EE" w:rsidRDefault="001038FB" w:rsidP="00A23C92">
            <w:r w:rsidRPr="001753EE">
              <w:t>68357</w:t>
            </w:r>
          </w:p>
        </w:tc>
        <w:tc>
          <w:tcPr>
            <w:tcW w:w="2562" w:type="dxa"/>
            <w:shd w:val="clear" w:color="auto" w:fill="auto"/>
          </w:tcPr>
          <w:p w14:paraId="273CEB77" w14:textId="77777777" w:rsidR="001038FB" w:rsidRPr="001753EE" w:rsidRDefault="001038FB" w:rsidP="00A23C92">
            <w:r w:rsidRPr="001753EE">
              <w:t>G31y100</w:t>
            </w:r>
          </w:p>
        </w:tc>
        <w:tc>
          <w:tcPr>
            <w:tcW w:w="3917" w:type="dxa"/>
            <w:shd w:val="clear" w:color="auto" w:fill="auto"/>
          </w:tcPr>
          <w:p w14:paraId="6721EF6C" w14:textId="77777777" w:rsidR="001038FB" w:rsidRPr="001753EE" w:rsidRDefault="001038FB" w:rsidP="00A23C92">
            <w:pPr>
              <w:tabs>
                <w:tab w:val="right" w:pos="4914"/>
              </w:tabs>
            </w:pPr>
            <w:r w:rsidRPr="001753EE">
              <w:t>Microinfarction of heart</w:t>
            </w:r>
          </w:p>
        </w:tc>
        <w:tc>
          <w:tcPr>
            <w:tcW w:w="2274" w:type="dxa"/>
          </w:tcPr>
          <w:p w14:paraId="1BEAEF1C" w14:textId="77777777" w:rsidR="001038FB" w:rsidRPr="001753EE" w:rsidRDefault="001038FB" w:rsidP="00A23C92">
            <w:pPr>
              <w:tabs>
                <w:tab w:val="right" w:pos="4914"/>
              </w:tabs>
            </w:pPr>
          </w:p>
        </w:tc>
        <w:tc>
          <w:tcPr>
            <w:tcW w:w="2241" w:type="dxa"/>
          </w:tcPr>
          <w:p w14:paraId="1EE3B5BA" w14:textId="77777777" w:rsidR="001038FB" w:rsidRPr="001753EE" w:rsidRDefault="001038FB" w:rsidP="00A23C92">
            <w:pPr>
              <w:tabs>
                <w:tab w:val="right" w:pos="4914"/>
              </w:tabs>
            </w:pPr>
          </w:p>
        </w:tc>
      </w:tr>
      <w:tr w:rsidR="001753EE" w:rsidRPr="001753EE" w14:paraId="2582853A" w14:textId="77777777" w:rsidTr="00AB009D">
        <w:tc>
          <w:tcPr>
            <w:tcW w:w="2954" w:type="dxa"/>
            <w:shd w:val="clear" w:color="auto" w:fill="auto"/>
          </w:tcPr>
          <w:p w14:paraId="6B12F379" w14:textId="77777777" w:rsidR="001038FB" w:rsidRPr="001753EE" w:rsidRDefault="001038FB" w:rsidP="00A23C92">
            <w:r w:rsidRPr="001753EE">
              <w:lastRenderedPageBreak/>
              <w:t>68401</w:t>
            </w:r>
          </w:p>
        </w:tc>
        <w:tc>
          <w:tcPr>
            <w:tcW w:w="2562" w:type="dxa"/>
            <w:shd w:val="clear" w:color="auto" w:fill="auto"/>
          </w:tcPr>
          <w:p w14:paraId="51134EEF" w14:textId="77777777" w:rsidR="001038FB" w:rsidRPr="001753EE" w:rsidRDefault="001038FB" w:rsidP="00A23C92">
            <w:r w:rsidRPr="001753EE">
              <w:t>Gyu3200</w:t>
            </w:r>
          </w:p>
        </w:tc>
        <w:tc>
          <w:tcPr>
            <w:tcW w:w="3917" w:type="dxa"/>
            <w:shd w:val="clear" w:color="auto" w:fill="auto"/>
          </w:tcPr>
          <w:p w14:paraId="6CC808E7" w14:textId="77777777" w:rsidR="001038FB" w:rsidRPr="001753EE" w:rsidRDefault="001038FB" w:rsidP="00A23C92">
            <w:pPr>
              <w:tabs>
                <w:tab w:val="right" w:pos="4914"/>
              </w:tabs>
            </w:pPr>
            <w:r w:rsidRPr="001753EE">
              <w:t>[X]Other forms of acute ischaemic heart disease</w:t>
            </w:r>
          </w:p>
        </w:tc>
        <w:tc>
          <w:tcPr>
            <w:tcW w:w="2274" w:type="dxa"/>
          </w:tcPr>
          <w:p w14:paraId="510A7D34" w14:textId="77777777" w:rsidR="001038FB" w:rsidRPr="001753EE" w:rsidRDefault="001038FB" w:rsidP="00A23C92">
            <w:pPr>
              <w:tabs>
                <w:tab w:val="right" w:pos="4914"/>
              </w:tabs>
            </w:pPr>
          </w:p>
        </w:tc>
        <w:tc>
          <w:tcPr>
            <w:tcW w:w="2241" w:type="dxa"/>
          </w:tcPr>
          <w:p w14:paraId="1A721453" w14:textId="77777777" w:rsidR="001038FB" w:rsidRPr="001753EE" w:rsidRDefault="001038FB" w:rsidP="00A23C92">
            <w:pPr>
              <w:tabs>
                <w:tab w:val="right" w:pos="4914"/>
              </w:tabs>
            </w:pPr>
          </w:p>
        </w:tc>
      </w:tr>
      <w:tr w:rsidR="001753EE" w:rsidRPr="001753EE" w14:paraId="557133B8" w14:textId="77777777" w:rsidTr="00AB009D">
        <w:tc>
          <w:tcPr>
            <w:tcW w:w="2954" w:type="dxa"/>
            <w:shd w:val="clear" w:color="auto" w:fill="auto"/>
          </w:tcPr>
          <w:p w14:paraId="1B3DCA14" w14:textId="77777777" w:rsidR="001038FB" w:rsidRPr="001753EE" w:rsidRDefault="001038FB" w:rsidP="00A23C92">
            <w:r w:rsidRPr="001753EE">
              <w:t>68748</w:t>
            </w:r>
          </w:p>
        </w:tc>
        <w:tc>
          <w:tcPr>
            <w:tcW w:w="2562" w:type="dxa"/>
            <w:shd w:val="clear" w:color="auto" w:fill="auto"/>
          </w:tcPr>
          <w:p w14:paraId="2C7E2A19" w14:textId="77777777" w:rsidR="001038FB" w:rsidRPr="001753EE" w:rsidRDefault="001038FB" w:rsidP="00A23C92">
            <w:r w:rsidRPr="001753EE">
              <w:t>G38z.00</w:t>
            </w:r>
          </w:p>
        </w:tc>
        <w:tc>
          <w:tcPr>
            <w:tcW w:w="3917" w:type="dxa"/>
            <w:shd w:val="clear" w:color="auto" w:fill="auto"/>
          </w:tcPr>
          <w:p w14:paraId="7F21C9D5" w14:textId="77777777" w:rsidR="001038FB" w:rsidRPr="001753EE" w:rsidRDefault="001038FB" w:rsidP="00A23C92">
            <w:pPr>
              <w:tabs>
                <w:tab w:val="right" w:pos="4914"/>
              </w:tabs>
            </w:pPr>
            <w:r w:rsidRPr="001753EE">
              <w:t>Postoperative myocardial infarction, unspecified</w:t>
            </w:r>
          </w:p>
        </w:tc>
        <w:tc>
          <w:tcPr>
            <w:tcW w:w="2274" w:type="dxa"/>
          </w:tcPr>
          <w:p w14:paraId="4E48FEE4" w14:textId="77777777" w:rsidR="001038FB" w:rsidRPr="001753EE" w:rsidRDefault="001038FB" w:rsidP="00A23C92">
            <w:pPr>
              <w:tabs>
                <w:tab w:val="right" w:pos="4914"/>
              </w:tabs>
            </w:pPr>
          </w:p>
        </w:tc>
        <w:tc>
          <w:tcPr>
            <w:tcW w:w="2241" w:type="dxa"/>
          </w:tcPr>
          <w:p w14:paraId="61675D3F" w14:textId="77777777" w:rsidR="001038FB" w:rsidRPr="001753EE" w:rsidRDefault="001038FB" w:rsidP="00A23C92">
            <w:pPr>
              <w:tabs>
                <w:tab w:val="right" w:pos="4914"/>
              </w:tabs>
            </w:pPr>
          </w:p>
        </w:tc>
      </w:tr>
      <w:tr w:rsidR="001753EE" w:rsidRPr="001753EE" w14:paraId="2723975D" w14:textId="77777777" w:rsidTr="00AB009D">
        <w:tc>
          <w:tcPr>
            <w:tcW w:w="2954" w:type="dxa"/>
            <w:shd w:val="clear" w:color="auto" w:fill="auto"/>
          </w:tcPr>
          <w:p w14:paraId="72DA0104" w14:textId="77777777" w:rsidR="001038FB" w:rsidRPr="001753EE" w:rsidRDefault="001038FB" w:rsidP="00A23C92">
            <w:r w:rsidRPr="001753EE">
              <w:t>72562</w:t>
            </w:r>
          </w:p>
        </w:tc>
        <w:tc>
          <w:tcPr>
            <w:tcW w:w="2562" w:type="dxa"/>
            <w:shd w:val="clear" w:color="auto" w:fill="auto"/>
          </w:tcPr>
          <w:p w14:paraId="3065FB3A" w14:textId="77777777" w:rsidR="001038FB" w:rsidRPr="001753EE" w:rsidRDefault="001038FB" w:rsidP="00A23C92">
            <w:r w:rsidRPr="001753EE">
              <w:t>G353.00</w:t>
            </w:r>
          </w:p>
        </w:tc>
        <w:tc>
          <w:tcPr>
            <w:tcW w:w="3917" w:type="dxa"/>
            <w:shd w:val="clear" w:color="auto" w:fill="auto"/>
          </w:tcPr>
          <w:p w14:paraId="5363B4D0" w14:textId="77777777" w:rsidR="001038FB" w:rsidRPr="001753EE" w:rsidRDefault="001038FB" w:rsidP="00A23C92">
            <w:pPr>
              <w:tabs>
                <w:tab w:val="right" w:pos="4914"/>
              </w:tabs>
            </w:pPr>
            <w:r w:rsidRPr="001753EE">
              <w:t>Subsequent myocardial infarction of other sites</w:t>
            </w:r>
          </w:p>
        </w:tc>
        <w:tc>
          <w:tcPr>
            <w:tcW w:w="2274" w:type="dxa"/>
          </w:tcPr>
          <w:p w14:paraId="331C7A1D" w14:textId="77777777" w:rsidR="001038FB" w:rsidRPr="001753EE" w:rsidRDefault="001038FB" w:rsidP="00A23C92">
            <w:pPr>
              <w:tabs>
                <w:tab w:val="right" w:pos="4914"/>
              </w:tabs>
            </w:pPr>
          </w:p>
        </w:tc>
        <w:tc>
          <w:tcPr>
            <w:tcW w:w="2241" w:type="dxa"/>
          </w:tcPr>
          <w:p w14:paraId="66856940" w14:textId="77777777" w:rsidR="001038FB" w:rsidRPr="001753EE" w:rsidRDefault="001038FB" w:rsidP="00A23C92">
            <w:pPr>
              <w:tabs>
                <w:tab w:val="right" w:pos="4914"/>
              </w:tabs>
            </w:pPr>
          </w:p>
        </w:tc>
      </w:tr>
      <w:tr w:rsidR="001753EE" w:rsidRPr="001753EE" w14:paraId="6293231E" w14:textId="77777777" w:rsidTr="00AB009D">
        <w:tc>
          <w:tcPr>
            <w:tcW w:w="2954" w:type="dxa"/>
            <w:shd w:val="clear" w:color="auto" w:fill="auto"/>
          </w:tcPr>
          <w:p w14:paraId="1B729FD5" w14:textId="77777777" w:rsidR="001038FB" w:rsidRPr="001753EE" w:rsidRDefault="001038FB" w:rsidP="00A23C92">
            <w:r w:rsidRPr="001753EE">
              <w:t>96838</w:t>
            </w:r>
          </w:p>
        </w:tc>
        <w:tc>
          <w:tcPr>
            <w:tcW w:w="2562" w:type="dxa"/>
            <w:shd w:val="clear" w:color="auto" w:fill="auto"/>
          </w:tcPr>
          <w:p w14:paraId="176A6814" w14:textId="77777777" w:rsidR="001038FB" w:rsidRPr="001753EE" w:rsidRDefault="001038FB" w:rsidP="00A23C92">
            <w:r w:rsidRPr="001753EE">
              <w:t>Gyu3400</w:t>
            </w:r>
          </w:p>
        </w:tc>
        <w:tc>
          <w:tcPr>
            <w:tcW w:w="3917" w:type="dxa"/>
            <w:shd w:val="clear" w:color="auto" w:fill="auto"/>
          </w:tcPr>
          <w:p w14:paraId="6827757F" w14:textId="77777777" w:rsidR="001038FB" w:rsidRPr="001753EE" w:rsidRDefault="001038FB" w:rsidP="00A23C92">
            <w:pPr>
              <w:tabs>
                <w:tab w:val="right" w:pos="4914"/>
              </w:tabs>
            </w:pPr>
            <w:r w:rsidRPr="001753EE">
              <w:t>[X]Acute transmural myocardial infarction of unspecif site</w:t>
            </w:r>
          </w:p>
        </w:tc>
        <w:tc>
          <w:tcPr>
            <w:tcW w:w="2274" w:type="dxa"/>
          </w:tcPr>
          <w:p w14:paraId="4CD365BF" w14:textId="77777777" w:rsidR="001038FB" w:rsidRPr="001753EE" w:rsidRDefault="001038FB" w:rsidP="00A23C92">
            <w:pPr>
              <w:tabs>
                <w:tab w:val="right" w:pos="4914"/>
              </w:tabs>
            </w:pPr>
          </w:p>
        </w:tc>
        <w:tc>
          <w:tcPr>
            <w:tcW w:w="2241" w:type="dxa"/>
          </w:tcPr>
          <w:p w14:paraId="64F33DB5" w14:textId="77777777" w:rsidR="001038FB" w:rsidRPr="001753EE" w:rsidRDefault="001038FB" w:rsidP="00A23C92">
            <w:pPr>
              <w:tabs>
                <w:tab w:val="right" w:pos="4914"/>
              </w:tabs>
            </w:pPr>
          </w:p>
        </w:tc>
      </w:tr>
      <w:tr w:rsidR="001753EE" w:rsidRPr="001753EE" w14:paraId="4EDBE9E9" w14:textId="77777777" w:rsidTr="00AB009D">
        <w:tc>
          <w:tcPr>
            <w:tcW w:w="2954" w:type="dxa"/>
            <w:shd w:val="clear" w:color="auto" w:fill="auto"/>
          </w:tcPr>
          <w:p w14:paraId="41B711FC" w14:textId="77777777" w:rsidR="001038FB" w:rsidRPr="001753EE" w:rsidRDefault="001038FB" w:rsidP="00A23C92">
            <w:r w:rsidRPr="001753EE">
              <w:t>99991</w:t>
            </w:r>
          </w:p>
        </w:tc>
        <w:tc>
          <w:tcPr>
            <w:tcW w:w="2562" w:type="dxa"/>
            <w:shd w:val="clear" w:color="auto" w:fill="auto"/>
          </w:tcPr>
          <w:p w14:paraId="2739D374" w14:textId="77777777" w:rsidR="001038FB" w:rsidRPr="001753EE" w:rsidRDefault="001038FB" w:rsidP="00A23C92">
            <w:r w:rsidRPr="001753EE">
              <w:t>Gyu3600</w:t>
            </w:r>
          </w:p>
        </w:tc>
        <w:tc>
          <w:tcPr>
            <w:tcW w:w="3917" w:type="dxa"/>
            <w:shd w:val="clear" w:color="auto" w:fill="auto"/>
          </w:tcPr>
          <w:p w14:paraId="7071D9FC" w14:textId="77777777" w:rsidR="001038FB" w:rsidRPr="001753EE" w:rsidRDefault="001038FB" w:rsidP="00A23C92">
            <w:pPr>
              <w:tabs>
                <w:tab w:val="right" w:pos="4914"/>
              </w:tabs>
            </w:pPr>
            <w:r w:rsidRPr="001753EE">
              <w:t>[X]Subsequent myocardial infarction of unspecified site</w:t>
            </w:r>
          </w:p>
        </w:tc>
        <w:tc>
          <w:tcPr>
            <w:tcW w:w="2274" w:type="dxa"/>
          </w:tcPr>
          <w:p w14:paraId="5AC49860" w14:textId="77777777" w:rsidR="001038FB" w:rsidRPr="001753EE" w:rsidRDefault="001038FB" w:rsidP="00A23C92">
            <w:pPr>
              <w:tabs>
                <w:tab w:val="right" w:pos="4914"/>
              </w:tabs>
            </w:pPr>
          </w:p>
        </w:tc>
        <w:tc>
          <w:tcPr>
            <w:tcW w:w="2241" w:type="dxa"/>
          </w:tcPr>
          <w:p w14:paraId="43167038" w14:textId="77777777" w:rsidR="001038FB" w:rsidRPr="001753EE" w:rsidRDefault="001038FB" w:rsidP="00A23C92">
            <w:pPr>
              <w:tabs>
                <w:tab w:val="right" w:pos="4914"/>
              </w:tabs>
            </w:pPr>
          </w:p>
        </w:tc>
      </w:tr>
      <w:tr w:rsidR="001753EE" w:rsidRPr="001753EE" w14:paraId="5BA571C5" w14:textId="77777777" w:rsidTr="00AB009D">
        <w:tc>
          <w:tcPr>
            <w:tcW w:w="2954" w:type="dxa"/>
            <w:shd w:val="clear" w:color="auto" w:fill="auto"/>
          </w:tcPr>
          <w:p w14:paraId="65A97A1E" w14:textId="77777777" w:rsidR="001038FB" w:rsidRPr="001753EE" w:rsidRDefault="001038FB" w:rsidP="00A23C92">
            <w:r w:rsidRPr="001753EE">
              <w:t>105479</w:t>
            </w:r>
          </w:p>
        </w:tc>
        <w:tc>
          <w:tcPr>
            <w:tcW w:w="2562" w:type="dxa"/>
            <w:shd w:val="clear" w:color="auto" w:fill="auto"/>
          </w:tcPr>
          <w:p w14:paraId="31BEAF02" w14:textId="77777777" w:rsidR="001038FB" w:rsidRPr="001753EE" w:rsidRDefault="001038FB" w:rsidP="00A23C92">
            <w:r w:rsidRPr="001753EE">
              <w:t>G39..00</w:t>
            </w:r>
          </w:p>
        </w:tc>
        <w:tc>
          <w:tcPr>
            <w:tcW w:w="3917" w:type="dxa"/>
            <w:shd w:val="clear" w:color="auto" w:fill="auto"/>
          </w:tcPr>
          <w:p w14:paraId="7B4CBEF5" w14:textId="77777777" w:rsidR="001038FB" w:rsidRPr="001753EE" w:rsidRDefault="001038FB" w:rsidP="00A23C92">
            <w:pPr>
              <w:tabs>
                <w:tab w:val="right" w:pos="4914"/>
              </w:tabs>
            </w:pPr>
            <w:r w:rsidRPr="001753EE">
              <w:t>Coronary microvascular disease</w:t>
            </w:r>
          </w:p>
        </w:tc>
        <w:tc>
          <w:tcPr>
            <w:tcW w:w="2274" w:type="dxa"/>
          </w:tcPr>
          <w:p w14:paraId="4A46B809" w14:textId="77777777" w:rsidR="001038FB" w:rsidRPr="001753EE" w:rsidRDefault="001038FB" w:rsidP="00A23C92">
            <w:pPr>
              <w:tabs>
                <w:tab w:val="right" w:pos="4914"/>
              </w:tabs>
            </w:pPr>
          </w:p>
        </w:tc>
        <w:tc>
          <w:tcPr>
            <w:tcW w:w="2241" w:type="dxa"/>
          </w:tcPr>
          <w:p w14:paraId="160F1501" w14:textId="77777777" w:rsidR="001038FB" w:rsidRPr="001753EE" w:rsidRDefault="001038FB" w:rsidP="00A23C92">
            <w:pPr>
              <w:tabs>
                <w:tab w:val="right" w:pos="4914"/>
              </w:tabs>
            </w:pPr>
          </w:p>
        </w:tc>
      </w:tr>
      <w:tr w:rsidR="001753EE" w:rsidRPr="001753EE" w14:paraId="0BAEE48E" w14:textId="77777777" w:rsidTr="00AB009D">
        <w:tc>
          <w:tcPr>
            <w:tcW w:w="2954" w:type="dxa"/>
            <w:shd w:val="clear" w:color="auto" w:fill="auto"/>
          </w:tcPr>
          <w:p w14:paraId="750A8B6C" w14:textId="77777777" w:rsidR="001038FB" w:rsidRPr="001753EE" w:rsidRDefault="001038FB" w:rsidP="00A23C92">
            <w:r w:rsidRPr="001753EE">
              <w:t>106812</w:t>
            </w:r>
          </w:p>
        </w:tc>
        <w:tc>
          <w:tcPr>
            <w:tcW w:w="2562" w:type="dxa"/>
            <w:shd w:val="clear" w:color="auto" w:fill="auto"/>
          </w:tcPr>
          <w:p w14:paraId="3093ADEA" w14:textId="77777777" w:rsidR="001038FB" w:rsidRPr="001753EE" w:rsidRDefault="001038FB" w:rsidP="00A23C92">
            <w:r w:rsidRPr="001753EE">
              <w:t>G383.00</w:t>
            </w:r>
          </w:p>
        </w:tc>
        <w:tc>
          <w:tcPr>
            <w:tcW w:w="3917" w:type="dxa"/>
            <w:shd w:val="clear" w:color="auto" w:fill="auto"/>
          </w:tcPr>
          <w:p w14:paraId="2C83B144" w14:textId="77777777" w:rsidR="001038FB" w:rsidRPr="001753EE" w:rsidRDefault="001038FB" w:rsidP="00A23C92">
            <w:pPr>
              <w:tabs>
                <w:tab w:val="right" w:pos="4914"/>
              </w:tabs>
            </w:pPr>
            <w:r w:rsidRPr="001753EE">
              <w:t>Postoperative transmural myocardial infarction unspec site</w:t>
            </w:r>
          </w:p>
        </w:tc>
        <w:tc>
          <w:tcPr>
            <w:tcW w:w="2274" w:type="dxa"/>
          </w:tcPr>
          <w:p w14:paraId="53344D93" w14:textId="77777777" w:rsidR="001038FB" w:rsidRPr="001753EE" w:rsidRDefault="001038FB" w:rsidP="00A23C92">
            <w:pPr>
              <w:tabs>
                <w:tab w:val="right" w:pos="4914"/>
              </w:tabs>
            </w:pPr>
          </w:p>
        </w:tc>
        <w:tc>
          <w:tcPr>
            <w:tcW w:w="2241" w:type="dxa"/>
          </w:tcPr>
          <w:p w14:paraId="1890F25F" w14:textId="77777777" w:rsidR="001038FB" w:rsidRPr="001753EE" w:rsidRDefault="001038FB" w:rsidP="00A23C92">
            <w:pPr>
              <w:tabs>
                <w:tab w:val="right" w:pos="4914"/>
              </w:tabs>
            </w:pPr>
          </w:p>
        </w:tc>
      </w:tr>
      <w:tr w:rsidR="001753EE" w:rsidRPr="001753EE" w14:paraId="07E2B7BC" w14:textId="77777777" w:rsidTr="00AB009D">
        <w:tc>
          <w:tcPr>
            <w:tcW w:w="2954" w:type="dxa"/>
            <w:shd w:val="clear" w:color="auto" w:fill="D0CECE" w:themeFill="background2" w:themeFillShade="E6"/>
          </w:tcPr>
          <w:p w14:paraId="4F82DE59" w14:textId="77777777" w:rsidR="001038FB" w:rsidRPr="001753EE" w:rsidRDefault="001038FB" w:rsidP="00A23C92">
            <w:r w:rsidRPr="001753EE">
              <w:t>Heart Failure (QOF definition)</w:t>
            </w:r>
          </w:p>
        </w:tc>
        <w:tc>
          <w:tcPr>
            <w:tcW w:w="2562" w:type="dxa"/>
            <w:shd w:val="clear" w:color="auto" w:fill="D0CECE" w:themeFill="background2" w:themeFillShade="E6"/>
          </w:tcPr>
          <w:p w14:paraId="6A98D019" w14:textId="77777777" w:rsidR="001038FB" w:rsidRPr="001753EE" w:rsidRDefault="001038FB" w:rsidP="00A23C92"/>
        </w:tc>
        <w:tc>
          <w:tcPr>
            <w:tcW w:w="3917" w:type="dxa"/>
            <w:shd w:val="clear" w:color="auto" w:fill="D0CECE" w:themeFill="background2" w:themeFillShade="E6"/>
          </w:tcPr>
          <w:p w14:paraId="03745223" w14:textId="77777777" w:rsidR="001038FB" w:rsidRPr="001753EE" w:rsidRDefault="001038FB" w:rsidP="00A23C92">
            <w:pPr>
              <w:tabs>
                <w:tab w:val="right" w:pos="4914"/>
              </w:tabs>
            </w:pPr>
          </w:p>
        </w:tc>
        <w:tc>
          <w:tcPr>
            <w:tcW w:w="2274" w:type="dxa"/>
            <w:shd w:val="clear" w:color="auto" w:fill="D0CECE" w:themeFill="background2" w:themeFillShade="E6"/>
          </w:tcPr>
          <w:p w14:paraId="207FB047" w14:textId="77777777" w:rsidR="001038FB" w:rsidRPr="001753EE" w:rsidRDefault="001038FB" w:rsidP="00A23C92">
            <w:pPr>
              <w:tabs>
                <w:tab w:val="right" w:pos="4914"/>
              </w:tabs>
            </w:pPr>
          </w:p>
        </w:tc>
        <w:tc>
          <w:tcPr>
            <w:tcW w:w="2241" w:type="dxa"/>
            <w:shd w:val="clear" w:color="auto" w:fill="D0CECE" w:themeFill="background2" w:themeFillShade="E6"/>
          </w:tcPr>
          <w:p w14:paraId="5D9A6A09" w14:textId="77777777" w:rsidR="001038FB" w:rsidRPr="001753EE" w:rsidRDefault="001038FB" w:rsidP="00A23C92">
            <w:pPr>
              <w:tabs>
                <w:tab w:val="right" w:pos="4914"/>
              </w:tabs>
            </w:pPr>
          </w:p>
        </w:tc>
      </w:tr>
      <w:tr w:rsidR="001753EE" w:rsidRPr="001753EE" w14:paraId="5F7FBD63" w14:textId="77777777" w:rsidTr="00AB009D">
        <w:tc>
          <w:tcPr>
            <w:tcW w:w="2954" w:type="dxa"/>
            <w:shd w:val="clear" w:color="auto" w:fill="auto"/>
          </w:tcPr>
          <w:p w14:paraId="1FAF6052" w14:textId="77777777" w:rsidR="001038FB" w:rsidRPr="001753EE" w:rsidRDefault="001038FB" w:rsidP="00A23C92">
            <w:r w:rsidRPr="001753EE">
              <w:t>398</w:t>
            </w:r>
          </w:p>
        </w:tc>
        <w:tc>
          <w:tcPr>
            <w:tcW w:w="2562" w:type="dxa"/>
            <w:shd w:val="clear" w:color="auto" w:fill="auto"/>
          </w:tcPr>
          <w:p w14:paraId="260EE609" w14:textId="77777777" w:rsidR="001038FB" w:rsidRPr="001753EE" w:rsidRDefault="001038FB" w:rsidP="00A23C92">
            <w:r w:rsidRPr="001753EE">
              <w:t>G580.00</w:t>
            </w:r>
          </w:p>
        </w:tc>
        <w:tc>
          <w:tcPr>
            <w:tcW w:w="3917" w:type="dxa"/>
            <w:shd w:val="clear" w:color="auto" w:fill="auto"/>
          </w:tcPr>
          <w:p w14:paraId="249B9C3F" w14:textId="77777777" w:rsidR="001038FB" w:rsidRPr="001753EE" w:rsidRDefault="001038FB" w:rsidP="00A23C92">
            <w:pPr>
              <w:tabs>
                <w:tab w:val="right" w:pos="4914"/>
              </w:tabs>
            </w:pPr>
            <w:r w:rsidRPr="001753EE">
              <w:t>Congestive heart failure</w:t>
            </w:r>
          </w:p>
        </w:tc>
        <w:tc>
          <w:tcPr>
            <w:tcW w:w="2274" w:type="dxa"/>
          </w:tcPr>
          <w:p w14:paraId="00C5E07A" w14:textId="77777777" w:rsidR="001038FB" w:rsidRPr="001753EE" w:rsidRDefault="001038FB" w:rsidP="00A23C92">
            <w:pPr>
              <w:tabs>
                <w:tab w:val="right" w:pos="4914"/>
              </w:tabs>
            </w:pPr>
          </w:p>
        </w:tc>
        <w:tc>
          <w:tcPr>
            <w:tcW w:w="2241" w:type="dxa"/>
          </w:tcPr>
          <w:p w14:paraId="424155A7" w14:textId="77777777" w:rsidR="001038FB" w:rsidRPr="001753EE" w:rsidRDefault="001038FB" w:rsidP="00A23C92">
            <w:pPr>
              <w:tabs>
                <w:tab w:val="right" w:pos="4914"/>
              </w:tabs>
            </w:pPr>
          </w:p>
        </w:tc>
      </w:tr>
      <w:tr w:rsidR="001753EE" w:rsidRPr="001753EE" w14:paraId="40B94222" w14:textId="77777777" w:rsidTr="00AB009D">
        <w:tc>
          <w:tcPr>
            <w:tcW w:w="2954" w:type="dxa"/>
            <w:shd w:val="clear" w:color="auto" w:fill="auto"/>
          </w:tcPr>
          <w:p w14:paraId="42915C7A" w14:textId="77777777" w:rsidR="001038FB" w:rsidRPr="001753EE" w:rsidRDefault="001038FB" w:rsidP="00A23C92">
            <w:r w:rsidRPr="001753EE">
              <w:t>884</w:t>
            </w:r>
          </w:p>
        </w:tc>
        <w:tc>
          <w:tcPr>
            <w:tcW w:w="2562" w:type="dxa"/>
            <w:shd w:val="clear" w:color="auto" w:fill="auto"/>
          </w:tcPr>
          <w:p w14:paraId="5D95822B" w14:textId="77777777" w:rsidR="001038FB" w:rsidRPr="001753EE" w:rsidRDefault="001038FB" w:rsidP="00A23C92">
            <w:r w:rsidRPr="001753EE">
              <w:t>G581.00</w:t>
            </w:r>
          </w:p>
        </w:tc>
        <w:tc>
          <w:tcPr>
            <w:tcW w:w="3917" w:type="dxa"/>
            <w:shd w:val="clear" w:color="auto" w:fill="auto"/>
          </w:tcPr>
          <w:p w14:paraId="4BAFA142" w14:textId="77777777" w:rsidR="001038FB" w:rsidRPr="001753EE" w:rsidRDefault="001038FB" w:rsidP="00A23C92">
            <w:pPr>
              <w:tabs>
                <w:tab w:val="right" w:pos="4914"/>
              </w:tabs>
            </w:pPr>
            <w:r w:rsidRPr="001753EE">
              <w:t>Left ventricular failure</w:t>
            </w:r>
          </w:p>
        </w:tc>
        <w:tc>
          <w:tcPr>
            <w:tcW w:w="2274" w:type="dxa"/>
          </w:tcPr>
          <w:p w14:paraId="2BCA4190" w14:textId="77777777" w:rsidR="001038FB" w:rsidRPr="001753EE" w:rsidRDefault="001038FB" w:rsidP="00A23C92">
            <w:pPr>
              <w:tabs>
                <w:tab w:val="right" w:pos="4914"/>
              </w:tabs>
            </w:pPr>
          </w:p>
        </w:tc>
        <w:tc>
          <w:tcPr>
            <w:tcW w:w="2241" w:type="dxa"/>
          </w:tcPr>
          <w:p w14:paraId="0941E9F6" w14:textId="77777777" w:rsidR="001038FB" w:rsidRPr="001753EE" w:rsidRDefault="001038FB" w:rsidP="00A23C92">
            <w:pPr>
              <w:tabs>
                <w:tab w:val="right" w:pos="4914"/>
              </w:tabs>
            </w:pPr>
          </w:p>
        </w:tc>
      </w:tr>
      <w:tr w:rsidR="001753EE" w:rsidRPr="001753EE" w14:paraId="6C2BE3AB" w14:textId="77777777" w:rsidTr="00AB009D">
        <w:tc>
          <w:tcPr>
            <w:tcW w:w="2954" w:type="dxa"/>
            <w:shd w:val="clear" w:color="auto" w:fill="auto"/>
          </w:tcPr>
          <w:p w14:paraId="1E2ADBEF" w14:textId="77777777" w:rsidR="001038FB" w:rsidRPr="001753EE" w:rsidRDefault="001038FB" w:rsidP="00A23C92">
            <w:r w:rsidRPr="001753EE">
              <w:t>2062</w:t>
            </w:r>
          </w:p>
        </w:tc>
        <w:tc>
          <w:tcPr>
            <w:tcW w:w="2562" w:type="dxa"/>
            <w:shd w:val="clear" w:color="auto" w:fill="auto"/>
          </w:tcPr>
          <w:p w14:paraId="6D442189" w14:textId="77777777" w:rsidR="001038FB" w:rsidRPr="001753EE" w:rsidRDefault="001038FB" w:rsidP="00A23C92">
            <w:r w:rsidRPr="001753EE">
              <w:t>G58..00</w:t>
            </w:r>
          </w:p>
        </w:tc>
        <w:tc>
          <w:tcPr>
            <w:tcW w:w="3917" w:type="dxa"/>
            <w:shd w:val="clear" w:color="auto" w:fill="auto"/>
          </w:tcPr>
          <w:p w14:paraId="69C76A12" w14:textId="77777777" w:rsidR="001038FB" w:rsidRPr="001753EE" w:rsidRDefault="001038FB" w:rsidP="00A23C92">
            <w:pPr>
              <w:tabs>
                <w:tab w:val="right" w:pos="4914"/>
              </w:tabs>
            </w:pPr>
            <w:r w:rsidRPr="001753EE">
              <w:t>Heart failure</w:t>
            </w:r>
          </w:p>
        </w:tc>
        <w:tc>
          <w:tcPr>
            <w:tcW w:w="2274" w:type="dxa"/>
          </w:tcPr>
          <w:p w14:paraId="223D248F" w14:textId="77777777" w:rsidR="001038FB" w:rsidRPr="001753EE" w:rsidRDefault="001038FB" w:rsidP="00A23C92">
            <w:pPr>
              <w:tabs>
                <w:tab w:val="right" w:pos="4914"/>
              </w:tabs>
            </w:pPr>
          </w:p>
        </w:tc>
        <w:tc>
          <w:tcPr>
            <w:tcW w:w="2241" w:type="dxa"/>
          </w:tcPr>
          <w:p w14:paraId="1EB04AA2" w14:textId="77777777" w:rsidR="001038FB" w:rsidRPr="001753EE" w:rsidRDefault="001038FB" w:rsidP="00A23C92">
            <w:pPr>
              <w:tabs>
                <w:tab w:val="right" w:pos="4914"/>
              </w:tabs>
            </w:pPr>
          </w:p>
        </w:tc>
      </w:tr>
      <w:tr w:rsidR="001753EE" w:rsidRPr="001753EE" w14:paraId="6801ABC9" w14:textId="77777777" w:rsidTr="00AB009D">
        <w:tc>
          <w:tcPr>
            <w:tcW w:w="2954" w:type="dxa"/>
            <w:shd w:val="clear" w:color="auto" w:fill="auto"/>
          </w:tcPr>
          <w:p w14:paraId="6ACA0783" w14:textId="77777777" w:rsidR="001038FB" w:rsidRPr="001753EE" w:rsidRDefault="001038FB" w:rsidP="00A23C92">
            <w:r w:rsidRPr="001753EE">
              <w:t>2906</w:t>
            </w:r>
          </w:p>
        </w:tc>
        <w:tc>
          <w:tcPr>
            <w:tcW w:w="2562" w:type="dxa"/>
            <w:shd w:val="clear" w:color="auto" w:fill="auto"/>
          </w:tcPr>
          <w:p w14:paraId="638F181C" w14:textId="77777777" w:rsidR="001038FB" w:rsidRPr="001753EE" w:rsidRDefault="001038FB" w:rsidP="00A23C92">
            <w:r w:rsidRPr="001753EE">
              <w:t>G580.11</w:t>
            </w:r>
          </w:p>
        </w:tc>
        <w:tc>
          <w:tcPr>
            <w:tcW w:w="3917" w:type="dxa"/>
            <w:shd w:val="clear" w:color="auto" w:fill="auto"/>
          </w:tcPr>
          <w:p w14:paraId="039CDD31" w14:textId="77777777" w:rsidR="001038FB" w:rsidRPr="001753EE" w:rsidRDefault="001038FB" w:rsidP="00A23C92">
            <w:pPr>
              <w:tabs>
                <w:tab w:val="right" w:pos="4914"/>
              </w:tabs>
            </w:pPr>
            <w:r w:rsidRPr="001753EE">
              <w:t>Congestive cardiac failure</w:t>
            </w:r>
          </w:p>
        </w:tc>
        <w:tc>
          <w:tcPr>
            <w:tcW w:w="2274" w:type="dxa"/>
          </w:tcPr>
          <w:p w14:paraId="33DE4D4F" w14:textId="77777777" w:rsidR="001038FB" w:rsidRPr="001753EE" w:rsidRDefault="001038FB" w:rsidP="00A23C92">
            <w:pPr>
              <w:tabs>
                <w:tab w:val="right" w:pos="4914"/>
              </w:tabs>
            </w:pPr>
          </w:p>
        </w:tc>
        <w:tc>
          <w:tcPr>
            <w:tcW w:w="2241" w:type="dxa"/>
          </w:tcPr>
          <w:p w14:paraId="7248A57D" w14:textId="77777777" w:rsidR="001038FB" w:rsidRPr="001753EE" w:rsidRDefault="001038FB" w:rsidP="00A23C92">
            <w:pPr>
              <w:tabs>
                <w:tab w:val="right" w:pos="4914"/>
              </w:tabs>
            </w:pPr>
          </w:p>
        </w:tc>
      </w:tr>
      <w:tr w:rsidR="001753EE" w:rsidRPr="001753EE" w14:paraId="2FE931E1" w14:textId="77777777" w:rsidTr="00AB009D">
        <w:tc>
          <w:tcPr>
            <w:tcW w:w="2954" w:type="dxa"/>
            <w:shd w:val="clear" w:color="auto" w:fill="auto"/>
          </w:tcPr>
          <w:p w14:paraId="23283622" w14:textId="77777777" w:rsidR="001038FB" w:rsidRPr="001753EE" w:rsidRDefault="001038FB" w:rsidP="00A23C92">
            <w:r w:rsidRPr="001753EE">
              <w:t>13188</w:t>
            </w:r>
          </w:p>
        </w:tc>
        <w:tc>
          <w:tcPr>
            <w:tcW w:w="2562" w:type="dxa"/>
            <w:shd w:val="clear" w:color="auto" w:fill="auto"/>
          </w:tcPr>
          <w:p w14:paraId="58B17058" w14:textId="77777777" w:rsidR="001038FB" w:rsidRPr="001753EE" w:rsidRDefault="001038FB" w:rsidP="00A23C92">
            <w:r w:rsidRPr="001753EE">
              <w:t>662G.00</w:t>
            </w:r>
          </w:p>
        </w:tc>
        <w:tc>
          <w:tcPr>
            <w:tcW w:w="3917" w:type="dxa"/>
            <w:shd w:val="clear" w:color="auto" w:fill="auto"/>
          </w:tcPr>
          <w:p w14:paraId="2A2FD070" w14:textId="77777777" w:rsidR="001038FB" w:rsidRPr="001753EE" w:rsidRDefault="001038FB" w:rsidP="00A23C92">
            <w:pPr>
              <w:tabs>
                <w:tab w:val="right" w:pos="4914"/>
              </w:tabs>
            </w:pPr>
            <w:r w:rsidRPr="001753EE">
              <w:t>Hypertensive treatm.changed</w:t>
            </w:r>
          </w:p>
        </w:tc>
        <w:tc>
          <w:tcPr>
            <w:tcW w:w="2274" w:type="dxa"/>
          </w:tcPr>
          <w:p w14:paraId="075C24D2" w14:textId="77777777" w:rsidR="001038FB" w:rsidRPr="001753EE" w:rsidRDefault="001038FB" w:rsidP="00A23C92">
            <w:pPr>
              <w:tabs>
                <w:tab w:val="right" w:pos="4914"/>
              </w:tabs>
            </w:pPr>
          </w:p>
        </w:tc>
        <w:tc>
          <w:tcPr>
            <w:tcW w:w="2241" w:type="dxa"/>
          </w:tcPr>
          <w:p w14:paraId="74FD2E61" w14:textId="77777777" w:rsidR="001038FB" w:rsidRPr="001753EE" w:rsidRDefault="001038FB" w:rsidP="00A23C92">
            <w:pPr>
              <w:tabs>
                <w:tab w:val="right" w:pos="4914"/>
              </w:tabs>
            </w:pPr>
          </w:p>
        </w:tc>
      </w:tr>
      <w:tr w:rsidR="001753EE" w:rsidRPr="001753EE" w14:paraId="69FBB422" w14:textId="77777777" w:rsidTr="00AB009D">
        <w:tc>
          <w:tcPr>
            <w:tcW w:w="2954" w:type="dxa"/>
            <w:shd w:val="clear" w:color="auto" w:fill="auto"/>
          </w:tcPr>
          <w:p w14:paraId="202B5B48" w14:textId="77777777" w:rsidR="001038FB" w:rsidRPr="001753EE" w:rsidRDefault="001038FB" w:rsidP="00A23C92">
            <w:r w:rsidRPr="001753EE">
              <w:t>4024</w:t>
            </w:r>
          </w:p>
        </w:tc>
        <w:tc>
          <w:tcPr>
            <w:tcW w:w="2562" w:type="dxa"/>
            <w:shd w:val="clear" w:color="auto" w:fill="auto"/>
          </w:tcPr>
          <w:p w14:paraId="3A59AB21" w14:textId="77777777" w:rsidR="001038FB" w:rsidRPr="001753EE" w:rsidRDefault="001038FB" w:rsidP="00A23C92">
            <w:r w:rsidRPr="001753EE">
              <w:t>G58z.00</w:t>
            </w:r>
          </w:p>
        </w:tc>
        <w:tc>
          <w:tcPr>
            <w:tcW w:w="3917" w:type="dxa"/>
            <w:shd w:val="clear" w:color="auto" w:fill="auto"/>
          </w:tcPr>
          <w:p w14:paraId="1D06DFE4" w14:textId="77777777" w:rsidR="001038FB" w:rsidRPr="001753EE" w:rsidRDefault="001038FB" w:rsidP="00A23C92">
            <w:pPr>
              <w:tabs>
                <w:tab w:val="right" w:pos="4914"/>
              </w:tabs>
            </w:pPr>
            <w:r w:rsidRPr="001753EE">
              <w:t>Heart failure NOS</w:t>
            </w:r>
          </w:p>
        </w:tc>
        <w:tc>
          <w:tcPr>
            <w:tcW w:w="2274" w:type="dxa"/>
          </w:tcPr>
          <w:p w14:paraId="2BC7EB92" w14:textId="77777777" w:rsidR="001038FB" w:rsidRPr="001753EE" w:rsidRDefault="001038FB" w:rsidP="00A23C92">
            <w:pPr>
              <w:tabs>
                <w:tab w:val="right" w:pos="4914"/>
              </w:tabs>
            </w:pPr>
          </w:p>
        </w:tc>
        <w:tc>
          <w:tcPr>
            <w:tcW w:w="2241" w:type="dxa"/>
          </w:tcPr>
          <w:p w14:paraId="2FA50D4B" w14:textId="77777777" w:rsidR="001038FB" w:rsidRPr="001753EE" w:rsidRDefault="001038FB" w:rsidP="00A23C92">
            <w:pPr>
              <w:tabs>
                <w:tab w:val="right" w:pos="4914"/>
              </w:tabs>
            </w:pPr>
          </w:p>
        </w:tc>
      </w:tr>
      <w:tr w:rsidR="001753EE" w:rsidRPr="001753EE" w14:paraId="5AF4AAD2" w14:textId="77777777" w:rsidTr="00AB009D">
        <w:tc>
          <w:tcPr>
            <w:tcW w:w="2954" w:type="dxa"/>
            <w:shd w:val="clear" w:color="auto" w:fill="auto"/>
          </w:tcPr>
          <w:p w14:paraId="783A7DE6" w14:textId="77777777" w:rsidR="001038FB" w:rsidRPr="001753EE" w:rsidRDefault="001038FB" w:rsidP="00A23C92">
            <w:r w:rsidRPr="001753EE">
              <w:t>1223</w:t>
            </w:r>
          </w:p>
        </w:tc>
        <w:tc>
          <w:tcPr>
            <w:tcW w:w="2562" w:type="dxa"/>
            <w:shd w:val="clear" w:color="auto" w:fill="auto"/>
          </w:tcPr>
          <w:p w14:paraId="76FCE2ED" w14:textId="77777777" w:rsidR="001038FB" w:rsidRPr="001753EE" w:rsidRDefault="001038FB" w:rsidP="00A23C92">
            <w:r w:rsidRPr="001753EE">
              <w:t>G58..11</w:t>
            </w:r>
          </w:p>
        </w:tc>
        <w:tc>
          <w:tcPr>
            <w:tcW w:w="3917" w:type="dxa"/>
            <w:shd w:val="clear" w:color="auto" w:fill="auto"/>
          </w:tcPr>
          <w:p w14:paraId="5E9AA065" w14:textId="77777777" w:rsidR="001038FB" w:rsidRPr="001753EE" w:rsidRDefault="001038FB" w:rsidP="00A23C92">
            <w:pPr>
              <w:tabs>
                <w:tab w:val="right" w:pos="4914"/>
              </w:tabs>
            </w:pPr>
            <w:r w:rsidRPr="001753EE">
              <w:t>Cardiac failure</w:t>
            </w:r>
          </w:p>
        </w:tc>
        <w:tc>
          <w:tcPr>
            <w:tcW w:w="2274" w:type="dxa"/>
          </w:tcPr>
          <w:p w14:paraId="6D083E19" w14:textId="77777777" w:rsidR="001038FB" w:rsidRPr="001753EE" w:rsidRDefault="001038FB" w:rsidP="00A23C92">
            <w:pPr>
              <w:tabs>
                <w:tab w:val="right" w:pos="4914"/>
              </w:tabs>
            </w:pPr>
          </w:p>
        </w:tc>
        <w:tc>
          <w:tcPr>
            <w:tcW w:w="2241" w:type="dxa"/>
          </w:tcPr>
          <w:p w14:paraId="70432523" w14:textId="77777777" w:rsidR="001038FB" w:rsidRPr="001753EE" w:rsidRDefault="001038FB" w:rsidP="00A23C92">
            <w:pPr>
              <w:tabs>
                <w:tab w:val="right" w:pos="4914"/>
              </w:tabs>
            </w:pPr>
          </w:p>
        </w:tc>
      </w:tr>
      <w:tr w:rsidR="001753EE" w:rsidRPr="001753EE" w14:paraId="118068E6" w14:textId="77777777" w:rsidTr="00AB009D">
        <w:tc>
          <w:tcPr>
            <w:tcW w:w="2954" w:type="dxa"/>
            <w:shd w:val="clear" w:color="auto" w:fill="auto"/>
          </w:tcPr>
          <w:p w14:paraId="774A24E9" w14:textId="77777777" w:rsidR="001038FB" w:rsidRPr="001753EE" w:rsidRDefault="001038FB" w:rsidP="00A23C92">
            <w:r w:rsidRPr="001753EE">
              <w:t>21826</w:t>
            </w:r>
          </w:p>
        </w:tc>
        <w:tc>
          <w:tcPr>
            <w:tcW w:w="2562" w:type="dxa"/>
            <w:shd w:val="clear" w:color="auto" w:fill="auto"/>
          </w:tcPr>
          <w:p w14:paraId="7276EAB0" w14:textId="77777777" w:rsidR="001038FB" w:rsidRPr="001753EE" w:rsidRDefault="001038FB" w:rsidP="00A23C92">
            <w:r w:rsidRPr="001753EE">
              <w:t>662F.00</w:t>
            </w:r>
          </w:p>
        </w:tc>
        <w:tc>
          <w:tcPr>
            <w:tcW w:w="3917" w:type="dxa"/>
            <w:shd w:val="clear" w:color="auto" w:fill="auto"/>
          </w:tcPr>
          <w:p w14:paraId="57165F71" w14:textId="77777777" w:rsidR="001038FB" w:rsidRPr="001753EE" w:rsidRDefault="001038FB" w:rsidP="00A23C92">
            <w:pPr>
              <w:tabs>
                <w:tab w:val="right" w:pos="4914"/>
              </w:tabs>
            </w:pPr>
            <w:r w:rsidRPr="001753EE">
              <w:t>Hypertension treatm. started</w:t>
            </w:r>
          </w:p>
        </w:tc>
        <w:tc>
          <w:tcPr>
            <w:tcW w:w="2274" w:type="dxa"/>
          </w:tcPr>
          <w:p w14:paraId="1058557C" w14:textId="77777777" w:rsidR="001038FB" w:rsidRPr="001753EE" w:rsidRDefault="001038FB" w:rsidP="00A23C92">
            <w:pPr>
              <w:tabs>
                <w:tab w:val="right" w:pos="4914"/>
              </w:tabs>
            </w:pPr>
          </w:p>
        </w:tc>
        <w:tc>
          <w:tcPr>
            <w:tcW w:w="2241" w:type="dxa"/>
          </w:tcPr>
          <w:p w14:paraId="27D42AF3" w14:textId="77777777" w:rsidR="001038FB" w:rsidRPr="001753EE" w:rsidRDefault="001038FB" w:rsidP="00A23C92">
            <w:pPr>
              <w:tabs>
                <w:tab w:val="right" w:pos="4914"/>
              </w:tabs>
            </w:pPr>
          </w:p>
        </w:tc>
      </w:tr>
      <w:tr w:rsidR="001753EE" w:rsidRPr="001753EE" w14:paraId="6251DBF0" w14:textId="77777777" w:rsidTr="00AB009D">
        <w:tc>
          <w:tcPr>
            <w:tcW w:w="2954" w:type="dxa"/>
            <w:shd w:val="clear" w:color="auto" w:fill="auto"/>
          </w:tcPr>
          <w:p w14:paraId="0644F103" w14:textId="77777777" w:rsidR="001038FB" w:rsidRPr="001753EE" w:rsidRDefault="001038FB" w:rsidP="00A23C92">
            <w:r w:rsidRPr="001753EE">
              <w:lastRenderedPageBreak/>
              <w:t>5942</w:t>
            </w:r>
          </w:p>
        </w:tc>
        <w:tc>
          <w:tcPr>
            <w:tcW w:w="2562" w:type="dxa"/>
            <w:shd w:val="clear" w:color="auto" w:fill="auto"/>
          </w:tcPr>
          <w:p w14:paraId="1DDEAF13" w14:textId="77777777" w:rsidR="001038FB" w:rsidRPr="001753EE" w:rsidRDefault="001038FB" w:rsidP="00A23C92">
            <w:r w:rsidRPr="001753EE">
              <w:t>G581.13</w:t>
            </w:r>
          </w:p>
        </w:tc>
        <w:tc>
          <w:tcPr>
            <w:tcW w:w="3917" w:type="dxa"/>
            <w:shd w:val="clear" w:color="auto" w:fill="auto"/>
          </w:tcPr>
          <w:p w14:paraId="02EF1B1C" w14:textId="77777777" w:rsidR="001038FB" w:rsidRPr="001753EE" w:rsidRDefault="001038FB" w:rsidP="00A23C92">
            <w:pPr>
              <w:tabs>
                <w:tab w:val="right" w:pos="4914"/>
              </w:tabs>
            </w:pPr>
            <w:r w:rsidRPr="001753EE">
              <w:t>Impaired left ventricular function</w:t>
            </w:r>
          </w:p>
        </w:tc>
        <w:tc>
          <w:tcPr>
            <w:tcW w:w="2274" w:type="dxa"/>
          </w:tcPr>
          <w:p w14:paraId="29EFC549" w14:textId="77777777" w:rsidR="001038FB" w:rsidRPr="001753EE" w:rsidRDefault="001038FB" w:rsidP="00A23C92">
            <w:pPr>
              <w:tabs>
                <w:tab w:val="right" w:pos="4914"/>
              </w:tabs>
            </w:pPr>
          </w:p>
        </w:tc>
        <w:tc>
          <w:tcPr>
            <w:tcW w:w="2241" w:type="dxa"/>
          </w:tcPr>
          <w:p w14:paraId="6E703944" w14:textId="77777777" w:rsidR="001038FB" w:rsidRPr="001753EE" w:rsidRDefault="001038FB" w:rsidP="00A23C92">
            <w:pPr>
              <w:tabs>
                <w:tab w:val="right" w:pos="4914"/>
              </w:tabs>
            </w:pPr>
          </w:p>
        </w:tc>
      </w:tr>
      <w:tr w:rsidR="001753EE" w:rsidRPr="001753EE" w14:paraId="47C44D94" w14:textId="77777777" w:rsidTr="00AB009D">
        <w:tc>
          <w:tcPr>
            <w:tcW w:w="2954" w:type="dxa"/>
            <w:shd w:val="clear" w:color="auto" w:fill="auto"/>
          </w:tcPr>
          <w:p w14:paraId="796F784D" w14:textId="77777777" w:rsidR="001038FB" w:rsidRPr="001753EE" w:rsidRDefault="001038FB" w:rsidP="00A23C92">
            <w:r w:rsidRPr="001753EE">
              <w:t>13189</w:t>
            </w:r>
          </w:p>
        </w:tc>
        <w:tc>
          <w:tcPr>
            <w:tcW w:w="2562" w:type="dxa"/>
            <w:shd w:val="clear" w:color="auto" w:fill="auto"/>
          </w:tcPr>
          <w:p w14:paraId="44671450" w14:textId="77777777" w:rsidR="001038FB" w:rsidRPr="001753EE" w:rsidRDefault="001038FB" w:rsidP="00A23C92">
            <w:r w:rsidRPr="001753EE">
              <w:t>662g.00</w:t>
            </w:r>
          </w:p>
        </w:tc>
        <w:tc>
          <w:tcPr>
            <w:tcW w:w="3917" w:type="dxa"/>
            <w:shd w:val="clear" w:color="auto" w:fill="auto"/>
          </w:tcPr>
          <w:p w14:paraId="41832218" w14:textId="77777777" w:rsidR="001038FB" w:rsidRPr="001753EE" w:rsidRDefault="001038FB" w:rsidP="00A23C92">
            <w:pPr>
              <w:tabs>
                <w:tab w:val="right" w:pos="4914"/>
              </w:tabs>
            </w:pPr>
            <w:r w:rsidRPr="001753EE">
              <w:t>New York Heart Association classification - class II</w:t>
            </w:r>
          </w:p>
        </w:tc>
        <w:tc>
          <w:tcPr>
            <w:tcW w:w="2274" w:type="dxa"/>
          </w:tcPr>
          <w:p w14:paraId="5EBFD52C" w14:textId="77777777" w:rsidR="001038FB" w:rsidRPr="001753EE" w:rsidRDefault="001038FB" w:rsidP="00A23C92">
            <w:pPr>
              <w:tabs>
                <w:tab w:val="right" w:pos="4914"/>
              </w:tabs>
            </w:pPr>
          </w:p>
        </w:tc>
        <w:tc>
          <w:tcPr>
            <w:tcW w:w="2241" w:type="dxa"/>
          </w:tcPr>
          <w:p w14:paraId="0061ECC1" w14:textId="77777777" w:rsidR="001038FB" w:rsidRPr="001753EE" w:rsidRDefault="001038FB" w:rsidP="00A23C92">
            <w:pPr>
              <w:tabs>
                <w:tab w:val="right" w:pos="4914"/>
              </w:tabs>
            </w:pPr>
          </w:p>
        </w:tc>
      </w:tr>
      <w:tr w:rsidR="001753EE" w:rsidRPr="001753EE" w14:paraId="3256D408" w14:textId="77777777" w:rsidTr="00AB009D">
        <w:tc>
          <w:tcPr>
            <w:tcW w:w="2954" w:type="dxa"/>
            <w:shd w:val="clear" w:color="auto" w:fill="auto"/>
          </w:tcPr>
          <w:p w14:paraId="50E0F9B6" w14:textId="77777777" w:rsidR="001038FB" w:rsidRPr="001753EE" w:rsidRDefault="001038FB" w:rsidP="00A23C92">
            <w:r w:rsidRPr="001753EE">
              <w:t>12948</w:t>
            </w:r>
          </w:p>
        </w:tc>
        <w:tc>
          <w:tcPr>
            <w:tcW w:w="2562" w:type="dxa"/>
            <w:shd w:val="clear" w:color="auto" w:fill="auto"/>
          </w:tcPr>
          <w:p w14:paraId="61D8A643" w14:textId="77777777" w:rsidR="001038FB" w:rsidRPr="001753EE" w:rsidRDefault="001038FB" w:rsidP="00A23C92">
            <w:r w:rsidRPr="001753EE">
              <w:t>662H.00</w:t>
            </w:r>
          </w:p>
        </w:tc>
        <w:tc>
          <w:tcPr>
            <w:tcW w:w="3917" w:type="dxa"/>
            <w:shd w:val="clear" w:color="auto" w:fill="auto"/>
          </w:tcPr>
          <w:p w14:paraId="4F6F4ECD" w14:textId="77777777" w:rsidR="001038FB" w:rsidRPr="001753EE" w:rsidRDefault="001038FB" w:rsidP="00A23C92">
            <w:pPr>
              <w:tabs>
                <w:tab w:val="right" w:pos="4914"/>
              </w:tabs>
            </w:pPr>
            <w:r w:rsidRPr="001753EE">
              <w:t>Hypertension treatm.stopped</w:t>
            </w:r>
          </w:p>
        </w:tc>
        <w:tc>
          <w:tcPr>
            <w:tcW w:w="2274" w:type="dxa"/>
          </w:tcPr>
          <w:p w14:paraId="7C2EEEFA" w14:textId="77777777" w:rsidR="001038FB" w:rsidRPr="001753EE" w:rsidRDefault="001038FB" w:rsidP="00A23C92">
            <w:pPr>
              <w:tabs>
                <w:tab w:val="right" w:pos="4914"/>
              </w:tabs>
            </w:pPr>
          </w:p>
        </w:tc>
        <w:tc>
          <w:tcPr>
            <w:tcW w:w="2241" w:type="dxa"/>
          </w:tcPr>
          <w:p w14:paraId="2F92EB3A" w14:textId="77777777" w:rsidR="001038FB" w:rsidRPr="001753EE" w:rsidRDefault="001038FB" w:rsidP="00A23C92">
            <w:pPr>
              <w:tabs>
                <w:tab w:val="right" w:pos="4914"/>
              </w:tabs>
            </w:pPr>
          </w:p>
        </w:tc>
      </w:tr>
      <w:tr w:rsidR="001753EE" w:rsidRPr="001753EE" w14:paraId="02BF02E7" w14:textId="77777777" w:rsidTr="00AB009D">
        <w:tc>
          <w:tcPr>
            <w:tcW w:w="2954" w:type="dxa"/>
            <w:shd w:val="clear" w:color="auto" w:fill="auto"/>
          </w:tcPr>
          <w:p w14:paraId="48110714" w14:textId="77777777" w:rsidR="001038FB" w:rsidRPr="001753EE" w:rsidRDefault="001038FB" w:rsidP="00A23C92">
            <w:r w:rsidRPr="001753EE">
              <w:t>18853</w:t>
            </w:r>
          </w:p>
        </w:tc>
        <w:tc>
          <w:tcPr>
            <w:tcW w:w="2562" w:type="dxa"/>
            <w:shd w:val="clear" w:color="auto" w:fill="auto"/>
          </w:tcPr>
          <w:p w14:paraId="504971BE" w14:textId="77777777" w:rsidR="001038FB" w:rsidRPr="001753EE" w:rsidRDefault="001038FB" w:rsidP="00A23C92">
            <w:r w:rsidRPr="001753EE">
              <w:t>662f.00</w:t>
            </w:r>
          </w:p>
        </w:tc>
        <w:tc>
          <w:tcPr>
            <w:tcW w:w="3917" w:type="dxa"/>
            <w:shd w:val="clear" w:color="auto" w:fill="auto"/>
          </w:tcPr>
          <w:p w14:paraId="2C9D59F2" w14:textId="77777777" w:rsidR="001038FB" w:rsidRPr="001753EE" w:rsidRDefault="001038FB" w:rsidP="00A23C92">
            <w:pPr>
              <w:tabs>
                <w:tab w:val="right" w:pos="4914"/>
              </w:tabs>
            </w:pPr>
            <w:r w:rsidRPr="001753EE">
              <w:t>New York Heart Association classification - class I</w:t>
            </w:r>
          </w:p>
        </w:tc>
        <w:tc>
          <w:tcPr>
            <w:tcW w:w="2274" w:type="dxa"/>
          </w:tcPr>
          <w:p w14:paraId="2B905D2D" w14:textId="77777777" w:rsidR="001038FB" w:rsidRPr="001753EE" w:rsidRDefault="001038FB" w:rsidP="00A23C92">
            <w:pPr>
              <w:tabs>
                <w:tab w:val="right" w:pos="4914"/>
              </w:tabs>
            </w:pPr>
          </w:p>
        </w:tc>
        <w:tc>
          <w:tcPr>
            <w:tcW w:w="2241" w:type="dxa"/>
          </w:tcPr>
          <w:p w14:paraId="5C534D08" w14:textId="77777777" w:rsidR="001038FB" w:rsidRPr="001753EE" w:rsidRDefault="001038FB" w:rsidP="00A23C92">
            <w:pPr>
              <w:tabs>
                <w:tab w:val="right" w:pos="4914"/>
              </w:tabs>
            </w:pPr>
          </w:p>
        </w:tc>
      </w:tr>
      <w:tr w:rsidR="001753EE" w:rsidRPr="001753EE" w14:paraId="04D07048" w14:textId="77777777" w:rsidTr="00AB009D">
        <w:tc>
          <w:tcPr>
            <w:tcW w:w="2954" w:type="dxa"/>
            <w:shd w:val="clear" w:color="auto" w:fill="auto"/>
          </w:tcPr>
          <w:p w14:paraId="74DF06F8" w14:textId="77777777" w:rsidR="001038FB" w:rsidRPr="001753EE" w:rsidRDefault="001038FB" w:rsidP="00A23C92">
            <w:r w:rsidRPr="001753EE">
              <w:t>19066</w:t>
            </w:r>
          </w:p>
        </w:tc>
        <w:tc>
          <w:tcPr>
            <w:tcW w:w="2562" w:type="dxa"/>
            <w:shd w:val="clear" w:color="auto" w:fill="auto"/>
          </w:tcPr>
          <w:p w14:paraId="2B1B5AFF" w14:textId="77777777" w:rsidR="001038FB" w:rsidRPr="001753EE" w:rsidRDefault="001038FB" w:rsidP="00A23C92">
            <w:r w:rsidRPr="001753EE">
              <w:t>662h.00</w:t>
            </w:r>
          </w:p>
        </w:tc>
        <w:tc>
          <w:tcPr>
            <w:tcW w:w="3917" w:type="dxa"/>
            <w:shd w:val="clear" w:color="auto" w:fill="auto"/>
          </w:tcPr>
          <w:p w14:paraId="537EBFA1" w14:textId="77777777" w:rsidR="001038FB" w:rsidRPr="001753EE" w:rsidRDefault="001038FB" w:rsidP="00A23C92">
            <w:pPr>
              <w:tabs>
                <w:tab w:val="right" w:pos="4914"/>
              </w:tabs>
            </w:pPr>
            <w:r w:rsidRPr="001753EE">
              <w:t>New York Heart Association classification - class III</w:t>
            </w:r>
          </w:p>
        </w:tc>
        <w:tc>
          <w:tcPr>
            <w:tcW w:w="2274" w:type="dxa"/>
          </w:tcPr>
          <w:p w14:paraId="408A58E8" w14:textId="77777777" w:rsidR="001038FB" w:rsidRPr="001753EE" w:rsidRDefault="001038FB" w:rsidP="00A23C92">
            <w:pPr>
              <w:tabs>
                <w:tab w:val="right" w:pos="4914"/>
              </w:tabs>
            </w:pPr>
          </w:p>
        </w:tc>
        <w:tc>
          <w:tcPr>
            <w:tcW w:w="2241" w:type="dxa"/>
          </w:tcPr>
          <w:p w14:paraId="168198D2" w14:textId="77777777" w:rsidR="001038FB" w:rsidRPr="001753EE" w:rsidRDefault="001038FB" w:rsidP="00A23C92">
            <w:pPr>
              <w:tabs>
                <w:tab w:val="right" w:pos="4914"/>
              </w:tabs>
            </w:pPr>
          </w:p>
        </w:tc>
      </w:tr>
      <w:tr w:rsidR="001753EE" w:rsidRPr="001753EE" w14:paraId="44996041" w14:textId="77777777" w:rsidTr="00AB009D">
        <w:tc>
          <w:tcPr>
            <w:tcW w:w="2954" w:type="dxa"/>
            <w:shd w:val="clear" w:color="auto" w:fill="auto"/>
          </w:tcPr>
          <w:p w14:paraId="4B703247" w14:textId="77777777" w:rsidR="001038FB" w:rsidRPr="001753EE" w:rsidRDefault="001038FB" w:rsidP="00A23C92">
            <w:r w:rsidRPr="001753EE">
              <w:t>5255</w:t>
            </w:r>
          </w:p>
        </w:tc>
        <w:tc>
          <w:tcPr>
            <w:tcW w:w="2562" w:type="dxa"/>
            <w:shd w:val="clear" w:color="auto" w:fill="auto"/>
          </w:tcPr>
          <w:p w14:paraId="2A45A982" w14:textId="77777777" w:rsidR="001038FB" w:rsidRPr="001753EE" w:rsidRDefault="001038FB" w:rsidP="00A23C92">
            <w:r w:rsidRPr="001753EE">
              <w:t>G581000</w:t>
            </w:r>
          </w:p>
        </w:tc>
        <w:tc>
          <w:tcPr>
            <w:tcW w:w="3917" w:type="dxa"/>
            <w:shd w:val="clear" w:color="auto" w:fill="auto"/>
          </w:tcPr>
          <w:p w14:paraId="4D84A04A" w14:textId="77777777" w:rsidR="001038FB" w:rsidRPr="001753EE" w:rsidRDefault="001038FB" w:rsidP="00A23C92">
            <w:pPr>
              <w:tabs>
                <w:tab w:val="right" w:pos="4914"/>
              </w:tabs>
            </w:pPr>
            <w:r w:rsidRPr="001753EE">
              <w:t>Acute left ventricular failure</w:t>
            </w:r>
          </w:p>
        </w:tc>
        <w:tc>
          <w:tcPr>
            <w:tcW w:w="2274" w:type="dxa"/>
          </w:tcPr>
          <w:p w14:paraId="74061C55" w14:textId="77777777" w:rsidR="001038FB" w:rsidRPr="001753EE" w:rsidRDefault="001038FB" w:rsidP="00A23C92">
            <w:pPr>
              <w:tabs>
                <w:tab w:val="right" w:pos="4914"/>
              </w:tabs>
            </w:pPr>
          </w:p>
        </w:tc>
        <w:tc>
          <w:tcPr>
            <w:tcW w:w="2241" w:type="dxa"/>
          </w:tcPr>
          <w:p w14:paraId="2979E6D6" w14:textId="77777777" w:rsidR="001038FB" w:rsidRPr="001753EE" w:rsidRDefault="001038FB" w:rsidP="00A23C92">
            <w:pPr>
              <w:tabs>
                <w:tab w:val="right" w:pos="4914"/>
              </w:tabs>
            </w:pPr>
          </w:p>
        </w:tc>
      </w:tr>
      <w:tr w:rsidR="001753EE" w:rsidRPr="001753EE" w14:paraId="769F2375" w14:textId="77777777" w:rsidTr="00AB009D">
        <w:tc>
          <w:tcPr>
            <w:tcW w:w="2954" w:type="dxa"/>
            <w:shd w:val="clear" w:color="auto" w:fill="auto"/>
          </w:tcPr>
          <w:p w14:paraId="4B0E8683" w14:textId="77777777" w:rsidR="001038FB" w:rsidRPr="001753EE" w:rsidRDefault="001038FB" w:rsidP="00A23C92">
            <w:r w:rsidRPr="001753EE">
              <w:t>32671</w:t>
            </w:r>
          </w:p>
        </w:tc>
        <w:tc>
          <w:tcPr>
            <w:tcW w:w="2562" w:type="dxa"/>
            <w:shd w:val="clear" w:color="auto" w:fill="auto"/>
          </w:tcPr>
          <w:p w14:paraId="074B34D2" w14:textId="77777777" w:rsidR="001038FB" w:rsidRPr="001753EE" w:rsidRDefault="001038FB" w:rsidP="00A23C92">
            <w:r w:rsidRPr="001753EE">
              <w:t>G580100</w:t>
            </w:r>
          </w:p>
        </w:tc>
        <w:tc>
          <w:tcPr>
            <w:tcW w:w="3917" w:type="dxa"/>
            <w:shd w:val="clear" w:color="auto" w:fill="auto"/>
          </w:tcPr>
          <w:p w14:paraId="6B361EF9" w14:textId="77777777" w:rsidR="001038FB" w:rsidRPr="001753EE" w:rsidRDefault="001038FB" w:rsidP="00A23C92">
            <w:pPr>
              <w:tabs>
                <w:tab w:val="right" w:pos="4914"/>
              </w:tabs>
            </w:pPr>
            <w:r w:rsidRPr="001753EE">
              <w:t>Chronic congestive heart failure</w:t>
            </w:r>
          </w:p>
        </w:tc>
        <w:tc>
          <w:tcPr>
            <w:tcW w:w="2274" w:type="dxa"/>
          </w:tcPr>
          <w:p w14:paraId="164F29A0" w14:textId="77777777" w:rsidR="001038FB" w:rsidRPr="001753EE" w:rsidRDefault="001038FB" w:rsidP="00A23C92">
            <w:pPr>
              <w:tabs>
                <w:tab w:val="right" w:pos="4914"/>
              </w:tabs>
            </w:pPr>
          </w:p>
        </w:tc>
        <w:tc>
          <w:tcPr>
            <w:tcW w:w="2241" w:type="dxa"/>
          </w:tcPr>
          <w:p w14:paraId="75FC99A4" w14:textId="77777777" w:rsidR="001038FB" w:rsidRPr="001753EE" w:rsidRDefault="001038FB" w:rsidP="00A23C92">
            <w:pPr>
              <w:tabs>
                <w:tab w:val="right" w:pos="4914"/>
              </w:tabs>
            </w:pPr>
          </w:p>
        </w:tc>
      </w:tr>
      <w:tr w:rsidR="001753EE" w:rsidRPr="001753EE" w14:paraId="0648102F" w14:textId="77777777" w:rsidTr="00AB009D">
        <w:tc>
          <w:tcPr>
            <w:tcW w:w="2954" w:type="dxa"/>
            <w:shd w:val="clear" w:color="auto" w:fill="auto"/>
          </w:tcPr>
          <w:p w14:paraId="52203B82" w14:textId="77777777" w:rsidR="001038FB" w:rsidRPr="001753EE" w:rsidRDefault="001038FB" w:rsidP="00A23C92">
            <w:r w:rsidRPr="001753EE">
              <w:t>10079</w:t>
            </w:r>
          </w:p>
        </w:tc>
        <w:tc>
          <w:tcPr>
            <w:tcW w:w="2562" w:type="dxa"/>
            <w:shd w:val="clear" w:color="auto" w:fill="auto"/>
          </w:tcPr>
          <w:p w14:paraId="3997DBBE" w14:textId="77777777" w:rsidR="001038FB" w:rsidRPr="001753EE" w:rsidRDefault="001038FB" w:rsidP="00A23C92">
            <w:r w:rsidRPr="001753EE">
              <w:t>G580.12</w:t>
            </w:r>
          </w:p>
        </w:tc>
        <w:tc>
          <w:tcPr>
            <w:tcW w:w="3917" w:type="dxa"/>
            <w:shd w:val="clear" w:color="auto" w:fill="auto"/>
          </w:tcPr>
          <w:p w14:paraId="11D5E8FC" w14:textId="77777777" w:rsidR="001038FB" w:rsidRPr="001753EE" w:rsidRDefault="001038FB" w:rsidP="00A23C92">
            <w:pPr>
              <w:tabs>
                <w:tab w:val="right" w:pos="4914"/>
              </w:tabs>
            </w:pPr>
            <w:r w:rsidRPr="001753EE">
              <w:t>Right heart failure</w:t>
            </w:r>
          </w:p>
        </w:tc>
        <w:tc>
          <w:tcPr>
            <w:tcW w:w="2274" w:type="dxa"/>
          </w:tcPr>
          <w:p w14:paraId="5657C0AC" w14:textId="77777777" w:rsidR="001038FB" w:rsidRPr="001753EE" w:rsidRDefault="001038FB" w:rsidP="00A23C92">
            <w:pPr>
              <w:tabs>
                <w:tab w:val="right" w:pos="4914"/>
              </w:tabs>
            </w:pPr>
          </w:p>
        </w:tc>
        <w:tc>
          <w:tcPr>
            <w:tcW w:w="2241" w:type="dxa"/>
          </w:tcPr>
          <w:p w14:paraId="7F875801" w14:textId="77777777" w:rsidR="001038FB" w:rsidRPr="001753EE" w:rsidRDefault="001038FB" w:rsidP="00A23C92">
            <w:pPr>
              <w:tabs>
                <w:tab w:val="right" w:pos="4914"/>
              </w:tabs>
            </w:pPr>
          </w:p>
        </w:tc>
      </w:tr>
      <w:tr w:rsidR="001753EE" w:rsidRPr="001753EE" w14:paraId="3625638D" w14:textId="77777777" w:rsidTr="00AB009D">
        <w:tc>
          <w:tcPr>
            <w:tcW w:w="2954" w:type="dxa"/>
            <w:shd w:val="clear" w:color="auto" w:fill="auto"/>
          </w:tcPr>
          <w:p w14:paraId="15A18B42" w14:textId="77777777" w:rsidR="001038FB" w:rsidRPr="001753EE" w:rsidRDefault="001038FB" w:rsidP="00A23C92">
            <w:r w:rsidRPr="001753EE">
              <w:t>9524</w:t>
            </w:r>
          </w:p>
        </w:tc>
        <w:tc>
          <w:tcPr>
            <w:tcW w:w="2562" w:type="dxa"/>
            <w:shd w:val="clear" w:color="auto" w:fill="auto"/>
          </w:tcPr>
          <w:p w14:paraId="71680E95" w14:textId="77777777" w:rsidR="001038FB" w:rsidRPr="001753EE" w:rsidRDefault="001038FB" w:rsidP="00A23C92">
            <w:r w:rsidRPr="001753EE">
              <w:t>G580.14</w:t>
            </w:r>
          </w:p>
        </w:tc>
        <w:tc>
          <w:tcPr>
            <w:tcW w:w="3917" w:type="dxa"/>
            <w:shd w:val="clear" w:color="auto" w:fill="auto"/>
          </w:tcPr>
          <w:p w14:paraId="40045F64" w14:textId="77777777" w:rsidR="001038FB" w:rsidRPr="001753EE" w:rsidRDefault="001038FB" w:rsidP="00A23C92">
            <w:pPr>
              <w:tabs>
                <w:tab w:val="right" w:pos="4914"/>
              </w:tabs>
            </w:pPr>
            <w:r w:rsidRPr="001753EE">
              <w:t>Biventricular failure</w:t>
            </w:r>
          </w:p>
        </w:tc>
        <w:tc>
          <w:tcPr>
            <w:tcW w:w="2274" w:type="dxa"/>
          </w:tcPr>
          <w:p w14:paraId="02CC6383" w14:textId="77777777" w:rsidR="001038FB" w:rsidRPr="001753EE" w:rsidRDefault="001038FB" w:rsidP="00A23C92">
            <w:pPr>
              <w:tabs>
                <w:tab w:val="right" w:pos="4914"/>
              </w:tabs>
            </w:pPr>
          </w:p>
        </w:tc>
        <w:tc>
          <w:tcPr>
            <w:tcW w:w="2241" w:type="dxa"/>
          </w:tcPr>
          <w:p w14:paraId="76124671" w14:textId="77777777" w:rsidR="001038FB" w:rsidRPr="001753EE" w:rsidRDefault="001038FB" w:rsidP="00A23C92">
            <w:pPr>
              <w:tabs>
                <w:tab w:val="right" w:pos="4914"/>
              </w:tabs>
            </w:pPr>
          </w:p>
        </w:tc>
      </w:tr>
      <w:tr w:rsidR="001753EE" w:rsidRPr="001753EE" w14:paraId="33BAA6BD" w14:textId="77777777" w:rsidTr="00AB009D">
        <w:tc>
          <w:tcPr>
            <w:tcW w:w="2954" w:type="dxa"/>
            <w:shd w:val="clear" w:color="auto" w:fill="auto"/>
          </w:tcPr>
          <w:p w14:paraId="5368E46D" w14:textId="77777777" w:rsidR="001038FB" w:rsidRPr="001753EE" w:rsidRDefault="001038FB" w:rsidP="00A23C92">
            <w:r w:rsidRPr="001753EE">
              <w:t>17278</w:t>
            </w:r>
          </w:p>
        </w:tc>
        <w:tc>
          <w:tcPr>
            <w:tcW w:w="2562" w:type="dxa"/>
            <w:shd w:val="clear" w:color="auto" w:fill="auto"/>
          </w:tcPr>
          <w:p w14:paraId="7A0FF905" w14:textId="77777777" w:rsidR="001038FB" w:rsidRPr="001753EE" w:rsidRDefault="001038FB" w:rsidP="00A23C92">
            <w:r w:rsidRPr="001753EE">
              <w:t>G58z.12</w:t>
            </w:r>
          </w:p>
        </w:tc>
        <w:tc>
          <w:tcPr>
            <w:tcW w:w="3917" w:type="dxa"/>
            <w:shd w:val="clear" w:color="auto" w:fill="auto"/>
          </w:tcPr>
          <w:p w14:paraId="51D12356" w14:textId="77777777" w:rsidR="001038FB" w:rsidRPr="001753EE" w:rsidRDefault="001038FB" w:rsidP="00A23C92">
            <w:pPr>
              <w:tabs>
                <w:tab w:val="right" w:pos="4914"/>
              </w:tabs>
            </w:pPr>
            <w:r w:rsidRPr="001753EE">
              <w:t>Cardiac failure NOS</w:t>
            </w:r>
          </w:p>
        </w:tc>
        <w:tc>
          <w:tcPr>
            <w:tcW w:w="2274" w:type="dxa"/>
          </w:tcPr>
          <w:p w14:paraId="5F457115" w14:textId="77777777" w:rsidR="001038FB" w:rsidRPr="001753EE" w:rsidRDefault="001038FB" w:rsidP="00A23C92">
            <w:pPr>
              <w:tabs>
                <w:tab w:val="right" w:pos="4914"/>
              </w:tabs>
            </w:pPr>
          </w:p>
        </w:tc>
        <w:tc>
          <w:tcPr>
            <w:tcW w:w="2241" w:type="dxa"/>
          </w:tcPr>
          <w:p w14:paraId="0610207A" w14:textId="77777777" w:rsidR="001038FB" w:rsidRPr="001753EE" w:rsidRDefault="001038FB" w:rsidP="00A23C92">
            <w:pPr>
              <w:tabs>
                <w:tab w:val="right" w:pos="4914"/>
              </w:tabs>
            </w:pPr>
          </w:p>
        </w:tc>
      </w:tr>
      <w:tr w:rsidR="001753EE" w:rsidRPr="001753EE" w14:paraId="0A767598" w14:textId="77777777" w:rsidTr="00AB009D">
        <w:tc>
          <w:tcPr>
            <w:tcW w:w="2954" w:type="dxa"/>
            <w:shd w:val="clear" w:color="auto" w:fill="auto"/>
          </w:tcPr>
          <w:p w14:paraId="1A9B5FE7" w14:textId="77777777" w:rsidR="001038FB" w:rsidRPr="001753EE" w:rsidRDefault="001038FB" w:rsidP="00A23C92">
            <w:r w:rsidRPr="001753EE">
              <w:t>23707</w:t>
            </w:r>
          </w:p>
        </w:tc>
        <w:tc>
          <w:tcPr>
            <w:tcW w:w="2562" w:type="dxa"/>
            <w:shd w:val="clear" w:color="auto" w:fill="auto"/>
          </w:tcPr>
          <w:p w14:paraId="55BAE015" w14:textId="77777777" w:rsidR="001038FB" w:rsidRPr="001753EE" w:rsidRDefault="001038FB" w:rsidP="00A23C92">
            <w:r w:rsidRPr="001753EE">
              <w:t>G580000</w:t>
            </w:r>
          </w:p>
        </w:tc>
        <w:tc>
          <w:tcPr>
            <w:tcW w:w="3917" w:type="dxa"/>
            <w:shd w:val="clear" w:color="auto" w:fill="auto"/>
          </w:tcPr>
          <w:p w14:paraId="7D33642F" w14:textId="77777777" w:rsidR="001038FB" w:rsidRPr="001753EE" w:rsidRDefault="001038FB" w:rsidP="00A23C92">
            <w:pPr>
              <w:tabs>
                <w:tab w:val="right" w:pos="4914"/>
              </w:tabs>
            </w:pPr>
            <w:r w:rsidRPr="001753EE">
              <w:t>Acute congestive heart failure</w:t>
            </w:r>
          </w:p>
        </w:tc>
        <w:tc>
          <w:tcPr>
            <w:tcW w:w="2274" w:type="dxa"/>
          </w:tcPr>
          <w:p w14:paraId="3797681E" w14:textId="77777777" w:rsidR="001038FB" w:rsidRPr="001753EE" w:rsidRDefault="001038FB" w:rsidP="00A23C92">
            <w:pPr>
              <w:tabs>
                <w:tab w:val="right" w:pos="4914"/>
              </w:tabs>
            </w:pPr>
          </w:p>
        </w:tc>
        <w:tc>
          <w:tcPr>
            <w:tcW w:w="2241" w:type="dxa"/>
          </w:tcPr>
          <w:p w14:paraId="46822947" w14:textId="77777777" w:rsidR="001038FB" w:rsidRPr="001753EE" w:rsidRDefault="001038FB" w:rsidP="00A23C92">
            <w:pPr>
              <w:tabs>
                <w:tab w:val="right" w:pos="4914"/>
              </w:tabs>
            </w:pPr>
          </w:p>
        </w:tc>
      </w:tr>
      <w:tr w:rsidR="001753EE" w:rsidRPr="001753EE" w14:paraId="61CAD18C" w14:textId="77777777" w:rsidTr="00AB009D">
        <w:tc>
          <w:tcPr>
            <w:tcW w:w="2954" w:type="dxa"/>
            <w:shd w:val="clear" w:color="auto" w:fill="auto"/>
          </w:tcPr>
          <w:p w14:paraId="7D89F1CD" w14:textId="77777777" w:rsidR="001038FB" w:rsidRPr="001753EE" w:rsidRDefault="001038FB" w:rsidP="00A23C92">
            <w:r w:rsidRPr="001753EE">
              <w:t>10154</w:t>
            </w:r>
          </w:p>
        </w:tc>
        <w:tc>
          <w:tcPr>
            <w:tcW w:w="2562" w:type="dxa"/>
            <w:shd w:val="clear" w:color="auto" w:fill="auto"/>
          </w:tcPr>
          <w:p w14:paraId="300E3E69" w14:textId="77777777" w:rsidR="001038FB" w:rsidRPr="001753EE" w:rsidRDefault="001038FB" w:rsidP="00A23C92">
            <w:r w:rsidRPr="001753EE">
              <w:t>G580.13</w:t>
            </w:r>
          </w:p>
        </w:tc>
        <w:tc>
          <w:tcPr>
            <w:tcW w:w="3917" w:type="dxa"/>
            <w:shd w:val="clear" w:color="auto" w:fill="auto"/>
          </w:tcPr>
          <w:p w14:paraId="2D7CFC37" w14:textId="77777777" w:rsidR="001038FB" w:rsidRPr="001753EE" w:rsidRDefault="001038FB" w:rsidP="00A23C92">
            <w:pPr>
              <w:tabs>
                <w:tab w:val="right" w:pos="4914"/>
              </w:tabs>
            </w:pPr>
            <w:r w:rsidRPr="001753EE">
              <w:t>Right ventricular failure</w:t>
            </w:r>
          </w:p>
        </w:tc>
        <w:tc>
          <w:tcPr>
            <w:tcW w:w="2274" w:type="dxa"/>
          </w:tcPr>
          <w:p w14:paraId="2EE49B0E" w14:textId="77777777" w:rsidR="001038FB" w:rsidRPr="001753EE" w:rsidRDefault="001038FB" w:rsidP="00A23C92">
            <w:pPr>
              <w:tabs>
                <w:tab w:val="right" w:pos="4914"/>
              </w:tabs>
            </w:pPr>
          </w:p>
        </w:tc>
        <w:tc>
          <w:tcPr>
            <w:tcW w:w="2241" w:type="dxa"/>
          </w:tcPr>
          <w:p w14:paraId="131D3018" w14:textId="77777777" w:rsidR="001038FB" w:rsidRPr="001753EE" w:rsidRDefault="001038FB" w:rsidP="00A23C92">
            <w:pPr>
              <w:tabs>
                <w:tab w:val="right" w:pos="4914"/>
              </w:tabs>
            </w:pPr>
          </w:p>
        </w:tc>
      </w:tr>
      <w:tr w:rsidR="001753EE" w:rsidRPr="001753EE" w14:paraId="03E25F0B" w14:textId="77777777" w:rsidTr="00AB009D">
        <w:tc>
          <w:tcPr>
            <w:tcW w:w="2954" w:type="dxa"/>
            <w:shd w:val="clear" w:color="auto" w:fill="auto"/>
          </w:tcPr>
          <w:p w14:paraId="3CD5D6FB" w14:textId="77777777" w:rsidR="001038FB" w:rsidRPr="001753EE" w:rsidRDefault="001038FB" w:rsidP="00A23C92">
            <w:r w:rsidRPr="001753EE">
              <w:t>27964</w:t>
            </w:r>
          </w:p>
        </w:tc>
        <w:tc>
          <w:tcPr>
            <w:tcW w:w="2562" w:type="dxa"/>
            <w:shd w:val="clear" w:color="auto" w:fill="auto"/>
          </w:tcPr>
          <w:p w14:paraId="72A51CF8" w14:textId="77777777" w:rsidR="001038FB" w:rsidRPr="001753EE" w:rsidRDefault="001038FB" w:rsidP="00A23C92">
            <w:r w:rsidRPr="001753EE">
              <w:t>G582.00</w:t>
            </w:r>
          </w:p>
        </w:tc>
        <w:tc>
          <w:tcPr>
            <w:tcW w:w="3917" w:type="dxa"/>
            <w:shd w:val="clear" w:color="auto" w:fill="auto"/>
          </w:tcPr>
          <w:p w14:paraId="4355425E" w14:textId="77777777" w:rsidR="001038FB" w:rsidRPr="001753EE" w:rsidRDefault="001038FB" w:rsidP="00A23C92">
            <w:pPr>
              <w:tabs>
                <w:tab w:val="right" w:pos="4914"/>
              </w:tabs>
            </w:pPr>
            <w:r w:rsidRPr="001753EE">
              <w:t>Acute heart failure</w:t>
            </w:r>
          </w:p>
        </w:tc>
        <w:tc>
          <w:tcPr>
            <w:tcW w:w="2274" w:type="dxa"/>
          </w:tcPr>
          <w:p w14:paraId="38DFD5C2" w14:textId="77777777" w:rsidR="001038FB" w:rsidRPr="001753EE" w:rsidRDefault="001038FB" w:rsidP="00A23C92">
            <w:pPr>
              <w:tabs>
                <w:tab w:val="right" w:pos="4914"/>
              </w:tabs>
            </w:pPr>
          </w:p>
        </w:tc>
        <w:tc>
          <w:tcPr>
            <w:tcW w:w="2241" w:type="dxa"/>
          </w:tcPr>
          <w:p w14:paraId="7E18437F" w14:textId="77777777" w:rsidR="001038FB" w:rsidRPr="001753EE" w:rsidRDefault="001038FB" w:rsidP="00A23C92">
            <w:pPr>
              <w:tabs>
                <w:tab w:val="right" w:pos="4914"/>
              </w:tabs>
            </w:pPr>
          </w:p>
        </w:tc>
      </w:tr>
      <w:tr w:rsidR="001753EE" w:rsidRPr="001753EE" w14:paraId="32AB4A08" w14:textId="77777777" w:rsidTr="00AB009D">
        <w:tc>
          <w:tcPr>
            <w:tcW w:w="2954" w:type="dxa"/>
            <w:shd w:val="clear" w:color="auto" w:fill="auto"/>
          </w:tcPr>
          <w:p w14:paraId="1E64DEDF" w14:textId="77777777" w:rsidR="001038FB" w:rsidRPr="001753EE" w:rsidRDefault="001038FB" w:rsidP="00A23C92">
            <w:r w:rsidRPr="001753EE">
              <w:t>27884</w:t>
            </w:r>
          </w:p>
        </w:tc>
        <w:tc>
          <w:tcPr>
            <w:tcW w:w="2562" w:type="dxa"/>
            <w:shd w:val="clear" w:color="auto" w:fill="auto"/>
          </w:tcPr>
          <w:p w14:paraId="1EC6DB7E" w14:textId="77777777" w:rsidR="001038FB" w:rsidRPr="001753EE" w:rsidRDefault="001038FB" w:rsidP="00A23C92">
            <w:r w:rsidRPr="001753EE">
              <w:t>G580200</w:t>
            </w:r>
          </w:p>
        </w:tc>
        <w:tc>
          <w:tcPr>
            <w:tcW w:w="3917" w:type="dxa"/>
            <w:shd w:val="clear" w:color="auto" w:fill="auto"/>
          </w:tcPr>
          <w:p w14:paraId="4DDF3961" w14:textId="77777777" w:rsidR="001038FB" w:rsidRPr="001753EE" w:rsidRDefault="001038FB" w:rsidP="00A23C92">
            <w:pPr>
              <w:tabs>
                <w:tab w:val="right" w:pos="4914"/>
              </w:tabs>
            </w:pPr>
            <w:r w:rsidRPr="001753EE">
              <w:t>Decompensated cardiac failure</w:t>
            </w:r>
          </w:p>
        </w:tc>
        <w:tc>
          <w:tcPr>
            <w:tcW w:w="2274" w:type="dxa"/>
          </w:tcPr>
          <w:p w14:paraId="07A91875" w14:textId="77777777" w:rsidR="001038FB" w:rsidRPr="001753EE" w:rsidRDefault="001038FB" w:rsidP="00A23C92">
            <w:pPr>
              <w:tabs>
                <w:tab w:val="right" w:pos="4914"/>
              </w:tabs>
            </w:pPr>
          </w:p>
        </w:tc>
        <w:tc>
          <w:tcPr>
            <w:tcW w:w="2241" w:type="dxa"/>
          </w:tcPr>
          <w:p w14:paraId="7D1BE84A" w14:textId="77777777" w:rsidR="001038FB" w:rsidRPr="001753EE" w:rsidRDefault="001038FB" w:rsidP="00A23C92">
            <w:pPr>
              <w:tabs>
                <w:tab w:val="right" w:pos="4914"/>
              </w:tabs>
            </w:pPr>
          </w:p>
        </w:tc>
      </w:tr>
      <w:tr w:rsidR="001753EE" w:rsidRPr="001753EE" w14:paraId="3623D61A" w14:textId="77777777" w:rsidTr="00AB009D">
        <w:tc>
          <w:tcPr>
            <w:tcW w:w="2954" w:type="dxa"/>
            <w:shd w:val="clear" w:color="auto" w:fill="auto"/>
          </w:tcPr>
          <w:p w14:paraId="7043E527" w14:textId="77777777" w:rsidR="001038FB" w:rsidRPr="001753EE" w:rsidRDefault="001038FB" w:rsidP="00A23C92">
            <w:r w:rsidRPr="001753EE">
              <w:t>23481</w:t>
            </w:r>
          </w:p>
        </w:tc>
        <w:tc>
          <w:tcPr>
            <w:tcW w:w="2562" w:type="dxa"/>
            <w:shd w:val="clear" w:color="auto" w:fill="auto"/>
          </w:tcPr>
          <w:p w14:paraId="77BAF79C" w14:textId="77777777" w:rsidR="001038FB" w:rsidRPr="001753EE" w:rsidRDefault="001038FB" w:rsidP="00A23C92">
            <w:r w:rsidRPr="001753EE">
              <w:t>G581.11</w:t>
            </w:r>
          </w:p>
        </w:tc>
        <w:tc>
          <w:tcPr>
            <w:tcW w:w="3917" w:type="dxa"/>
            <w:shd w:val="clear" w:color="auto" w:fill="auto"/>
          </w:tcPr>
          <w:p w14:paraId="5ABA11FB" w14:textId="77777777" w:rsidR="001038FB" w:rsidRPr="001753EE" w:rsidRDefault="001038FB" w:rsidP="00A23C92">
            <w:pPr>
              <w:tabs>
                <w:tab w:val="right" w:pos="4914"/>
              </w:tabs>
            </w:pPr>
            <w:r w:rsidRPr="001753EE">
              <w:t>Asthma - cardiac</w:t>
            </w:r>
          </w:p>
        </w:tc>
        <w:tc>
          <w:tcPr>
            <w:tcW w:w="2274" w:type="dxa"/>
          </w:tcPr>
          <w:p w14:paraId="2F50C332" w14:textId="77777777" w:rsidR="001038FB" w:rsidRPr="001753EE" w:rsidRDefault="001038FB" w:rsidP="00A23C92">
            <w:pPr>
              <w:tabs>
                <w:tab w:val="right" w:pos="4914"/>
              </w:tabs>
            </w:pPr>
          </w:p>
        </w:tc>
        <w:tc>
          <w:tcPr>
            <w:tcW w:w="2241" w:type="dxa"/>
          </w:tcPr>
          <w:p w14:paraId="485D160D" w14:textId="77777777" w:rsidR="001038FB" w:rsidRPr="001753EE" w:rsidRDefault="001038FB" w:rsidP="00A23C92">
            <w:pPr>
              <w:tabs>
                <w:tab w:val="right" w:pos="4914"/>
              </w:tabs>
            </w:pPr>
          </w:p>
        </w:tc>
      </w:tr>
      <w:tr w:rsidR="001753EE" w:rsidRPr="001753EE" w14:paraId="11326819" w14:textId="77777777" w:rsidTr="00AB009D">
        <w:tc>
          <w:tcPr>
            <w:tcW w:w="2954" w:type="dxa"/>
            <w:shd w:val="clear" w:color="auto" w:fill="auto"/>
          </w:tcPr>
          <w:p w14:paraId="17D97412" w14:textId="77777777" w:rsidR="001038FB" w:rsidRPr="001753EE" w:rsidRDefault="001038FB" w:rsidP="00A23C92">
            <w:r w:rsidRPr="001753EE">
              <w:t>51214</w:t>
            </w:r>
          </w:p>
        </w:tc>
        <w:tc>
          <w:tcPr>
            <w:tcW w:w="2562" w:type="dxa"/>
            <w:shd w:val="clear" w:color="auto" w:fill="auto"/>
          </w:tcPr>
          <w:p w14:paraId="0C469B1A" w14:textId="77777777" w:rsidR="001038FB" w:rsidRPr="001753EE" w:rsidRDefault="001038FB" w:rsidP="00A23C92">
            <w:r w:rsidRPr="001753EE">
              <w:t>662i.00</w:t>
            </w:r>
          </w:p>
        </w:tc>
        <w:tc>
          <w:tcPr>
            <w:tcW w:w="3917" w:type="dxa"/>
            <w:shd w:val="clear" w:color="auto" w:fill="auto"/>
          </w:tcPr>
          <w:p w14:paraId="0BB8EFA4" w14:textId="77777777" w:rsidR="001038FB" w:rsidRPr="001753EE" w:rsidRDefault="001038FB" w:rsidP="00A23C92">
            <w:pPr>
              <w:tabs>
                <w:tab w:val="right" w:pos="4914"/>
              </w:tabs>
            </w:pPr>
            <w:r w:rsidRPr="001753EE">
              <w:t>New York Heart Association classification - class IV</w:t>
            </w:r>
          </w:p>
        </w:tc>
        <w:tc>
          <w:tcPr>
            <w:tcW w:w="2274" w:type="dxa"/>
          </w:tcPr>
          <w:p w14:paraId="50CE2D16" w14:textId="77777777" w:rsidR="001038FB" w:rsidRPr="001753EE" w:rsidRDefault="001038FB" w:rsidP="00A23C92">
            <w:pPr>
              <w:tabs>
                <w:tab w:val="right" w:pos="4914"/>
              </w:tabs>
            </w:pPr>
          </w:p>
        </w:tc>
        <w:tc>
          <w:tcPr>
            <w:tcW w:w="2241" w:type="dxa"/>
          </w:tcPr>
          <w:p w14:paraId="10A47BEA" w14:textId="77777777" w:rsidR="001038FB" w:rsidRPr="001753EE" w:rsidRDefault="001038FB" w:rsidP="00A23C92">
            <w:pPr>
              <w:tabs>
                <w:tab w:val="right" w:pos="4914"/>
              </w:tabs>
            </w:pPr>
          </w:p>
        </w:tc>
      </w:tr>
      <w:tr w:rsidR="001753EE" w:rsidRPr="001753EE" w14:paraId="12AEF7E1" w14:textId="77777777" w:rsidTr="00AB009D">
        <w:tc>
          <w:tcPr>
            <w:tcW w:w="2954" w:type="dxa"/>
            <w:shd w:val="clear" w:color="auto" w:fill="auto"/>
          </w:tcPr>
          <w:p w14:paraId="55D04160" w14:textId="77777777" w:rsidR="001038FB" w:rsidRPr="001753EE" w:rsidRDefault="001038FB" w:rsidP="00A23C92">
            <w:r w:rsidRPr="001753EE">
              <w:t>43618</w:t>
            </w:r>
          </w:p>
        </w:tc>
        <w:tc>
          <w:tcPr>
            <w:tcW w:w="2562" w:type="dxa"/>
            <w:shd w:val="clear" w:color="auto" w:fill="auto"/>
          </w:tcPr>
          <w:p w14:paraId="3168E5DB" w14:textId="77777777" w:rsidR="001038FB" w:rsidRPr="001753EE" w:rsidRDefault="001038FB" w:rsidP="00A23C92">
            <w:r w:rsidRPr="001753EE">
              <w:t>G581.12</w:t>
            </w:r>
          </w:p>
        </w:tc>
        <w:tc>
          <w:tcPr>
            <w:tcW w:w="3917" w:type="dxa"/>
            <w:shd w:val="clear" w:color="auto" w:fill="auto"/>
          </w:tcPr>
          <w:p w14:paraId="2046BE34" w14:textId="77777777" w:rsidR="001038FB" w:rsidRPr="001753EE" w:rsidRDefault="001038FB" w:rsidP="00A23C92">
            <w:pPr>
              <w:tabs>
                <w:tab w:val="right" w:pos="4914"/>
              </w:tabs>
            </w:pPr>
            <w:r w:rsidRPr="001753EE">
              <w:t>Pulmonary oedema - acute</w:t>
            </w:r>
          </w:p>
        </w:tc>
        <w:tc>
          <w:tcPr>
            <w:tcW w:w="2274" w:type="dxa"/>
          </w:tcPr>
          <w:p w14:paraId="54FB9AD8" w14:textId="77777777" w:rsidR="001038FB" w:rsidRPr="001753EE" w:rsidRDefault="001038FB" w:rsidP="00A23C92">
            <w:pPr>
              <w:tabs>
                <w:tab w:val="right" w:pos="4914"/>
              </w:tabs>
            </w:pPr>
          </w:p>
        </w:tc>
        <w:tc>
          <w:tcPr>
            <w:tcW w:w="2241" w:type="dxa"/>
          </w:tcPr>
          <w:p w14:paraId="53703506" w14:textId="77777777" w:rsidR="001038FB" w:rsidRPr="001753EE" w:rsidRDefault="001038FB" w:rsidP="00A23C92">
            <w:pPr>
              <w:tabs>
                <w:tab w:val="right" w:pos="4914"/>
              </w:tabs>
            </w:pPr>
          </w:p>
        </w:tc>
      </w:tr>
      <w:tr w:rsidR="001753EE" w:rsidRPr="001753EE" w14:paraId="0EE61731" w14:textId="77777777" w:rsidTr="00AB009D">
        <w:tc>
          <w:tcPr>
            <w:tcW w:w="2954" w:type="dxa"/>
            <w:shd w:val="clear" w:color="auto" w:fill="auto"/>
          </w:tcPr>
          <w:p w14:paraId="5D683E44" w14:textId="77777777" w:rsidR="001038FB" w:rsidRPr="001753EE" w:rsidRDefault="001038FB" w:rsidP="00A23C92">
            <w:r w:rsidRPr="001753EE">
              <w:t>11424</w:t>
            </w:r>
          </w:p>
        </w:tc>
        <w:tc>
          <w:tcPr>
            <w:tcW w:w="2562" w:type="dxa"/>
            <w:shd w:val="clear" w:color="auto" w:fill="auto"/>
          </w:tcPr>
          <w:p w14:paraId="03299425" w14:textId="77777777" w:rsidR="001038FB" w:rsidRPr="001753EE" w:rsidRDefault="001038FB" w:rsidP="00A23C92">
            <w:r w:rsidRPr="001753EE">
              <w:t>G580300</w:t>
            </w:r>
          </w:p>
        </w:tc>
        <w:tc>
          <w:tcPr>
            <w:tcW w:w="3917" w:type="dxa"/>
            <w:shd w:val="clear" w:color="auto" w:fill="auto"/>
          </w:tcPr>
          <w:p w14:paraId="6D24EFF5" w14:textId="77777777" w:rsidR="001038FB" w:rsidRPr="001753EE" w:rsidRDefault="001038FB" w:rsidP="00A23C92">
            <w:pPr>
              <w:tabs>
                <w:tab w:val="right" w:pos="4914"/>
              </w:tabs>
            </w:pPr>
            <w:r w:rsidRPr="001753EE">
              <w:t>Compensated cardiac failure</w:t>
            </w:r>
          </w:p>
        </w:tc>
        <w:tc>
          <w:tcPr>
            <w:tcW w:w="2274" w:type="dxa"/>
          </w:tcPr>
          <w:p w14:paraId="3D1683C4" w14:textId="77777777" w:rsidR="001038FB" w:rsidRPr="001753EE" w:rsidRDefault="001038FB" w:rsidP="00A23C92">
            <w:pPr>
              <w:tabs>
                <w:tab w:val="right" w:pos="4914"/>
              </w:tabs>
            </w:pPr>
          </w:p>
        </w:tc>
        <w:tc>
          <w:tcPr>
            <w:tcW w:w="2241" w:type="dxa"/>
          </w:tcPr>
          <w:p w14:paraId="23C9C70E" w14:textId="77777777" w:rsidR="001038FB" w:rsidRPr="001753EE" w:rsidRDefault="001038FB" w:rsidP="00A23C92">
            <w:pPr>
              <w:tabs>
                <w:tab w:val="right" w:pos="4914"/>
              </w:tabs>
            </w:pPr>
          </w:p>
        </w:tc>
      </w:tr>
      <w:tr w:rsidR="001753EE" w:rsidRPr="001753EE" w14:paraId="29DE545B" w14:textId="77777777" w:rsidTr="00AB009D">
        <w:tc>
          <w:tcPr>
            <w:tcW w:w="2954" w:type="dxa"/>
            <w:shd w:val="clear" w:color="auto" w:fill="auto"/>
          </w:tcPr>
          <w:p w14:paraId="2C1461A2" w14:textId="77777777" w:rsidR="001038FB" w:rsidRPr="001753EE" w:rsidRDefault="001038FB" w:rsidP="00A23C92">
            <w:r w:rsidRPr="001753EE">
              <w:lastRenderedPageBreak/>
              <w:t>22262</w:t>
            </w:r>
          </w:p>
        </w:tc>
        <w:tc>
          <w:tcPr>
            <w:tcW w:w="2562" w:type="dxa"/>
            <w:shd w:val="clear" w:color="auto" w:fill="auto"/>
          </w:tcPr>
          <w:p w14:paraId="24F24B7C" w14:textId="77777777" w:rsidR="001038FB" w:rsidRPr="001753EE" w:rsidRDefault="001038FB" w:rsidP="00A23C92">
            <w:r w:rsidRPr="001753EE">
              <w:t>G1yz100</w:t>
            </w:r>
          </w:p>
        </w:tc>
        <w:tc>
          <w:tcPr>
            <w:tcW w:w="3917" w:type="dxa"/>
            <w:shd w:val="clear" w:color="auto" w:fill="auto"/>
          </w:tcPr>
          <w:p w14:paraId="7E46A065" w14:textId="77777777" w:rsidR="001038FB" w:rsidRPr="001753EE" w:rsidRDefault="001038FB" w:rsidP="00A23C92">
            <w:pPr>
              <w:tabs>
                <w:tab w:val="right" w:pos="4914"/>
              </w:tabs>
            </w:pPr>
            <w:r w:rsidRPr="001753EE">
              <w:t>Rheumatic left ventricular failure</w:t>
            </w:r>
          </w:p>
        </w:tc>
        <w:tc>
          <w:tcPr>
            <w:tcW w:w="2274" w:type="dxa"/>
          </w:tcPr>
          <w:p w14:paraId="7684466A" w14:textId="77777777" w:rsidR="001038FB" w:rsidRPr="001753EE" w:rsidRDefault="001038FB" w:rsidP="00A23C92">
            <w:pPr>
              <w:tabs>
                <w:tab w:val="right" w:pos="4914"/>
              </w:tabs>
            </w:pPr>
          </w:p>
        </w:tc>
        <w:tc>
          <w:tcPr>
            <w:tcW w:w="2241" w:type="dxa"/>
          </w:tcPr>
          <w:p w14:paraId="4B8E36EF" w14:textId="77777777" w:rsidR="001038FB" w:rsidRPr="001753EE" w:rsidRDefault="001038FB" w:rsidP="00A23C92">
            <w:pPr>
              <w:tabs>
                <w:tab w:val="right" w:pos="4914"/>
              </w:tabs>
            </w:pPr>
          </w:p>
        </w:tc>
      </w:tr>
      <w:tr w:rsidR="001753EE" w:rsidRPr="001753EE" w14:paraId="168958F2" w14:textId="77777777" w:rsidTr="00AB009D">
        <w:tc>
          <w:tcPr>
            <w:tcW w:w="2954" w:type="dxa"/>
            <w:shd w:val="clear" w:color="auto" w:fill="auto"/>
          </w:tcPr>
          <w:p w14:paraId="5156DF41" w14:textId="77777777" w:rsidR="001038FB" w:rsidRPr="001753EE" w:rsidRDefault="001038FB" w:rsidP="00A23C92">
            <w:r w:rsidRPr="001753EE">
              <w:t>12590</w:t>
            </w:r>
          </w:p>
        </w:tc>
        <w:tc>
          <w:tcPr>
            <w:tcW w:w="2562" w:type="dxa"/>
            <w:shd w:val="clear" w:color="auto" w:fill="auto"/>
          </w:tcPr>
          <w:p w14:paraId="0CBFA34C" w14:textId="77777777" w:rsidR="001038FB" w:rsidRPr="001753EE" w:rsidRDefault="001038FB" w:rsidP="00A23C92">
            <w:r w:rsidRPr="001753EE">
              <w:t>G58z.11</w:t>
            </w:r>
          </w:p>
        </w:tc>
        <w:tc>
          <w:tcPr>
            <w:tcW w:w="3917" w:type="dxa"/>
            <w:shd w:val="clear" w:color="auto" w:fill="auto"/>
          </w:tcPr>
          <w:p w14:paraId="2EE8568E" w14:textId="77777777" w:rsidR="001038FB" w:rsidRPr="001753EE" w:rsidRDefault="001038FB" w:rsidP="00A23C92">
            <w:pPr>
              <w:tabs>
                <w:tab w:val="right" w:pos="4914"/>
              </w:tabs>
            </w:pPr>
            <w:r w:rsidRPr="001753EE">
              <w:t>Weak heart</w:t>
            </w:r>
          </w:p>
        </w:tc>
        <w:tc>
          <w:tcPr>
            <w:tcW w:w="2274" w:type="dxa"/>
          </w:tcPr>
          <w:p w14:paraId="224D450D" w14:textId="77777777" w:rsidR="001038FB" w:rsidRPr="001753EE" w:rsidRDefault="001038FB" w:rsidP="00A23C92">
            <w:pPr>
              <w:tabs>
                <w:tab w:val="right" w:pos="4914"/>
              </w:tabs>
            </w:pPr>
          </w:p>
        </w:tc>
        <w:tc>
          <w:tcPr>
            <w:tcW w:w="2241" w:type="dxa"/>
          </w:tcPr>
          <w:p w14:paraId="095ED7CC" w14:textId="77777777" w:rsidR="001038FB" w:rsidRPr="001753EE" w:rsidRDefault="001038FB" w:rsidP="00A23C92">
            <w:pPr>
              <w:tabs>
                <w:tab w:val="right" w:pos="4914"/>
              </w:tabs>
            </w:pPr>
          </w:p>
        </w:tc>
      </w:tr>
      <w:tr w:rsidR="001753EE" w:rsidRPr="001753EE" w14:paraId="2CD33F70" w14:textId="77777777" w:rsidTr="00AB009D">
        <w:tc>
          <w:tcPr>
            <w:tcW w:w="2954" w:type="dxa"/>
            <w:shd w:val="clear" w:color="auto" w:fill="auto"/>
          </w:tcPr>
          <w:p w14:paraId="2E25F95B" w14:textId="77777777" w:rsidR="001038FB" w:rsidRPr="001753EE" w:rsidRDefault="001038FB" w:rsidP="00A23C92">
            <w:r w:rsidRPr="001753EE">
              <w:t>101138</w:t>
            </w:r>
          </w:p>
        </w:tc>
        <w:tc>
          <w:tcPr>
            <w:tcW w:w="2562" w:type="dxa"/>
            <w:shd w:val="clear" w:color="auto" w:fill="auto"/>
          </w:tcPr>
          <w:p w14:paraId="01DBEFCE" w14:textId="77777777" w:rsidR="001038FB" w:rsidRPr="001753EE" w:rsidRDefault="001038FB" w:rsidP="00A23C92">
            <w:r w:rsidRPr="001753EE">
              <w:t>G583.00</w:t>
            </w:r>
          </w:p>
        </w:tc>
        <w:tc>
          <w:tcPr>
            <w:tcW w:w="3917" w:type="dxa"/>
            <w:shd w:val="clear" w:color="auto" w:fill="auto"/>
          </w:tcPr>
          <w:p w14:paraId="6D8B59D8" w14:textId="77777777" w:rsidR="001038FB" w:rsidRPr="001753EE" w:rsidRDefault="001038FB" w:rsidP="00A23C92">
            <w:pPr>
              <w:tabs>
                <w:tab w:val="right" w:pos="4914"/>
              </w:tabs>
            </w:pPr>
            <w:r w:rsidRPr="001753EE">
              <w:t>Heart failure with normal ejection fraction</w:t>
            </w:r>
          </w:p>
        </w:tc>
        <w:tc>
          <w:tcPr>
            <w:tcW w:w="2274" w:type="dxa"/>
          </w:tcPr>
          <w:p w14:paraId="1602B387" w14:textId="77777777" w:rsidR="001038FB" w:rsidRPr="001753EE" w:rsidRDefault="001038FB" w:rsidP="00A23C92">
            <w:pPr>
              <w:tabs>
                <w:tab w:val="right" w:pos="4914"/>
              </w:tabs>
            </w:pPr>
          </w:p>
        </w:tc>
        <w:tc>
          <w:tcPr>
            <w:tcW w:w="2241" w:type="dxa"/>
          </w:tcPr>
          <w:p w14:paraId="00ADF66C" w14:textId="77777777" w:rsidR="001038FB" w:rsidRPr="001753EE" w:rsidRDefault="001038FB" w:rsidP="00A23C92">
            <w:pPr>
              <w:tabs>
                <w:tab w:val="right" w:pos="4914"/>
              </w:tabs>
            </w:pPr>
          </w:p>
        </w:tc>
      </w:tr>
      <w:tr w:rsidR="001753EE" w:rsidRPr="001753EE" w14:paraId="64B83EA5" w14:textId="77777777" w:rsidTr="00AB009D">
        <w:tc>
          <w:tcPr>
            <w:tcW w:w="2954" w:type="dxa"/>
            <w:shd w:val="clear" w:color="auto" w:fill="auto"/>
          </w:tcPr>
          <w:p w14:paraId="3F3579FD" w14:textId="77777777" w:rsidR="001038FB" w:rsidRPr="001753EE" w:rsidRDefault="001038FB" w:rsidP="00A23C92">
            <w:r w:rsidRPr="001753EE">
              <w:t>94870</w:t>
            </w:r>
          </w:p>
        </w:tc>
        <w:tc>
          <w:tcPr>
            <w:tcW w:w="2562" w:type="dxa"/>
            <w:shd w:val="clear" w:color="auto" w:fill="auto"/>
          </w:tcPr>
          <w:p w14:paraId="0195BD23" w14:textId="77777777" w:rsidR="001038FB" w:rsidRPr="001753EE" w:rsidRDefault="001038FB" w:rsidP="00A23C92">
            <w:r w:rsidRPr="001753EE">
              <w:t>G580400</w:t>
            </w:r>
          </w:p>
        </w:tc>
        <w:tc>
          <w:tcPr>
            <w:tcW w:w="3917" w:type="dxa"/>
            <w:shd w:val="clear" w:color="auto" w:fill="auto"/>
          </w:tcPr>
          <w:p w14:paraId="688597D1" w14:textId="77777777" w:rsidR="001038FB" w:rsidRPr="001753EE" w:rsidRDefault="001038FB" w:rsidP="00A23C92">
            <w:pPr>
              <w:tabs>
                <w:tab w:val="right" w:pos="4914"/>
              </w:tabs>
            </w:pPr>
            <w:r w:rsidRPr="001753EE">
              <w:t>Congestive heart failure due to valvular disease</w:t>
            </w:r>
          </w:p>
        </w:tc>
        <w:tc>
          <w:tcPr>
            <w:tcW w:w="2274" w:type="dxa"/>
          </w:tcPr>
          <w:p w14:paraId="681E1E4B" w14:textId="77777777" w:rsidR="001038FB" w:rsidRPr="001753EE" w:rsidRDefault="001038FB" w:rsidP="00A23C92">
            <w:pPr>
              <w:tabs>
                <w:tab w:val="right" w:pos="4914"/>
              </w:tabs>
            </w:pPr>
          </w:p>
        </w:tc>
        <w:tc>
          <w:tcPr>
            <w:tcW w:w="2241" w:type="dxa"/>
          </w:tcPr>
          <w:p w14:paraId="667D01BB" w14:textId="77777777" w:rsidR="001038FB" w:rsidRPr="001753EE" w:rsidRDefault="001038FB" w:rsidP="00A23C92">
            <w:pPr>
              <w:tabs>
                <w:tab w:val="right" w:pos="4914"/>
              </w:tabs>
            </w:pPr>
          </w:p>
        </w:tc>
      </w:tr>
      <w:tr w:rsidR="001753EE" w:rsidRPr="001753EE" w14:paraId="13169B72" w14:textId="77777777" w:rsidTr="00AB009D">
        <w:tc>
          <w:tcPr>
            <w:tcW w:w="2954" w:type="dxa"/>
            <w:shd w:val="clear" w:color="auto" w:fill="auto"/>
          </w:tcPr>
          <w:p w14:paraId="0B48265F" w14:textId="77777777" w:rsidR="001038FB" w:rsidRPr="001753EE" w:rsidRDefault="001038FB" w:rsidP="00A23C92">
            <w:r w:rsidRPr="001753EE">
              <w:t>104275</w:t>
            </w:r>
          </w:p>
        </w:tc>
        <w:tc>
          <w:tcPr>
            <w:tcW w:w="2562" w:type="dxa"/>
            <w:shd w:val="clear" w:color="auto" w:fill="auto"/>
          </w:tcPr>
          <w:p w14:paraId="69F4C999" w14:textId="77777777" w:rsidR="001038FB" w:rsidRPr="001753EE" w:rsidRDefault="001038FB" w:rsidP="00A23C92">
            <w:r w:rsidRPr="001753EE">
              <w:t>G584.00</w:t>
            </w:r>
          </w:p>
        </w:tc>
        <w:tc>
          <w:tcPr>
            <w:tcW w:w="3917" w:type="dxa"/>
            <w:shd w:val="clear" w:color="auto" w:fill="auto"/>
          </w:tcPr>
          <w:p w14:paraId="6EE6F089" w14:textId="77777777" w:rsidR="001038FB" w:rsidRPr="001753EE" w:rsidRDefault="001038FB" w:rsidP="00A23C92">
            <w:pPr>
              <w:tabs>
                <w:tab w:val="right" w:pos="4914"/>
              </w:tabs>
            </w:pPr>
            <w:r w:rsidRPr="001753EE">
              <w:t>Right ventricular failure</w:t>
            </w:r>
          </w:p>
        </w:tc>
        <w:tc>
          <w:tcPr>
            <w:tcW w:w="2274" w:type="dxa"/>
          </w:tcPr>
          <w:p w14:paraId="2CA69E93" w14:textId="77777777" w:rsidR="001038FB" w:rsidRPr="001753EE" w:rsidRDefault="001038FB" w:rsidP="00A23C92">
            <w:pPr>
              <w:tabs>
                <w:tab w:val="right" w:pos="4914"/>
              </w:tabs>
            </w:pPr>
          </w:p>
        </w:tc>
        <w:tc>
          <w:tcPr>
            <w:tcW w:w="2241" w:type="dxa"/>
          </w:tcPr>
          <w:p w14:paraId="0F1E28F9" w14:textId="77777777" w:rsidR="001038FB" w:rsidRPr="001753EE" w:rsidRDefault="001038FB" w:rsidP="00A23C92">
            <w:pPr>
              <w:tabs>
                <w:tab w:val="right" w:pos="4914"/>
              </w:tabs>
            </w:pPr>
          </w:p>
        </w:tc>
      </w:tr>
      <w:tr w:rsidR="001753EE" w:rsidRPr="001753EE" w14:paraId="07AB4290" w14:textId="77777777" w:rsidTr="00AB009D">
        <w:tc>
          <w:tcPr>
            <w:tcW w:w="2954" w:type="dxa"/>
            <w:shd w:val="clear" w:color="auto" w:fill="auto"/>
          </w:tcPr>
          <w:p w14:paraId="655626B9" w14:textId="77777777" w:rsidR="001038FB" w:rsidRPr="001753EE" w:rsidRDefault="001038FB" w:rsidP="00A23C92">
            <w:r w:rsidRPr="001753EE">
              <w:t>101137</w:t>
            </w:r>
          </w:p>
        </w:tc>
        <w:tc>
          <w:tcPr>
            <w:tcW w:w="2562" w:type="dxa"/>
            <w:shd w:val="clear" w:color="auto" w:fill="auto"/>
          </w:tcPr>
          <w:p w14:paraId="35187DE5" w14:textId="77777777" w:rsidR="001038FB" w:rsidRPr="001753EE" w:rsidRDefault="001038FB" w:rsidP="00A23C92">
            <w:r w:rsidRPr="001753EE">
              <w:t>G583.11</w:t>
            </w:r>
          </w:p>
        </w:tc>
        <w:tc>
          <w:tcPr>
            <w:tcW w:w="3917" w:type="dxa"/>
            <w:shd w:val="clear" w:color="auto" w:fill="auto"/>
          </w:tcPr>
          <w:p w14:paraId="07A2893F" w14:textId="77777777" w:rsidR="001038FB" w:rsidRPr="001753EE" w:rsidRDefault="001038FB" w:rsidP="00A23C92">
            <w:pPr>
              <w:tabs>
                <w:tab w:val="right" w:pos="4914"/>
              </w:tabs>
            </w:pPr>
            <w:r w:rsidRPr="001753EE">
              <w:t>HFNEF - heart failure with normal ejection fraction</w:t>
            </w:r>
          </w:p>
        </w:tc>
        <w:tc>
          <w:tcPr>
            <w:tcW w:w="2274" w:type="dxa"/>
          </w:tcPr>
          <w:p w14:paraId="0177DB35" w14:textId="77777777" w:rsidR="001038FB" w:rsidRPr="001753EE" w:rsidRDefault="001038FB" w:rsidP="00A23C92">
            <w:pPr>
              <w:tabs>
                <w:tab w:val="right" w:pos="4914"/>
              </w:tabs>
            </w:pPr>
          </w:p>
        </w:tc>
        <w:tc>
          <w:tcPr>
            <w:tcW w:w="2241" w:type="dxa"/>
          </w:tcPr>
          <w:p w14:paraId="6E211EE6" w14:textId="77777777" w:rsidR="001038FB" w:rsidRPr="001753EE" w:rsidRDefault="001038FB" w:rsidP="00A23C92">
            <w:pPr>
              <w:tabs>
                <w:tab w:val="right" w:pos="4914"/>
              </w:tabs>
            </w:pPr>
          </w:p>
        </w:tc>
      </w:tr>
      <w:tr w:rsidR="001753EE" w:rsidRPr="001753EE" w14:paraId="7C9E97B6" w14:textId="77777777" w:rsidTr="00AB009D">
        <w:tc>
          <w:tcPr>
            <w:tcW w:w="2954" w:type="dxa"/>
            <w:shd w:val="clear" w:color="auto" w:fill="auto"/>
          </w:tcPr>
          <w:p w14:paraId="502547A2" w14:textId="77777777" w:rsidR="001038FB" w:rsidRPr="001753EE" w:rsidRDefault="001038FB" w:rsidP="00A23C92">
            <w:r w:rsidRPr="001753EE">
              <w:t>106897</w:t>
            </w:r>
          </w:p>
        </w:tc>
        <w:tc>
          <w:tcPr>
            <w:tcW w:w="2562" w:type="dxa"/>
            <w:shd w:val="clear" w:color="auto" w:fill="auto"/>
          </w:tcPr>
          <w:p w14:paraId="4139E9F8" w14:textId="77777777" w:rsidR="001038FB" w:rsidRPr="001753EE" w:rsidRDefault="001038FB" w:rsidP="00A23C92">
            <w:r w:rsidRPr="001753EE">
              <w:t>G583.12</w:t>
            </w:r>
          </w:p>
        </w:tc>
        <w:tc>
          <w:tcPr>
            <w:tcW w:w="3917" w:type="dxa"/>
            <w:shd w:val="clear" w:color="auto" w:fill="auto"/>
          </w:tcPr>
          <w:p w14:paraId="65D199F2" w14:textId="77777777" w:rsidR="001038FB" w:rsidRPr="001753EE" w:rsidRDefault="001038FB" w:rsidP="00A23C92">
            <w:pPr>
              <w:tabs>
                <w:tab w:val="right" w:pos="4914"/>
              </w:tabs>
            </w:pPr>
          </w:p>
        </w:tc>
        <w:tc>
          <w:tcPr>
            <w:tcW w:w="2274" w:type="dxa"/>
          </w:tcPr>
          <w:p w14:paraId="350BC45D" w14:textId="77777777" w:rsidR="001038FB" w:rsidRPr="001753EE" w:rsidRDefault="001038FB" w:rsidP="00A23C92">
            <w:pPr>
              <w:tabs>
                <w:tab w:val="right" w:pos="4914"/>
              </w:tabs>
            </w:pPr>
          </w:p>
        </w:tc>
        <w:tc>
          <w:tcPr>
            <w:tcW w:w="2241" w:type="dxa"/>
          </w:tcPr>
          <w:p w14:paraId="1F78E965" w14:textId="77777777" w:rsidR="001038FB" w:rsidRPr="001753EE" w:rsidRDefault="001038FB" w:rsidP="00A23C92">
            <w:pPr>
              <w:tabs>
                <w:tab w:val="right" w:pos="4914"/>
              </w:tabs>
            </w:pPr>
          </w:p>
        </w:tc>
      </w:tr>
      <w:tr w:rsidR="001753EE" w:rsidRPr="001753EE" w14:paraId="148621F1" w14:textId="77777777" w:rsidTr="00AB009D">
        <w:tc>
          <w:tcPr>
            <w:tcW w:w="2954" w:type="dxa"/>
            <w:shd w:val="clear" w:color="auto" w:fill="D0CECE" w:themeFill="background2" w:themeFillShade="E6"/>
          </w:tcPr>
          <w:p w14:paraId="6B2F2104" w14:textId="77777777" w:rsidR="001038FB" w:rsidRPr="001753EE" w:rsidRDefault="001038FB" w:rsidP="00A23C92">
            <w:r w:rsidRPr="001753EE">
              <w:t>Ischaemic Stroke</w:t>
            </w:r>
          </w:p>
        </w:tc>
        <w:tc>
          <w:tcPr>
            <w:tcW w:w="2562" w:type="dxa"/>
            <w:shd w:val="clear" w:color="auto" w:fill="D0CECE" w:themeFill="background2" w:themeFillShade="E6"/>
          </w:tcPr>
          <w:p w14:paraId="0A12990F" w14:textId="77777777" w:rsidR="001038FB" w:rsidRPr="001753EE" w:rsidRDefault="001038FB" w:rsidP="00A23C92"/>
        </w:tc>
        <w:tc>
          <w:tcPr>
            <w:tcW w:w="3917" w:type="dxa"/>
            <w:shd w:val="clear" w:color="auto" w:fill="D0CECE" w:themeFill="background2" w:themeFillShade="E6"/>
          </w:tcPr>
          <w:p w14:paraId="068678A5" w14:textId="77777777" w:rsidR="001038FB" w:rsidRPr="001753EE" w:rsidRDefault="001038FB" w:rsidP="00A23C92">
            <w:pPr>
              <w:tabs>
                <w:tab w:val="right" w:pos="4914"/>
              </w:tabs>
            </w:pPr>
          </w:p>
        </w:tc>
        <w:tc>
          <w:tcPr>
            <w:tcW w:w="2274" w:type="dxa"/>
            <w:shd w:val="clear" w:color="auto" w:fill="D0CECE" w:themeFill="background2" w:themeFillShade="E6"/>
          </w:tcPr>
          <w:p w14:paraId="6FCEFB26" w14:textId="77777777" w:rsidR="001038FB" w:rsidRPr="001753EE" w:rsidRDefault="001038FB" w:rsidP="00A23C92">
            <w:pPr>
              <w:tabs>
                <w:tab w:val="right" w:pos="4914"/>
              </w:tabs>
            </w:pPr>
          </w:p>
        </w:tc>
        <w:tc>
          <w:tcPr>
            <w:tcW w:w="2241" w:type="dxa"/>
            <w:shd w:val="clear" w:color="auto" w:fill="D0CECE" w:themeFill="background2" w:themeFillShade="E6"/>
          </w:tcPr>
          <w:p w14:paraId="7285DD42" w14:textId="77777777" w:rsidR="001038FB" w:rsidRPr="001753EE" w:rsidRDefault="001038FB" w:rsidP="00A23C92">
            <w:pPr>
              <w:tabs>
                <w:tab w:val="right" w:pos="4914"/>
              </w:tabs>
            </w:pPr>
          </w:p>
        </w:tc>
      </w:tr>
      <w:tr w:rsidR="001753EE" w:rsidRPr="001753EE" w14:paraId="7E81298E" w14:textId="77777777" w:rsidTr="00AB009D">
        <w:tc>
          <w:tcPr>
            <w:tcW w:w="2954" w:type="dxa"/>
            <w:shd w:val="clear" w:color="auto" w:fill="auto"/>
          </w:tcPr>
          <w:p w14:paraId="78D0E2DA" w14:textId="77777777" w:rsidR="001038FB" w:rsidRPr="001753EE" w:rsidRDefault="001038FB" w:rsidP="00A23C92">
            <w:r w:rsidRPr="001753EE">
              <w:t>5363</w:t>
            </w:r>
          </w:p>
        </w:tc>
        <w:tc>
          <w:tcPr>
            <w:tcW w:w="2562" w:type="dxa"/>
            <w:shd w:val="clear" w:color="auto" w:fill="auto"/>
          </w:tcPr>
          <w:p w14:paraId="009BD044" w14:textId="77777777" w:rsidR="001038FB" w:rsidRPr="001753EE" w:rsidRDefault="001038FB" w:rsidP="00A23C92">
            <w:r w:rsidRPr="001753EE">
              <w:t>G64..11</w:t>
            </w:r>
          </w:p>
        </w:tc>
        <w:tc>
          <w:tcPr>
            <w:tcW w:w="3917" w:type="dxa"/>
            <w:shd w:val="clear" w:color="auto" w:fill="auto"/>
          </w:tcPr>
          <w:p w14:paraId="749178F9" w14:textId="77777777" w:rsidR="001038FB" w:rsidRPr="001753EE" w:rsidRDefault="001038FB" w:rsidP="00A23C92">
            <w:pPr>
              <w:tabs>
                <w:tab w:val="right" w:pos="4914"/>
              </w:tabs>
            </w:pPr>
            <w:r w:rsidRPr="001753EE">
              <w:t>CVA - cerebral artery occlusion</w:t>
            </w:r>
          </w:p>
        </w:tc>
        <w:tc>
          <w:tcPr>
            <w:tcW w:w="2274" w:type="dxa"/>
          </w:tcPr>
          <w:p w14:paraId="0BDAD21C" w14:textId="77777777" w:rsidR="001038FB" w:rsidRPr="001753EE" w:rsidRDefault="001038FB" w:rsidP="00A23C92">
            <w:pPr>
              <w:tabs>
                <w:tab w:val="right" w:pos="4914"/>
              </w:tabs>
            </w:pPr>
          </w:p>
        </w:tc>
        <w:tc>
          <w:tcPr>
            <w:tcW w:w="2241" w:type="dxa"/>
          </w:tcPr>
          <w:p w14:paraId="64BB3F88" w14:textId="77777777" w:rsidR="001038FB" w:rsidRPr="001753EE" w:rsidRDefault="001038FB" w:rsidP="00A23C92">
            <w:pPr>
              <w:tabs>
                <w:tab w:val="right" w:pos="4914"/>
              </w:tabs>
            </w:pPr>
          </w:p>
        </w:tc>
      </w:tr>
      <w:tr w:rsidR="001753EE" w:rsidRPr="001753EE" w14:paraId="799B7215" w14:textId="77777777" w:rsidTr="00AB009D">
        <w:tc>
          <w:tcPr>
            <w:tcW w:w="2954" w:type="dxa"/>
            <w:shd w:val="clear" w:color="auto" w:fill="auto"/>
          </w:tcPr>
          <w:p w14:paraId="3C243508" w14:textId="77777777" w:rsidR="001038FB" w:rsidRPr="001753EE" w:rsidRDefault="001038FB" w:rsidP="00A23C92">
            <w:r w:rsidRPr="001753EE">
              <w:t>6155</w:t>
            </w:r>
          </w:p>
        </w:tc>
        <w:tc>
          <w:tcPr>
            <w:tcW w:w="2562" w:type="dxa"/>
            <w:shd w:val="clear" w:color="auto" w:fill="auto"/>
          </w:tcPr>
          <w:p w14:paraId="541344E7" w14:textId="77777777" w:rsidR="001038FB" w:rsidRPr="001753EE" w:rsidRDefault="001038FB" w:rsidP="00A23C92">
            <w:r w:rsidRPr="001753EE">
              <w:t>G64..13</w:t>
            </w:r>
          </w:p>
        </w:tc>
        <w:tc>
          <w:tcPr>
            <w:tcW w:w="3917" w:type="dxa"/>
            <w:shd w:val="clear" w:color="auto" w:fill="auto"/>
          </w:tcPr>
          <w:p w14:paraId="02473953" w14:textId="77777777" w:rsidR="001038FB" w:rsidRPr="001753EE" w:rsidRDefault="001038FB" w:rsidP="00A23C92">
            <w:pPr>
              <w:tabs>
                <w:tab w:val="right" w:pos="4914"/>
              </w:tabs>
            </w:pPr>
            <w:r w:rsidRPr="001753EE">
              <w:t>Stroke due to cerebral arterial occlusion</w:t>
            </w:r>
          </w:p>
        </w:tc>
        <w:tc>
          <w:tcPr>
            <w:tcW w:w="2274" w:type="dxa"/>
          </w:tcPr>
          <w:p w14:paraId="016ECBBF" w14:textId="77777777" w:rsidR="001038FB" w:rsidRPr="001753EE" w:rsidRDefault="001038FB" w:rsidP="00A23C92">
            <w:pPr>
              <w:tabs>
                <w:tab w:val="right" w:pos="4914"/>
              </w:tabs>
            </w:pPr>
          </w:p>
        </w:tc>
        <w:tc>
          <w:tcPr>
            <w:tcW w:w="2241" w:type="dxa"/>
          </w:tcPr>
          <w:p w14:paraId="128B0069" w14:textId="77777777" w:rsidR="001038FB" w:rsidRPr="001753EE" w:rsidRDefault="001038FB" w:rsidP="00A23C92">
            <w:pPr>
              <w:tabs>
                <w:tab w:val="right" w:pos="4914"/>
              </w:tabs>
            </w:pPr>
          </w:p>
        </w:tc>
      </w:tr>
      <w:tr w:rsidR="001753EE" w:rsidRPr="001753EE" w14:paraId="71C6EB43" w14:textId="77777777" w:rsidTr="00AB009D">
        <w:tc>
          <w:tcPr>
            <w:tcW w:w="2954" w:type="dxa"/>
            <w:shd w:val="clear" w:color="auto" w:fill="auto"/>
          </w:tcPr>
          <w:p w14:paraId="5B749AAD" w14:textId="77777777" w:rsidR="001038FB" w:rsidRPr="001753EE" w:rsidRDefault="001038FB" w:rsidP="00A23C92">
            <w:r w:rsidRPr="001753EE">
              <w:t>33543</w:t>
            </w:r>
          </w:p>
        </w:tc>
        <w:tc>
          <w:tcPr>
            <w:tcW w:w="2562" w:type="dxa"/>
            <w:shd w:val="clear" w:color="auto" w:fill="auto"/>
          </w:tcPr>
          <w:p w14:paraId="235EC56D" w14:textId="77777777" w:rsidR="001038FB" w:rsidRPr="001753EE" w:rsidRDefault="001038FB" w:rsidP="00A23C92">
            <w:r w:rsidRPr="001753EE">
              <w:t>G6X..00</w:t>
            </w:r>
          </w:p>
        </w:tc>
        <w:tc>
          <w:tcPr>
            <w:tcW w:w="3917" w:type="dxa"/>
            <w:shd w:val="clear" w:color="auto" w:fill="auto"/>
          </w:tcPr>
          <w:p w14:paraId="05C8B3A1" w14:textId="77777777" w:rsidR="001038FB" w:rsidRPr="001753EE" w:rsidRDefault="001038FB" w:rsidP="00A23C92">
            <w:pPr>
              <w:tabs>
                <w:tab w:val="right" w:pos="4914"/>
              </w:tabs>
            </w:pPr>
            <w:r w:rsidRPr="001753EE">
              <w:t>Cerebrl infarctn due/unspcf occlusn or sten/cerebrl artrs</w:t>
            </w:r>
          </w:p>
        </w:tc>
        <w:tc>
          <w:tcPr>
            <w:tcW w:w="2274" w:type="dxa"/>
          </w:tcPr>
          <w:p w14:paraId="7F9FD078" w14:textId="77777777" w:rsidR="001038FB" w:rsidRPr="001753EE" w:rsidRDefault="001038FB" w:rsidP="00A23C92">
            <w:pPr>
              <w:tabs>
                <w:tab w:val="right" w:pos="4914"/>
              </w:tabs>
            </w:pPr>
          </w:p>
        </w:tc>
        <w:tc>
          <w:tcPr>
            <w:tcW w:w="2241" w:type="dxa"/>
          </w:tcPr>
          <w:p w14:paraId="310D9982" w14:textId="77777777" w:rsidR="001038FB" w:rsidRPr="001753EE" w:rsidRDefault="001038FB" w:rsidP="00A23C92">
            <w:pPr>
              <w:tabs>
                <w:tab w:val="right" w:pos="4914"/>
              </w:tabs>
            </w:pPr>
          </w:p>
        </w:tc>
      </w:tr>
      <w:tr w:rsidR="001753EE" w:rsidRPr="001753EE" w14:paraId="4F1CB551" w14:textId="77777777" w:rsidTr="00AB009D">
        <w:tc>
          <w:tcPr>
            <w:tcW w:w="2954" w:type="dxa"/>
            <w:shd w:val="clear" w:color="auto" w:fill="auto"/>
          </w:tcPr>
          <w:p w14:paraId="773C5DC6" w14:textId="77777777" w:rsidR="001038FB" w:rsidRPr="001753EE" w:rsidRDefault="001038FB" w:rsidP="00A23C92">
            <w:r w:rsidRPr="001753EE">
              <w:t>53745</w:t>
            </w:r>
          </w:p>
        </w:tc>
        <w:tc>
          <w:tcPr>
            <w:tcW w:w="2562" w:type="dxa"/>
            <w:shd w:val="clear" w:color="auto" w:fill="auto"/>
          </w:tcPr>
          <w:p w14:paraId="61E67F9F" w14:textId="77777777" w:rsidR="001038FB" w:rsidRPr="001753EE" w:rsidRDefault="001038FB" w:rsidP="00A23C92">
            <w:r w:rsidRPr="001753EE">
              <w:t>Gyu6400</w:t>
            </w:r>
          </w:p>
        </w:tc>
        <w:tc>
          <w:tcPr>
            <w:tcW w:w="3917" w:type="dxa"/>
            <w:shd w:val="clear" w:color="auto" w:fill="auto"/>
          </w:tcPr>
          <w:p w14:paraId="62BAD8FE" w14:textId="77777777" w:rsidR="001038FB" w:rsidRPr="001753EE" w:rsidRDefault="001038FB" w:rsidP="00A23C92">
            <w:pPr>
              <w:tabs>
                <w:tab w:val="right" w:pos="4914"/>
              </w:tabs>
            </w:pPr>
            <w:r w:rsidRPr="001753EE">
              <w:t>[X]Other cerebral infarction</w:t>
            </w:r>
          </w:p>
        </w:tc>
        <w:tc>
          <w:tcPr>
            <w:tcW w:w="2274" w:type="dxa"/>
          </w:tcPr>
          <w:p w14:paraId="35236722" w14:textId="77777777" w:rsidR="001038FB" w:rsidRPr="001753EE" w:rsidRDefault="001038FB" w:rsidP="00A23C92">
            <w:pPr>
              <w:tabs>
                <w:tab w:val="right" w:pos="4914"/>
              </w:tabs>
            </w:pPr>
          </w:p>
        </w:tc>
        <w:tc>
          <w:tcPr>
            <w:tcW w:w="2241" w:type="dxa"/>
          </w:tcPr>
          <w:p w14:paraId="2A385B8B" w14:textId="77777777" w:rsidR="001038FB" w:rsidRPr="001753EE" w:rsidRDefault="001038FB" w:rsidP="00A23C92">
            <w:pPr>
              <w:tabs>
                <w:tab w:val="right" w:pos="4914"/>
              </w:tabs>
            </w:pPr>
          </w:p>
        </w:tc>
      </w:tr>
      <w:tr w:rsidR="001753EE" w:rsidRPr="001753EE" w14:paraId="3379151E" w14:textId="77777777" w:rsidTr="00AB009D">
        <w:tc>
          <w:tcPr>
            <w:tcW w:w="2954" w:type="dxa"/>
            <w:shd w:val="clear" w:color="auto" w:fill="auto"/>
          </w:tcPr>
          <w:p w14:paraId="1B64CBC1" w14:textId="77777777" w:rsidR="001038FB" w:rsidRPr="001753EE" w:rsidRDefault="001038FB" w:rsidP="00A23C92">
            <w:r w:rsidRPr="001753EE">
              <w:t>40758</w:t>
            </w:r>
          </w:p>
        </w:tc>
        <w:tc>
          <w:tcPr>
            <w:tcW w:w="2562" w:type="dxa"/>
            <w:shd w:val="clear" w:color="auto" w:fill="auto"/>
          </w:tcPr>
          <w:p w14:paraId="04E9711A" w14:textId="77777777" w:rsidR="001038FB" w:rsidRPr="001753EE" w:rsidRDefault="001038FB" w:rsidP="00A23C92">
            <w:r w:rsidRPr="001753EE">
              <w:t>G6W..00</w:t>
            </w:r>
          </w:p>
        </w:tc>
        <w:tc>
          <w:tcPr>
            <w:tcW w:w="3917" w:type="dxa"/>
            <w:shd w:val="clear" w:color="auto" w:fill="auto"/>
          </w:tcPr>
          <w:p w14:paraId="0AA49896" w14:textId="77777777" w:rsidR="001038FB" w:rsidRPr="001753EE" w:rsidRDefault="001038FB" w:rsidP="00A23C92">
            <w:pPr>
              <w:tabs>
                <w:tab w:val="right" w:pos="4914"/>
              </w:tabs>
            </w:pPr>
            <w:r w:rsidRPr="001753EE">
              <w:t>Cereb infarct due unsp occlus/stenos precerebr arteries</w:t>
            </w:r>
          </w:p>
        </w:tc>
        <w:tc>
          <w:tcPr>
            <w:tcW w:w="2274" w:type="dxa"/>
          </w:tcPr>
          <w:p w14:paraId="677E776D" w14:textId="77777777" w:rsidR="001038FB" w:rsidRPr="001753EE" w:rsidRDefault="001038FB" w:rsidP="00A23C92">
            <w:pPr>
              <w:tabs>
                <w:tab w:val="right" w:pos="4914"/>
              </w:tabs>
            </w:pPr>
          </w:p>
        </w:tc>
        <w:tc>
          <w:tcPr>
            <w:tcW w:w="2241" w:type="dxa"/>
          </w:tcPr>
          <w:p w14:paraId="79B86EA1" w14:textId="77777777" w:rsidR="001038FB" w:rsidRPr="001753EE" w:rsidRDefault="001038FB" w:rsidP="00A23C92">
            <w:pPr>
              <w:tabs>
                <w:tab w:val="right" w:pos="4914"/>
              </w:tabs>
            </w:pPr>
          </w:p>
        </w:tc>
      </w:tr>
      <w:tr w:rsidR="001753EE" w:rsidRPr="001753EE" w14:paraId="516A3BFD" w14:textId="77777777" w:rsidTr="00AB009D">
        <w:tc>
          <w:tcPr>
            <w:tcW w:w="2954" w:type="dxa"/>
            <w:shd w:val="clear" w:color="auto" w:fill="auto"/>
          </w:tcPr>
          <w:p w14:paraId="472BF8D7" w14:textId="77777777" w:rsidR="001038FB" w:rsidRPr="001753EE" w:rsidRDefault="001038FB" w:rsidP="00A23C92">
            <w:r w:rsidRPr="001753EE">
              <w:t>40053</w:t>
            </w:r>
          </w:p>
        </w:tc>
        <w:tc>
          <w:tcPr>
            <w:tcW w:w="2562" w:type="dxa"/>
            <w:shd w:val="clear" w:color="auto" w:fill="auto"/>
          </w:tcPr>
          <w:p w14:paraId="7CF61AE1" w14:textId="77777777" w:rsidR="001038FB" w:rsidRPr="001753EE" w:rsidRDefault="001038FB" w:rsidP="00A23C92">
            <w:r w:rsidRPr="001753EE">
              <w:t>G671.00</w:t>
            </w:r>
          </w:p>
        </w:tc>
        <w:tc>
          <w:tcPr>
            <w:tcW w:w="3917" w:type="dxa"/>
            <w:shd w:val="clear" w:color="auto" w:fill="auto"/>
          </w:tcPr>
          <w:p w14:paraId="08723496" w14:textId="77777777" w:rsidR="001038FB" w:rsidRPr="001753EE" w:rsidRDefault="001038FB" w:rsidP="00A23C92">
            <w:pPr>
              <w:tabs>
                <w:tab w:val="right" w:pos="4914"/>
              </w:tabs>
            </w:pPr>
            <w:r w:rsidRPr="001753EE">
              <w:t>Generalised ischaemic cerebrovascular disease NOS</w:t>
            </w:r>
          </w:p>
        </w:tc>
        <w:tc>
          <w:tcPr>
            <w:tcW w:w="2274" w:type="dxa"/>
          </w:tcPr>
          <w:p w14:paraId="205801EF" w14:textId="77777777" w:rsidR="001038FB" w:rsidRPr="001753EE" w:rsidRDefault="001038FB" w:rsidP="00A23C92">
            <w:pPr>
              <w:tabs>
                <w:tab w:val="right" w:pos="4914"/>
              </w:tabs>
            </w:pPr>
          </w:p>
        </w:tc>
        <w:tc>
          <w:tcPr>
            <w:tcW w:w="2241" w:type="dxa"/>
          </w:tcPr>
          <w:p w14:paraId="6B4F0470" w14:textId="77777777" w:rsidR="001038FB" w:rsidRPr="001753EE" w:rsidRDefault="001038FB" w:rsidP="00A23C92">
            <w:pPr>
              <w:tabs>
                <w:tab w:val="right" w:pos="4914"/>
              </w:tabs>
            </w:pPr>
          </w:p>
        </w:tc>
      </w:tr>
      <w:tr w:rsidR="001753EE" w:rsidRPr="001753EE" w14:paraId="4D261C0B" w14:textId="77777777" w:rsidTr="00AB009D">
        <w:tc>
          <w:tcPr>
            <w:tcW w:w="2954" w:type="dxa"/>
            <w:shd w:val="clear" w:color="auto" w:fill="auto"/>
          </w:tcPr>
          <w:p w14:paraId="738C4A20" w14:textId="77777777" w:rsidR="001038FB" w:rsidRPr="001753EE" w:rsidRDefault="001038FB" w:rsidP="00A23C92">
            <w:r w:rsidRPr="001753EE">
              <w:t>39403</w:t>
            </w:r>
          </w:p>
        </w:tc>
        <w:tc>
          <w:tcPr>
            <w:tcW w:w="2562" w:type="dxa"/>
            <w:shd w:val="clear" w:color="auto" w:fill="auto"/>
          </w:tcPr>
          <w:p w14:paraId="68049912" w14:textId="77777777" w:rsidR="001038FB" w:rsidRPr="001753EE" w:rsidRDefault="001038FB" w:rsidP="00A23C92">
            <w:r w:rsidRPr="001753EE">
              <w:t>G683.00</w:t>
            </w:r>
          </w:p>
        </w:tc>
        <w:tc>
          <w:tcPr>
            <w:tcW w:w="3917" w:type="dxa"/>
            <w:shd w:val="clear" w:color="auto" w:fill="auto"/>
          </w:tcPr>
          <w:p w14:paraId="137133AA" w14:textId="77777777" w:rsidR="001038FB" w:rsidRPr="001753EE" w:rsidRDefault="001038FB" w:rsidP="00A23C92">
            <w:pPr>
              <w:tabs>
                <w:tab w:val="right" w:pos="4914"/>
              </w:tabs>
            </w:pPr>
            <w:r w:rsidRPr="001753EE">
              <w:t>Sequelae of cerebral infarction</w:t>
            </w:r>
          </w:p>
        </w:tc>
        <w:tc>
          <w:tcPr>
            <w:tcW w:w="2274" w:type="dxa"/>
          </w:tcPr>
          <w:p w14:paraId="78D7B85A" w14:textId="77777777" w:rsidR="001038FB" w:rsidRPr="001753EE" w:rsidRDefault="001038FB" w:rsidP="00A23C92">
            <w:pPr>
              <w:tabs>
                <w:tab w:val="right" w:pos="4914"/>
              </w:tabs>
            </w:pPr>
          </w:p>
        </w:tc>
        <w:tc>
          <w:tcPr>
            <w:tcW w:w="2241" w:type="dxa"/>
          </w:tcPr>
          <w:p w14:paraId="06C84C5C" w14:textId="77777777" w:rsidR="001038FB" w:rsidRPr="001753EE" w:rsidRDefault="001038FB" w:rsidP="00A23C92">
            <w:pPr>
              <w:tabs>
                <w:tab w:val="right" w:pos="4914"/>
              </w:tabs>
            </w:pPr>
          </w:p>
        </w:tc>
      </w:tr>
      <w:tr w:rsidR="001753EE" w:rsidRPr="001753EE" w14:paraId="11AEBD11" w14:textId="77777777" w:rsidTr="00AB009D">
        <w:tc>
          <w:tcPr>
            <w:tcW w:w="2954" w:type="dxa"/>
            <w:shd w:val="clear" w:color="auto" w:fill="auto"/>
          </w:tcPr>
          <w:p w14:paraId="4A0EBBCB" w14:textId="77777777" w:rsidR="001038FB" w:rsidRPr="001753EE" w:rsidRDefault="001038FB" w:rsidP="00A23C92">
            <w:r w:rsidRPr="001753EE">
              <w:t>91627</w:t>
            </w:r>
          </w:p>
        </w:tc>
        <w:tc>
          <w:tcPr>
            <w:tcW w:w="2562" w:type="dxa"/>
            <w:shd w:val="clear" w:color="auto" w:fill="auto"/>
          </w:tcPr>
          <w:p w14:paraId="324746DE" w14:textId="77777777" w:rsidR="001038FB" w:rsidRPr="001753EE" w:rsidRDefault="001038FB" w:rsidP="00A23C92">
            <w:r w:rsidRPr="001753EE">
              <w:t>Gyu6300</w:t>
            </w:r>
          </w:p>
        </w:tc>
        <w:tc>
          <w:tcPr>
            <w:tcW w:w="3917" w:type="dxa"/>
            <w:shd w:val="clear" w:color="auto" w:fill="auto"/>
          </w:tcPr>
          <w:p w14:paraId="7376909B" w14:textId="77777777" w:rsidR="001038FB" w:rsidRPr="001753EE" w:rsidRDefault="001038FB" w:rsidP="00A23C92">
            <w:pPr>
              <w:tabs>
                <w:tab w:val="right" w:pos="4914"/>
              </w:tabs>
            </w:pPr>
            <w:r w:rsidRPr="001753EE">
              <w:t>[X]Cerebrl infarctn due/unspcf occlusn or sten/cerebrl artrs</w:t>
            </w:r>
          </w:p>
        </w:tc>
        <w:tc>
          <w:tcPr>
            <w:tcW w:w="2274" w:type="dxa"/>
          </w:tcPr>
          <w:p w14:paraId="269681F9" w14:textId="77777777" w:rsidR="001038FB" w:rsidRPr="001753EE" w:rsidRDefault="001038FB" w:rsidP="00A23C92">
            <w:pPr>
              <w:tabs>
                <w:tab w:val="right" w:pos="4914"/>
              </w:tabs>
            </w:pPr>
          </w:p>
        </w:tc>
        <w:tc>
          <w:tcPr>
            <w:tcW w:w="2241" w:type="dxa"/>
          </w:tcPr>
          <w:p w14:paraId="7704E414" w14:textId="77777777" w:rsidR="001038FB" w:rsidRPr="001753EE" w:rsidRDefault="001038FB" w:rsidP="00A23C92">
            <w:pPr>
              <w:tabs>
                <w:tab w:val="right" w:pos="4914"/>
              </w:tabs>
            </w:pPr>
          </w:p>
        </w:tc>
      </w:tr>
      <w:tr w:rsidR="001753EE" w:rsidRPr="001753EE" w14:paraId="346B6130" w14:textId="77777777" w:rsidTr="00AB009D">
        <w:tc>
          <w:tcPr>
            <w:tcW w:w="2954" w:type="dxa"/>
            <w:shd w:val="clear" w:color="auto" w:fill="auto"/>
          </w:tcPr>
          <w:p w14:paraId="7797FAEE" w14:textId="77777777" w:rsidR="001038FB" w:rsidRPr="001753EE" w:rsidRDefault="001038FB" w:rsidP="00A23C92">
            <w:r w:rsidRPr="001753EE">
              <w:lastRenderedPageBreak/>
              <w:t>94482</w:t>
            </w:r>
          </w:p>
        </w:tc>
        <w:tc>
          <w:tcPr>
            <w:tcW w:w="2562" w:type="dxa"/>
            <w:shd w:val="clear" w:color="auto" w:fill="auto"/>
          </w:tcPr>
          <w:p w14:paraId="1C8280C9" w14:textId="77777777" w:rsidR="001038FB" w:rsidRPr="001753EE" w:rsidRDefault="001038FB" w:rsidP="00A23C92">
            <w:r w:rsidRPr="001753EE">
              <w:t>Gyu6G00</w:t>
            </w:r>
          </w:p>
        </w:tc>
        <w:tc>
          <w:tcPr>
            <w:tcW w:w="3917" w:type="dxa"/>
            <w:shd w:val="clear" w:color="auto" w:fill="auto"/>
          </w:tcPr>
          <w:p w14:paraId="55937077" w14:textId="77777777" w:rsidR="001038FB" w:rsidRPr="001753EE" w:rsidRDefault="001038FB" w:rsidP="00A23C92">
            <w:pPr>
              <w:tabs>
                <w:tab w:val="right" w:pos="4914"/>
              </w:tabs>
            </w:pPr>
            <w:r w:rsidRPr="001753EE">
              <w:t>[X]Cereb infarct due unsp occlus/stenos precerebr arteries</w:t>
            </w:r>
          </w:p>
        </w:tc>
        <w:tc>
          <w:tcPr>
            <w:tcW w:w="2274" w:type="dxa"/>
          </w:tcPr>
          <w:p w14:paraId="144E7015" w14:textId="77777777" w:rsidR="001038FB" w:rsidRPr="001753EE" w:rsidRDefault="001038FB" w:rsidP="00A23C92">
            <w:pPr>
              <w:tabs>
                <w:tab w:val="right" w:pos="4914"/>
              </w:tabs>
            </w:pPr>
          </w:p>
        </w:tc>
        <w:tc>
          <w:tcPr>
            <w:tcW w:w="2241" w:type="dxa"/>
          </w:tcPr>
          <w:p w14:paraId="202E89DB" w14:textId="77777777" w:rsidR="001038FB" w:rsidRPr="001753EE" w:rsidRDefault="001038FB" w:rsidP="00A23C92">
            <w:pPr>
              <w:tabs>
                <w:tab w:val="right" w:pos="4914"/>
              </w:tabs>
            </w:pPr>
          </w:p>
        </w:tc>
      </w:tr>
      <w:tr w:rsidR="001753EE" w:rsidRPr="001753EE" w14:paraId="292D82DA" w14:textId="77777777" w:rsidTr="00AB009D">
        <w:tc>
          <w:tcPr>
            <w:tcW w:w="2954" w:type="dxa"/>
            <w:shd w:val="clear" w:color="auto" w:fill="auto"/>
          </w:tcPr>
          <w:p w14:paraId="167C44FC" w14:textId="77777777" w:rsidR="001038FB" w:rsidRPr="001753EE" w:rsidRDefault="001038FB" w:rsidP="00A23C92">
            <w:r w:rsidRPr="001753EE">
              <w:t>92036</w:t>
            </w:r>
          </w:p>
        </w:tc>
        <w:tc>
          <w:tcPr>
            <w:tcW w:w="2562" w:type="dxa"/>
            <w:shd w:val="clear" w:color="auto" w:fill="auto"/>
          </w:tcPr>
          <w:p w14:paraId="386F2328" w14:textId="77777777" w:rsidR="001038FB" w:rsidRPr="001753EE" w:rsidRDefault="001038FB" w:rsidP="00A23C92">
            <w:r w:rsidRPr="001753EE">
              <w:t>Gyu6600</w:t>
            </w:r>
          </w:p>
        </w:tc>
        <w:tc>
          <w:tcPr>
            <w:tcW w:w="3917" w:type="dxa"/>
            <w:shd w:val="clear" w:color="auto" w:fill="auto"/>
          </w:tcPr>
          <w:p w14:paraId="1AA4846F" w14:textId="77777777" w:rsidR="001038FB" w:rsidRPr="001753EE" w:rsidRDefault="001038FB" w:rsidP="00A23C92">
            <w:pPr>
              <w:tabs>
                <w:tab w:val="right" w:pos="4914"/>
              </w:tabs>
            </w:pPr>
            <w:r w:rsidRPr="001753EE">
              <w:t>[X]Occlusion and stenosis of other cerebral arteries</w:t>
            </w:r>
          </w:p>
        </w:tc>
        <w:tc>
          <w:tcPr>
            <w:tcW w:w="2274" w:type="dxa"/>
          </w:tcPr>
          <w:p w14:paraId="34795411" w14:textId="77777777" w:rsidR="001038FB" w:rsidRPr="001753EE" w:rsidRDefault="001038FB" w:rsidP="00A23C92">
            <w:pPr>
              <w:tabs>
                <w:tab w:val="right" w:pos="4914"/>
              </w:tabs>
            </w:pPr>
          </w:p>
        </w:tc>
        <w:tc>
          <w:tcPr>
            <w:tcW w:w="2241" w:type="dxa"/>
          </w:tcPr>
          <w:p w14:paraId="2D9ADD6E" w14:textId="77777777" w:rsidR="001038FB" w:rsidRPr="001753EE" w:rsidRDefault="001038FB" w:rsidP="00A23C92">
            <w:pPr>
              <w:tabs>
                <w:tab w:val="right" w:pos="4914"/>
              </w:tabs>
            </w:pPr>
          </w:p>
        </w:tc>
      </w:tr>
      <w:tr w:rsidR="001753EE" w:rsidRPr="001753EE" w14:paraId="4998E065" w14:textId="77777777" w:rsidTr="00AB009D">
        <w:tc>
          <w:tcPr>
            <w:tcW w:w="2954" w:type="dxa"/>
            <w:shd w:val="clear" w:color="auto" w:fill="auto"/>
          </w:tcPr>
          <w:p w14:paraId="5201C062" w14:textId="77777777" w:rsidR="001038FB" w:rsidRPr="001753EE" w:rsidRDefault="001038FB" w:rsidP="00A23C92">
            <w:r w:rsidRPr="001753EE">
              <w:t>90572</w:t>
            </w:r>
          </w:p>
        </w:tc>
        <w:tc>
          <w:tcPr>
            <w:tcW w:w="2562" w:type="dxa"/>
            <w:shd w:val="clear" w:color="auto" w:fill="auto"/>
          </w:tcPr>
          <w:p w14:paraId="283E4B9E" w14:textId="77777777" w:rsidR="001038FB" w:rsidRPr="001753EE" w:rsidRDefault="001038FB" w:rsidP="00A23C92">
            <w:r w:rsidRPr="001753EE">
              <w:t>Gyu6500</w:t>
            </w:r>
          </w:p>
        </w:tc>
        <w:tc>
          <w:tcPr>
            <w:tcW w:w="3917" w:type="dxa"/>
            <w:shd w:val="clear" w:color="auto" w:fill="auto"/>
          </w:tcPr>
          <w:p w14:paraId="78E7A1F8" w14:textId="77777777" w:rsidR="001038FB" w:rsidRPr="001753EE" w:rsidRDefault="001038FB" w:rsidP="00A23C92">
            <w:pPr>
              <w:tabs>
                <w:tab w:val="right" w:pos="4914"/>
              </w:tabs>
            </w:pPr>
            <w:r w:rsidRPr="001753EE">
              <w:t>[X]Occlusion and stenosis of other precerebral arteries</w:t>
            </w:r>
          </w:p>
        </w:tc>
        <w:tc>
          <w:tcPr>
            <w:tcW w:w="2274" w:type="dxa"/>
          </w:tcPr>
          <w:p w14:paraId="693DA26C" w14:textId="77777777" w:rsidR="001038FB" w:rsidRPr="001753EE" w:rsidRDefault="001038FB" w:rsidP="00A23C92">
            <w:pPr>
              <w:tabs>
                <w:tab w:val="right" w:pos="4914"/>
              </w:tabs>
            </w:pPr>
          </w:p>
        </w:tc>
        <w:tc>
          <w:tcPr>
            <w:tcW w:w="2241" w:type="dxa"/>
          </w:tcPr>
          <w:p w14:paraId="7C8D08D5" w14:textId="77777777" w:rsidR="001038FB" w:rsidRPr="001753EE" w:rsidRDefault="001038FB" w:rsidP="00A23C92">
            <w:pPr>
              <w:tabs>
                <w:tab w:val="right" w:pos="4914"/>
              </w:tabs>
            </w:pPr>
          </w:p>
        </w:tc>
      </w:tr>
      <w:tr w:rsidR="001753EE" w:rsidRPr="001753EE" w14:paraId="77BAA205" w14:textId="77777777" w:rsidTr="00AB009D">
        <w:tc>
          <w:tcPr>
            <w:tcW w:w="2954" w:type="dxa"/>
            <w:shd w:val="clear" w:color="auto" w:fill="D0CECE" w:themeFill="background2" w:themeFillShade="E6"/>
          </w:tcPr>
          <w:p w14:paraId="08E556D7" w14:textId="77777777" w:rsidR="001038FB" w:rsidRPr="001753EE" w:rsidRDefault="001038FB" w:rsidP="00A23C92">
            <w:r w:rsidRPr="001753EE">
              <w:t>CKD stages 3-5 (QOF)</w:t>
            </w:r>
          </w:p>
        </w:tc>
        <w:tc>
          <w:tcPr>
            <w:tcW w:w="2562" w:type="dxa"/>
            <w:shd w:val="clear" w:color="auto" w:fill="D0CECE" w:themeFill="background2" w:themeFillShade="E6"/>
          </w:tcPr>
          <w:p w14:paraId="614128E8" w14:textId="77777777" w:rsidR="001038FB" w:rsidRPr="001753EE" w:rsidRDefault="001038FB" w:rsidP="00A23C92"/>
        </w:tc>
        <w:tc>
          <w:tcPr>
            <w:tcW w:w="3917" w:type="dxa"/>
            <w:shd w:val="clear" w:color="auto" w:fill="D0CECE" w:themeFill="background2" w:themeFillShade="E6"/>
          </w:tcPr>
          <w:p w14:paraId="1BCB2BF8" w14:textId="77777777" w:rsidR="001038FB" w:rsidRPr="001753EE" w:rsidRDefault="001038FB" w:rsidP="00A23C92">
            <w:pPr>
              <w:tabs>
                <w:tab w:val="right" w:pos="4914"/>
              </w:tabs>
            </w:pPr>
          </w:p>
        </w:tc>
        <w:tc>
          <w:tcPr>
            <w:tcW w:w="2274" w:type="dxa"/>
            <w:shd w:val="clear" w:color="auto" w:fill="D0CECE" w:themeFill="background2" w:themeFillShade="E6"/>
          </w:tcPr>
          <w:p w14:paraId="5C627AD8" w14:textId="77777777" w:rsidR="001038FB" w:rsidRPr="001753EE" w:rsidRDefault="001038FB" w:rsidP="00A23C92">
            <w:pPr>
              <w:tabs>
                <w:tab w:val="right" w:pos="4914"/>
              </w:tabs>
            </w:pPr>
          </w:p>
        </w:tc>
        <w:tc>
          <w:tcPr>
            <w:tcW w:w="2241" w:type="dxa"/>
            <w:shd w:val="clear" w:color="auto" w:fill="D0CECE" w:themeFill="background2" w:themeFillShade="E6"/>
          </w:tcPr>
          <w:p w14:paraId="490FA1AF" w14:textId="77777777" w:rsidR="001038FB" w:rsidRPr="001753EE" w:rsidRDefault="001038FB" w:rsidP="00A23C92">
            <w:pPr>
              <w:tabs>
                <w:tab w:val="right" w:pos="4914"/>
              </w:tabs>
            </w:pPr>
          </w:p>
        </w:tc>
      </w:tr>
      <w:tr w:rsidR="001753EE" w:rsidRPr="001753EE" w14:paraId="74235E22" w14:textId="77777777" w:rsidTr="00AB009D">
        <w:tc>
          <w:tcPr>
            <w:tcW w:w="2954" w:type="dxa"/>
            <w:shd w:val="clear" w:color="auto" w:fill="auto"/>
          </w:tcPr>
          <w:p w14:paraId="4DE685CA" w14:textId="77777777" w:rsidR="001038FB" w:rsidRPr="001753EE" w:rsidRDefault="001038FB" w:rsidP="00A23C92">
            <w:r w:rsidRPr="001753EE">
              <w:t>2994</w:t>
            </w:r>
          </w:p>
        </w:tc>
        <w:tc>
          <w:tcPr>
            <w:tcW w:w="2562" w:type="dxa"/>
            <w:shd w:val="clear" w:color="auto" w:fill="auto"/>
          </w:tcPr>
          <w:p w14:paraId="1FA7667C" w14:textId="77777777" w:rsidR="001038FB" w:rsidRPr="001753EE" w:rsidRDefault="001038FB" w:rsidP="00A23C92">
            <w:r w:rsidRPr="001753EE">
              <w:t>7L1A100</w:t>
            </w:r>
          </w:p>
        </w:tc>
        <w:tc>
          <w:tcPr>
            <w:tcW w:w="3917" w:type="dxa"/>
            <w:shd w:val="clear" w:color="auto" w:fill="auto"/>
          </w:tcPr>
          <w:p w14:paraId="74135D30" w14:textId="77777777" w:rsidR="001038FB" w:rsidRPr="001753EE" w:rsidRDefault="001038FB" w:rsidP="00A23C92">
            <w:pPr>
              <w:tabs>
                <w:tab w:val="right" w:pos="4914"/>
              </w:tabs>
            </w:pPr>
            <w:r w:rsidRPr="001753EE">
              <w:t>Peritoneal dialysis</w:t>
            </w:r>
          </w:p>
        </w:tc>
        <w:tc>
          <w:tcPr>
            <w:tcW w:w="2274" w:type="dxa"/>
          </w:tcPr>
          <w:p w14:paraId="25EAF8D8" w14:textId="77777777" w:rsidR="001038FB" w:rsidRPr="001753EE" w:rsidRDefault="001038FB" w:rsidP="00A23C92">
            <w:pPr>
              <w:tabs>
                <w:tab w:val="right" w:pos="4914"/>
              </w:tabs>
            </w:pPr>
          </w:p>
        </w:tc>
        <w:tc>
          <w:tcPr>
            <w:tcW w:w="2241" w:type="dxa"/>
          </w:tcPr>
          <w:p w14:paraId="42593A6E" w14:textId="77777777" w:rsidR="001038FB" w:rsidRPr="001753EE" w:rsidRDefault="001038FB" w:rsidP="00A23C92">
            <w:pPr>
              <w:tabs>
                <w:tab w:val="right" w:pos="4914"/>
              </w:tabs>
            </w:pPr>
          </w:p>
        </w:tc>
      </w:tr>
      <w:tr w:rsidR="001753EE" w:rsidRPr="001753EE" w14:paraId="124BBEB6" w14:textId="77777777" w:rsidTr="00AB009D">
        <w:tc>
          <w:tcPr>
            <w:tcW w:w="2954" w:type="dxa"/>
            <w:shd w:val="clear" w:color="auto" w:fill="auto"/>
          </w:tcPr>
          <w:p w14:paraId="0BDF25D5" w14:textId="77777777" w:rsidR="001038FB" w:rsidRPr="001753EE" w:rsidRDefault="001038FB" w:rsidP="00A23C92">
            <w:r w:rsidRPr="001753EE">
              <w:t>2996</w:t>
            </w:r>
          </w:p>
        </w:tc>
        <w:tc>
          <w:tcPr>
            <w:tcW w:w="2562" w:type="dxa"/>
            <w:shd w:val="clear" w:color="auto" w:fill="auto"/>
          </w:tcPr>
          <w:p w14:paraId="0ABB0A04" w14:textId="77777777" w:rsidR="001038FB" w:rsidRPr="001753EE" w:rsidRDefault="001038FB" w:rsidP="00A23C92">
            <w:r w:rsidRPr="001753EE">
              <w:t>7L1A200</w:t>
            </w:r>
          </w:p>
        </w:tc>
        <w:tc>
          <w:tcPr>
            <w:tcW w:w="3917" w:type="dxa"/>
            <w:shd w:val="clear" w:color="auto" w:fill="auto"/>
          </w:tcPr>
          <w:p w14:paraId="447BE051" w14:textId="77777777" w:rsidR="001038FB" w:rsidRPr="001753EE" w:rsidRDefault="001038FB" w:rsidP="00A23C92">
            <w:pPr>
              <w:tabs>
                <w:tab w:val="right" w:pos="4914"/>
              </w:tabs>
            </w:pPr>
            <w:r w:rsidRPr="001753EE">
              <w:t>Haemodialysis NEC</w:t>
            </w:r>
          </w:p>
        </w:tc>
        <w:tc>
          <w:tcPr>
            <w:tcW w:w="2274" w:type="dxa"/>
          </w:tcPr>
          <w:p w14:paraId="5F596B5A" w14:textId="77777777" w:rsidR="001038FB" w:rsidRPr="001753EE" w:rsidRDefault="001038FB" w:rsidP="00A23C92">
            <w:pPr>
              <w:tabs>
                <w:tab w:val="right" w:pos="4914"/>
              </w:tabs>
            </w:pPr>
          </w:p>
        </w:tc>
        <w:tc>
          <w:tcPr>
            <w:tcW w:w="2241" w:type="dxa"/>
          </w:tcPr>
          <w:p w14:paraId="04783311" w14:textId="77777777" w:rsidR="001038FB" w:rsidRPr="001753EE" w:rsidRDefault="001038FB" w:rsidP="00A23C92">
            <w:pPr>
              <w:tabs>
                <w:tab w:val="right" w:pos="4914"/>
              </w:tabs>
            </w:pPr>
          </w:p>
        </w:tc>
      </w:tr>
      <w:tr w:rsidR="001753EE" w:rsidRPr="001753EE" w14:paraId="4A5F4846" w14:textId="77777777" w:rsidTr="00AB009D">
        <w:tc>
          <w:tcPr>
            <w:tcW w:w="2954" w:type="dxa"/>
            <w:shd w:val="clear" w:color="auto" w:fill="auto"/>
          </w:tcPr>
          <w:p w14:paraId="7EE0140B" w14:textId="77777777" w:rsidR="001038FB" w:rsidRPr="001753EE" w:rsidRDefault="001038FB" w:rsidP="00A23C92">
            <w:r w:rsidRPr="001753EE">
              <w:t>2997</w:t>
            </w:r>
          </w:p>
        </w:tc>
        <w:tc>
          <w:tcPr>
            <w:tcW w:w="2562" w:type="dxa"/>
            <w:shd w:val="clear" w:color="auto" w:fill="auto"/>
          </w:tcPr>
          <w:p w14:paraId="756DF895" w14:textId="77777777" w:rsidR="001038FB" w:rsidRPr="001753EE" w:rsidRDefault="001038FB" w:rsidP="00A23C92">
            <w:r w:rsidRPr="001753EE">
              <w:t>7B00.00</w:t>
            </w:r>
          </w:p>
        </w:tc>
        <w:tc>
          <w:tcPr>
            <w:tcW w:w="3917" w:type="dxa"/>
            <w:shd w:val="clear" w:color="auto" w:fill="auto"/>
          </w:tcPr>
          <w:p w14:paraId="16E65F72" w14:textId="77777777" w:rsidR="001038FB" w:rsidRPr="001753EE" w:rsidRDefault="001038FB" w:rsidP="00A23C92">
            <w:pPr>
              <w:tabs>
                <w:tab w:val="right" w:pos="4914"/>
              </w:tabs>
            </w:pPr>
            <w:r w:rsidRPr="001753EE">
              <w:t>Transplantation of kidney</w:t>
            </w:r>
          </w:p>
        </w:tc>
        <w:tc>
          <w:tcPr>
            <w:tcW w:w="2274" w:type="dxa"/>
          </w:tcPr>
          <w:p w14:paraId="1EE860DF" w14:textId="77777777" w:rsidR="001038FB" w:rsidRPr="001753EE" w:rsidRDefault="001038FB" w:rsidP="00A23C92">
            <w:pPr>
              <w:tabs>
                <w:tab w:val="right" w:pos="4914"/>
              </w:tabs>
            </w:pPr>
          </w:p>
        </w:tc>
        <w:tc>
          <w:tcPr>
            <w:tcW w:w="2241" w:type="dxa"/>
          </w:tcPr>
          <w:p w14:paraId="53D9174A" w14:textId="77777777" w:rsidR="001038FB" w:rsidRPr="001753EE" w:rsidRDefault="001038FB" w:rsidP="00A23C92">
            <w:pPr>
              <w:tabs>
                <w:tab w:val="right" w:pos="4914"/>
              </w:tabs>
            </w:pPr>
          </w:p>
        </w:tc>
      </w:tr>
      <w:tr w:rsidR="001753EE" w:rsidRPr="001753EE" w14:paraId="020A3636" w14:textId="77777777" w:rsidTr="00AB009D">
        <w:tc>
          <w:tcPr>
            <w:tcW w:w="2954" w:type="dxa"/>
            <w:shd w:val="clear" w:color="auto" w:fill="auto"/>
          </w:tcPr>
          <w:p w14:paraId="44648FD4" w14:textId="77777777" w:rsidR="001038FB" w:rsidRPr="001753EE" w:rsidRDefault="001038FB" w:rsidP="00A23C92">
            <w:r w:rsidRPr="001753EE">
              <w:t>5504</w:t>
            </w:r>
          </w:p>
        </w:tc>
        <w:tc>
          <w:tcPr>
            <w:tcW w:w="2562" w:type="dxa"/>
            <w:shd w:val="clear" w:color="auto" w:fill="auto"/>
          </w:tcPr>
          <w:p w14:paraId="60EE8F28" w14:textId="77777777" w:rsidR="001038FB" w:rsidRPr="001753EE" w:rsidRDefault="001038FB" w:rsidP="00A23C92">
            <w:r w:rsidRPr="001753EE">
              <w:t>7B00z00</w:t>
            </w:r>
          </w:p>
        </w:tc>
        <w:tc>
          <w:tcPr>
            <w:tcW w:w="3917" w:type="dxa"/>
            <w:shd w:val="clear" w:color="auto" w:fill="auto"/>
          </w:tcPr>
          <w:p w14:paraId="3AF6D4E3" w14:textId="77777777" w:rsidR="001038FB" w:rsidRPr="001753EE" w:rsidRDefault="001038FB" w:rsidP="00A23C92">
            <w:pPr>
              <w:tabs>
                <w:tab w:val="right" w:pos="4914"/>
              </w:tabs>
            </w:pPr>
            <w:r w:rsidRPr="001753EE">
              <w:t>Transplantation of kidney NOS</w:t>
            </w:r>
          </w:p>
        </w:tc>
        <w:tc>
          <w:tcPr>
            <w:tcW w:w="2274" w:type="dxa"/>
          </w:tcPr>
          <w:p w14:paraId="2A51DCC3" w14:textId="77777777" w:rsidR="001038FB" w:rsidRPr="001753EE" w:rsidRDefault="001038FB" w:rsidP="00A23C92">
            <w:pPr>
              <w:tabs>
                <w:tab w:val="right" w:pos="4914"/>
              </w:tabs>
            </w:pPr>
          </w:p>
        </w:tc>
        <w:tc>
          <w:tcPr>
            <w:tcW w:w="2241" w:type="dxa"/>
          </w:tcPr>
          <w:p w14:paraId="218EE594" w14:textId="77777777" w:rsidR="001038FB" w:rsidRPr="001753EE" w:rsidRDefault="001038FB" w:rsidP="00A23C92">
            <w:pPr>
              <w:tabs>
                <w:tab w:val="right" w:pos="4914"/>
              </w:tabs>
            </w:pPr>
          </w:p>
        </w:tc>
      </w:tr>
      <w:tr w:rsidR="001753EE" w:rsidRPr="001753EE" w14:paraId="198A12BB" w14:textId="77777777" w:rsidTr="00AB009D">
        <w:tc>
          <w:tcPr>
            <w:tcW w:w="2954" w:type="dxa"/>
            <w:shd w:val="clear" w:color="auto" w:fill="auto"/>
          </w:tcPr>
          <w:p w14:paraId="5CCE681E" w14:textId="77777777" w:rsidR="001038FB" w:rsidRPr="001753EE" w:rsidRDefault="001038FB" w:rsidP="00A23C92">
            <w:r w:rsidRPr="001753EE">
              <w:t>5911</w:t>
            </w:r>
          </w:p>
        </w:tc>
        <w:tc>
          <w:tcPr>
            <w:tcW w:w="2562" w:type="dxa"/>
            <w:shd w:val="clear" w:color="auto" w:fill="auto"/>
          </w:tcPr>
          <w:p w14:paraId="757D3112" w14:textId="77777777" w:rsidR="001038FB" w:rsidRPr="001753EE" w:rsidRDefault="001038FB" w:rsidP="00A23C92">
            <w:r w:rsidRPr="001753EE">
              <w:t>ZV42000</w:t>
            </w:r>
          </w:p>
        </w:tc>
        <w:tc>
          <w:tcPr>
            <w:tcW w:w="3917" w:type="dxa"/>
            <w:shd w:val="clear" w:color="auto" w:fill="auto"/>
          </w:tcPr>
          <w:p w14:paraId="5ED07F24" w14:textId="77777777" w:rsidR="001038FB" w:rsidRPr="001753EE" w:rsidRDefault="001038FB" w:rsidP="00A23C92">
            <w:pPr>
              <w:tabs>
                <w:tab w:val="right" w:pos="4914"/>
              </w:tabs>
            </w:pPr>
            <w:r w:rsidRPr="001753EE">
              <w:t>[V]Kidney transplanted</w:t>
            </w:r>
          </w:p>
        </w:tc>
        <w:tc>
          <w:tcPr>
            <w:tcW w:w="2274" w:type="dxa"/>
          </w:tcPr>
          <w:p w14:paraId="7FAA6ECD" w14:textId="77777777" w:rsidR="001038FB" w:rsidRPr="001753EE" w:rsidRDefault="001038FB" w:rsidP="00A23C92">
            <w:pPr>
              <w:tabs>
                <w:tab w:val="right" w:pos="4914"/>
              </w:tabs>
            </w:pPr>
          </w:p>
        </w:tc>
        <w:tc>
          <w:tcPr>
            <w:tcW w:w="2241" w:type="dxa"/>
          </w:tcPr>
          <w:p w14:paraId="4869AFCC" w14:textId="77777777" w:rsidR="001038FB" w:rsidRPr="001753EE" w:rsidRDefault="001038FB" w:rsidP="00A23C92">
            <w:pPr>
              <w:tabs>
                <w:tab w:val="right" w:pos="4914"/>
              </w:tabs>
            </w:pPr>
          </w:p>
        </w:tc>
      </w:tr>
      <w:tr w:rsidR="001753EE" w:rsidRPr="001753EE" w14:paraId="4F1786E7" w14:textId="77777777" w:rsidTr="00AB009D">
        <w:tc>
          <w:tcPr>
            <w:tcW w:w="2954" w:type="dxa"/>
            <w:shd w:val="clear" w:color="auto" w:fill="auto"/>
          </w:tcPr>
          <w:p w14:paraId="60FD5FCE" w14:textId="77777777" w:rsidR="001038FB" w:rsidRPr="001753EE" w:rsidRDefault="001038FB" w:rsidP="00A23C92">
            <w:r w:rsidRPr="001753EE">
              <w:t>8037</w:t>
            </w:r>
          </w:p>
        </w:tc>
        <w:tc>
          <w:tcPr>
            <w:tcW w:w="2562" w:type="dxa"/>
            <w:shd w:val="clear" w:color="auto" w:fill="auto"/>
          </w:tcPr>
          <w:p w14:paraId="735153CD" w14:textId="77777777" w:rsidR="001038FB" w:rsidRPr="001753EE" w:rsidRDefault="001038FB" w:rsidP="00A23C92">
            <w:r w:rsidRPr="001753EE">
              <w:t>7L1B000</w:t>
            </w:r>
          </w:p>
        </w:tc>
        <w:tc>
          <w:tcPr>
            <w:tcW w:w="3917" w:type="dxa"/>
            <w:shd w:val="clear" w:color="auto" w:fill="auto"/>
          </w:tcPr>
          <w:p w14:paraId="1208C3E1" w14:textId="77777777" w:rsidR="001038FB" w:rsidRPr="001753EE" w:rsidRDefault="001038FB" w:rsidP="00A23C92">
            <w:pPr>
              <w:tabs>
                <w:tab w:val="right" w:pos="4914"/>
              </w:tabs>
            </w:pPr>
            <w:r w:rsidRPr="001753EE">
              <w:t>Insertion of ambulatory peritoneal dialysis catheter</w:t>
            </w:r>
          </w:p>
        </w:tc>
        <w:tc>
          <w:tcPr>
            <w:tcW w:w="2274" w:type="dxa"/>
          </w:tcPr>
          <w:p w14:paraId="754F517F" w14:textId="77777777" w:rsidR="001038FB" w:rsidRPr="001753EE" w:rsidRDefault="001038FB" w:rsidP="00A23C92">
            <w:pPr>
              <w:tabs>
                <w:tab w:val="right" w:pos="4914"/>
              </w:tabs>
            </w:pPr>
          </w:p>
        </w:tc>
        <w:tc>
          <w:tcPr>
            <w:tcW w:w="2241" w:type="dxa"/>
          </w:tcPr>
          <w:p w14:paraId="7EF66F44" w14:textId="77777777" w:rsidR="001038FB" w:rsidRPr="001753EE" w:rsidRDefault="001038FB" w:rsidP="00A23C92">
            <w:pPr>
              <w:tabs>
                <w:tab w:val="right" w:pos="4914"/>
              </w:tabs>
            </w:pPr>
          </w:p>
        </w:tc>
      </w:tr>
      <w:tr w:rsidR="001753EE" w:rsidRPr="001753EE" w14:paraId="59BE1CE0" w14:textId="77777777" w:rsidTr="00AB009D">
        <w:tc>
          <w:tcPr>
            <w:tcW w:w="2954" w:type="dxa"/>
            <w:shd w:val="clear" w:color="auto" w:fill="auto"/>
          </w:tcPr>
          <w:p w14:paraId="549F27DB" w14:textId="77777777" w:rsidR="001038FB" w:rsidRPr="001753EE" w:rsidRDefault="001038FB" w:rsidP="00A23C92">
            <w:r w:rsidRPr="001753EE">
              <w:t>11553</w:t>
            </w:r>
          </w:p>
        </w:tc>
        <w:tc>
          <w:tcPr>
            <w:tcW w:w="2562" w:type="dxa"/>
            <w:shd w:val="clear" w:color="auto" w:fill="auto"/>
          </w:tcPr>
          <w:p w14:paraId="78C8D186" w14:textId="77777777" w:rsidR="001038FB" w:rsidRPr="001753EE" w:rsidRDefault="001038FB" w:rsidP="00A23C92">
            <w:r w:rsidRPr="001753EE">
              <w:t>SP08300</w:t>
            </w:r>
          </w:p>
        </w:tc>
        <w:tc>
          <w:tcPr>
            <w:tcW w:w="3917" w:type="dxa"/>
            <w:shd w:val="clear" w:color="auto" w:fill="auto"/>
          </w:tcPr>
          <w:p w14:paraId="4B1B0122" w14:textId="77777777" w:rsidR="001038FB" w:rsidRPr="001753EE" w:rsidRDefault="001038FB" w:rsidP="00A23C92">
            <w:pPr>
              <w:tabs>
                <w:tab w:val="right" w:pos="4914"/>
              </w:tabs>
            </w:pPr>
            <w:r w:rsidRPr="001753EE">
              <w:t>Kidney transplant failure and rejection</w:t>
            </w:r>
          </w:p>
        </w:tc>
        <w:tc>
          <w:tcPr>
            <w:tcW w:w="2274" w:type="dxa"/>
          </w:tcPr>
          <w:p w14:paraId="66074E24" w14:textId="77777777" w:rsidR="001038FB" w:rsidRPr="001753EE" w:rsidRDefault="001038FB" w:rsidP="00A23C92">
            <w:pPr>
              <w:tabs>
                <w:tab w:val="right" w:pos="4914"/>
              </w:tabs>
            </w:pPr>
          </w:p>
        </w:tc>
        <w:tc>
          <w:tcPr>
            <w:tcW w:w="2241" w:type="dxa"/>
          </w:tcPr>
          <w:p w14:paraId="414D9E49" w14:textId="77777777" w:rsidR="001038FB" w:rsidRPr="001753EE" w:rsidRDefault="001038FB" w:rsidP="00A23C92">
            <w:pPr>
              <w:tabs>
                <w:tab w:val="right" w:pos="4914"/>
              </w:tabs>
            </w:pPr>
          </w:p>
        </w:tc>
      </w:tr>
      <w:tr w:rsidR="001753EE" w:rsidRPr="001753EE" w14:paraId="68B5A946" w14:textId="77777777" w:rsidTr="00AB009D">
        <w:tc>
          <w:tcPr>
            <w:tcW w:w="2954" w:type="dxa"/>
            <w:shd w:val="clear" w:color="auto" w:fill="auto"/>
          </w:tcPr>
          <w:p w14:paraId="6D66ACB7" w14:textId="77777777" w:rsidR="001038FB" w:rsidRPr="001753EE" w:rsidRDefault="001038FB" w:rsidP="00A23C92">
            <w:r w:rsidRPr="001753EE">
              <w:t>11745</w:t>
            </w:r>
          </w:p>
        </w:tc>
        <w:tc>
          <w:tcPr>
            <w:tcW w:w="2562" w:type="dxa"/>
            <w:shd w:val="clear" w:color="auto" w:fill="auto"/>
          </w:tcPr>
          <w:p w14:paraId="16FCE58A" w14:textId="77777777" w:rsidR="001038FB" w:rsidRPr="001753EE" w:rsidRDefault="001038FB" w:rsidP="00A23C92">
            <w:r w:rsidRPr="001753EE">
              <w:t>7B00100</w:t>
            </w:r>
          </w:p>
        </w:tc>
        <w:tc>
          <w:tcPr>
            <w:tcW w:w="3917" w:type="dxa"/>
            <w:shd w:val="clear" w:color="auto" w:fill="auto"/>
          </w:tcPr>
          <w:p w14:paraId="7EFE98C0" w14:textId="77777777" w:rsidR="001038FB" w:rsidRPr="001753EE" w:rsidRDefault="001038FB" w:rsidP="00A23C92">
            <w:pPr>
              <w:tabs>
                <w:tab w:val="right" w:pos="4914"/>
              </w:tabs>
            </w:pPr>
            <w:r w:rsidRPr="001753EE">
              <w:t>Transplantation of kidney from live donor</w:t>
            </w:r>
          </w:p>
        </w:tc>
        <w:tc>
          <w:tcPr>
            <w:tcW w:w="2274" w:type="dxa"/>
          </w:tcPr>
          <w:p w14:paraId="0836F1BE" w14:textId="77777777" w:rsidR="001038FB" w:rsidRPr="001753EE" w:rsidRDefault="001038FB" w:rsidP="00A23C92">
            <w:pPr>
              <w:tabs>
                <w:tab w:val="right" w:pos="4914"/>
              </w:tabs>
            </w:pPr>
          </w:p>
        </w:tc>
        <w:tc>
          <w:tcPr>
            <w:tcW w:w="2241" w:type="dxa"/>
          </w:tcPr>
          <w:p w14:paraId="3EE4C065" w14:textId="77777777" w:rsidR="001038FB" w:rsidRPr="001753EE" w:rsidRDefault="001038FB" w:rsidP="00A23C92">
            <w:pPr>
              <w:tabs>
                <w:tab w:val="right" w:pos="4914"/>
              </w:tabs>
            </w:pPr>
          </w:p>
        </w:tc>
      </w:tr>
      <w:tr w:rsidR="001753EE" w:rsidRPr="001753EE" w14:paraId="519409D5" w14:textId="77777777" w:rsidTr="00AB009D">
        <w:tc>
          <w:tcPr>
            <w:tcW w:w="2954" w:type="dxa"/>
            <w:shd w:val="clear" w:color="auto" w:fill="auto"/>
          </w:tcPr>
          <w:p w14:paraId="1C2BC051" w14:textId="77777777" w:rsidR="001038FB" w:rsidRPr="001753EE" w:rsidRDefault="001038FB" w:rsidP="00A23C92">
            <w:r w:rsidRPr="001753EE">
              <w:t>11773</w:t>
            </w:r>
          </w:p>
        </w:tc>
        <w:tc>
          <w:tcPr>
            <w:tcW w:w="2562" w:type="dxa"/>
            <w:shd w:val="clear" w:color="auto" w:fill="auto"/>
          </w:tcPr>
          <w:p w14:paraId="557DADC1" w14:textId="77777777" w:rsidR="001038FB" w:rsidRPr="001753EE" w:rsidRDefault="001038FB" w:rsidP="00A23C92">
            <w:r w:rsidRPr="001753EE">
              <w:t>7L1A.11</w:t>
            </w:r>
          </w:p>
        </w:tc>
        <w:tc>
          <w:tcPr>
            <w:tcW w:w="3917" w:type="dxa"/>
            <w:shd w:val="clear" w:color="auto" w:fill="auto"/>
          </w:tcPr>
          <w:p w14:paraId="517FA625" w14:textId="77777777" w:rsidR="001038FB" w:rsidRPr="001753EE" w:rsidRDefault="001038FB" w:rsidP="00A23C92">
            <w:pPr>
              <w:tabs>
                <w:tab w:val="right" w:pos="4914"/>
              </w:tabs>
            </w:pPr>
            <w:r w:rsidRPr="001753EE">
              <w:t>Dialysis for renal failure</w:t>
            </w:r>
          </w:p>
        </w:tc>
        <w:tc>
          <w:tcPr>
            <w:tcW w:w="2274" w:type="dxa"/>
          </w:tcPr>
          <w:p w14:paraId="2915BBE6" w14:textId="77777777" w:rsidR="001038FB" w:rsidRPr="001753EE" w:rsidRDefault="001038FB" w:rsidP="00A23C92">
            <w:pPr>
              <w:tabs>
                <w:tab w:val="right" w:pos="4914"/>
              </w:tabs>
            </w:pPr>
          </w:p>
        </w:tc>
        <w:tc>
          <w:tcPr>
            <w:tcW w:w="2241" w:type="dxa"/>
          </w:tcPr>
          <w:p w14:paraId="41D633F5" w14:textId="77777777" w:rsidR="001038FB" w:rsidRPr="001753EE" w:rsidRDefault="001038FB" w:rsidP="00A23C92">
            <w:pPr>
              <w:tabs>
                <w:tab w:val="right" w:pos="4914"/>
              </w:tabs>
            </w:pPr>
          </w:p>
        </w:tc>
      </w:tr>
      <w:tr w:rsidR="001753EE" w:rsidRPr="001753EE" w14:paraId="11B87F76" w14:textId="77777777" w:rsidTr="00AB009D">
        <w:tc>
          <w:tcPr>
            <w:tcW w:w="2954" w:type="dxa"/>
            <w:shd w:val="clear" w:color="auto" w:fill="auto"/>
          </w:tcPr>
          <w:p w14:paraId="374A0353" w14:textId="77777777" w:rsidR="001038FB" w:rsidRPr="001753EE" w:rsidRDefault="001038FB" w:rsidP="00A23C92">
            <w:r w:rsidRPr="001753EE">
              <w:t>12479</w:t>
            </w:r>
          </w:p>
        </w:tc>
        <w:tc>
          <w:tcPr>
            <w:tcW w:w="2562" w:type="dxa"/>
            <w:shd w:val="clear" w:color="auto" w:fill="auto"/>
          </w:tcPr>
          <w:p w14:paraId="2D6E63EA" w14:textId="77777777" w:rsidR="001038FB" w:rsidRPr="001753EE" w:rsidRDefault="001038FB" w:rsidP="00A23C92">
            <w:r w:rsidRPr="001753EE">
              <w:t>1Z13.00</w:t>
            </w:r>
          </w:p>
        </w:tc>
        <w:tc>
          <w:tcPr>
            <w:tcW w:w="3917" w:type="dxa"/>
            <w:shd w:val="clear" w:color="auto" w:fill="auto"/>
          </w:tcPr>
          <w:p w14:paraId="7EFBDCE6" w14:textId="77777777" w:rsidR="001038FB" w:rsidRPr="001753EE" w:rsidRDefault="001038FB" w:rsidP="00A23C92">
            <w:pPr>
              <w:tabs>
                <w:tab w:val="right" w:pos="4914"/>
              </w:tabs>
            </w:pPr>
            <w:r w:rsidRPr="001753EE">
              <w:t>Chronic kidney disease stage 4</w:t>
            </w:r>
          </w:p>
        </w:tc>
        <w:tc>
          <w:tcPr>
            <w:tcW w:w="2274" w:type="dxa"/>
          </w:tcPr>
          <w:p w14:paraId="1F565C0B" w14:textId="77777777" w:rsidR="001038FB" w:rsidRPr="001753EE" w:rsidRDefault="001038FB" w:rsidP="00A23C92">
            <w:pPr>
              <w:tabs>
                <w:tab w:val="right" w:pos="4914"/>
              </w:tabs>
            </w:pPr>
          </w:p>
        </w:tc>
        <w:tc>
          <w:tcPr>
            <w:tcW w:w="2241" w:type="dxa"/>
          </w:tcPr>
          <w:p w14:paraId="4F15C878" w14:textId="77777777" w:rsidR="001038FB" w:rsidRPr="001753EE" w:rsidRDefault="001038FB" w:rsidP="00A23C92">
            <w:pPr>
              <w:tabs>
                <w:tab w:val="right" w:pos="4914"/>
              </w:tabs>
            </w:pPr>
          </w:p>
        </w:tc>
      </w:tr>
      <w:tr w:rsidR="001753EE" w:rsidRPr="001753EE" w14:paraId="669CBC41" w14:textId="77777777" w:rsidTr="00AB009D">
        <w:tc>
          <w:tcPr>
            <w:tcW w:w="2954" w:type="dxa"/>
            <w:shd w:val="clear" w:color="auto" w:fill="auto"/>
          </w:tcPr>
          <w:p w14:paraId="6DFE7980" w14:textId="77777777" w:rsidR="001038FB" w:rsidRPr="001753EE" w:rsidRDefault="001038FB" w:rsidP="00A23C92">
            <w:r w:rsidRPr="001753EE">
              <w:t>12585</w:t>
            </w:r>
          </w:p>
        </w:tc>
        <w:tc>
          <w:tcPr>
            <w:tcW w:w="2562" w:type="dxa"/>
            <w:shd w:val="clear" w:color="auto" w:fill="auto"/>
          </w:tcPr>
          <w:p w14:paraId="56882713" w14:textId="77777777" w:rsidR="001038FB" w:rsidRPr="001753EE" w:rsidRDefault="001038FB" w:rsidP="00A23C92">
            <w:r w:rsidRPr="001753EE">
              <w:t>1Z14.00</w:t>
            </w:r>
          </w:p>
        </w:tc>
        <w:tc>
          <w:tcPr>
            <w:tcW w:w="3917" w:type="dxa"/>
            <w:shd w:val="clear" w:color="auto" w:fill="auto"/>
          </w:tcPr>
          <w:p w14:paraId="404FDC3E" w14:textId="77777777" w:rsidR="001038FB" w:rsidRPr="001753EE" w:rsidRDefault="001038FB" w:rsidP="00A23C92">
            <w:pPr>
              <w:tabs>
                <w:tab w:val="right" w:pos="4914"/>
              </w:tabs>
            </w:pPr>
            <w:r w:rsidRPr="001753EE">
              <w:t>Chronic kidney disease stage 5</w:t>
            </w:r>
          </w:p>
        </w:tc>
        <w:tc>
          <w:tcPr>
            <w:tcW w:w="2274" w:type="dxa"/>
          </w:tcPr>
          <w:p w14:paraId="52C11648" w14:textId="77777777" w:rsidR="001038FB" w:rsidRPr="001753EE" w:rsidRDefault="001038FB" w:rsidP="00A23C92">
            <w:pPr>
              <w:tabs>
                <w:tab w:val="right" w:pos="4914"/>
              </w:tabs>
            </w:pPr>
          </w:p>
        </w:tc>
        <w:tc>
          <w:tcPr>
            <w:tcW w:w="2241" w:type="dxa"/>
          </w:tcPr>
          <w:p w14:paraId="5480A73D" w14:textId="77777777" w:rsidR="001038FB" w:rsidRPr="001753EE" w:rsidRDefault="001038FB" w:rsidP="00A23C92">
            <w:pPr>
              <w:tabs>
                <w:tab w:val="right" w:pos="4914"/>
              </w:tabs>
            </w:pPr>
          </w:p>
        </w:tc>
      </w:tr>
      <w:tr w:rsidR="001753EE" w:rsidRPr="001753EE" w14:paraId="574470F1" w14:textId="77777777" w:rsidTr="00AB009D">
        <w:tc>
          <w:tcPr>
            <w:tcW w:w="2954" w:type="dxa"/>
            <w:shd w:val="clear" w:color="auto" w:fill="auto"/>
          </w:tcPr>
          <w:p w14:paraId="25EEF570" w14:textId="77777777" w:rsidR="001038FB" w:rsidRPr="001753EE" w:rsidRDefault="001038FB" w:rsidP="00A23C92">
            <w:r w:rsidRPr="001753EE">
              <w:t>18774</w:t>
            </w:r>
          </w:p>
        </w:tc>
        <w:tc>
          <w:tcPr>
            <w:tcW w:w="2562" w:type="dxa"/>
            <w:shd w:val="clear" w:color="auto" w:fill="auto"/>
          </w:tcPr>
          <w:p w14:paraId="5B4A8BC6" w14:textId="77777777" w:rsidR="001038FB" w:rsidRPr="001753EE" w:rsidRDefault="001038FB" w:rsidP="00A23C92">
            <w:r w:rsidRPr="001753EE">
              <w:t>TB00111</w:t>
            </w:r>
          </w:p>
        </w:tc>
        <w:tc>
          <w:tcPr>
            <w:tcW w:w="3917" w:type="dxa"/>
            <w:shd w:val="clear" w:color="auto" w:fill="auto"/>
          </w:tcPr>
          <w:p w14:paraId="55E10CB6" w14:textId="77777777" w:rsidR="001038FB" w:rsidRPr="001753EE" w:rsidRDefault="001038FB" w:rsidP="00A23C92">
            <w:pPr>
              <w:tabs>
                <w:tab w:val="right" w:pos="4914"/>
              </w:tabs>
            </w:pPr>
            <w:r w:rsidRPr="001753EE">
              <w:t>Renal transplant with complication, without blame</w:t>
            </w:r>
          </w:p>
        </w:tc>
        <w:tc>
          <w:tcPr>
            <w:tcW w:w="2274" w:type="dxa"/>
          </w:tcPr>
          <w:p w14:paraId="35B17D88" w14:textId="77777777" w:rsidR="001038FB" w:rsidRPr="001753EE" w:rsidRDefault="001038FB" w:rsidP="00A23C92">
            <w:pPr>
              <w:tabs>
                <w:tab w:val="right" w:pos="4914"/>
              </w:tabs>
            </w:pPr>
          </w:p>
        </w:tc>
        <w:tc>
          <w:tcPr>
            <w:tcW w:w="2241" w:type="dxa"/>
          </w:tcPr>
          <w:p w14:paraId="752994F5" w14:textId="77777777" w:rsidR="001038FB" w:rsidRPr="001753EE" w:rsidRDefault="001038FB" w:rsidP="00A23C92">
            <w:pPr>
              <w:tabs>
                <w:tab w:val="right" w:pos="4914"/>
              </w:tabs>
            </w:pPr>
          </w:p>
        </w:tc>
      </w:tr>
      <w:tr w:rsidR="001753EE" w:rsidRPr="001753EE" w14:paraId="4D71717B" w14:textId="77777777" w:rsidTr="00AB009D">
        <w:tc>
          <w:tcPr>
            <w:tcW w:w="2954" w:type="dxa"/>
            <w:shd w:val="clear" w:color="auto" w:fill="auto"/>
          </w:tcPr>
          <w:p w14:paraId="77ADA3CA" w14:textId="77777777" w:rsidR="001038FB" w:rsidRPr="001753EE" w:rsidRDefault="001038FB" w:rsidP="00A23C92">
            <w:r w:rsidRPr="001753EE">
              <w:lastRenderedPageBreak/>
              <w:t>20073</w:t>
            </w:r>
          </w:p>
        </w:tc>
        <w:tc>
          <w:tcPr>
            <w:tcW w:w="2562" w:type="dxa"/>
            <w:shd w:val="clear" w:color="auto" w:fill="auto"/>
          </w:tcPr>
          <w:p w14:paraId="5B717F35" w14:textId="77777777" w:rsidR="001038FB" w:rsidRPr="001753EE" w:rsidRDefault="001038FB" w:rsidP="00A23C92">
            <w:r w:rsidRPr="001753EE">
              <w:t>7L1A000</w:t>
            </w:r>
          </w:p>
        </w:tc>
        <w:tc>
          <w:tcPr>
            <w:tcW w:w="3917" w:type="dxa"/>
            <w:shd w:val="clear" w:color="auto" w:fill="auto"/>
          </w:tcPr>
          <w:p w14:paraId="2C29F3CA" w14:textId="77777777" w:rsidR="001038FB" w:rsidRPr="001753EE" w:rsidRDefault="001038FB" w:rsidP="00A23C92">
            <w:pPr>
              <w:tabs>
                <w:tab w:val="right" w:pos="4914"/>
              </w:tabs>
            </w:pPr>
            <w:r w:rsidRPr="001753EE">
              <w:t>Renal dialysis</w:t>
            </w:r>
          </w:p>
        </w:tc>
        <w:tc>
          <w:tcPr>
            <w:tcW w:w="2274" w:type="dxa"/>
          </w:tcPr>
          <w:p w14:paraId="607A568F" w14:textId="77777777" w:rsidR="001038FB" w:rsidRPr="001753EE" w:rsidRDefault="001038FB" w:rsidP="00A23C92">
            <w:pPr>
              <w:tabs>
                <w:tab w:val="right" w:pos="4914"/>
              </w:tabs>
            </w:pPr>
          </w:p>
        </w:tc>
        <w:tc>
          <w:tcPr>
            <w:tcW w:w="2241" w:type="dxa"/>
          </w:tcPr>
          <w:p w14:paraId="5057A568" w14:textId="77777777" w:rsidR="001038FB" w:rsidRPr="001753EE" w:rsidRDefault="001038FB" w:rsidP="00A23C92">
            <w:pPr>
              <w:tabs>
                <w:tab w:val="right" w:pos="4914"/>
              </w:tabs>
            </w:pPr>
          </w:p>
        </w:tc>
      </w:tr>
      <w:tr w:rsidR="001753EE" w:rsidRPr="001753EE" w14:paraId="5C84F46A" w14:textId="77777777" w:rsidTr="00AB009D">
        <w:tc>
          <w:tcPr>
            <w:tcW w:w="2954" w:type="dxa"/>
            <w:shd w:val="clear" w:color="auto" w:fill="auto"/>
          </w:tcPr>
          <w:p w14:paraId="141B4857" w14:textId="77777777" w:rsidR="001038FB" w:rsidRPr="001753EE" w:rsidRDefault="001038FB" w:rsidP="00A23C92">
            <w:r w:rsidRPr="001753EE">
              <w:t>22252</w:t>
            </w:r>
          </w:p>
        </w:tc>
        <w:tc>
          <w:tcPr>
            <w:tcW w:w="2562" w:type="dxa"/>
            <w:shd w:val="clear" w:color="auto" w:fill="auto"/>
          </w:tcPr>
          <w:p w14:paraId="75B2DE1C" w14:textId="77777777" w:rsidR="001038FB" w:rsidRPr="001753EE" w:rsidRDefault="001038FB" w:rsidP="00A23C92">
            <w:r w:rsidRPr="001753EE">
              <w:t>ZV45100</w:t>
            </w:r>
          </w:p>
        </w:tc>
        <w:tc>
          <w:tcPr>
            <w:tcW w:w="3917" w:type="dxa"/>
            <w:shd w:val="clear" w:color="auto" w:fill="auto"/>
          </w:tcPr>
          <w:p w14:paraId="69FFD453" w14:textId="77777777" w:rsidR="001038FB" w:rsidRPr="001753EE" w:rsidRDefault="001038FB" w:rsidP="00A23C92">
            <w:pPr>
              <w:tabs>
                <w:tab w:val="right" w:pos="4914"/>
              </w:tabs>
            </w:pPr>
            <w:r w:rsidRPr="001753EE">
              <w:t>[V]Renal dialysis status</w:t>
            </w:r>
          </w:p>
        </w:tc>
        <w:tc>
          <w:tcPr>
            <w:tcW w:w="2274" w:type="dxa"/>
          </w:tcPr>
          <w:p w14:paraId="1681739C" w14:textId="77777777" w:rsidR="001038FB" w:rsidRPr="001753EE" w:rsidRDefault="001038FB" w:rsidP="00A23C92">
            <w:pPr>
              <w:tabs>
                <w:tab w:val="right" w:pos="4914"/>
              </w:tabs>
            </w:pPr>
          </w:p>
        </w:tc>
        <w:tc>
          <w:tcPr>
            <w:tcW w:w="2241" w:type="dxa"/>
          </w:tcPr>
          <w:p w14:paraId="7F3CDA05" w14:textId="77777777" w:rsidR="001038FB" w:rsidRPr="001753EE" w:rsidRDefault="001038FB" w:rsidP="00A23C92">
            <w:pPr>
              <w:tabs>
                <w:tab w:val="right" w:pos="4914"/>
              </w:tabs>
            </w:pPr>
          </w:p>
        </w:tc>
      </w:tr>
      <w:tr w:rsidR="001753EE" w:rsidRPr="001753EE" w14:paraId="23A2A2FE" w14:textId="77777777" w:rsidTr="00AB009D">
        <w:tc>
          <w:tcPr>
            <w:tcW w:w="2954" w:type="dxa"/>
            <w:shd w:val="clear" w:color="auto" w:fill="auto"/>
          </w:tcPr>
          <w:p w14:paraId="73A1776C" w14:textId="77777777" w:rsidR="001038FB" w:rsidRPr="001753EE" w:rsidRDefault="001038FB" w:rsidP="00A23C92">
            <w:r w:rsidRPr="001753EE">
              <w:t>23773</w:t>
            </w:r>
          </w:p>
        </w:tc>
        <w:tc>
          <w:tcPr>
            <w:tcW w:w="2562" w:type="dxa"/>
            <w:shd w:val="clear" w:color="auto" w:fill="auto"/>
          </w:tcPr>
          <w:p w14:paraId="146F602D" w14:textId="77777777" w:rsidR="001038FB" w:rsidRPr="001753EE" w:rsidRDefault="001038FB" w:rsidP="00A23C92">
            <w:r w:rsidRPr="001753EE">
              <w:t>7L1B100</w:t>
            </w:r>
          </w:p>
        </w:tc>
        <w:tc>
          <w:tcPr>
            <w:tcW w:w="3917" w:type="dxa"/>
            <w:shd w:val="clear" w:color="auto" w:fill="auto"/>
          </w:tcPr>
          <w:p w14:paraId="0FC94E3B" w14:textId="77777777" w:rsidR="001038FB" w:rsidRPr="001753EE" w:rsidRDefault="001038FB" w:rsidP="00A23C92">
            <w:pPr>
              <w:tabs>
                <w:tab w:val="right" w:pos="4914"/>
              </w:tabs>
            </w:pPr>
            <w:r w:rsidRPr="001753EE">
              <w:t>Removal of ambulatory peritoneal dialysis catheter</w:t>
            </w:r>
          </w:p>
        </w:tc>
        <w:tc>
          <w:tcPr>
            <w:tcW w:w="2274" w:type="dxa"/>
          </w:tcPr>
          <w:p w14:paraId="38CAE388" w14:textId="77777777" w:rsidR="001038FB" w:rsidRPr="001753EE" w:rsidRDefault="001038FB" w:rsidP="00A23C92">
            <w:pPr>
              <w:tabs>
                <w:tab w:val="right" w:pos="4914"/>
              </w:tabs>
            </w:pPr>
          </w:p>
        </w:tc>
        <w:tc>
          <w:tcPr>
            <w:tcW w:w="2241" w:type="dxa"/>
          </w:tcPr>
          <w:p w14:paraId="5A87B7CA" w14:textId="77777777" w:rsidR="001038FB" w:rsidRPr="001753EE" w:rsidRDefault="001038FB" w:rsidP="00A23C92">
            <w:pPr>
              <w:tabs>
                <w:tab w:val="right" w:pos="4914"/>
              </w:tabs>
            </w:pPr>
          </w:p>
        </w:tc>
      </w:tr>
      <w:tr w:rsidR="001753EE" w:rsidRPr="001753EE" w14:paraId="7E61A3C5" w14:textId="77777777" w:rsidTr="00AB009D">
        <w:tc>
          <w:tcPr>
            <w:tcW w:w="2954" w:type="dxa"/>
            <w:shd w:val="clear" w:color="auto" w:fill="auto"/>
          </w:tcPr>
          <w:p w14:paraId="31539F40" w14:textId="77777777" w:rsidR="001038FB" w:rsidRPr="001753EE" w:rsidRDefault="001038FB" w:rsidP="00A23C92">
            <w:r w:rsidRPr="001753EE">
              <w:t>24361</w:t>
            </w:r>
          </w:p>
        </w:tc>
        <w:tc>
          <w:tcPr>
            <w:tcW w:w="2562" w:type="dxa"/>
            <w:shd w:val="clear" w:color="auto" w:fill="auto"/>
          </w:tcPr>
          <w:p w14:paraId="70111DD5" w14:textId="77777777" w:rsidR="001038FB" w:rsidRPr="001753EE" w:rsidRDefault="001038FB" w:rsidP="00A23C92">
            <w:r w:rsidRPr="001753EE">
              <w:t>7B00200</w:t>
            </w:r>
          </w:p>
        </w:tc>
        <w:tc>
          <w:tcPr>
            <w:tcW w:w="3917" w:type="dxa"/>
            <w:shd w:val="clear" w:color="auto" w:fill="auto"/>
          </w:tcPr>
          <w:p w14:paraId="5BB26E70" w14:textId="77777777" w:rsidR="001038FB" w:rsidRPr="001753EE" w:rsidRDefault="001038FB" w:rsidP="00A23C92">
            <w:pPr>
              <w:tabs>
                <w:tab w:val="right" w:pos="4914"/>
              </w:tabs>
            </w:pPr>
            <w:r w:rsidRPr="001753EE">
              <w:t>Transplantation of kidney from cadaver</w:t>
            </w:r>
          </w:p>
        </w:tc>
        <w:tc>
          <w:tcPr>
            <w:tcW w:w="2274" w:type="dxa"/>
          </w:tcPr>
          <w:p w14:paraId="6743947A" w14:textId="77777777" w:rsidR="001038FB" w:rsidRPr="001753EE" w:rsidRDefault="001038FB" w:rsidP="00A23C92">
            <w:pPr>
              <w:tabs>
                <w:tab w:val="right" w:pos="4914"/>
              </w:tabs>
            </w:pPr>
          </w:p>
        </w:tc>
        <w:tc>
          <w:tcPr>
            <w:tcW w:w="2241" w:type="dxa"/>
          </w:tcPr>
          <w:p w14:paraId="26A40BB3" w14:textId="77777777" w:rsidR="001038FB" w:rsidRPr="001753EE" w:rsidRDefault="001038FB" w:rsidP="00A23C92">
            <w:pPr>
              <w:tabs>
                <w:tab w:val="right" w:pos="4914"/>
              </w:tabs>
            </w:pPr>
          </w:p>
        </w:tc>
      </w:tr>
      <w:tr w:rsidR="001753EE" w:rsidRPr="001753EE" w14:paraId="7048CB6A" w14:textId="77777777" w:rsidTr="00AB009D">
        <w:tc>
          <w:tcPr>
            <w:tcW w:w="2954" w:type="dxa"/>
            <w:shd w:val="clear" w:color="auto" w:fill="auto"/>
          </w:tcPr>
          <w:p w14:paraId="02D4C34B" w14:textId="77777777" w:rsidR="001038FB" w:rsidRPr="001753EE" w:rsidRDefault="001038FB" w:rsidP="00A23C92">
            <w:r w:rsidRPr="001753EE">
              <w:t>26862</w:t>
            </w:r>
          </w:p>
        </w:tc>
        <w:tc>
          <w:tcPr>
            <w:tcW w:w="2562" w:type="dxa"/>
            <w:shd w:val="clear" w:color="auto" w:fill="auto"/>
          </w:tcPr>
          <w:p w14:paraId="3754B823" w14:textId="77777777" w:rsidR="001038FB" w:rsidRPr="001753EE" w:rsidRDefault="001038FB" w:rsidP="00A23C92">
            <w:r w:rsidRPr="001753EE">
              <w:t>7B06300</w:t>
            </w:r>
          </w:p>
        </w:tc>
        <w:tc>
          <w:tcPr>
            <w:tcW w:w="3917" w:type="dxa"/>
            <w:shd w:val="clear" w:color="auto" w:fill="auto"/>
          </w:tcPr>
          <w:p w14:paraId="4828F0C8" w14:textId="77777777" w:rsidR="001038FB" w:rsidRPr="001753EE" w:rsidRDefault="001038FB" w:rsidP="00A23C92">
            <w:pPr>
              <w:tabs>
                <w:tab w:val="right" w:pos="4914"/>
              </w:tabs>
            </w:pPr>
            <w:r w:rsidRPr="001753EE">
              <w:t>Exploration of renal transplant</w:t>
            </w:r>
          </w:p>
        </w:tc>
        <w:tc>
          <w:tcPr>
            <w:tcW w:w="2274" w:type="dxa"/>
          </w:tcPr>
          <w:p w14:paraId="65A9FFDF" w14:textId="77777777" w:rsidR="001038FB" w:rsidRPr="001753EE" w:rsidRDefault="001038FB" w:rsidP="00A23C92">
            <w:pPr>
              <w:tabs>
                <w:tab w:val="right" w:pos="4914"/>
              </w:tabs>
            </w:pPr>
          </w:p>
        </w:tc>
        <w:tc>
          <w:tcPr>
            <w:tcW w:w="2241" w:type="dxa"/>
          </w:tcPr>
          <w:p w14:paraId="45C9F856" w14:textId="77777777" w:rsidR="001038FB" w:rsidRPr="001753EE" w:rsidRDefault="001038FB" w:rsidP="00A23C92">
            <w:pPr>
              <w:tabs>
                <w:tab w:val="right" w:pos="4914"/>
              </w:tabs>
            </w:pPr>
          </w:p>
        </w:tc>
      </w:tr>
      <w:tr w:rsidR="001753EE" w:rsidRPr="001753EE" w14:paraId="4125EABE" w14:textId="77777777" w:rsidTr="00AB009D">
        <w:tc>
          <w:tcPr>
            <w:tcW w:w="2954" w:type="dxa"/>
            <w:shd w:val="clear" w:color="auto" w:fill="auto"/>
          </w:tcPr>
          <w:p w14:paraId="33B088FC" w14:textId="77777777" w:rsidR="001038FB" w:rsidRPr="001753EE" w:rsidRDefault="001038FB" w:rsidP="00A23C92">
            <w:r w:rsidRPr="001753EE">
              <w:t>28158</w:t>
            </w:r>
          </w:p>
        </w:tc>
        <w:tc>
          <w:tcPr>
            <w:tcW w:w="2562" w:type="dxa"/>
            <w:shd w:val="clear" w:color="auto" w:fill="auto"/>
          </w:tcPr>
          <w:p w14:paraId="1683FF8B" w14:textId="77777777" w:rsidR="001038FB" w:rsidRPr="001753EE" w:rsidRDefault="001038FB" w:rsidP="00A23C92">
            <w:r w:rsidRPr="001753EE">
              <w:t>TB11.00</w:t>
            </w:r>
          </w:p>
        </w:tc>
        <w:tc>
          <w:tcPr>
            <w:tcW w:w="3917" w:type="dxa"/>
            <w:shd w:val="clear" w:color="auto" w:fill="auto"/>
          </w:tcPr>
          <w:p w14:paraId="60EF42B9" w14:textId="77777777" w:rsidR="001038FB" w:rsidRPr="001753EE" w:rsidRDefault="001038FB" w:rsidP="00A23C92">
            <w:pPr>
              <w:tabs>
                <w:tab w:val="right" w:pos="4914"/>
              </w:tabs>
            </w:pPr>
            <w:r w:rsidRPr="001753EE">
              <w:t>Kidney dialysis with complication, without blame</w:t>
            </w:r>
          </w:p>
        </w:tc>
        <w:tc>
          <w:tcPr>
            <w:tcW w:w="2274" w:type="dxa"/>
          </w:tcPr>
          <w:p w14:paraId="55DF9B22" w14:textId="77777777" w:rsidR="001038FB" w:rsidRPr="001753EE" w:rsidRDefault="001038FB" w:rsidP="00A23C92">
            <w:pPr>
              <w:tabs>
                <w:tab w:val="right" w:pos="4914"/>
              </w:tabs>
            </w:pPr>
          </w:p>
        </w:tc>
        <w:tc>
          <w:tcPr>
            <w:tcW w:w="2241" w:type="dxa"/>
          </w:tcPr>
          <w:p w14:paraId="7E4F3EB7" w14:textId="77777777" w:rsidR="001038FB" w:rsidRPr="001753EE" w:rsidRDefault="001038FB" w:rsidP="00A23C92">
            <w:pPr>
              <w:tabs>
                <w:tab w:val="right" w:pos="4914"/>
              </w:tabs>
            </w:pPr>
          </w:p>
        </w:tc>
      </w:tr>
      <w:tr w:rsidR="001753EE" w:rsidRPr="001753EE" w14:paraId="386F9DF2" w14:textId="77777777" w:rsidTr="00AB009D">
        <w:tc>
          <w:tcPr>
            <w:tcW w:w="2954" w:type="dxa"/>
            <w:shd w:val="clear" w:color="auto" w:fill="auto"/>
          </w:tcPr>
          <w:p w14:paraId="66AB4307" w14:textId="77777777" w:rsidR="001038FB" w:rsidRPr="001753EE" w:rsidRDefault="001038FB" w:rsidP="00A23C92">
            <w:r w:rsidRPr="001753EE">
              <w:t>30709</w:t>
            </w:r>
          </w:p>
        </w:tc>
        <w:tc>
          <w:tcPr>
            <w:tcW w:w="2562" w:type="dxa"/>
            <w:shd w:val="clear" w:color="auto" w:fill="auto"/>
          </w:tcPr>
          <w:p w14:paraId="533752BC" w14:textId="77777777" w:rsidR="001038FB" w:rsidRPr="001753EE" w:rsidRDefault="001038FB" w:rsidP="00A23C92">
            <w:r w:rsidRPr="001753EE">
              <w:t>7L1C000</w:t>
            </w:r>
          </w:p>
        </w:tc>
        <w:tc>
          <w:tcPr>
            <w:tcW w:w="3917" w:type="dxa"/>
            <w:shd w:val="clear" w:color="auto" w:fill="auto"/>
          </w:tcPr>
          <w:p w14:paraId="0C6DE56B" w14:textId="77777777" w:rsidR="001038FB" w:rsidRPr="001753EE" w:rsidRDefault="001038FB" w:rsidP="00A23C92">
            <w:pPr>
              <w:tabs>
                <w:tab w:val="right" w:pos="4914"/>
              </w:tabs>
            </w:pPr>
            <w:r w:rsidRPr="001753EE">
              <w:t>Insertion of temporary peritoneal dialysis catheter</w:t>
            </w:r>
          </w:p>
        </w:tc>
        <w:tc>
          <w:tcPr>
            <w:tcW w:w="2274" w:type="dxa"/>
          </w:tcPr>
          <w:p w14:paraId="6F06FBA8" w14:textId="77777777" w:rsidR="001038FB" w:rsidRPr="001753EE" w:rsidRDefault="001038FB" w:rsidP="00A23C92">
            <w:pPr>
              <w:tabs>
                <w:tab w:val="right" w:pos="4914"/>
              </w:tabs>
            </w:pPr>
          </w:p>
        </w:tc>
        <w:tc>
          <w:tcPr>
            <w:tcW w:w="2241" w:type="dxa"/>
          </w:tcPr>
          <w:p w14:paraId="79F1484D" w14:textId="77777777" w:rsidR="001038FB" w:rsidRPr="001753EE" w:rsidRDefault="001038FB" w:rsidP="00A23C92">
            <w:pPr>
              <w:tabs>
                <w:tab w:val="right" w:pos="4914"/>
              </w:tabs>
            </w:pPr>
          </w:p>
        </w:tc>
      </w:tr>
      <w:tr w:rsidR="001753EE" w:rsidRPr="001753EE" w14:paraId="556497D8" w14:textId="77777777" w:rsidTr="00AB009D">
        <w:tc>
          <w:tcPr>
            <w:tcW w:w="2954" w:type="dxa"/>
            <w:shd w:val="clear" w:color="auto" w:fill="auto"/>
          </w:tcPr>
          <w:p w14:paraId="2D0B1D04" w14:textId="77777777" w:rsidR="001038FB" w:rsidRPr="001753EE" w:rsidRDefault="001038FB" w:rsidP="00A23C92">
            <w:r w:rsidRPr="001753EE">
              <w:t>30756</w:t>
            </w:r>
          </w:p>
        </w:tc>
        <w:tc>
          <w:tcPr>
            <w:tcW w:w="2562" w:type="dxa"/>
            <w:shd w:val="clear" w:color="auto" w:fill="auto"/>
          </w:tcPr>
          <w:p w14:paraId="1E64DC9A" w14:textId="77777777" w:rsidR="001038FB" w:rsidRPr="001753EE" w:rsidRDefault="001038FB" w:rsidP="00A23C92">
            <w:r w:rsidRPr="001753EE">
              <w:t>7L1A500</w:t>
            </w:r>
          </w:p>
        </w:tc>
        <w:tc>
          <w:tcPr>
            <w:tcW w:w="3917" w:type="dxa"/>
            <w:shd w:val="clear" w:color="auto" w:fill="auto"/>
          </w:tcPr>
          <w:p w14:paraId="1E6FB1A0" w14:textId="77777777" w:rsidR="001038FB" w:rsidRPr="001753EE" w:rsidRDefault="001038FB" w:rsidP="00A23C92">
            <w:pPr>
              <w:tabs>
                <w:tab w:val="right" w:pos="4914"/>
              </w:tabs>
            </w:pPr>
            <w:r w:rsidRPr="001753EE">
              <w:t>Continuous ambulatory peritoneal dialysis</w:t>
            </w:r>
          </w:p>
        </w:tc>
        <w:tc>
          <w:tcPr>
            <w:tcW w:w="2274" w:type="dxa"/>
          </w:tcPr>
          <w:p w14:paraId="3DFE0B03" w14:textId="77777777" w:rsidR="001038FB" w:rsidRPr="001753EE" w:rsidRDefault="001038FB" w:rsidP="00A23C92">
            <w:pPr>
              <w:tabs>
                <w:tab w:val="right" w:pos="4914"/>
              </w:tabs>
            </w:pPr>
          </w:p>
        </w:tc>
        <w:tc>
          <w:tcPr>
            <w:tcW w:w="2241" w:type="dxa"/>
          </w:tcPr>
          <w:p w14:paraId="55F93B4B" w14:textId="77777777" w:rsidR="001038FB" w:rsidRPr="001753EE" w:rsidRDefault="001038FB" w:rsidP="00A23C92">
            <w:pPr>
              <w:tabs>
                <w:tab w:val="right" w:pos="4914"/>
              </w:tabs>
            </w:pPr>
          </w:p>
        </w:tc>
      </w:tr>
      <w:tr w:rsidR="001753EE" w:rsidRPr="001753EE" w14:paraId="5339E500" w14:textId="77777777" w:rsidTr="00AB009D">
        <w:tc>
          <w:tcPr>
            <w:tcW w:w="2954" w:type="dxa"/>
            <w:shd w:val="clear" w:color="auto" w:fill="auto"/>
          </w:tcPr>
          <w:p w14:paraId="0F220D04" w14:textId="77777777" w:rsidR="001038FB" w:rsidRPr="001753EE" w:rsidRDefault="001038FB" w:rsidP="00A23C92">
            <w:r w:rsidRPr="001753EE">
              <w:t>36442</w:t>
            </w:r>
          </w:p>
        </w:tc>
        <w:tc>
          <w:tcPr>
            <w:tcW w:w="2562" w:type="dxa"/>
            <w:shd w:val="clear" w:color="auto" w:fill="auto"/>
          </w:tcPr>
          <w:p w14:paraId="285A1A3C" w14:textId="77777777" w:rsidR="001038FB" w:rsidRPr="001753EE" w:rsidRDefault="001038FB" w:rsidP="00A23C92">
            <w:r w:rsidRPr="001753EE">
              <w:t>7L1B.11</w:t>
            </w:r>
          </w:p>
        </w:tc>
        <w:tc>
          <w:tcPr>
            <w:tcW w:w="3917" w:type="dxa"/>
            <w:shd w:val="clear" w:color="auto" w:fill="auto"/>
          </w:tcPr>
          <w:p w14:paraId="23AD4A16" w14:textId="77777777" w:rsidR="001038FB" w:rsidRPr="001753EE" w:rsidRDefault="001038FB" w:rsidP="00A23C92">
            <w:pPr>
              <w:tabs>
                <w:tab w:val="right" w:pos="4914"/>
              </w:tabs>
            </w:pPr>
            <w:r w:rsidRPr="001753EE">
              <w:t>Placement ambulatory dialysis apparatus - compens renal fail</w:t>
            </w:r>
          </w:p>
        </w:tc>
        <w:tc>
          <w:tcPr>
            <w:tcW w:w="2274" w:type="dxa"/>
          </w:tcPr>
          <w:p w14:paraId="4A00031C" w14:textId="77777777" w:rsidR="001038FB" w:rsidRPr="001753EE" w:rsidRDefault="001038FB" w:rsidP="00A23C92">
            <w:pPr>
              <w:tabs>
                <w:tab w:val="right" w:pos="4914"/>
              </w:tabs>
            </w:pPr>
          </w:p>
        </w:tc>
        <w:tc>
          <w:tcPr>
            <w:tcW w:w="2241" w:type="dxa"/>
          </w:tcPr>
          <w:p w14:paraId="7D843032" w14:textId="77777777" w:rsidR="001038FB" w:rsidRPr="001753EE" w:rsidRDefault="001038FB" w:rsidP="00A23C92">
            <w:pPr>
              <w:tabs>
                <w:tab w:val="right" w:pos="4914"/>
              </w:tabs>
            </w:pPr>
          </w:p>
        </w:tc>
      </w:tr>
      <w:tr w:rsidR="001753EE" w:rsidRPr="001753EE" w14:paraId="1B41026A" w14:textId="77777777" w:rsidTr="00AB009D">
        <w:tc>
          <w:tcPr>
            <w:tcW w:w="2954" w:type="dxa"/>
            <w:shd w:val="clear" w:color="auto" w:fill="auto"/>
          </w:tcPr>
          <w:p w14:paraId="6F130E22" w14:textId="77777777" w:rsidR="001038FB" w:rsidRPr="001753EE" w:rsidRDefault="001038FB" w:rsidP="00A23C92">
            <w:r w:rsidRPr="001753EE">
              <w:t>45160</w:t>
            </w:r>
          </w:p>
        </w:tc>
        <w:tc>
          <w:tcPr>
            <w:tcW w:w="2562" w:type="dxa"/>
            <w:shd w:val="clear" w:color="auto" w:fill="auto"/>
          </w:tcPr>
          <w:p w14:paraId="49122616" w14:textId="77777777" w:rsidR="001038FB" w:rsidRPr="001753EE" w:rsidRDefault="001038FB" w:rsidP="00A23C92">
            <w:r w:rsidRPr="001753EE">
              <w:t>ZV56y11</w:t>
            </w:r>
          </w:p>
        </w:tc>
        <w:tc>
          <w:tcPr>
            <w:tcW w:w="3917" w:type="dxa"/>
            <w:shd w:val="clear" w:color="auto" w:fill="auto"/>
          </w:tcPr>
          <w:p w14:paraId="584BFE05" w14:textId="77777777" w:rsidR="001038FB" w:rsidRPr="001753EE" w:rsidRDefault="001038FB" w:rsidP="00A23C92">
            <w:pPr>
              <w:tabs>
                <w:tab w:val="right" w:pos="4914"/>
              </w:tabs>
            </w:pPr>
            <w:r w:rsidRPr="001753EE">
              <w:t>[V]Aftercare involving peritoneal dialysis</w:t>
            </w:r>
          </w:p>
        </w:tc>
        <w:tc>
          <w:tcPr>
            <w:tcW w:w="2274" w:type="dxa"/>
          </w:tcPr>
          <w:p w14:paraId="765CF276" w14:textId="77777777" w:rsidR="001038FB" w:rsidRPr="001753EE" w:rsidRDefault="001038FB" w:rsidP="00A23C92">
            <w:pPr>
              <w:tabs>
                <w:tab w:val="right" w:pos="4914"/>
              </w:tabs>
            </w:pPr>
          </w:p>
        </w:tc>
        <w:tc>
          <w:tcPr>
            <w:tcW w:w="2241" w:type="dxa"/>
          </w:tcPr>
          <w:p w14:paraId="66CE813E" w14:textId="77777777" w:rsidR="001038FB" w:rsidRPr="001753EE" w:rsidRDefault="001038FB" w:rsidP="00A23C92">
            <w:pPr>
              <w:tabs>
                <w:tab w:val="right" w:pos="4914"/>
              </w:tabs>
            </w:pPr>
          </w:p>
        </w:tc>
      </w:tr>
      <w:tr w:rsidR="001753EE" w:rsidRPr="001753EE" w14:paraId="32BB3C7E" w14:textId="77777777" w:rsidTr="00AB009D">
        <w:tc>
          <w:tcPr>
            <w:tcW w:w="2954" w:type="dxa"/>
            <w:shd w:val="clear" w:color="auto" w:fill="auto"/>
          </w:tcPr>
          <w:p w14:paraId="28065CA6" w14:textId="77777777" w:rsidR="001038FB" w:rsidRPr="001753EE" w:rsidRDefault="001038FB" w:rsidP="00A23C92">
            <w:r w:rsidRPr="001753EE">
              <w:t>46145</w:t>
            </w:r>
          </w:p>
        </w:tc>
        <w:tc>
          <w:tcPr>
            <w:tcW w:w="2562" w:type="dxa"/>
            <w:shd w:val="clear" w:color="auto" w:fill="auto"/>
          </w:tcPr>
          <w:p w14:paraId="171D125E" w14:textId="77777777" w:rsidR="001038FB" w:rsidRPr="001753EE" w:rsidRDefault="001038FB" w:rsidP="00A23C92">
            <w:r w:rsidRPr="001753EE">
              <w:t>ZV56011</w:t>
            </w:r>
          </w:p>
        </w:tc>
        <w:tc>
          <w:tcPr>
            <w:tcW w:w="3917" w:type="dxa"/>
            <w:shd w:val="clear" w:color="auto" w:fill="auto"/>
          </w:tcPr>
          <w:p w14:paraId="51564D41" w14:textId="77777777" w:rsidR="001038FB" w:rsidRPr="001753EE" w:rsidRDefault="001038FB" w:rsidP="00A23C92">
            <w:pPr>
              <w:tabs>
                <w:tab w:val="right" w:pos="4914"/>
              </w:tabs>
            </w:pPr>
            <w:r w:rsidRPr="001753EE">
              <w:t>[V]Aftercare involving renal dialysis NOS</w:t>
            </w:r>
          </w:p>
        </w:tc>
        <w:tc>
          <w:tcPr>
            <w:tcW w:w="2274" w:type="dxa"/>
          </w:tcPr>
          <w:p w14:paraId="76DE9DC9" w14:textId="77777777" w:rsidR="001038FB" w:rsidRPr="001753EE" w:rsidRDefault="001038FB" w:rsidP="00A23C92">
            <w:pPr>
              <w:tabs>
                <w:tab w:val="right" w:pos="4914"/>
              </w:tabs>
            </w:pPr>
          </w:p>
        </w:tc>
        <w:tc>
          <w:tcPr>
            <w:tcW w:w="2241" w:type="dxa"/>
          </w:tcPr>
          <w:p w14:paraId="55582CCB" w14:textId="77777777" w:rsidR="001038FB" w:rsidRPr="001753EE" w:rsidRDefault="001038FB" w:rsidP="00A23C92">
            <w:pPr>
              <w:tabs>
                <w:tab w:val="right" w:pos="4914"/>
              </w:tabs>
            </w:pPr>
          </w:p>
        </w:tc>
      </w:tr>
      <w:tr w:rsidR="001753EE" w:rsidRPr="001753EE" w14:paraId="2ED14564" w14:textId="77777777" w:rsidTr="00AB009D">
        <w:tc>
          <w:tcPr>
            <w:tcW w:w="2954" w:type="dxa"/>
            <w:shd w:val="clear" w:color="auto" w:fill="auto"/>
          </w:tcPr>
          <w:p w14:paraId="540C71F5" w14:textId="77777777" w:rsidR="001038FB" w:rsidRPr="001753EE" w:rsidRDefault="001038FB" w:rsidP="00A23C92">
            <w:r w:rsidRPr="001753EE">
              <w:t>46438</w:t>
            </w:r>
          </w:p>
        </w:tc>
        <w:tc>
          <w:tcPr>
            <w:tcW w:w="2562" w:type="dxa"/>
            <w:shd w:val="clear" w:color="auto" w:fill="auto"/>
          </w:tcPr>
          <w:p w14:paraId="7C7CA914" w14:textId="77777777" w:rsidR="001038FB" w:rsidRPr="001753EE" w:rsidRDefault="001038FB" w:rsidP="00A23C92">
            <w:r w:rsidRPr="001753EE">
              <w:t>SP05613</w:t>
            </w:r>
          </w:p>
        </w:tc>
        <w:tc>
          <w:tcPr>
            <w:tcW w:w="3917" w:type="dxa"/>
            <w:shd w:val="clear" w:color="auto" w:fill="auto"/>
          </w:tcPr>
          <w:p w14:paraId="556F65BE" w14:textId="77777777" w:rsidR="001038FB" w:rsidRPr="001753EE" w:rsidRDefault="001038FB" w:rsidP="00A23C92">
            <w:pPr>
              <w:tabs>
                <w:tab w:val="right" w:pos="4914"/>
              </w:tabs>
            </w:pPr>
            <w:r w:rsidRPr="001753EE">
              <w:t>[X] Peritoneal dialysis associated peritonitis</w:t>
            </w:r>
          </w:p>
        </w:tc>
        <w:tc>
          <w:tcPr>
            <w:tcW w:w="2274" w:type="dxa"/>
          </w:tcPr>
          <w:p w14:paraId="2D9EFF12" w14:textId="77777777" w:rsidR="001038FB" w:rsidRPr="001753EE" w:rsidRDefault="001038FB" w:rsidP="00A23C92">
            <w:pPr>
              <w:tabs>
                <w:tab w:val="right" w:pos="4914"/>
              </w:tabs>
            </w:pPr>
          </w:p>
        </w:tc>
        <w:tc>
          <w:tcPr>
            <w:tcW w:w="2241" w:type="dxa"/>
          </w:tcPr>
          <w:p w14:paraId="47AC0F3C" w14:textId="77777777" w:rsidR="001038FB" w:rsidRPr="001753EE" w:rsidRDefault="001038FB" w:rsidP="00A23C92">
            <w:pPr>
              <w:tabs>
                <w:tab w:val="right" w:pos="4914"/>
              </w:tabs>
            </w:pPr>
          </w:p>
        </w:tc>
      </w:tr>
      <w:tr w:rsidR="001753EE" w:rsidRPr="001753EE" w14:paraId="4DEA375A" w14:textId="77777777" w:rsidTr="00AB009D">
        <w:tc>
          <w:tcPr>
            <w:tcW w:w="2954" w:type="dxa"/>
            <w:shd w:val="clear" w:color="auto" w:fill="auto"/>
          </w:tcPr>
          <w:p w14:paraId="2D5FE9F1" w14:textId="77777777" w:rsidR="001038FB" w:rsidRPr="001753EE" w:rsidRDefault="001038FB" w:rsidP="00A23C92">
            <w:r w:rsidRPr="001753EE">
              <w:t>48057</w:t>
            </w:r>
          </w:p>
        </w:tc>
        <w:tc>
          <w:tcPr>
            <w:tcW w:w="2562" w:type="dxa"/>
            <w:shd w:val="clear" w:color="auto" w:fill="auto"/>
          </w:tcPr>
          <w:p w14:paraId="539E8982" w14:textId="77777777" w:rsidR="001038FB" w:rsidRPr="001753EE" w:rsidRDefault="001038FB" w:rsidP="00A23C92">
            <w:r w:rsidRPr="001753EE">
              <w:t>K0B5.00</w:t>
            </w:r>
          </w:p>
        </w:tc>
        <w:tc>
          <w:tcPr>
            <w:tcW w:w="3917" w:type="dxa"/>
            <w:shd w:val="clear" w:color="auto" w:fill="auto"/>
          </w:tcPr>
          <w:p w14:paraId="040E1A98" w14:textId="77777777" w:rsidR="001038FB" w:rsidRPr="001753EE" w:rsidRDefault="001038FB" w:rsidP="00A23C92">
            <w:pPr>
              <w:tabs>
                <w:tab w:val="right" w:pos="4914"/>
              </w:tabs>
            </w:pPr>
            <w:r w:rsidRPr="001753EE">
              <w:t>Renal tubulo-interstitial disordrs in transplant rejectn</w:t>
            </w:r>
          </w:p>
        </w:tc>
        <w:tc>
          <w:tcPr>
            <w:tcW w:w="2274" w:type="dxa"/>
          </w:tcPr>
          <w:p w14:paraId="2C1EEEF2" w14:textId="77777777" w:rsidR="001038FB" w:rsidRPr="001753EE" w:rsidRDefault="001038FB" w:rsidP="00A23C92">
            <w:pPr>
              <w:tabs>
                <w:tab w:val="right" w:pos="4914"/>
              </w:tabs>
            </w:pPr>
          </w:p>
        </w:tc>
        <w:tc>
          <w:tcPr>
            <w:tcW w:w="2241" w:type="dxa"/>
          </w:tcPr>
          <w:p w14:paraId="39C17675" w14:textId="77777777" w:rsidR="001038FB" w:rsidRPr="001753EE" w:rsidRDefault="001038FB" w:rsidP="00A23C92">
            <w:pPr>
              <w:tabs>
                <w:tab w:val="right" w:pos="4914"/>
              </w:tabs>
            </w:pPr>
          </w:p>
        </w:tc>
      </w:tr>
      <w:tr w:rsidR="001753EE" w:rsidRPr="001753EE" w14:paraId="77FB9E2C" w14:textId="77777777" w:rsidTr="00AB009D">
        <w:tc>
          <w:tcPr>
            <w:tcW w:w="2954" w:type="dxa"/>
            <w:shd w:val="clear" w:color="auto" w:fill="auto"/>
          </w:tcPr>
          <w:p w14:paraId="2D5A5129" w14:textId="77777777" w:rsidR="001038FB" w:rsidRPr="001753EE" w:rsidRDefault="001038FB" w:rsidP="00A23C92">
            <w:r w:rsidRPr="001753EE">
              <w:t>48121</w:t>
            </w:r>
          </w:p>
        </w:tc>
        <w:tc>
          <w:tcPr>
            <w:tcW w:w="2562" w:type="dxa"/>
            <w:shd w:val="clear" w:color="auto" w:fill="auto"/>
          </w:tcPr>
          <w:p w14:paraId="7CE86716" w14:textId="77777777" w:rsidR="001038FB" w:rsidRPr="001753EE" w:rsidRDefault="001038FB" w:rsidP="00A23C92">
            <w:r w:rsidRPr="001753EE">
              <w:t>7B01500</w:t>
            </w:r>
          </w:p>
        </w:tc>
        <w:tc>
          <w:tcPr>
            <w:tcW w:w="3917" w:type="dxa"/>
            <w:shd w:val="clear" w:color="auto" w:fill="auto"/>
          </w:tcPr>
          <w:p w14:paraId="7AC7A4FC" w14:textId="77777777" w:rsidR="001038FB" w:rsidRPr="001753EE" w:rsidRDefault="001038FB" w:rsidP="00A23C92">
            <w:pPr>
              <w:tabs>
                <w:tab w:val="right" w:pos="4914"/>
              </w:tabs>
            </w:pPr>
            <w:r w:rsidRPr="001753EE">
              <w:t>Transplant nephrectomy</w:t>
            </w:r>
          </w:p>
        </w:tc>
        <w:tc>
          <w:tcPr>
            <w:tcW w:w="2274" w:type="dxa"/>
          </w:tcPr>
          <w:p w14:paraId="58114A43" w14:textId="77777777" w:rsidR="001038FB" w:rsidRPr="001753EE" w:rsidRDefault="001038FB" w:rsidP="00A23C92">
            <w:pPr>
              <w:tabs>
                <w:tab w:val="right" w:pos="4914"/>
              </w:tabs>
            </w:pPr>
          </w:p>
        </w:tc>
        <w:tc>
          <w:tcPr>
            <w:tcW w:w="2241" w:type="dxa"/>
          </w:tcPr>
          <w:p w14:paraId="2A5AC9C7" w14:textId="77777777" w:rsidR="001038FB" w:rsidRPr="001753EE" w:rsidRDefault="001038FB" w:rsidP="00A23C92">
            <w:pPr>
              <w:tabs>
                <w:tab w:val="right" w:pos="4914"/>
              </w:tabs>
            </w:pPr>
          </w:p>
        </w:tc>
      </w:tr>
      <w:tr w:rsidR="001753EE" w:rsidRPr="001753EE" w14:paraId="651BE4DB" w14:textId="77777777" w:rsidTr="00AB009D">
        <w:tc>
          <w:tcPr>
            <w:tcW w:w="2954" w:type="dxa"/>
            <w:shd w:val="clear" w:color="auto" w:fill="auto"/>
          </w:tcPr>
          <w:p w14:paraId="0AEFF7BF" w14:textId="77777777" w:rsidR="001038FB" w:rsidRPr="001753EE" w:rsidRDefault="001038FB" w:rsidP="00A23C92">
            <w:r w:rsidRPr="001753EE">
              <w:t>48639</w:t>
            </w:r>
          </w:p>
        </w:tc>
        <w:tc>
          <w:tcPr>
            <w:tcW w:w="2562" w:type="dxa"/>
            <w:shd w:val="clear" w:color="auto" w:fill="auto"/>
          </w:tcPr>
          <w:p w14:paraId="3300144F" w14:textId="77777777" w:rsidR="001038FB" w:rsidRPr="001753EE" w:rsidRDefault="001038FB" w:rsidP="00A23C92">
            <w:r w:rsidRPr="001753EE">
              <w:t>SP01500</w:t>
            </w:r>
          </w:p>
        </w:tc>
        <w:tc>
          <w:tcPr>
            <w:tcW w:w="3917" w:type="dxa"/>
            <w:shd w:val="clear" w:color="auto" w:fill="auto"/>
          </w:tcPr>
          <w:p w14:paraId="2517DDD6" w14:textId="77777777" w:rsidR="001038FB" w:rsidRPr="001753EE" w:rsidRDefault="001038FB" w:rsidP="00A23C92">
            <w:pPr>
              <w:tabs>
                <w:tab w:val="right" w:pos="4914"/>
              </w:tabs>
            </w:pPr>
            <w:r w:rsidRPr="001753EE">
              <w:t>Mechanical complication of dialysis catheter</w:t>
            </w:r>
          </w:p>
        </w:tc>
        <w:tc>
          <w:tcPr>
            <w:tcW w:w="2274" w:type="dxa"/>
          </w:tcPr>
          <w:p w14:paraId="1FA62AFE" w14:textId="77777777" w:rsidR="001038FB" w:rsidRPr="001753EE" w:rsidRDefault="001038FB" w:rsidP="00A23C92">
            <w:pPr>
              <w:tabs>
                <w:tab w:val="right" w:pos="4914"/>
              </w:tabs>
            </w:pPr>
          </w:p>
        </w:tc>
        <w:tc>
          <w:tcPr>
            <w:tcW w:w="2241" w:type="dxa"/>
          </w:tcPr>
          <w:p w14:paraId="44CC1A5B" w14:textId="77777777" w:rsidR="001038FB" w:rsidRPr="001753EE" w:rsidRDefault="001038FB" w:rsidP="00A23C92">
            <w:pPr>
              <w:tabs>
                <w:tab w:val="right" w:pos="4914"/>
              </w:tabs>
            </w:pPr>
          </w:p>
        </w:tc>
      </w:tr>
      <w:tr w:rsidR="001753EE" w:rsidRPr="001753EE" w14:paraId="3995F836" w14:textId="77777777" w:rsidTr="00AB009D">
        <w:tc>
          <w:tcPr>
            <w:tcW w:w="2954" w:type="dxa"/>
            <w:shd w:val="clear" w:color="auto" w:fill="auto"/>
          </w:tcPr>
          <w:p w14:paraId="7A27908E" w14:textId="77777777" w:rsidR="001038FB" w:rsidRPr="001753EE" w:rsidRDefault="001038FB" w:rsidP="00A23C92">
            <w:r w:rsidRPr="001753EE">
              <w:lastRenderedPageBreak/>
              <w:t>54844</w:t>
            </w:r>
          </w:p>
        </w:tc>
        <w:tc>
          <w:tcPr>
            <w:tcW w:w="2562" w:type="dxa"/>
            <w:shd w:val="clear" w:color="auto" w:fill="auto"/>
          </w:tcPr>
          <w:p w14:paraId="5AE1801C" w14:textId="77777777" w:rsidR="001038FB" w:rsidRPr="001753EE" w:rsidRDefault="001038FB" w:rsidP="00A23C92">
            <w:r w:rsidRPr="001753EE">
              <w:t>U612200</w:t>
            </w:r>
          </w:p>
        </w:tc>
        <w:tc>
          <w:tcPr>
            <w:tcW w:w="3917" w:type="dxa"/>
            <w:shd w:val="clear" w:color="auto" w:fill="auto"/>
          </w:tcPr>
          <w:p w14:paraId="17FC9B00" w14:textId="77777777" w:rsidR="001038FB" w:rsidRPr="001753EE" w:rsidRDefault="001038FB" w:rsidP="00A23C92">
            <w:pPr>
              <w:tabs>
                <w:tab w:val="right" w:pos="4914"/>
              </w:tabs>
            </w:pPr>
            <w:r w:rsidRPr="001753EE">
              <w:t>[X]Failure sterile precautions dur kidney dialys/other perf</w:t>
            </w:r>
          </w:p>
        </w:tc>
        <w:tc>
          <w:tcPr>
            <w:tcW w:w="2274" w:type="dxa"/>
          </w:tcPr>
          <w:p w14:paraId="50D306E5" w14:textId="77777777" w:rsidR="001038FB" w:rsidRPr="001753EE" w:rsidRDefault="001038FB" w:rsidP="00A23C92">
            <w:pPr>
              <w:tabs>
                <w:tab w:val="right" w:pos="4914"/>
              </w:tabs>
            </w:pPr>
          </w:p>
        </w:tc>
        <w:tc>
          <w:tcPr>
            <w:tcW w:w="2241" w:type="dxa"/>
          </w:tcPr>
          <w:p w14:paraId="4ABC6C5D" w14:textId="77777777" w:rsidR="001038FB" w:rsidRPr="001753EE" w:rsidRDefault="001038FB" w:rsidP="00A23C92">
            <w:pPr>
              <w:tabs>
                <w:tab w:val="right" w:pos="4914"/>
              </w:tabs>
            </w:pPr>
          </w:p>
        </w:tc>
      </w:tr>
      <w:tr w:rsidR="001753EE" w:rsidRPr="001753EE" w14:paraId="0CA9393A" w14:textId="77777777" w:rsidTr="00AB009D">
        <w:tc>
          <w:tcPr>
            <w:tcW w:w="2954" w:type="dxa"/>
            <w:shd w:val="clear" w:color="auto" w:fill="auto"/>
          </w:tcPr>
          <w:p w14:paraId="496013F2" w14:textId="77777777" w:rsidR="001038FB" w:rsidRPr="001753EE" w:rsidRDefault="001038FB" w:rsidP="00A23C92">
            <w:r w:rsidRPr="001753EE">
              <w:t>54990</w:t>
            </w:r>
          </w:p>
        </w:tc>
        <w:tc>
          <w:tcPr>
            <w:tcW w:w="2562" w:type="dxa"/>
            <w:shd w:val="clear" w:color="auto" w:fill="auto"/>
          </w:tcPr>
          <w:p w14:paraId="05EA0D13" w14:textId="77777777" w:rsidR="001038FB" w:rsidRPr="001753EE" w:rsidRDefault="001038FB" w:rsidP="00A23C92">
            <w:r w:rsidRPr="001753EE">
              <w:t>TB00100</w:t>
            </w:r>
          </w:p>
        </w:tc>
        <w:tc>
          <w:tcPr>
            <w:tcW w:w="3917" w:type="dxa"/>
            <w:shd w:val="clear" w:color="auto" w:fill="auto"/>
          </w:tcPr>
          <w:p w14:paraId="7F04436D" w14:textId="77777777" w:rsidR="001038FB" w:rsidRPr="001753EE" w:rsidRDefault="001038FB" w:rsidP="00A23C92">
            <w:pPr>
              <w:tabs>
                <w:tab w:val="right" w:pos="4914"/>
              </w:tabs>
            </w:pPr>
            <w:r w:rsidRPr="001753EE">
              <w:t>Kidney transplant with complication, without blame</w:t>
            </w:r>
          </w:p>
        </w:tc>
        <w:tc>
          <w:tcPr>
            <w:tcW w:w="2274" w:type="dxa"/>
          </w:tcPr>
          <w:p w14:paraId="619BAF45" w14:textId="77777777" w:rsidR="001038FB" w:rsidRPr="001753EE" w:rsidRDefault="001038FB" w:rsidP="00A23C92">
            <w:pPr>
              <w:tabs>
                <w:tab w:val="right" w:pos="4914"/>
              </w:tabs>
            </w:pPr>
          </w:p>
        </w:tc>
        <w:tc>
          <w:tcPr>
            <w:tcW w:w="2241" w:type="dxa"/>
          </w:tcPr>
          <w:p w14:paraId="2C9FE1E1" w14:textId="77777777" w:rsidR="001038FB" w:rsidRPr="001753EE" w:rsidRDefault="001038FB" w:rsidP="00A23C92">
            <w:pPr>
              <w:tabs>
                <w:tab w:val="right" w:pos="4914"/>
              </w:tabs>
            </w:pPr>
          </w:p>
        </w:tc>
      </w:tr>
      <w:tr w:rsidR="001753EE" w:rsidRPr="001753EE" w14:paraId="34FE08AE" w14:textId="77777777" w:rsidTr="00AB009D">
        <w:tc>
          <w:tcPr>
            <w:tcW w:w="2954" w:type="dxa"/>
            <w:shd w:val="clear" w:color="auto" w:fill="auto"/>
          </w:tcPr>
          <w:p w14:paraId="53051A4B" w14:textId="77777777" w:rsidR="001038FB" w:rsidRPr="001753EE" w:rsidRDefault="001038FB" w:rsidP="00A23C92">
            <w:r w:rsidRPr="001753EE">
              <w:t>55151</w:t>
            </w:r>
          </w:p>
        </w:tc>
        <w:tc>
          <w:tcPr>
            <w:tcW w:w="2562" w:type="dxa"/>
            <w:shd w:val="clear" w:color="auto" w:fill="auto"/>
          </w:tcPr>
          <w:p w14:paraId="05CEA03E" w14:textId="77777777" w:rsidR="001038FB" w:rsidRPr="001753EE" w:rsidRDefault="001038FB" w:rsidP="00A23C92">
            <w:r w:rsidRPr="001753EE">
              <w:t>7B00000</w:t>
            </w:r>
          </w:p>
        </w:tc>
        <w:tc>
          <w:tcPr>
            <w:tcW w:w="3917" w:type="dxa"/>
            <w:shd w:val="clear" w:color="auto" w:fill="auto"/>
          </w:tcPr>
          <w:p w14:paraId="62E61AB3" w14:textId="77777777" w:rsidR="001038FB" w:rsidRPr="001753EE" w:rsidRDefault="001038FB" w:rsidP="00A23C92">
            <w:pPr>
              <w:tabs>
                <w:tab w:val="right" w:pos="4914"/>
              </w:tabs>
            </w:pPr>
            <w:r w:rsidRPr="001753EE">
              <w:t>Autotransplant of kidney</w:t>
            </w:r>
          </w:p>
        </w:tc>
        <w:tc>
          <w:tcPr>
            <w:tcW w:w="2274" w:type="dxa"/>
          </w:tcPr>
          <w:p w14:paraId="309B3D5D" w14:textId="77777777" w:rsidR="001038FB" w:rsidRPr="001753EE" w:rsidRDefault="001038FB" w:rsidP="00A23C92">
            <w:pPr>
              <w:tabs>
                <w:tab w:val="right" w:pos="4914"/>
              </w:tabs>
            </w:pPr>
          </w:p>
        </w:tc>
        <w:tc>
          <w:tcPr>
            <w:tcW w:w="2241" w:type="dxa"/>
          </w:tcPr>
          <w:p w14:paraId="4E8DE7AF" w14:textId="77777777" w:rsidR="001038FB" w:rsidRPr="001753EE" w:rsidRDefault="001038FB" w:rsidP="00A23C92">
            <w:pPr>
              <w:tabs>
                <w:tab w:val="right" w:pos="4914"/>
              </w:tabs>
            </w:pPr>
          </w:p>
        </w:tc>
      </w:tr>
      <w:tr w:rsidR="001753EE" w:rsidRPr="001753EE" w14:paraId="3A83D5C2" w14:textId="77777777" w:rsidTr="00AB009D">
        <w:tc>
          <w:tcPr>
            <w:tcW w:w="2954" w:type="dxa"/>
            <w:shd w:val="clear" w:color="auto" w:fill="auto"/>
          </w:tcPr>
          <w:p w14:paraId="109FC877" w14:textId="77777777" w:rsidR="001038FB" w:rsidRPr="001753EE" w:rsidRDefault="001038FB" w:rsidP="00A23C92">
            <w:r w:rsidRPr="001753EE">
              <w:t>59315</w:t>
            </w:r>
          </w:p>
        </w:tc>
        <w:tc>
          <w:tcPr>
            <w:tcW w:w="2562" w:type="dxa"/>
            <w:shd w:val="clear" w:color="auto" w:fill="auto"/>
          </w:tcPr>
          <w:p w14:paraId="5CDA3B1F" w14:textId="77777777" w:rsidR="001038FB" w:rsidRPr="001753EE" w:rsidRDefault="001038FB" w:rsidP="00A23C92">
            <w:r w:rsidRPr="001753EE">
              <w:t>SP07G00</w:t>
            </w:r>
          </w:p>
        </w:tc>
        <w:tc>
          <w:tcPr>
            <w:tcW w:w="3917" w:type="dxa"/>
            <w:shd w:val="clear" w:color="auto" w:fill="auto"/>
          </w:tcPr>
          <w:p w14:paraId="3B1AEF73" w14:textId="77777777" w:rsidR="001038FB" w:rsidRPr="001753EE" w:rsidRDefault="001038FB" w:rsidP="00A23C92">
            <w:pPr>
              <w:tabs>
                <w:tab w:val="right" w:pos="4914"/>
              </w:tabs>
            </w:pPr>
            <w:r w:rsidRPr="001753EE">
              <w:t>Stenosis of arteriovenous dialysis fistula</w:t>
            </w:r>
          </w:p>
        </w:tc>
        <w:tc>
          <w:tcPr>
            <w:tcW w:w="2274" w:type="dxa"/>
          </w:tcPr>
          <w:p w14:paraId="1360EACB" w14:textId="77777777" w:rsidR="001038FB" w:rsidRPr="001753EE" w:rsidRDefault="001038FB" w:rsidP="00A23C92">
            <w:pPr>
              <w:tabs>
                <w:tab w:val="right" w:pos="4914"/>
              </w:tabs>
            </w:pPr>
          </w:p>
        </w:tc>
        <w:tc>
          <w:tcPr>
            <w:tcW w:w="2241" w:type="dxa"/>
          </w:tcPr>
          <w:p w14:paraId="081C2353" w14:textId="77777777" w:rsidR="001038FB" w:rsidRPr="001753EE" w:rsidRDefault="001038FB" w:rsidP="00A23C92">
            <w:pPr>
              <w:tabs>
                <w:tab w:val="right" w:pos="4914"/>
              </w:tabs>
            </w:pPr>
          </w:p>
        </w:tc>
      </w:tr>
      <w:tr w:rsidR="001753EE" w:rsidRPr="001753EE" w14:paraId="25B667EE" w14:textId="77777777" w:rsidTr="00AB009D">
        <w:tc>
          <w:tcPr>
            <w:tcW w:w="2954" w:type="dxa"/>
            <w:shd w:val="clear" w:color="auto" w:fill="auto"/>
          </w:tcPr>
          <w:p w14:paraId="6EAC4C90" w14:textId="77777777" w:rsidR="001038FB" w:rsidRPr="001753EE" w:rsidRDefault="001038FB" w:rsidP="00A23C92">
            <w:r w:rsidRPr="001753EE">
              <w:t>60446</w:t>
            </w:r>
          </w:p>
        </w:tc>
        <w:tc>
          <w:tcPr>
            <w:tcW w:w="2562" w:type="dxa"/>
            <w:shd w:val="clear" w:color="auto" w:fill="auto"/>
          </w:tcPr>
          <w:p w14:paraId="63022F64" w14:textId="77777777" w:rsidR="001038FB" w:rsidRPr="001753EE" w:rsidRDefault="001038FB" w:rsidP="00A23C92">
            <w:r w:rsidRPr="001753EE">
              <w:t>Z919.00</w:t>
            </w:r>
          </w:p>
        </w:tc>
        <w:tc>
          <w:tcPr>
            <w:tcW w:w="3917" w:type="dxa"/>
            <w:shd w:val="clear" w:color="auto" w:fill="auto"/>
          </w:tcPr>
          <w:p w14:paraId="65E0EB90" w14:textId="77777777" w:rsidR="001038FB" w:rsidRPr="001753EE" w:rsidRDefault="001038FB" w:rsidP="00A23C92">
            <w:pPr>
              <w:tabs>
                <w:tab w:val="right" w:pos="4914"/>
              </w:tabs>
            </w:pPr>
            <w:r w:rsidRPr="001753EE">
              <w:t>Care of haemodialysis equipment</w:t>
            </w:r>
          </w:p>
        </w:tc>
        <w:tc>
          <w:tcPr>
            <w:tcW w:w="2274" w:type="dxa"/>
          </w:tcPr>
          <w:p w14:paraId="00B9E429" w14:textId="77777777" w:rsidR="001038FB" w:rsidRPr="001753EE" w:rsidRDefault="001038FB" w:rsidP="00A23C92">
            <w:pPr>
              <w:tabs>
                <w:tab w:val="right" w:pos="4914"/>
              </w:tabs>
            </w:pPr>
          </w:p>
        </w:tc>
        <w:tc>
          <w:tcPr>
            <w:tcW w:w="2241" w:type="dxa"/>
          </w:tcPr>
          <w:p w14:paraId="76729B22" w14:textId="77777777" w:rsidR="001038FB" w:rsidRPr="001753EE" w:rsidRDefault="001038FB" w:rsidP="00A23C92">
            <w:pPr>
              <w:tabs>
                <w:tab w:val="right" w:pos="4914"/>
              </w:tabs>
            </w:pPr>
          </w:p>
        </w:tc>
      </w:tr>
      <w:tr w:rsidR="001753EE" w:rsidRPr="001753EE" w14:paraId="787E454A" w14:textId="77777777" w:rsidTr="00AB009D">
        <w:tc>
          <w:tcPr>
            <w:tcW w:w="2954" w:type="dxa"/>
            <w:shd w:val="clear" w:color="auto" w:fill="auto"/>
          </w:tcPr>
          <w:p w14:paraId="61BDEF26" w14:textId="77777777" w:rsidR="001038FB" w:rsidRPr="001753EE" w:rsidRDefault="001038FB" w:rsidP="00A23C92">
            <w:r w:rsidRPr="001753EE">
              <w:t>60498</w:t>
            </w:r>
          </w:p>
        </w:tc>
        <w:tc>
          <w:tcPr>
            <w:tcW w:w="2562" w:type="dxa"/>
            <w:shd w:val="clear" w:color="auto" w:fill="auto"/>
          </w:tcPr>
          <w:p w14:paraId="4E8C6EE7" w14:textId="77777777" w:rsidR="001038FB" w:rsidRPr="001753EE" w:rsidRDefault="001038FB" w:rsidP="00A23C92">
            <w:r w:rsidRPr="001753EE">
              <w:t>Z919300</w:t>
            </w:r>
          </w:p>
        </w:tc>
        <w:tc>
          <w:tcPr>
            <w:tcW w:w="3917" w:type="dxa"/>
            <w:shd w:val="clear" w:color="auto" w:fill="auto"/>
          </w:tcPr>
          <w:p w14:paraId="7C87758C" w14:textId="77777777" w:rsidR="001038FB" w:rsidRPr="001753EE" w:rsidRDefault="001038FB" w:rsidP="00A23C92">
            <w:pPr>
              <w:tabs>
                <w:tab w:val="right" w:pos="4914"/>
              </w:tabs>
            </w:pPr>
            <w:r w:rsidRPr="001753EE">
              <w:t>Reversing haemodialysis lines</w:t>
            </w:r>
          </w:p>
        </w:tc>
        <w:tc>
          <w:tcPr>
            <w:tcW w:w="2274" w:type="dxa"/>
          </w:tcPr>
          <w:p w14:paraId="73B56FB2" w14:textId="77777777" w:rsidR="001038FB" w:rsidRPr="001753EE" w:rsidRDefault="001038FB" w:rsidP="00A23C92">
            <w:pPr>
              <w:tabs>
                <w:tab w:val="right" w:pos="4914"/>
              </w:tabs>
            </w:pPr>
          </w:p>
        </w:tc>
        <w:tc>
          <w:tcPr>
            <w:tcW w:w="2241" w:type="dxa"/>
          </w:tcPr>
          <w:p w14:paraId="128AF8FA" w14:textId="77777777" w:rsidR="001038FB" w:rsidRPr="001753EE" w:rsidRDefault="001038FB" w:rsidP="00A23C92">
            <w:pPr>
              <w:tabs>
                <w:tab w:val="right" w:pos="4914"/>
              </w:tabs>
            </w:pPr>
          </w:p>
        </w:tc>
      </w:tr>
      <w:tr w:rsidR="001753EE" w:rsidRPr="001753EE" w14:paraId="5000F695" w14:textId="77777777" w:rsidTr="00AB009D">
        <w:tc>
          <w:tcPr>
            <w:tcW w:w="2954" w:type="dxa"/>
            <w:shd w:val="clear" w:color="auto" w:fill="auto"/>
          </w:tcPr>
          <w:p w14:paraId="1F352A1C" w14:textId="77777777" w:rsidR="001038FB" w:rsidRPr="001753EE" w:rsidRDefault="001038FB" w:rsidP="00A23C92">
            <w:r w:rsidRPr="001753EE">
              <w:t>medcode</w:t>
            </w:r>
          </w:p>
        </w:tc>
        <w:tc>
          <w:tcPr>
            <w:tcW w:w="2562" w:type="dxa"/>
            <w:shd w:val="clear" w:color="auto" w:fill="auto"/>
          </w:tcPr>
          <w:p w14:paraId="559D4252" w14:textId="77777777" w:rsidR="001038FB" w:rsidRPr="001753EE" w:rsidRDefault="001038FB" w:rsidP="00A23C92">
            <w:r w:rsidRPr="001753EE">
              <w:t>readcode</w:t>
            </w:r>
          </w:p>
        </w:tc>
        <w:tc>
          <w:tcPr>
            <w:tcW w:w="3917" w:type="dxa"/>
            <w:shd w:val="clear" w:color="auto" w:fill="auto"/>
          </w:tcPr>
          <w:p w14:paraId="0D062EF1" w14:textId="77777777" w:rsidR="001038FB" w:rsidRPr="001753EE" w:rsidRDefault="001038FB" w:rsidP="00A23C92">
            <w:pPr>
              <w:tabs>
                <w:tab w:val="right" w:pos="4914"/>
              </w:tabs>
            </w:pPr>
            <w:r w:rsidRPr="001753EE">
              <w:t>readterm</w:t>
            </w:r>
          </w:p>
        </w:tc>
        <w:tc>
          <w:tcPr>
            <w:tcW w:w="2274" w:type="dxa"/>
          </w:tcPr>
          <w:p w14:paraId="41437D49" w14:textId="77777777" w:rsidR="001038FB" w:rsidRPr="001753EE" w:rsidRDefault="001038FB" w:rsidP="00A23C92">
            <w:pPr>
              <w:tabs>
                <w:tab w:val="right" w:pos="4914"/>
              </w:tabs>
            </w:pPr>
          </w:p>
        </w:tc>
        <w:tc>
          <w:tcPr>
            <w:tcW w:w="2241" w:type="dxa"/>
          </w:tcPr>
          <w:p w14:paraId="552A3A07" w14:textId="77777777" w:rsidR="001038FB" w:rsidRPr="001753EE" w:rsidRDefault="001038FB" w:rsidP="00A23C92">
            <w:pPr>
              <w:tabs>
                <w:tab w:val="right" w:pos="4914"/>
              </w:tabs>
            </w:pPr>
          </w:p>
        </w:tc>
      </w:tr>
      <w:tr w:rsidR="001753EE" w:rsidRPr="001753EE" w14:paraId="5EB2E61B" w14:textId="77777777" w:rsidTr="00AB009D">
        <w:tc>
          <w:tcPr>
            <w:tcW w:w="2954" w:type="dxa"/>
            <w:shd w:val="clear" w:color="auto" w:fill="auto"/>
          </w:tcPr>
          <w:p w14:paraId="50009C60" w14:textId="77777777" w:rsidR="001038FB" w:rsidRPr="001753EE" w:rsidRDefault="001038FB" w:rsidP="00A23C92">
            <w:r w:rsidRPr="001753EE">
              <w:t>60743</w:t>
            </w:r>
          </w:p>
        </w:tc>
        <w:tc>
          <w:tcPr>
            <w:tcW w:w="2562" w:type="dxa"/>
            <w:shd w:val="clear" w:color="auto" w:fill="auto"/>
          </w:tcPr>
          <w:p w14:paraId="427BFE72" w14:textId="77777777" w:rsidR="001038FB" w:rsidRPr="001753EE" w:rsidRDefault="001038FB" w:rsidP="00A23C92">
            <w:r w:rsidRPr="001753EE">
              <w:t>ZV56.00</w:t>
            </w:r>
          </w:p>
        </w:tc>
        <w:tc>
          <w:tcPr>
            <w:tcW w:w="3917" w:type="dxa"/>
            <w:shd w:val="clear" w:color="auto" w:fill="auto"/>
          </w:tcPr>
          <w:p w14:paraId="29DD20A6" w14:textId="77777777" w:rsidR="001038FB" w:rsidRPr="001753EE" w:rsidRDefault="001038FB" w:rsidP="00A23C92">
            <w:pPr>
              <w:tabs>
                <w:tab w:val="right" w:pos="4914"/>
              </w:tabs>
            </w:pPr>
            <w:r w:rsidRPr="001753EE">
              <w:t>[V]Aftercare involving intermittent dialysis</w:t>
            </w:r>
          </w:p>
        </w:tc>
        <w:tc>
          <w:tcPr>
            <w:tcW w:w="2274" w:type="dxa"/>
          </w:tcPr>
          <w:p w14:paraId="233A53DA" w14:textId="77777777" w:rsidR="001038FB" w:rsidRPr="001753EE" w:rsidRDefault="001038FB" w:rsidP="00A23C92">
            <w:pPr>
              <w:tabs>
                <w:tab w:val="right" w:pos="4914"/>
              </w:tabs>
            </w:pPr>
          </w:p>
        </w:tc>
        <w:tc>
          <w:tcPr>
            <w:tcW w:w="2241" w:type="dxa"/>
          </w:tcPr>
          <w:p w14:paraId="0FAF99FB" w14:textId="77777777" w:rsidR="001038FB" w:rsidRPr="001753EE" w:rsidRDefault="001038FB" w:rsidP="00A23C92">
            <w:pPr>
              <w:tabs>
                <w:tab w:val="right" w:pos="4914"/>
              </w:tabs>
            </w:pPr>
          </w:p>
        </w:tc>
      </w:tr>
      <w:tr w:rsidR="001753EE" w:rsidRPr="001753EE" w14:paraId="01BB1A9D" w14:textId="77777777" w:rsidTr="00AB009D">
        <w:tc>
          <w:tcPr>
            <w:tcW w:w="2954" w:type="dxa"/>
            <w:shd w:val="clear" w:color="auto" w:fill="auto"/>
          </w:tcPr>
          <w:p w14:paraId="1032954B" w14:textId="77777777" w:rsidR="001038FB" w:rsidRPr="001753EE" w:rsidRDefault="001038FB" w:rsidP="00A23C92">
            <w:r w:rsidRPr="001753EE">
              <w:t>63038</w:t>
            </w:r>
          </w:p>
        </w:tc>
        <w:tc>
          <w:tcPr>
            <w:tcW w:w="2562" w:type="dxa"/>
            <w:shd w:val="clear" w:color="auto" w:fill="auto"/>
          </w:tcPr>
          <w:p w14:paraId="7F961EE8" w14:textId="77777777" w:rsidR="001038FB" w:rsidRPr="001753EE" w:rsidRDefault="001038FB" w:rsidP="00A23C92">
            <w:r w:rsidRPr="001753EE">
              <w:t>ZV56z00</w:t>
            </w:r>
          </w:p>
        </w:tc>
        <w:tc>
          <w:tcPr>
            <w:tcW w:w="3917" w:type="dxa"/>
            <w:shd w:val="clear" w:color="auto" w:fill="auto"/>
          </w:tcPr>
          <w:p w14:paraId="3D2CA11E" w14:textId="77777777" w:rsidR="001038FB" w:rsidRPr="001753EE" w:rsidRDefault="001038FB" w:rsidP="00A23C92">
            <w:pPr>
              <w:tabs>
                <w:tab w:val="right" w:pos="4914"/>
              </w:tabs>
            </w:pPr>
            <w:r w:rsidRPr="001753EE">
              <w:t>[V]Unspecified aftercare involving intermittent dialysis</w:t>
            </w:r>
          </w:p>
        </w:tc>
        <w:tc>
          <w:tcPr>
            <w:tcW w:w="2274" w:type="dxa"/>
          </w:tcPr>
          <w:p w14:paraId="742DD908" w14:textId="77777777" w:rsidR="001038FB" w:rsidRPr="001753EE" w:rsidRDefault="001038FB" w:rsidP="00A23C92">
            <w:pPr>
              <w:tabs>
                <w:tab w:val="right" w:pos="4914"/>
              </w:tabs>
            </w:pPr>
          </w:p>
        </w:tc>
        <w:tc>
          <w:tcPr>
            <w:tcW w:w="2241" w:type="dxa"/>
          </w:tcPr>
          <w:p w14:paraId="1DEBFFA5" w14:textId="77777777" w:rsidR="001038FB" w:rsidRPr="001753EE" w:rsidRDefault="001038FB" w:rsidP="00A23C92">
            <w:pPr>
              <w:tabs>
                <w:tab w:val="right" w:pos="4914"/>
              </w:tabs>
            </w:pPr>
          </w:p>
        </w:tc>
      </w:tr>
      <w:tr w:rsidR="001753EE" w:rsidRPr="001753EE" w14:paraId="7AADDD14" w14:textId="77777777" w:rsidTr="00AB009D">
        <w:tc>
          <w:tcPr>
            <w:tcW w:w="2954" w:type="dxa"/>
            <w:shd w:val="clear" w:color="auto" w:fill="auto"/>
          </w:tcPr>
          <w:p w14:paraId="01F898F5" w14:textId="77777777" w:rsidR="001038FB" w:rsidRPr="001753EE" w:rsidRDefault="001038FB" w:rsidP="00A23C92">
            <w:r w:rsidRPr="001753EE">
              <w:t>63488</w:t>
            </w:r>
          </w:p>
        </w:tc>
        <w:tc>
          <w:tcPr>
            <w:tcW w:w="2562" w:type="dxa"/>
            <w:shd w:val="clear" w:color="auto" w:fill="auto"/>
          </w:tcPr>
          <w:p w14:paraId="3910B105" w14:textId="77777777" w:rsidR="001038FB" w:rsidRPr="001753EE" w:rsidRDefault="001038FB" w:rsidP="00A23C92">
            <w:r w:rsidRPr="001753EE">
              <w:t>ZV56y00</w:t>
            </w:r>
          </w:p>
        </w:tc>
        <w:tc>
          <w:tcPr>
            <w:tcW w:w="3917" w:type="dxa"/>
            <w:shd w:val="clear" w:color="auto" w:fill="auto"/>
          </w:tcPr>
          <w:p w14:paraId="5063D844" w14:textId="77777777" w:rsidR="001038FB" w:rsidRPr="001753EE" w:rsidRDefault="001038FB" w:rsidP="00A23C92">
            <w:pPr>
              <w:tabs>
                <w:tab w:val="right" w:pos="4914"/>
              </w:tabs>
            </w:pPr>
            <w:r w:rsidRPr="001753EE">
              <w:t>[V]Other specified aftercare involving intermittent dialysis</w:t>
            </w:r>
          </w:p>
        </w:tc>
        <w:tc>
          <w:tcPr>
            <w:tcW w:w="2274" w:type="dxa"/>
          </w:tcPr>
          <w:p w14:paraId="216C7788" w14:textId="77777777" w:rsidR="001038FB" w:rsidRPr="001753EE" w:rsidRDefault="001038FB" w:rsidP="00A23C92">
            <w:pPr>
              <w:tabs>
                <w:tab w:val="right" w:pos="4914"/>
              </w:tabs>
            </w:pPr>
          </w:p>
        </w:tc>
        <w:tc>
          <w:tcPr>
            <w:tcW w:w="2241" w:type="dxa"/>
          </w:tcPr>
          <w:p w14:paraId="5932532D" w14:textId="77777777" w:rsidR="001038FB" w:rsidRPr="001753EE" w:rsidRDefault="001038FB" w:rsidP="00A23C92">
            <w:pPr>
              <w:tabs>
                <w:tab w:val="right" w:pos="4914"/>
              </w:tabs>
            </w:pPr>
          </w:p>
        </w:tc>
      </w:tr>
      <w:tr w:rsidR="001753EE" w:rsidRPr="001753EE" w14:paraId="45565935" w14:textId="77777777" w:rsidTr="00AB009D">
        <w:tc>
          <w:tcPr>
            <w:tcW w:w="2954" w:type="dxa"/>
            <w:shd w:val="clear" w:color="auto" w:fill="auto"/>
          </w:tcPr>
          <w:p w14:paraId="7B075281" w14:textId="77777777" w:rsidR="001038FB" w:rsidRPr="001753EE" w:rsidRDefault="001038FB" w:rsidP="00A23C92">
            <w:r w:rsidRPr="001753EE">
              <w:t>63502</w:t>
            </w:r>
          </w:p>
        </w:tc>
        <w:tc>
          <w:tcPr>
            <w:tcW w:w="2562" w:type="dxa"/>
            <w:shd w:val="clear" w:color="auto" w:fill="auto"/>
          </w:tcPr>
          <w:p w14:paraId="62F52402" w14:textId="77777777" w:rsidR="001038FB" w:rsidRPr="001753EE" w:rsidRDefault="001038FB" w:rsidP="00A23C92">
            <w:r w:rsidRPr="001753EE">
              <w:t>Z91A.00</w:t>
            </w:r>
          </w:p>
        </w:tc>
        <w:tc>
          <w:tcPr>
            <w:tcW w:w="3917" w:type="dxa"/>
            <w:shd w:val="clear" w:color="auto" w:fill="auto"/>
          </w:tcPr>
          <w:p w14:paraId="71735862" w14:textId="77777777" w:rsidR="001038FB" w:rsidRPr="001753EE" w:rsidRDefault="001038FB" w:rsidP="00A23C92">
            <w:pPr>
              <w:tabs>
                <w:tab w:val="right" w:pos="4914"/>
              </w:tabs>
            </w:pPr>
            <w:r w:rsidRPr="001753EE">
              <w:t>Peritoneal dialysis bag procedure</w:t>
            </w:r>
          </w:p>
        </w:tc>
        <w:tc>
          <w:tcPr>
            <w:tcW w:w="2274" w:type="dxa"/>
          </w:tcPr>
          <w:p w14:paraId="7112AAE0" w14:textId="77777777" w:rsidR="001038FB" w:rsidRPr="001753EE" w:rsidRDefault="001038FB" w:rsidP="00A23C92">
            <w:pPr>
              <w:tabs>
                <w:tab w:val="right" w:pos="4914"/>
              </w:tabs>
            </w:pPr>
          </w:p>
        </w:tc>
        <w:tc>
          <w:tcPr>
            <w:tcW w:w="2241" w:type="dxa"/>
          </w:tcPr>
          <w:p w14:paraId="74323634" w14:textId="77777777" w:rsidR="001038FB" w:rsidRPr="001753EE" w:rsidRDefault="001038FB" w:rsidP="00A23C92">
            <w:pPr>
              <w:tabs>
                <w:tab w:val="right" w:pos="4914"/>
              </w:tabs>
            </w:pPr>
          </w:p>
        </w:tc>
      </w:tr>
      <w:tr w:rsidR="001753EE" w:rsidRPr="001753EE" w14:paraId="3B55EDD4" w14:textId="77777777" w:rsidTr="00AB009D">
        <w:tc>
          <w:tcPr>
            <w:tcW w:w="2954" w:type="dxa"/>
            <w:shd w:val="clear" w:color="auto" w:fill="auto"/>
          </w:tcPr>
          <w:p w14:paraId="1CA92AE3" w14:textId="77777777" w:rsidR="001038FB" w:rsidRPr="001753EE" w:rsidRDefault="001038FB" w:rsidP="00A23C92">
            <w:r w:rsidRPr="001753EE">
              <w:t>64828</w:t>
            </w:r>
          </w:p>
        </w:tc>
        <w:tc>
          <w:tcPr>
            <w:tcW w:w="2562" w:type="dxa"/>
            <w:shd w:val="clear" w:color="auto" w:fill="auto"/>
          </w:tcPr>
          <w:p w14:paraId="20DEF7C5" w14:textId="77777777" w:rsidR="001038FB" w:rsidRPr="001753EE" w:rsidRDefault="001038FB" w:rsidP="00A23C92">
            <w:r w:rsidRPr="001753EE">
              <w:t>7L1A600</w:t>
            </w:r>
          </w:p>
        </w:tc>
        <w:tc>
          <w:tcPr>
            <w:tcW w:w="3917" w:type="dxa"/>
            <w:shd w:val="clear" w:color="auto" w:fill="auto"/>
          </w:tcPr>
          <w:p w14:paraId="24D407FA" w14:textId="77777777" w:rsidR="001038FB" w:rsidRPr="001753EE" w:rsidRDefault="001038FB" w:rsidP="00A23C92">
            <w:pPr>
              <w:tabs>
                <w:tab w:val="right" w:pos="4914"/>
              </w:tabs>
            </w:pPr>
            <w:r w:rsidRPr="001753EE">
              <w:t>Peritoneal dialysis NEC</w:t>
            </w:r>
          </w:p>
        </w:tc>
        <w:tc>
          <w:tcPr>
            <w:tcW w:w="2274" w:type="dxa"/>
          </w:tcPr>
          <w:p w14:paraId="7542B944" w14:textId="77777777" w:rsidR="001038FB" w:rsidRPr="001753EE" w:rsidRDefault="001038FB" w:rsidP="00A23C92">
            <w:pPr>
              <w:tabs>
                <w:tab w:val="right" w:pos="4914"/>
              </w:tabs>
            </w:pPr>
          </w:p>
        </w:tc>
        <w:tc>
          <w:tcPr>
            <w:tcW w:w="2241" w:type="dxa"/>
          </w:tcPr>
          <w:p w14:paraId="1BCA4F6E" w14:textId="77777777" w:rsidR="001038FB" w:rsidRPr="001753EE" w:rsidRDefault="001038FB" w:rsidP="00A23C92">
            <w:pPr>
              <w:tabs>
                <w:tab w:val="right" w:pos="4914"/>
              </w:tabs>
            </w:pPr>
          </w:p>
        </w:tc>
      </w:tr>
      <w:tr w:rsidR="001753EE" w:rsidRPr="001753EE" w14:paraId="37B61C88" w14:textId="77777777" w:rsidTr="00AB009D">
        <w:tc>
          <w:tcPr>
            <w:tcW w:w="2954" w:type="dxa"/>
            <w:shd w:val="clear" w:color="auto" w:fill="auto"/>
          </w:tcPr>
          <w:p w14:paraId="6A91A0B3" w14:textId="77777777" w:rsidR="001038FB" w:rsidRPr="001753EE" w:rsidRDefault="001038FB" w:rsidP="00A23C92">
            <w:r w:rsidRPr="001753EE">
              <w:t>66705</w:t>
            </w:r>
          </w:p>
        </w:tc>
        <w:tc>
          <w:tcPr>
            <w:tcW w:w="2562" w:type="dxa"/>
            <w:shd w:val="clear" w:color="auto" w:fill="auto"/>
          </w:tcPr>
          <w:p w14:paraId="6FCEE631" w14:textId="77777777" w:rsidR="001038FB" w:rsidRPr="001753EE" w:rsidRDefault="001038FB" w:rsidP="00A23C92">
            <w:r w:rsidRPr="001753EE">
              <w:t>7B00111</w:t>
            </w:r>
          </w:p>
        </w:tc>
        <w:tc>
          <w:tcPr>
            <w:tcW w:w="3917" w:type="dxa"/>
            <w:shd w:val="clear" w:color="auto" w:fill="auto"/>
          </w:tcPr>
          <w:p w14:paraId="6F61C69B" w14:textId="77777777" w:rsidR="001038FB" w:rsidRPr="001753EE" w:rsidRDefault="001038FB" w:rsidP="00A23C92">
            <w:pPr>
              <w:tabs>
                <w:tab w:val="right" w:pos="4914"/>
              </w:tabs>
            </w:pPr>
            <w:r w:rsidRPr="001753EE">
              <w:t>Allotransplantation of kidney from live donor</w:t>
            </w:r>
          </w:p>
        </w:tc>
        <w:tc>
          <w:tcPr>
            <w:tcW w:w="2274" w:type="dxa"/>
          </w:tcPr>
          <w:p w14:paraId="150D1C3A" w14:textId="77777777" w:rsidR="001038FB" w:rsidRPr="001753EE" w:rsidRDefault="001038FB" w:rsidP="00A23C92">
            <w:pPr>
              <w:tabs>
                <w:tab w:val="right" w:pos="4914"/>
              </w:tabs>
            </w:pPr>
          </w:p>
        </w:tc>
        <w:tc>
          <w:tcPr>
            <w:tcW w:w="2241" w:type="dxa"/>
          </w:tcPr>
          <w:p w14:paraId="3300908C" w14:textId="77777777" w:rsidR="001038FB" w:rsidRPr="001753EE" w:rsidRDefault="001038FB" w:rsidP="00A23C92">
            <w:pPr>
              <w:tabs>
                <w:tab w:val="right" w:pos="4914"/>
              </w:tabs>
            </w:pPr>
          </w:p>
        </w:tc>
      </w:tr>
      <w:tr w:rsidR="001753EE" w:rsidRPr="001753EE" w14:paraId="55E086A7" w14:textId="77777777" w:rsidTr="00AB009D">
        <w:tc>
          <w:tcPr>
            <w:tcW w:w="2954" w:type="dxa"/>
            <w:shd w:val="clear" w:color="auto" w:fill="auto"/>
          </w:tcPr>
          <w:p w14:paraId="607166CB" w14:textId="77777777" w:rsidR="001038FB" w:rsidRPr="001753EE" w:rsidRDefault="001038FB" w:rsidP="00A23C92">
            <w:r w:rsidRPr="001753EE">
              <w:t>66714</w:t>
            </w:r>
          </w:p>
        </w:tc>
        <w:tc>
          <w:tcPr>
            <w:tcW w:w="2562" w:type="dxa"/>
            <w:shd w:val="clear" w:color="auto" w:fill="auto"/>
          </w:tcPr>
          <w:p w14:paraId="79816E55" w14:textId="77777777" w:rsidR="001038FB" w:rsidRPr="001753EE" w:rsidRDefault="001038FB" w:rsidP="00A23C92">
            <w:r w:rsidRPr="001753EE">
              <w:t>TB11.11</w:t>
            </w:r>
          </w:p>
        </w:tc>
        <w:tc>
          <w:tcPr>
            <w:tcW w:w="3917" w:type="dxa"/>
            <w:shd w:val="clear" w:color="auto" w:fill="auto"/>
          </w:tcPr>
          <w:p w14:paraId="7572A4FE" w14:textId="77777777" w:rsidR="001038FB" w:rsidRPr="001753EE" w:rsidRDefault="001038FB" w:rsidP="00A23C92">
            <w:pPr>
              <w:tabs>
                <w:tab w:val="right" w:pos="4914"/>
              </w:tabs>
            </w:pPr>
            <w:r w:rsidRPr="001753EE">
              <w:t>Renal dialysis with complication, without blame</w:t>
            </w:r>
          </w:p>
        </w:tc>
        <w:tc>
          <w:tcPr>
            <w:tcW w:w="2274" w:type="dxa"/>
          </w:tcPr>
          <w:p w14:paraId="4A3096B0" w14:textId="77777777" w:rsidR="001038FB" w:rsidRPr="001753EE" w:rsidRDefault="001038FB" w:rsidP="00A23C92">
            <w:pPr>
              <w:tabs>
                <w:tab w:val="right" w:pos="4914"/>
              </w:tabs>
            </w:pPr>
          </w:p>
        </w:tc>
        <w:tc>
          <w:tcPr>
            <w:tcW w:w="2241" w:type="dxa"/>
          </w:tcPr>
          <w:p w14:paraId="4511C5DD" w14:textId="77777777" w:rsidR="001038FB" w:rsidRPr="001753EE" w:rsidRDefault="001038FB" w:rsidP="00A23C92">
            <w:pPr>
              <w:tabs>
                <w:tab w:val="right" w:pos="4914"/>
              </w:tabs>
            </w:pPr>
          </w:p>
        </w:tc>
      </w:tr>
      <w:tr w:rsidR="001753EE" w:rsidRPr="001753EE" w14:paraId="5E1DA759" w14:textId="77777777" w:rsidTr="00AB009D">
        <w:tc>
          <w:tcPr>
            <w:tcW w:w="2954" w:type="dxa"/>
            <w:shd w:val="clear" w:color="auto" w:fill="auto"/>
          </w:tcPr>
          <w:p w14:paraId="219A8691" w14:textId="77777777" w:rsidR="001038FB" w:rsidRPr="001753EE" w:rsidRDefault="001038FB" w:rsidP="00A23C92">
            <w:r w:rsidRPr="001753EE">
              <w:t>69266</w:t>
            </w:r>
          </w:p>
        </w:tc>
        <w:tc>
          <w:tcPr>
            <w:tcW w:w="2562" w:type="dxa"/>
            <w:shd w:val="clear" w:color="auto" w:fill="auto"/>
          </w:tcPr>
          <w:p w14:paraId="4029309B" w14:textId="77777777" w:rsidR="001038FB" w:rsidRPr="001753EE" w:rsidRDefault="001038FB" w:rsidP="00A23C92">
            <w:r w:rsidRPr="001753EE">
              <w:t>TA22000</w:t>
            </w:r>
          </w:p>
        </w:tc>
        <w:tc>
          <w:tcPr>
            <w:tcW w:w="3917" w:type="dxa"/>
            <w:shd w:val="clear" w:color="auto" w:fill="auto"/>
          </w:tcPr>
          <w:p w14:paraId="073A928A" w14:textId="77777777" w:rsidR="001038FB" w:rsidRPr="001753EE" w:rsidRDefault="001038FB" w:rsidP="00A23C92">
            <w:pPr>
              <w:tabs>
                <w:tab w:val="right" w:pos="4914"/>
              </w:tabs>
            </w:pPr>
            <w:r w:rsidRPr="001753EE">
              <w:t>Failure of sterile precautions during kidney dialysis</w:t>
            </w:r>
          </w:p>
        </w:tc>
        <w:tc>
          <w:tcPr>
            <w:tcW w:w="2274" w:type="dxa"/>
          </w:tcPr>
          <w:p w14:paraId="6D145EA5" w14:textId="77777777" w:rsidR="001038FB" w:rsidRPr="001753EE" w:rsidRDefault="001038FB" w:rsidP="00A23C92">
            <w:pPr>
              <w:tabs>
                <w:tab w:val="right" w:pos="4914"/>
              </w:tabs>
            </w:pPr>
          </w:p>
        </w:tc>
        <w:tc>
          <w:tcPr>
            <w:tcW w:w="2241" w:type="dxa"/>
          </w:tcPr>
          <w:p w14:paraId="417FC7B8" w14:textId="77777777" w:rsidR="001038FB" w:rsidRPr="001753EE" w:rsidRDefault="001038FB" w:rsidP="00A23C92">
            <w:pPr>
              <w:tabs>
                <w:tab w:val="right" w:pos="4914"/>
              </w:tabs>
            </w:pPr>
          </w:p>
        </w:tc>
      </w:tr>
      <w:tr w:rsidR="001753EE" w:rsidRPr="001753EE" w14:paraId="143786AB" w14:textId="77777777" w:rsidTr="00AB009D">
        <w:tc>
          <w:tcPr>
            <w:tcW w:w="2954" w:type="dxa"/>
            <w:shd w:val="clear" w:color="auto" w:fill="auto"/>
          </w:tcPr>
          <w:p w14:paraId="32A9E271" w14:textId="77777777" w:rsidR="001038FB" w:rsidRPr="001753EE" w:rsidRDefault="001038FB" w:rsidP="00A23C92">
            <w:r w:rsidRPr="001753EE">
              <w:lastRenderedPageBreak/>
              <w:t>69760</w:t>
            </w:r>
          </w:p>
        </w:tc>
        <w:tc>
          <w:tcPr>
            <w:tcW w:w="2562" w:type="dxa"/>
            <w:shd w:val="clear" w:color="auto" w:fill="auto"/>
          </w:tcPr>
          <w:p w14:paraId="3A60CC1D" w14:textId="77777777" w:rsidR="001038FB" w:rsidRPr="001753EE" w:rsidRDefault="001038FB" w:rsidP="00A23C92">
            <w:r w:rsidRPr="001753EE">
              <w:t>ZVu3G00</w:t>
            </w:r>
          </w:p>
        </w:tc>
        <w:tc>
          <w:tcPr>
            <w:tcW w:w="3917" w:type="dxa"/>
            <w:shd w:val="clear" w:color="auto" w:fill="auto"/>
          </w:tcPr>
          <w:p w14:paraId="2E833DD1" w14:textId="77777777" w:rsidR="001038FB" w:rsidRPr="001753EE" w:rsidRDefault="001038FB" w:rsidP="00A23C92">
            <w:pPr>
              <w:tabs>
                <w:tab w:val="right" w:pos="4914"/>
              </w:tabs>
            </w:pPr>
            <w:r w:rsidRPr="001753EE">
              <w:t>[X]Other dialysis</w:t>
            </w:r>
          </w:p>
        </w:tc>
        <w:tc>
          <w:tcPr>
            <w:tcW w:w="2274" w:type="dxa"/>
          </w:tcPr>
          <w:p w14:paraId="7BE74720" w14:textId="77777777" w:rsidR="001038FB" w:rsidRPr="001753EE" w:rsidRDefault="001038FB" w:rsidP="00A23C92">
            <w:pPr>
              <w:tabs>
                <w:tab w:val="right" w:pos="4914"/>
              </w:tabs>
            </w:pPr>
          </w:p>
        </w:tc>
        <w:tc>
          <w:tcPr>
            <w:tcW w:w="2241" w:type="dxa"/>
          </w:tcPr>
          <w:p w14:paraId="72A08C69" w14:textId="77777777" w:rsidR="001038FB" w:rsidRPr="001753EE" w:rsidRDefault="001038FB" w:rsidP="00A23C92">
            <w:pPr>
              <w:tabs>
                <w:tab w:val="right" w:pos="4914"/>
              </w:tabs>
            </w:pPr>
          </w:p>
        </w:tc>
      </w:tr>
      <w:tr w:rsidR="001753EE" w:rsidRPr="001753EE" w14:paraId="22D1C149" w14:textId="77777777" w:rsidTr="00AB009D">
        <w:tc>
          <w:tcPr>
            <w:tcW w:w="2954" w:type="dxa"/>
            <w:shd w:val="clear" w:color="auto" w:fill="auto"/>
          </w:tcPr>
          <w:p w14:paraId="3135FE9A" w14:textId="77777777" w:rsidR="001038FB" w:rsidRPr="001753EE" w:rsidRDefault="001038FB" w:rsidP="00A23C92">
            <w:r w:rsidRPr="001753EE">
              <w:t>70874</w:t>
            </w:r>
          </w:p>
        </w:tc>
        <w:tc>
          <w:tcPr>
            <w:tcW w:w="2562" w:type="dxa"/>
            <w:shd w:val="clear" w:color="auto" w:fill="auto"/>
          </w:tcPr>
          <w:p w14:paraId="7F75216C" w14:textId="77777777" w:rsidR="001038FB" w:rsidRPr="001753EE" w:rsidRDefault="001038FB" w:rsidP="00A23C92">
            <w:r w:rsidRPr="001753EE">
              <w:t>7B00y00</w:t>
            </w:r>
          </w:p>
        </w:tc>
        <w:tc>
          <w:tcPr>
            <w:tcW w:w="3917" w:type="dxa"/>
            <w:shd w:val="clear" w:color="auto" w:fill="auto"/>
          </w:tcPr>
          <w:p w14:paraId="4B903760" w14:textId="77777777" w:rsidR="001038FB" w:rsidRPr="001753EE" w:rsidRDefault="001038FB" w:rsidP="00A23C92">
            <w:pPr>
              <w:tabs>
                <w:tab w:val="right" w:pos="4914"/>
              </w:tabs>
            </w:pPr>
            <w:r w:rsidRPr="001753EE">
              <w:t>Other specified transplantation of kidney</w:t>
            </w:r>
          </w:p>
        </w:tc>
        <w:tc>
          <w:tcPr>
            <w:tcW w:w="2274" w:type="dxa"/>
          </w:tcPr>
          <w:p w14:paraId="76A9438D" w14:textId="77777777" w:rsidR="001038FB" w:rsidRPr="001753EE" w:rsidRDefault="001038FB" w:rsidP="00A23C92">
            <w:pPr>
              <w:tabs>
                <w:tab w:val="right" w:pos="4914"/>
              </w:tabs>
            </w:pPr>
          </w:p>
        </w:tc>
        <w:tc>
          <w:tcPr>
            <w:tcW w:w="2241" w:type="dxa"/>
          </w:tcPr>
          <w:p w14:paraId="569164B8" w14:textId="77777777" w:rsidR="001038FB" w:rsidRPr="001753EE" w:rsidRDefault="001038FB" w:rsidP="00A23C92">
            <w:pPr>
              <w:tabs>
                <w:tab w:val="right" w:pos="4914"/>
              </w:tabs>
            </w:pPr>
          </w:p>
        </w:tc>
      </w:tr>
      <w:tr w:rsidR="001753EE" w:rsidRPr="001753EE" w14:paraId="666E161C" w14:textId="77777777" w:rsidTr="00AB009D">
        <w:tc>
          <w:tcPr>
            <w:tcW w:w="2954" w:type="dxa"/>
            <w:shd w:val="clear" w:color="auto" w:fill="auto"/>
          </w:tcPr>
          <w:p w14:paraId="63F0CA36" w14:textId="77777777" w:rsidR="001038FB" w:rsidRPr="001753EE" w:rsidRDefault="001038FB" w:rsidP="00A23C92">
            <w:r w:rsidRPr="001753EE">
              <w:t>72004</w:t>
            </w:r>
          </w:p>
        </w:tc>
        <w:tc>
          <w:tcPr>
            <w:tcW w:w="2562" w:type="dxa"/>
            <w:shd w:val="clear" w:color="auto" w:fill="auto"/>
          </w:tcPr>
          <w:p w14:paraId="278A5867" w14:textId="77777777" w:rsidR="001038FB" w:rsidRPr="001753EE" w:rsidRDefault="001038FB" w:rsidP="00A23C92">
            <w:r w:rsidRPr="001753EE">
              <w:t>7B01511</w:t>
            </w:r>
          </w:p>
        </w:tc>
        <w:tc>
          <w:tcPr>
            <w:tcW w:w="3917" w:type="dxa"/>
            <w:shd w:val="clear" w:color="auto" w:fill="auto"/>
          </w:tcPr>
          <w:p w14:paraId="016E38A5" w14:textId="77777777" w:rsidR="001038FB" w:rsidRPr="001753EE" w:rsidRDefault="001038FB" w:rsidP="00A23C92">
            <w:pPr>
              <w:tabs>
                <w:tab w:val="right" w:pos="4914"/>
              </w:tabs>
            </w:pPr>
            <w:r w:rsidRPr="001753EE">
              <w:t>Excision of rejected transplanted kidney</w:t>
            </w:r>
          </w:p>
        </w:tc>
        <w:tc>
          <w:tcPr>
            <w:tcW w:w="2274" w:type="dxa"/>
          </w:tcPr>
          <w:p w14:paraId="7C7FC184" w14:textId="77777777" w:rsidR="001038FB" w:rsidRPr="001753EE" w:rsidRDefault="001038FB" w:rsidP="00A23C92">
            <w:pPr>
              <w:tabs>
                <w:tab w:val="right" w:pos="4914"/>
              </w:tabs>
            </w:pPr>
          </w:p>
        </w:tc>
        <w:tc>
          <w:tcPr>
            <w:tcW w:w="2241" w:type="dxa"/>
          </w:tcPr>
          <w:p w14:paraId="4C2FF245" w14:textId="77777777" w:rsidR="001038FB" w:rsidRPr="001753EE" w:rsidRDefault="001038FB" w:rsidP="00A23C92">
            <w:pPr>
              <w:tabs>
                <w:tab w:val="right" w:pos="4914"/>
              </w:tabs>
            </w:pPr>
          </w:p>
        </w:tc>
      </w:tr>
      <w:tr w:rsidR="001753EE" w:rsidRPr="001753EE" w14:paraId="37C81F2B" w14:textId="77777777" w:rsidTr="00AB009D">
        <w:tc>
          <w:tcPr>
            <w:tcW w:w="2954" w:type="dxa"/>
            <w:shd w:val="clear" w:color="auto" w:fill="auto"/>
          </w:tcPr>
          <w:p w14:paraId="2853103B" w14:textId="77777777" w:rsidR="001038FB" w:rsidRPr="001753EE" w:rsidRDefault="001038FB" w:rsidP="00A23C92">
            <w:r w:rsidRPr="001753EE">
              <w:t>72336</w:t>
            </w:r>
          </w:p>
        </w:tc>
        <w:tc>
          <w:tcPr>
            <w:tcW w:w="2562" w:type="dxa"/>
            <w:shd w:val="clear" w:color="auto" w:fill="auto"/>
          </w:tcPr>
          <w:p w14:paraId="15A27C08" w14:textId="77777777" w:rsidR="001038FB" w:rsidRPr="001753EE" w:rsidRDefault="001038FB" w:rsidP="00A23C92">
            <w:r w:rsidRPr="001753EE">
              <w:t>Z919100</w:t>
            </w:r>
          </w:p>
        </w:tc>
        <w:tc>
          <w:tcPr>
            <w:tcW w:w="3917" w:type="dxa"/>
            <w:shd w:val="clear" w:color="auto" w:fill="auto"/>
          </w:tcPr>
          <w:p w14:paraId="157CF528" w14:textId="77777777" w:rsidR="001038FB" w:rsidRPr="001753EE" w:rsidRDefault="001038FB" w:rsidP="00A23C92">
            <w:pPr>
              <w:tabs>
                <w:tab w:val="right" w:pos="4914"/>
              </w:tabs>
            </w:pPr>
            <w:r w:rsidRPr="001753EE">
              <w:t>Priming haemodialysis lines</w:t>
            </w:r>
          </w:p>
        </w:tc>
        <w:tc>
          <w:tcPr>
            <w:tcW w:w="2274" w:type="dxa"/>
          </w:tcPr>
          <w:p w14:paraId="75D5C67C" w14:textId="77777777" w:rsidR="001038FB" w:rsidRPr="001753EE" w:rsidRDefault="001038FB" w:rsidP="00A23C92">
            <w:pPr>
              <w:tabs>
                <w:tab w:val="right" w:pos="4914"/>
              </w:tabs>
            </w:pPr>
          </w:p>
        </w:tc>
        <w:tc>
          <w:tcPr>
            <w:tcW w:w="2241" w:type="dxa"/>
          </w:tcPr>
          <w:p w14:paraId="252C83C7" w14:textId="77777777" w:rsidR="001038FB" w:rsidRPr="001753EE" w:rsidRDefault="001038FB" w:rsidP="00A23C92">
            <w:pPr>
              <w:tabs>
                <w:tab w:val="right" w:pos="4914"/>
              </w:tabs>
            </w:pPr>
          </w:p>
        </w:tc>
      </w:tr>
      <w:tr w:rsidR="001753EE" w:rsidRPr="001753EE" w14:paraId="06AEEC95" w14:textId="77777777" w:rsidTr="00AB009D">
        <w:tc>
          <w:tcPr>
            <w:tcW w:w="2954" w:type="dxa"/>
            <w:shd w:val="clear" w:color="auto" w:fill="auto"/>
          </w:tcPr>
          <w:p w14:paraId="13607F1A" w14:textId="77777777" w:rsidR="001038FB" w:rsidRPr="001753EE" w:rsidRDefault="001038FB" w:rsidP="00A23C92">
            <w:r w:rsidRPr="001753EE">
              <w:t>88597</w:t>
            </w:r>
          </w:p>
        </w:tc>
        <w:tc>
          <w:tcPr>
            <w:tcW w:w="2562" w:type="dxa"/>
            <w:shd w:val="clear" w:color="auto" w:fill="auto"/>
          </w:tcPr>
          <w:p w14:paraId="77F8D10C" w14:textId="77777777" w:rsidR="001038FB" w:rsidRPr="001753EE" w:rsidRDefault="001038FB" w:rsidP="00A23C92">
            <w:r w:rsidRPr="001753EE">
              <w:t>7L1A400</w:t>
            </w:r>
          </w:p>
        </w:tc>
        <w:tc>
          <w:tcPr>
            <w:tcW w:w="3917" w:type="dxa"/>
            <w:shd w:val="clear" w:color="auto" w:fill="auto"/>
          </w:tcPr>
          <w:p w14:paraId="1F78B9F0" w14:textId="77777777" w:rsidR="001038FB" w:rsidRPr="001753EE" w:rsidRDefault="001038FB" w:rsidP="00A23C92">
            <w:pPr>
              <w:tabs>
                <w:tab w:val="right" w:pos="4914"/>
              </w:tabs>
            </w:pPr>
            <w:r w:rsidRPr="001753EE">
              <w:t>Automated peritoneal dialysis</w:t>
            </w:r>
          </w:p>
        </w:tc>
        <w:tc>
          <w:tcPr>
            <w:tcW w:w="2274" w:type="dxa"/>
          </w:tcPr>
          <w:p w14:paraId="7581FA56" w14:textId="77777777" w:rsidR="001038FB" w:rsidRPr="001753EE" w:rsidRDefault="001038FB" w:rsidP="00A23C92">
            <w:pPr>
              <w:tabs>
                <w:tab w:val="right" w:pos="4914"/>
              </w:tabs>
            </w:pPr>
          </w:p>
        </w:tc>
        <w:tc>
          <w:tcPr>
            <w:tcW w:w="2241" w:type="dxa"/>
          </w:tcPr>
          <w:p w14:paraId="166DA064" w14:textId="77777777" w:rsidR="001038FB" w:rsidRPr="001753EE" w:rsidRDefault="001038FB" w:rsidP="00A23C92">
            <w:pPr>
              <w:tabs>
                <w:tab w:val="right" w:pos="4914"/>
              </w:tabs>
            </w:pPr>
          </w:p>
        </w:tc>
      </w:tr>
      <w:tr w:rsidR="001753EE" w:rsidRPr="001753EE" w14:paraId="1C2F3EE1" w14:textId="77777777" w:rsidTr="00AB009D">
        <w:tc>
          <w:tcPr>
            <w:tcW w:w="2954" w:type="dxa"/>
            <w:shd w:val="clear" w:color="auto" w:fill="auto"/>
          </w:tcPr>
          <w:p w14:paraId="7FB6B1D8" w14:textId="77777777" w:rsidR="001038FB" w:rsidRPr="001753EE" w:rsidRDefault="001038FB" w:rsidP="00A23C92">
            <w:r w:rsidRPr="001753EE">
              <w:t>89924</w:t>
            </w:r>
          </w:p>
        </w:tc>
        <w:tc>
          <w:tcPr>
            <w:tcW w:w="2562" w:type="dxa"/>
            <w:shd w:val="clear" w:color="auto" w:fill="auto"/>
          </w:tcPr>
          <w:p w14:paraId="1ED1A1A2" w14:textId="77777777" w:rsidR="001038FB" w:rsidRPr="001753EE" w:rsidRDefault="001038FB" w:rsidP="00A23C92">
            <w:r w:rsidRPr="001753EE">
              <w:t>7B00300</w:t>
            </w:r>
          </w:p>
        </w:tc>
        <w:tc>
          <w:tcPr>
            <w:tcW w:w="3917" w:type="dxa"/>
            <w:shd w:val="clear" w:color="auto" w:fill="auto"/>
          </w:tcPr>
          <w:p w14:paraId="6B32888F" w14:textId="77777777" w:rsidR="001038FB" w:rsidRPr="001753EE" w:rsidRDefault="001038FB" w:rsidP="00A23C92">
            <w:pPr>
              <w:tabs>
                <w:tab w:val="right" w:pos="4914"/>
              </w:tabs>
            </w:pPr>
            <w:r w:rsidRPr="001753EE">
              <w:t>Allotransplantation of kidney from cadaver, heart-beating</w:t>
            </w:r>
          </w:p>
        </w:tc>
        <w:tc>
          <w:tcPr>
            <w:tcW w:w="2274" w:type="dxa"/>
          </w:tcPr>
          <w:p w14:paraId="0CADC572" w14:textId="77777777" w:rsidR="001038FB" w:rsidRPr="001753EE" w:rsidRDefault="001038FB" w:rsidP="00A23C92">
            <w:pPr>
              <w:tabs>
                <w:tab w:val="right" w:pos="4914"/>
              </w:tabs>
            </w:pPr>
          </w:p>
        </w:tc>
        <w:tc>
          <w:tcPr>
            <w:tcW w:w="2241" w:type="dxa"/>
          </w:tcPr>
          <w:p w14:paraId="017C64AF" w14:textId="77777777" w:rsidR="001038FB" w:rsidRPr="001753EE" w:rsidRDefault="001038FB" w:rsidP="00A23C92">
            <w:pPr>
              <w:tabs>
                <w:tab w:val="right" w:pos="4914"/>
              </w:tabs>
            </w:pPr>
          </w:p>
        </w:tc>
      </w:tr>
      <w:tr w:rsidR="001753EE" w:rsidRPr="001753EE" w14:paraId="3F7D2913" w14:textId="77777777" w:rsidTr="00AB009D">
        <w:tc>
          <w:tcPr>
            <w:tcW w:w="2954" w:type="dxa"/>
            <w:shd w:val="clear" w:color="auto" w:fill="auto"/>
          </w:tcPr>
          <w:p w14:paraId="5B8C0525" w14:textId="77777777" w:rsidR="001038FB" w:rsidRPr="001753EE" w:rsidRDefault="001038FB" w:rsidP="00A23C92">
            <w:r w:rsidRPr="001753EE">
              <w:t>93366</w:t>
            </w:r>
          </w:p>
        </w:tc>
        <w:tc>
          <w:tcPr>
            <w:tcW w:w="2562" w:type="dxa"/>
            <w:shd w:val="clear" w:color="auto" w:fill="auto"/>
          </w:tcPr>
          <w:p w14:paraId="25AE45C1" w14:textId="77777777" w:rsidR="001038FB" w:rsidRPr="001753EE" w:rsidRDefault="001038FB" w:rsidP="00A23C92">
            <w:r w:rsidRPr="001753EE">
              <w:t>7B0F.00</w:t>
            </w:r>
          </w:p>
        </w:tc>
        <w:tc>
          <w:tcPr>
            <w:tcW w:w="3917" w:type="dxa"/>
            <w:shd w:val="clear" w:color="auto" w:fill="auto"/>
          </w:tcPr>
          <w:p w14:paraId="29B6CF16" w14:textId="77777777" w:rsidR="001038FB" w:rsidRPr="001753EE" w:rsidRDefault="001038FB" w:rsidP="00A23C92">
            <w:pPr>
              <w:tabs>
                <w:tab w:val="right" w:pos="4914"/>
              </w:tabs>
            </w:pPr>
            <w:r w:rsidRPr="001753EE">
              <w:t>Interventions associated with transplantation of kidney</w:t>
            </w:r>
          </w:p>
        </w:tc>
        <w:tc>
          <w:tcPr>
            <w:tcW w:w="2274" w:type="dxa"/>
          </w:tcPr>
          <w:p w14:paraId="65334DE4" w14:textId="77777777" w:rsidR="001038FB" w:rsidRPr="001753EE" w:rsidRDefault="001038FB" w:rsidP="00A23C92">
            <w:pPr>
              <w:tabs>
                <w:tab w:val="right" w:pos="4914"/>
              </w:tabs>
            </w:pPr>
          </w:p>
        </w:tc>
        <w:tc>
          <w:tcPr>
            <w:tcW w:w="2241" w:type="dxa"/>
          </w:tcPr>
          <w:p w14:paraId="7C4007EE" w14:textId="77777777" w:rsidR="001038FB" w:rsidRPr="001753EE" w:rsidRDefault="001038FB" w:rsidP="00A23C92">
            <w:pPr>
              <w:tabs>
                <w:tab w:val="right" w:pos="4914"/>
              </w:tabs>
            </w:pPr>
          </w:p>
        </w:tc>
      </w:tr>
      <w:tr w:rsidR="001753EE" w:rsidRPr="001753EE" w14:paraId="76C18EE0" w14:textId="77777777" w:rsidTr="00AB009D">
        <w:tc>
          <w:tcPr>
            <w:tcW w:w="2954" w:type="dxa"/>
            <w:shd w:val="clear" w:color="auto" w:fill="auto"/>
          </w:tcPr>
          <w:p w14:paraId="3F9DA23B" w14:textId="77777777" w:rsidR="001038FB" w:rsidRPr="001753EE" w:rsidRDefault="001038FB" w:rsidP="00A23C92">
            <w:r w:rsidRPr="001753EE">
              <w:t>95122</w:t>
            </w:r>
          </w:p>
        </w:tc>
        <w:tc>
          <w:tcPr>
            <w:tcW w:w="2562" w:type="dxa"/>
            <w:shd w:val="clear" w:color="auto" w:fill="auto"/>
          </w:tcPr>
          <w:p w14:paraId="1D659398" w14:textId="77777777" w:rsidR="001038FB" w:rsidRPr="001753EE" w:rsidRDefault="001038FB" w:rsidP="00A23C92">
            <w:r w:rsidRPr="001753EE">
              <w:t>1Z1H.00</w:t>
            </w:r>
          </w:p>
        </w:tc>
        <w:tc>
          <w:tcPr>
            <w:tcW w:w="3917" w:type="dxa"/>
            <w:shd w:val="clear" w:color="auto" w:fill="auto"/>
          </w:tcPr>
          <w:p w14:paraId="5CDBDFBF" w14:textId="77777777" w:rsidR="001038FB" w:rsidRPr="001753EE" w:rsidRDefault="001038FB" w:rsidP="00A23C92">
            <w:pPr>
              <w:tabs>
                <w:tab w:val="right" w:pos="4914"/>
              </w:tabs>
            </w:pPr>
            <w:r w:rsidRPr="001753EE">
              <w:t>Chronic kidney disease stage 4 with proteinuria</w:t>
            </w:r>
          </w:p>
        </w:tc>
        <w:tc>
          <w:tcPr>
            <w:tcW w:w="2274" w:type="dxa"/>
          </w:tcPr>
          <w:p w14:paraId="7A237EB2" w14:textId="77777777" w:rsidR="001038FB" w:rsidRPr="001753EE" w:rsidRDefault="001038FB" w:rsidP="00A23C92">
            <w:pPr>
              <w:tabs>
                <w:tab w:val="right" w:pos="4914"/>
              </w:tabs>
            </w:pPr>
          </w:p>
        </w:tc>
        <w:tc>
          <w:tcPr>
            <w:tcW w:w="2241" w:type="dxa"/>
          </w:tcPr>
          <w:p w14:paraId="3EC06A7A" w14:textId="77777777" w:rsidR="001038FB" w:rsidRPr="001753EE" w:rsidRDefault="001038FB" w:rsidP="00A23C92">
            <w:pPr>
              <w:tabs>
                <w:tab w:val="right" w:pos="4914"/>
              </w:tabs>
            </w:pPr>
          </w:p>
        </w:tc>
      </w:tr>
      <w:tr w:rsidR="001753EE" w:rsidRPr="001753EE" w14:paraId="0339A8C2" w14:textId="77777777" w:rsidTr="00AB009D">
        <w:tc>
          <w:tcPr>
            <w:tcW w:w="2954" w:type="dxa"/>
            <w:shd w:val="clear" w:color="auto" w:fill="auto"/>
          </w:tcPr>
          <w:p w14:paraId="7A932F4B" w14:textId="77777777" w:rsidR="001038FB" w:rsidRPr="001753EE" w:rsidRDefault="001038FB" w:rsidP="00A23C92">
            <w:r w:rsidRPr="001753EE">
              <w:t>95405</w:t>
            </w:r>
          </w:p>
        </w:tc>
        <w:tc>
          <w:tcPr>
            <w:tcW w:w="2562" w:type="dxa"/>
            <w:shd w:val="clear" w:color="auto" w:fill="auto"/>
          </w:tcPr>
          <w:p w14:paraId="7B8A3D43" w14:textId="77777777" w:rsidR="001038FB" w:rsidRPr="001753EE" w:rsidRDefault="001038FB" w:rsidP="00A23C92">
            <w:r w:rsidRPr="001753EE">
              <w:t>1Z1L.00</w:t>
            </w:r>
          </w:p>
        </w:tc>
        <w:tc>
          <w:tcPr>
            <w:tcW w:w="3917" w:type="dxa"/>
            <w:shd w:val="clear" w:color="auto" w:fill="auto"/>
          </w:tcPr>
          <w:p w14:paraId="015D3EA3" w14:textId="77777777" w:rsidR="001038FB" w:rsidRPr="001753EE" w:rsidRDefault="001038FB" w:rsidP="00A23C92">
            <w:pPr>
              <w:tabs>
                <w:tab w:val="right" w:pos="4914"/>
              </w:tabs>
            </w:pPr>
            <w:r w:rsidRPr="001753EE">
              <w:t>Chronic kidney disease stage 5 without proteinuria</w:t>
            </w:r>
          </w:p>
        </w:tc>
        <w:tc>
          <w:tcPr>
            <w:tcW w:w="2274" w:type="dxa"/>
          </w:tcPr>
          <w:p w14:paraId="71389A1A" w14:textId="77777777" w:rsidR="001038FB" w:rsidRPr="001753EE" w:rsidRDefault="001038FB" w:rsidP="00A23C92">
            <w:pPr>
              <w:tabs>
                <w:tab w:val="right" w:pos="4914"/>
              </w:tabs>
            </w:pPr>
          </w:p>
        </w:tc>
        <w:tc>
          <w:tcPr>
            <w:tcW w:w="2241" w:type="dxa"/>
          </w:tcPr>
          <w:p w14:paraId="237CBBB4" w14:textId="77777777" w:rsidR="001038FB" w:rsidRPr="001753EE" w:rsidRDefault="001038FB" w:rsidP="00A23C92">
            <w:pPr>
              <w:tabs>
                <w:tab w:val="right" w:pos="4914"/>
              </w:tabs>
            </w:pPr>
          </w:p>
        </w:tc>
      </w:tr>
      <w:tr w:rsidR="001753EE" w:rsidRPr="001753EE" w14:paraId="53E8A97B" w14:textId="77777777" w:rsidTr="00AB009D">
        <w:tc>
          <w:tcPr>
            <w:tcW w:w="2954" w:type="dxa"/>
            <w:shd w:val="clear" w:color="auto" w:fill="auto"/>
          </w:tcPr>
          <w:p w14:paraId="560BCF13" w14:textId="77777777" w:rsidR="001038FB" w:rsidRPr="001753EE" w:rsidRDefault="001038FB" w:rsidP="00A23C92">
            <w:r w:rsidRPr="001753EE">
              <w:t>95406</w:t>
            </w:r>
          </w:p>
        </w:tc>
        <w:tc>
          <w:tcPr>
            <w:tcW w:w="2562" w:type="dxa"/>
            <w:shd w:val="clear" w:color="auto" w:fill="auto"/>
          </w:tcPr>
          <w:p w14:paraId="1E13F961" w14:textId="77777777" w:rsidR="001038FB" w:rsidRPr="001753EE" w:rsidRDefault="001038FB" w:rsidP="00A23C92">
            <w:r w:rsidRPr="001753EE">
              <w:t>1Z1J.00</w:t>
            </w:r>
          </w:p>
        </w:tc>
        <w:tc>
          <w:tcPr>
            <w:tcW w:w="3917" w:type="dxa"/>
            <w:shd w:val="clear" w:color="auto" w:fill="auto"/>
          </w:tcPr>
          <w:p w14:paraId="7F52B0D0" w14:textId="77777777" w:rsidR="001038FB" w:rsidRPr="001753EE" w:rsidRDefault="001038FB" w:rsidP="00A23C92">
            <w:pPr>
              <w:tabs>
                <w:tab w:val="right" w:pos="4914"/>
              </w:tabs>
            </w:pPr>
            <w:r w:rsidRPr="001753EE">
              <w:t>Chronic kidney disease stage 4 without proteinuria</w:t>
            </w:r>
          </w:p>
        </w:tc>
        <w:tc>
          <w:tcPr>
            <w:tcW w:w="2274" w:type="dxa"/>
          </w:tcPr>
          <w:p w14:paraId="22560CB5" w14:textId="77777777" w:rsidR="001038FB" w:rsidRPr="001753EE" w:rsidRDefault="001038FB" w:rsidP="00A23C92">
            <w:pPr>
              <w:tabs>
                <w:tab w:val="right" w:pos="4914"/>
              </w:tabs>
            </w:pPr>
          </w:p>
        </w:tc>
        <w:tc>
          <w:tcPr>
            <w:tcW w:w="2241" w:type="dxa"/>
          </w:tcPr>
          <w:p w14:paraId="5A323A05" w14:textId="77777777" w:rsidR="001038FB" w:rsidRPr="001753EE" w:rsidRDefault="001038FB" w:rsidP="00A23C92">
            <w:pPr>
              <w:tabs>
                <w:tab w:val="right" w:pos="4914"/>
              </w:tabs>
            </w:pPr>
          </w:p>
        </w:tc>
      </w:tr>
      <w:tr w:rsidR="001753EE" w:rsidRPr="001753EE" w14:paraId="05F2872D" w14:textId="77777777" w:rsidTr="00AB009D">
        <w:tc>
          <w:tcPr>
            <w:tcW w:w="2954" w:type="dxa"/>
            <w:shd w:val="clear" w:color="auto" w:fill="auto"/>
          </w:tcPr>
          <w:p w14:paraId="1FBAC175" w14:textId="77777777" w:rsidR="001038FB" w:rsidRPr="001753EE" w:rsidRDefault="001038FB" w:rsidP="00A23C92">
            <w:r w:rsidRPr="001753EE">
              <w:t>95508</w:t>
            </w:r>
          </w:p>
        </w:tc>
        <w:tc>
          <w:tcPr>
            <w:tcW w:w="2562" w:type="dxa"/>
            <w:shd w:val="clear" w:color="auto" w:fill="auto"/>
          </w:tcPr>
          <w:p w14:paraId="5A9C5CF3" w14:textId="77777777" w:rsidR="001038FB" w:rsidRPr="001753EE" w:rsidRDefault="001038FB" w:rsidP="00A23C92">
            <w:r w:rsidRPr="001753EE">
              <w:t>1Z1K.00</w:t>
            </w:r>
          </w:p>
        </w:tc>
        <w:tc>
          <w:tcPr>
            <w:tcW w:w="3917" w:type="dxa"/>
            <w:shd w:val="clear" w:color="auto" w:fill="auto"/>
          </w:tcPr>
          <w:p w14:paraId="3BA6C000" w14:textId="77777777" w:rsidR="001038FB" w:rsidRPr="001753EE" w:rsidRDefault="001038FB" w:rsidP="00A23C92">
            <w:pPr>
              <w:tabs>
                <w:tab w:val="right" w:pos="4914"/>
              </w:tabs>
            </w:pPr>
            <w:r w:rsidRPr="001753EE">
              <w:t>Chronic kidney disease stage 5 with proteinuria</w:t>
            </w:r>
          </w:p>
        </w:tc>
        <w:tc>
          <w:tcPr>
            <w:tcW w:w="2274" w:type="dxa"/>
          </w:tcPr>
          <w:p w14:paraId="0720A528" w14:textId="77777777" w:rsidR="001038FB" w:rsidRPr="001753EE" w:rsidRDefault="001038FB" w:rsidP="00A23C92">
            <w:pPr>
              <w:tabs>
                <w:tab w:val="right" w:pos="4914"/>
              </w:tabs>
            </w:pPr>
          </w:p>
        </w:tc>
        <w:tc>
          <w:tcPr>
            <w:tcW w:w="2241" w:type="dxa"/>
          </w:tcPr>
          <w:p w14:paraId="0A6CAB41" w14:textId="77777777" w:rsidR="001038FB" w:rsidRPr="001753EE" w:rsidRDefault="001038FB" w:rsidP="00A23C92">
            <w:pPr>
              <w:tabs>
                <w:tab w:val="right" w:pos="4914"/>
              </w:tabs>
            </w:pPr>
          </w:p>
        </w:tc>
      </w:tr>
      <w:tr w:rsidR="001753EE" w:rsidRPr="001753EE" w14:paraId="4EE3781C" w14:textId="77777777" w:rsidTr="00AB009D">
        <w:tc>
          <w:tcPr>
            <w:tcW w:w="2954" w:type="dxa"/>
            <w:shd w:val="clear" w:color="auto" w:fill="auto"/>
          </w:tcPr>
          <w:p w14:paraId="4438836B" w14:textId="77777777" w:rsidR="001038FB" w:rsidRPr="001753EE" w:rsidRDefault="001038FB" w:rsidP="00A23C92">
            <w:r w:rsidRPr="001753EE">
              <w:t>96133</w:t>
            </w:r>
          </w:p>
        </w:tc>
        <w:tc>
          <w:tcPr>
            <w:tcW w:w="2562" w:type="dxa"/>
            <w:shd w:val="clear" w:color="auto" w:fill="auto"/>
          </w:tcPr>
          <w:p w14:paraId="471670F2" w14:textId="77777777" w:rsidR="001038FB" w:rsidRPr="001753EE" w:rsidRDefault="001038FB" w:rsidP="00A23C92">
            <w:r w:rsidRPr="001753EE">
              <w:t>7B00400</w:t>
            </w:r>
          </w:p>
        </w:tc>
        <w:tc>
          <w:tcPr>
            <w:tcW w:w="3917" w:type="dxa"/>
            <w:shd w:val="clear" w:color="auto" w:fill="auto"/>
          </w:tcPr>
          <w:p w14:paraId="42F7BBEC" w14:textId="77777777" w:rsidR="001038FB" w:rsidRPr="001753EE" w:rsidRDefault="001038FB" w:rsidP="00A23C92">
            <w:pPr>
              <w:tabs>
                <w:tab w:val="right" w:pos="4914"/>
              </w:tabs>
            </w:pPr>
            <w:r w:rsidRPr="001753EE">
              <w:t>Allotransplantation kidney from cadaver, heart non-beating</w:t>
            </w:r>
          </w:p>
        </w:tc>
        <w:tc>
          <w:tcPr>
            <w:tcW w:w="2274" w:type="dxa"/>
          </w:tcPr>
          <w:p w14:paraId="34F11591" w14:textId="77777777" w:rsidR="001038FB" w:rsidRPr="001753EE" w:rsidRDefault="001038FB" w:rsidP="00A23C92">
            <w:pPr>
              <w:tabs>
                <w:tab w:val="right" w:pos="4914"/>
              </w:tabs>
            </w:pPr>
          </w:p>
        </w:tc>
        <w:tc>
          <w:tcPr>
            <w:tcW w:w="2241" w:type="dxa"/>
          </w:tcPr>
          <w:p w14:paraId="1FD5246F" w14:textId="77777777" w:rsidR="001038FB" w:rsidRPr="001753EE" w:rsidRDefault="001038FB" w:rsidP="00A23C92">
            <w:pPr>
              <w:tabs>
                <w:tab w:val="right" w:pos="4914"/>
              </w:tabs>
            </w:pPr>
          </w:p>
        </w:tc>
      </w:tr>
      <w:tr w:rsidR="001753EE" w:rsidRPr="001753EE" w14:paraId="4DFB4AC4" w14:textId="77777777" w:rsidTr="00AB009D">
        <w:tc>
          <w:tcPr>
            <w:tcW w:w="2954" w:type="dxa"/>
            <w:shd w:val="clear" w:color="auto" w:fill="auto"/>
          </w:tcPr>
          <w:p w14:paraId="0783B672" w14:textId="77777777" w:rsidR="001038FB" w:rsidRPr="001753EE" w:rsidRDefault="001038FB" w:rsidP="00A23C92">
            <w:r w:rsidRPr="001753EE">
              <w:t>96184</w:t>
            </w:r>
          </w:p>
        </w:tc>
        <w:tc>
          <w:tcPr>
            <w:tcW w:w="2562" w:type="dxa"/>
            <w:shd w:val="clear" w:color="auto" w:fill="auto"/>
          </w:tcPr>
          <w:p w14:paraId="62FAF8F2" w14:textId="77777777" w:rsidR="001038FB" w:rsidRPr="001753EE" w:rsidRDefault="001038FB" w:rsidP="00A23C92">
            <w:r w:rsidRPr="001753EE">
              <w:t>TA02000</w:t>
            </w:r>
          </w:p>
        </w:tc>
        <w:tc>
          <w:tcPr>
            <w:tcW w:w="3917" w:type="dxa"/>
            <w:shd w:val="clear" w:color="auto" w:fill="auto"/>
          </w:tcPr>
          <w:p w14:paraId="512D4B55" w14:textId="77777777" w:rsidR="001038FB" w:rsidRPr="001753EE" w:rsidRDefault="001038FB" w:rsidP="00A23C92">
            <w:pPr>
              <w:tabs>
                <w:tab w:val="right" w:pos="4914"/>
              </w:tabs>
            </w:pPr>
            <w:r w:rsidRPr="001753EE">
              <w:t>Accid cut,puncture,perf,h'ge - kidney dialysis</w:t>
            </w:r>
          </w:p>
        </w:tc>
        <w:tc>
          <w:tcPr>
            <w:tcW w:w="2274" w:type="dxa"/>
          </w:tcPr>
          <w:p w14:paraId="51AFD98A" w14:textId="77777777" w:rsidR="001038FB" w:rsidRPr="001753EE" w:rsidRDefault="001038FB" w:rsidP="00A23C92">
            <w:pPr>
              <w:tabs>
                <w:tab w:val="right" w:pos="4914"/>
              </w:tabs>
            </w:pPr>
          </w:p>
        </w:tc>
        <w:tc>
          <w:tcPr>
            <w:tcW w:w="2241" w:type="dxa"/>
          </w:tcPr>
          <w:p w14:paraId="62395EEB" w14:textId="77777777" w:rsidR="001038FB" w:rsidRPr="001753EE" w:rsidRDefault="001038FB" w:rsidP="00A23C92">
            <w:pPr>
              <w:tabs>
                <w:tab w:val="right" w:pos="4914"/>
              </w:tabs>
            </w:pPr>
          </w:p>
        </w:tc>
      </w:tr>
      <w:tr w:rsidR="001753EE" w:rsidRPr="001753EE" w14:paraId="196D34D6" w14:textId="77777777" w:rsidTr="00AB009D">
        <w:tc>
          <w:tcPr>
            <w:tcW w:w="2954" w:type="dxa"/>
            <w:shd w:val="clear" w:color="auto" w:fill="auto"/>
          </w:tcPr>
          <w:p w14:paraId="3C702289" w14:textId="77777777" w:rsidR="001038FB" w:rsidRPr="001753EE" w:rsidRDefault="001038FB" w:rsidP="00A23C92">
            <w:r w:rsidRPr="001753EE">
              <w:t>96347</w:t>
            </w:r>
          </w:p>
        </w:tc>
        <w:tc>
          <w:tcPr>
            <w:tcW w:w="2562" w:type="dxa"/>
            <w:shd w:val="clear" w:color="auto" w:fill="auto"/>
          </w:tcPr>
          <w:p w14:paraId="34E9B9BD" w14:textId="77777777" w:rsidR="001038FB" w:rsidRPr="001753EE" w:rsidRDefault="001038FB" w:rsidP="00A23C92">
            <w:r w:rsidRPr="001753EE">
              <w:t>7A61900</w:t>
            </w:r>
          </w:p>
        </w:tc>
        <w:tc>
          <w:tcPr>
            <w:tcW w:w="3917" w:type="dxa"/>
            <w:shd w:val="clear" w:color="auto" w:fill="auto"/>
          </w:tcPr>
          <w:p w14:paraId="05874495" w14:textId="77777777" w:rsidR="001038FB" w:rsidRPr="001753EE" w:rsidRDefault="001038FB" w:rsidP="00A23C92">
            <w:pPr>
              <w:tabs>
                <w:tab w:val="right" w:pos="4914"/>
              </w:tabs>
            </w:pPr>
            <w:r w:rsidRPr="001753EE">
              <w:t>Ligation of arteriovenous dialysis fistula</w:t>
            </w:r>
          </w:p>
        </w:tc>
        <w:tc>
          <w:tcPr>
            <w:tcW w:w="2274" w:type="dxa"/>
          </w:tcPr>
          <w:p w14:paraId="315EAF18" w14:textId="77777777" w:rsidR="001038FB" w:rsidRPr="001753EE" w:rsidRDefault="001038FB" w:rsidP="00A23C92">
            <w:pPr>
              <w:tabs>
                <w:tab w:val="right" w:pos="4914"/>
              </w:tabs>
            </w:pPr>
          </w:p>
        </w:tc>
        <w:tc>
          <w:tcPr>
            <w:tcW w:w="2241" w:type="dxa"/>
          </w:tcPr>
          <w:p w14:paraId="186FF095" w14:textId="77777777" w:rsidR="001038FB" w:rsidRPr="001753EE" w:rsidRDefault="001038FB" w:rsidP="00A23C92">
            <w:pPr>
              <w:tabs>
                <w:tab w:val="right" w:pos="4914"/>
              </w:tabs>
            </w:pPr>
          </w:p>
        </w:tc>
      </w:tr>
      <w:tr w:rsidR="001753EE" w:rsidRPr="001753EE" w14:paraId="05A518F8" w14:textId="77777777" w:rsidTr="00AB009D">
        <w:tc>
          <w:tcPr>
            <w:tcW w:w="2954" w:type="dxa"/>
            <w:shd w:val="clear" w:color="auto" w:fill="auto"/>
          </w:tcPr>
          <w:p w14:paraId="0D90ABC5" w14:textId="77777777" w:rsidR="001038FB" w:rsidRPr="001753EE" w:rsidRDefault="001038FB" w:rsidP="00A23C92">
            <w:r w:rsidRPr="001753EE">
              <w:t>97587</w:t>
            </w:r>
          </w:p>
        </w:tc>
        <w:tc>
          <w:tcPr>
            <w:tcW w:w="2562" w:type="dxa"/>
            <w:shd w:val="clear" w:color="auto" w:fill="auto"/>
          </w:tcPr>
          <w:p w14:paraId="021A569F" w14:textId="77777777" w:rsidR="001038FB" w:rsidRPr="001753EE" w:rsidRDefault="001038FB" w:rsidP="00A23C92">
            <w:r w:rsidRPr="001753EE">
              <w:t>1Z1J.11</w:t>
            </w:r>
          </w:p>
        </w:tc>
        <w:tc>
          <w:tcPr>
            <w:tcW w:w="3917" w:type="dxa"/>
            <w:shd w:val="clear" w:color="auto" w:fill="auto"/>
          </w:tcPr>
          <w:p w14:paraId="4779D220" w14:textId="77777777" w:rsidR="001038FB" w:rsidRPr="001753EE" w:rsidRDefault="001038FB" w:rsidP="00A23C92">
            <w:pPr>
              <w:tabs>
                <w:tab w:val="right" w:pos="4914"/>
              </w:tabs>
            </w:pPr>
            <w:r w:rsidRPr="001753EE">
              <w:t>CKD stage 4 without proteinuria</w:t>
            </w:r>
          </w:p>
        </w:tc>
        <w:tc>
          <w:tcPr>
            <w:tcW w:w="2274" w:type="dxa"/>
          </w:tcPr>
          <w:p w14:paraId="277EF098" w14:textId="77777777" w:rsidR="001038FB" w:rsidRPr="001753EE" w:rsidRDefault="001038FB" w:rsidP="00A23C92">
            <w:pPr>
              <w:tabs>
                <w:tab w:val="right" w:pos="4914"/>
              </w:tabs>
            </w:pPr>
          </w:p>
        </w:tc>
        <w:tc>
          <w:tcPr>
            <w:tcW w:w="2241" w:type="dxa"/>
          </w:tcPr>
          <w:p w14:paraId="4BE0AEF7" w14:textId="77777777" w:rsidR="001038FB" w:rsidRPr="001753EE" w:rsidRDefault="001038FB" w:rsidP="00A23C92">
            <w:pPr>
              <w:tabs>
                <w:tab w:val="right" w:pos="4914"/>
              </w:tabs>
            </w:pPr>
          </w:p>
        </w:tc>
      </w:tr>
      <w:tr w:rsidR="001753EE" w:rsidRPr="001753EE" w14:paraId="79889CC5" w14:textId="77777777" w:rsidTr="00AB009D">
        <w:tc>
          <w:tcPr>
            <w:tcW w:w="2954" w:type="dxa"/>
            <w:shd w:val="clear" w:color="auto" w:fill="auto"/>
          </w:tcPr>
          <w:p w14:paraId="29BB9067" w14:textId="77777777" w:rsidR="001038FB" w:rsidRPr="001753EE" w:rsidRDefault="001038FB" w:rsidP="00A23C92">
            <w:r w:rsidRPr="001753EE">
              <w:lastRenderedPageBreak/>
              <w:t>97683</w:t>
            </w:r>
          </w:p>
        </w:tc>
        <w:tc>
          <w:tcPr>
            <w:tcW w:w="2562" w:type="dxa"/>
            <w:shd w:val="clear" w:color="auto" w:fill="auto"/>
          </w:tcPr>
          <w:p w14:paraId="1B9F7CA3" w14:textId="77777777" w:rsidR="001038FB" w:rsidRPr="001753EE" w:rsidRDefault="001038FB" w:rsidP="00A23C92">
            <w:r w:rsidRPr="001753EE">
              <w:t>1Z1L.11</w:t>
            </w:r>
          </w:p>
        </w:tc>
        <w:tc>
          <w:tcPr>
            <w:tcW w:w="3917" w:type="dxa"/>
            <w:shd w:val="clear" w:color="auto" w:fill="auto"/>
          </w:tcPr>
          <w:p w14:paraId="507D3C0D" w14:textId="77777777" w:rsidR="001038FB" w:rsidRPr="001753EE" w:rsidRDefault="001038FB" w:rsidP="00A23C92">
            <w:pPr>
              <w:tabs>
                <w:tab w:val="right" w:pos="4914"/>
              </w:tabs>
            </w:pPr>
            <w:r w:rsidRPr="001753EE">
              <w:t>CKD stage 5 without proteinuria</w:t>
            </w:r>
          </w:p>
        </w:tc>
        <w:tc>
          <w:tcPr>
            <w:tcW w:w="2274" w:type="dxa"/>
          </w:tcPr>
          <w:p w14:paraId="6F759975" w14:textId="77777777" w:rsidR="001038FB" w:rsidRPr="001753EE" w:rsidRDefault="001038FB" w:rsidP="00A23C92">
            <w:pPr>
              <w:tabs>
                <w:tab w:val="right" w:pos="4914"/>
              </w:tabs>
            </w:pPr>
          </w:p>
        </w:tc>
        <w:tc>
          <w:tcPr>
            <w:tcW w:w="2241" w:type="dxa"/>
          </w:tcPr>
          <w:p w14:paraId="0D8D1C70" w14:textId="77777777" w:rsidR="001038FB" w:rsidRPr="001753EE" w:rsidRDefault="001038FB" w:rsidP="00A23C92">
            <w:pPr>
              <w:tabs>
                <w:tab w:val="right" w:pos="4914"/>
              </w:tabs>
            </w:pPr>
          </w:p>
        </w:tc>
      </w:tr>
      <w:tr w:rsidR="001753EE" w:rsidRPr="001753EE" w14:paraId="3E1BFF64" w14:textId="77777777" w:rsidTr="00AB009D">
        <w:tc>
          <w:tcPr>
            <w:tcW w:w="2954" w:type="dxa"/>
            <w:shd w:val="clear" w:color="auto" w:fill="auto"/>
          </w:tcPr>
          <w:p w14:paraId="08F33897" w14:textId="77777777" w:rsidR="001038FB" w:rsidRPr="001753EE" w:rsidRDefault="001038FB" w:rsidP="00A23C92">
            <w:r w:rsidRPr="001753EE">
              <w:t>98364</w:t>
            </w:r>
          </w:p>
        </w:tc>
        <w:tc>
          <w:tcPr>
            <w:tcW w:w="2562" w:type="dxa"/>
            <w:shd w:val="clear" w:color="auto" w:fill="auto"/>
          </w:tcPr>
          <w:p w14:paraId="75CEB89E" w14:textId="77777777" w:rsidR="001038FB" w:rsidRPr="001753EE" w:rsidRDefault="001038FB" w:rsidP="00A23C92">
            <w:r w:rsidRPr="001753EE">
              <w:t>7B00211</w:t>
            </w:r>
          </w:p>
        </w:tc>
        <w:tc>
          <w:tcPr>
            <w:tcW w:w="3917" w:type="dxa"/>
            <w:shd w:val="clear" w:color="auto" w:fill="auto"/>
          </w:tcPr>
          <w:p w14:paraId="168D7558" w14:textId="77777777" w:rsidR="001038FB" w:rsidRPr="001753EE" w:rsidRDefault="001038FB" w:rsidP="00A23C92">
            <w:pPr>
              <w:tabs>
                <w:tab w:val="right" w:pos="4914"/>
              </w:tabs>
            </w:pPr>
            <w:r w:rsidRPr="001753EE">
              <w:t>Allotransplantation of kidney from cadaver</w:t>
            </w:r>
          </w:p>
        </w:tc>
        <w:tc>
          <w:tcPr>
            <w:tcW w:w="2274" w:type="dxa"/>
          </w:tcPr>
          <w:p w14:paraId="4BDB72D5" w14:textId="77777777" w:rsidR="001038FB" w:rsidRPr="001753EE" w:rsidRDefault="001038FB" w:rsidP="00A23C92">
            <w:pPr>
              <w:tabs>
                <w:tab w:val="right" w:pos="4914"/>
              </w:tabs>
            </w:pPr>
          </w:p>
        </w:tc>
        <w:tc>
          <w:tcPr>
            <w:tcW w:w="2241" w:type="dxa"/>
          </w:tcPr>
          <w:p w14:paraId="3CD12241" w14:textId="77777777" w:rsidR="001038FB" w:rsidRPr="001753EE" w:rsidRDefault="001038FB" w:rsidP="00A23C92">
            <w:pPr>
              <w:tabs>
                <w:tab w:val="right" w:pos="4914"/>
              </w:tabs>
            </w:pPr>
          </w:p>
        </w:tc>
      </w:tr>
      <w:tr w:rsidR="001753EE" w:rsidRPr="001753EE" w14:paraId="3F13794E" w14:textId="77777777" w:rsidTr="00AB009D">
        <w:tc>
          <w:tcPr>
            <w:tcW w:w="2954" w:type="dxa"/>
            <w:shd w:val="clear" w:color="auto" w:fill="auto"/>
          </w:tcPr>
          <w:p w14:paraId="532168C2" w14:textId="77777777" w:rsidR="001038FB" w:rsidRPr="001753EE" w:rsidRDefault="001038FB" w:rsidP="00A23C92">
            <w:r w:rsidRPr="001753EE">
              <w:t>99160</w:t>
            </w:r>
          </w:p>
        </w:tc>
        <w:tc>
          <w:tcPr>
            <w:tcW w:w="2562" w:type="dxa"/>
            <w:shd w:val="clear" w:color="auto" w:fill="auto"/>
          </w:tcPr>
          <w:p w14:paraId="43BCB49E" w14:textId="77777777" w:rsidR="001038FB" w:rsidRPr="001753EE" w:rsidRDefault="001038FB" w:rsidP="00A23C92">
            <w:r w:rsidRPr="001753EE">
              <w:t>1Z1K.11</w:t>
            </w:r>
          </w:p>
        </w:tc>
        <w:tc>
          <w:tcPr>
            <w:tcW w:w="3917" w:type="dxa"/>
            <w:shd w:val="clear" w:color="auto" w:fill="auto"/>
          </w:tcPr>
          <w:p w14:paraId="3969D895" w14:textId="77777777" w:rsidR="001038FB" w:rsidRPr="001753EE" w:rsidRDefault="001038FB" w:rsidP="00A23C92">
            <w:pPr>
              <w:tabs>
                <w:tab w:val="right" w:pos="4914"/>
              </w:tabs>
            </w:pPr>
            <w:r w:rsidRPr="001753EE">
              <w:t>CKD stage 5 with proteinuria</w:t>
            </w:r>
          </w:p>
        </w:tc>
        <w:tc>
          <w:tcPr>
            <w:tcW w:w="2274" w:type="dxa"/>
          </w:tcPr>
          <w:p w14:paraId="2CA69509" w14:textId="77777777" w:rsidR="001038FB" w:rsidRPr="001753EE" w:rsidRDefault="001038FB" w:rsidP="00A23C92">
            <w:pPr>
              <w:tabs>
                <w:tab w:val="right" w:pos="4914"/>
              </w:tabs>
            </w:pPr>
          </w:p>
        </w:tc>
        <w:tc>
          <w:tcPr>
            <w:tcW w:w="2241" w:type="dxa"/>
          </w:tcPr>
          <w:p w14:paraId="0DB049FF" w14:textId="77777777" w:rsidR="001038FB" w:rsidRPr="001753EE" w:rsidRDefault="001038FB" w:rsidP="00A23C92">
            <w:pPr>
              <w:tabs>
                <w:tab w:val="right" w:pos="4914"/>
              </w:tabs>
            </w:pPr>
          </w:p>
        </w:tc>
      </w:tr>
      <w:tr w:rsidR="001753EE" w:rsidRPr="001753EE" w14:paraId="581A66F4" w14:textId="77777777" w:rsidTr="00AB009D">
        <w:tc>
          <w:tcPr>
            <w:tcW w:w="2954" w:type="dxa"/>
            <w:shd w:val="clear" w:color="auto" w:fill="auto"/>
          </w:tcPr>
          <w:p w14:paraId="69216B9E" w14:textId="77777777" w:rsidR="001038FB" w:rsidRPr="001753EE" w:rsidRDefault="001038FB" w:rsidP="00A23C92">
            <w:r w:rsidRPr="001753EE">
              <w:t>99312</w:t>
            </w:r>
          </w:p>
        </w:tc>
        <w:tc>
          <w:tcPr>
            <w:tcW w:w="2562" w:type="dxa"/>
            <w:shd w:val="clear" w:color="auto" w:fill="auto"/>
          </w:tcPr>
          <w:p w14:paraId="422A74C6" w14:textId="77777777" w:rsidR="001038FB" w:rsidRPr="001753EE" w:rsidRDefault="001038FB" w:rsidP="00A23C92">
            <w:r w:rsidRPr="001753EE">
              <w:t>1Z1H.11</w:t>
            </w:r>
          </w:p>
        </w:tc>
        <w:tc>
          <w:tcPr>
            <w:tcW w:w="3917" w:type="dxa"/>
            <w:shd w:val="clear" w:color="auto" w:fill="auto"/>
          </w:tcPr>
          <w:p w14:paraId="71CEAABD" w14:textId="77777777" w:rsidR="001038FB" w:rsidRPr="001753EE" w:rsidRDefault="001038FB" w:rsidP="00A23C92">
            <w:pPr>
              <w:tabs>
                <w:tab w:val="right" w:pos="4914"/>
              </w:tabs>
            </w:pPr>
            <w:r w:rsidRPr="001753EE">
              <w:t>CKD stage 4 with proteinuria</w:t>
            </w:r>
          </w:p>
        </w:tc>
        <w:tc>
          <w:tcPr>
            <w:tcW w:w="2274" w:type="dxa"/>
          </w:tcPr>
          <w:p w14:paraId="20791A8F" w14:textId="77777777" w:rsidR="001038FB" w:rsidRPr="001753EE" w:rsidRDefault="001038FB" w:rsidP="00A23C92">
            <w:pPr>
              <w:tabs>
                <w:tab w:val="right" w:pos="4914"/>
              </w:tabs>
            </w:pPr>
          </w:p>
        </w:tc>
        <w:tc>
          <w:tcPr>
            <w:tcW w:w="2241" w:type="dxa"/>
          </w:tcPr>
          <w:p w14:paraId="60FCAA34" w14:textId="77777777" w:rsidR="001038FB" w:rsidRPr="001753EE" w:rsidRDefault="001038FB" w:rsidP="00A23C92">
            <w:pPr>
              <w:tabs>
                <w:tab w:val="right" w:pos="4914"/>
              </w:tabs>
            </w:pPr>
          </w:p>
        </w:tc>
      </w:tr>
      <w:tr w:rsidR="001753EE" w:rsidRPr="001753EE" w14:paraId="0E44410D" w14:textId="77777777" w:rsidTr="00AB009D">
        <w:tc>
          <w:tcPr>
            <w:tcW w:w="2954" w:type="dxa"/>
            <w:shd w:val="clear" w:color="auto" w:fill="auto"/>
          </w:tcPr>
          <w:p w14:paraId="07EC8539" w14:textId="77777777" w:rsidR="001038FB" w:rsidRPr="001753EE" w:rsidRDefault="001038FB" w:rsidP="00A23C92">
            <w:r w:rsidRPr="001753EE">
              <w:t>104963</w:t>
            </w:r>
          </w:p>
        </w:tc>
        <w:tc>
          <w:tcPr>
            <w:tcW w:w="2562" w:type="dxa"/>
            <w:shd w:val="clear" w:color="auto" w:fill="auto"/>
          </w:tcPr>
          <w:p w14:paraId="17BF825F" w14:textId="77777777" w:rsidR="001038FB" w:rsidRPr="001753EE" w:rsidRDefault="001038FB" w:rsidP="00A23C92">
            <w:r w:rsidRPr="001753EE">
              <w:t>K054.00</w:t>
            </w:r>
          </w:p>
        </w:tc>
        <w:tc>
          <w:tcPr>
            <w:tcW w:w="3917" w:type="dxa"/>
            <w:shd w:val="clear" w:color="auto" w:fill="auto"/>
          </w:tcPr>
          <w:p w14:paraId="28F945DD" w14:textId="77777777" w:rsidR="001038FB" w:rsidRPr="001753EE" w:rsidRDefault="001038FB" w:rsidP="00A23C92">
            <w:pPr>
              <w:tabs>
                <w:tab w:val="right" w:pos="4914"/>
              </w:tabs>
            </w:pPr>
            <w:r w:rsidRPr="001753EE">
              <w:t>Chronic kidney disease stage 4</w:t>
            </w:r>
          </w:p>
        </w:tc>
        <w:tc>
          <w:tcPr>
            <w:tcW w:w="2274" w:type="dxa"/>
          </w:tcPr>
          <w:p w14:paraId="7DF9F078" w14:textId="77777777" w:rsidR="001038FB" w:rsidRPr="001753EE" w:rsidRDefault="001038FB" w:rsidP="00A23C92">
            <w:pPr>
              <w:tabs>
                <w:tab w:val="right" w:pos="4914"/>
              </w:tabs>
            </w:pPr>
          </w:p>
        </w:tc>
        <w:tc>
          <w:tcPr>
            <w:tcW w:w="2241" w:type="dxa"/>
          </w:tcPr>
          <w:p w14:paraId="788B2CD8" w14:textId="77777777" w:rsidR="001038FB" w:rsidRPr="001753EE" w:rsidRDefault="001038FB" w:rsidP="00A23C92">
            <w:pPr>
              <w:tabs>
                <w:tab w:val="right" w:pos="4914"/>
              </w:tabs>
            </w:pPr>
          </w:p>
        </w:tc>
      </w:tr>
      <w:tr w:rsidR="001753EE" w:rsidRPr="001753EE" w14:paraId="20353120" w14:textId="77777777" w:rsidTr="00AB009D">
        <w:tc>
          <w:tcPr>
            <w:tcW w:w="2954" w:type="dxa"/>
            <w:shd w:val="clear" w:color="auto" w:fill="auto"/>
          </w:tcPr>
          <w:p w14:paraId="6B803675" w14:textId="77777777" w:rsidR="001038FB" w:rsidRPr="001753EE" w:rsidRDefault="001038FB" w:rsidP="00A23C92">
            <w:r w:rsidRPr="001753EE">
              <w:t>105151</w:t>
            </w:r>
          </w:p>
        </w:tc>
        <w:tc>
          <w:tcPr>
            <w:tcW w:w="2562" w:type="dxa"/>
            <w:shd w:val="clear" w:color="auto" w:fill="auto"/>
          </w:tcPr>
          <w:p w14:paraId="30B62330" w14:textId="77777777" w:rsidR="001038FB" w:rsidRPr="001753EE" w:rsidRDefault="001038FB" w:rsidP="00A23C92">
            <w:r w:rsidRPr="001753EE">
              <w:t>K055.00</w:t>
            </w:r>
          </w:p>
        </w:tc>
        <w:tc>
          <w:tcPr>
            <w:tcW w:w="3917" w:type="dxa"/>
            <w:shd w:val="clear" w:color="auto" w:fill="auto"/>
          </w:tcPr>
          <w:p w14:paraId="5670A581" w14:textId="77777777" w:rsidR="001038FB" w:rsidRPr="001753EE" w:rsidRDefault="001038FB" w:rsidP="00A23C92">
            <w:pPr>
              <w:tabs>
                <w:tab w:val="right" w:pos="4914"/>
              </w:tabs>
            </w:pPr>
            <w:r w:rsidRPr="001753EE">
              <w:t>Chronic kidney disease stage 5</w:t>
            </w:r>
          </w:p>
        </w:tc>
        <w:tc>
          <w:tcPr>
            <w:tcW w:w="2274" w:type="dxa"/>
          </w:tcPr>
          <w:p w14:paraId="3A8A2120" w14:textId="77777777" w:rsidR="001038FB" w:rsidRPr="001753EE" w:rsidRDefault="001038FB" w:rsidP="00A23C92">
            <w:pPr>
              <w:tabs>
                <w:tab w:val="right" w:pos="4914"/>
              </w:tabs>
            </w:pPr>
          </w:p>
        </w:tc>
        <w:tc>
          <w:tcPr>
            <w:tcW w:w="2241" w:type="dxa"/>
          </w:tcPr>
          <w:p w14:paraId="6025AB9B" w14:textId="77777777" w:rsidR="001038FB" w:rsidRPr="001753EE" w:rsidRDefault="001038FB" w:rsidP="00A23C92">
            <w:pPr>
              <w:tabs>
                <w:tab w:val="right" w:pos="4914"/>
              </w:tabs>
            </w:pPr>
          </w:p>
        </w:tc>
      </w:tr>
      <w:tr w:rsidR="001753EE" w:rsidRPr="001753EE" w14:paraId="6A21A2C9" w14:textId="77777777" w:rsidTr="00AB009D">
        <w:tc>
          <w:tcPr>
            <w:tcW w:w="2954" w:type="dxa"/>
            <w:shd w:val="clear" w:color="auto" w:fill="D0CECE" w:themeFill="background2" w:themeFillShade="E6"/>
          </w:tcPr>
          <w:p w14:paraId="33AA6DF8" w14:textId="77777777" w:rsidR="001038FB" w:rsidRPr="001753EE" w:rsidRDefault="001038FB" w:rsidP="00A23C92">
            <w:r w:rsidRPr="001753EE">
              <w:t>Diabetic retinopathy</w:t>
            </w:r>
          </w:p>
        </w:tc>
        <w:tc>
          <w:tcPr>
            <w:tcW w:w="2562" w:type="dxa"/>
            <w:shd w:val="clear" w:color="auto" w:fill="D0CECE" w:themeFill="background2" w:themeFillShade="E6"/>
          </w:tcPr>
          <w:p w14:paraId="2C4998AA" w14:textId="77777777" w:rsidR="001038FB" w:rsidRPr="001753EE" w:rsidRDefault="001038FB" w:rsidP="00A23C92"/>
        </w:tc>
        <w:tc>
          <w:tcPr>
            <w:tcW w:w="3917" w:type="dxa"/>
            <w:shd w:val="clear" w:color="auto" w:fill="D0CECE" w:themeFill="background2" w:themeFillShade="E6"/>
          </w:tcPr>
          <w:p w14:paraId="1E7275DF" w14:textId="77777777" w:rsidR="001038FB" w:rsidRPr="001753EE" w:rsidRDefault="001038FB" w:rsidP="00A23C92">
            <w:pPr>
              <w:tabs>
                <w:tab w:val="right" w:pos="4914"/>
              </w:tabs>
            </w:pPr>
          </w:p>
        </w:tc>
        <w:tc>
          <w:tcPr>
            <w:tcW w:w="2274" w:type="dxa"/>
            <w:shd w:val="clear" w:color="auto" w:fill="D0CECE" w:themeFill="background2" w:themeFillShade="E6"/>
          </w:tcPr>
          <w:p w14:paraId="2820A3C3" w14:textId="77777777" w:rsidR="001038FB" w:rsidRPr="001753EE" w:rsidRDefault="001038FB" w:rsidP="00A23C92">
            <w:pPr>
              <w:tabs>
                <w:tab w:val="right" w:pos="4914"/>
              </w:tabs>
            </w:pPr>
          </w:p>
        </w:tc>
        <w:tc>
          <w:tcPr>
            <w:tcW w:w="2241" w:type="dxa"/>
            <w:shd w:val="clear" w:color="auto" w:fill="D0CECE" w:themeFill="background2" w:themeFillShade="E6"/>
          </w:tcPr>
          <w:p w14:paraId="073728B7" w14:textId="77777777" w:rsidR="001038FB" w:rsidRPr="001753EE" w:rsidRDefault="001038FB" w:rsidP="00A23C92">
            <w:pPr>
              <w:tabs>
                <w:tab w:val="right" w:pos="4914"/>
              </w:tabs>
            </w:pPr>
          </w:p>
        </w:tc>
      </w:tr>
      <w:tr w:rsidR="001753EE" w:rsidRPr="001753EE" w14:paraId="3344B497" w14:textId="77777777" w:rsidTr="00AB009D">
        <w:tc>
          <w:tcPr>
            <w:tcW w:w="2954" w:type="dxa"/>
            <w:shd w:val="clear" w:color="auto" w:fill="auto"/>
          </w:tcPr>
          <w:p w14:paraId="276EDC9A" w14:textId="77777777" w:rsidR="001038FB" w:rsidRPr="001753EE" w:rsidRDefault="001038FB" w:rsidP="00A23C92">
            <w:r w:rsidRPr="001753EE">
              <w:t>1323</w:t>
            </w:r>
          </w:p>
        </w:tc>
        <w:tc>
          <w:tcPr>
            <w:tcW w:w="2562" w:type="dxa"/>
            <w:shd w:val="clear" w:color="auto" w:fill="auto"/>
          </w:tcPr>
          <w:p w14:paraId="6311C2C8" w14:textId="77777777" w:rsidR="001038FB" w:rsidRPr="001753EE" w:rsidRDefault="001038FB" w:rsidP="00A23C92">
            <w:r w:rsidRPr="001753EE">
              <w:t>F420.00</w:t>
            </w:r>
          </w:p>
        </w:tc>
        <w:tc>
          <w:tcPr>
            <w:tcW w:w="3917" w:type="dxa"/>
            <w:shd w:val="clear" w:color="auto" w:fill="auto"/>
          </w:tcPr>
          <w:p w14:paraId="3B6A4D65" w14:textId="77777777" w:rsidR="001038FB" w:rsidRPr="001753EE" w:rsidRDefault="001038FB" w:rsidP="00A23C92">
            <w:pPr>
              <w:tabs>
                <w:tab w:val="right" w:pos="4914"/>
              </w:tabs>
            </w:pPr>
            <w:r w:rsidRPr="001753EE">
              <w:t>Diabetic retinopathy</w:t>
            </w:r>
          </w:p>
        </w:tc>
        <w:tc>
          <w:tcPr>
            <w:tcW w:w="2274" w:type="dxa"/>
          </w:tcPr>
          <w:p w14:paraId="7827F441" w14:textId="77777777" w:rsidR="001038FB" w:rsidRPr="001753EE" w:rsidRDefault="001038FB" w:rsidP="00A23C92">
            <w:pPr>
              <w:tabs>
                <w:tab w:val="right" w:pos="4914"/>
              </w:tabs>
            </w:pPr>
          </w:p>
        </w:tc>
        <w:tc>
          <w:tcPr>
            <w:tcW w:w="2241" w:type="dxa"/>
          </w:tcPr>
          <w:p w14:paraId="2FD25647" w14:textId="77777777" w:rsidR="001038FB" w:rsidRPr="001753EE" w:rsidRDefault="001038FB" w:rsidP="00A23C92">
            <w:pPr>
              <w:tabs>
                <w:tab w:val="right" w:pos="4914"/>
              </w:tabs>
            </w:pPr>
          </w:p>
        </w:tc>
      </w:tr>
      <w:tr w:rsidR="001753EE" w:rsidRPr="001753EE" w14:paraId="591B26A4" w14:textId="77777777" w:rsidTr="00AB009D">
        <w:tc>
          <w:tcPr>
            <w:tcW w:w="2954" w:type="dxa"/>
            <w:shd w:val="clear" w:color="auto" w:fill="auto"/>
          </w:tcPr>
          <w:p w14:paraId="6DD0D3AD" w14:textId="77777777" w:rsidR="001038FB" w:rsidRPr="001753EE" w:rsidRDefault="001038FB" w:rsidP="00A23C92">
            <w:r w:rsidRPr="001753EE">
              <w:t>1411</w:t>
            </w:r>
          </w:p>
        </w:tc>
        <w:tc>
          <w:tcPr>
            <w:tcW w:w="2562" w:type="dxa"/>
            <w:shd w:val="clear" w:color="auto" w:fill="auto"/>
          </w:tcPr>
          <w:p w14:paraId="7F559758" w14:textId="77777777" w:rsidR="001038FB" w:rsidRPr="001753EE" w:rsidRDefault="001038FB" w:rsidP="00A23C92">
            <w:r w:rsidRPr="001753EE">
              <w:t>3128100</w:t>
            </w:r>
          </w:p>
        </w:tc>
        <w:tc>
          <w:tcPr>
            <w:tcW w:w="3917" w:type="dxa"/>
            <w:shd w:val="clear" w:color="auto" w:fill="auto"/>
          </w:tcPr>
          <w:p w14:paraId="119C02C8" w14:textId="77777777" w:rsidR="001038FB" w:rsidRPr="001753EE" w:rsidRDefault="001038FB" w:rsidP="00A23C92">
            <w:pPr>
              <w:tabs>
                <w:tab w:val="right" w:pos="4914"/>
              </w:tabs>
            </w:pPr>
            <w:r w:rsidRPr="001753EE">
              <w:t>Fundoscopy abnormal</w:t>
            </w:r>
          </w:p>
        </w:tc>
        <w:tc>
          <w:tcPr>
            <w:tcW w:w="2274" w:type="dxa"/>
          </w:tcPr>
          <w:p w14:paraId="29237738" w14:textId="77777777" w:rsidR="001038FB" w:rsidRPr="001753EE" w:rsidRDefault="001038FB" w:rsidP="00A23C92">
            <w:pPr>
              <w:tabs>
                <w:tab w:val="right" w:pos="4914"/>
              </w:tabs>
            </w:pPr>
          </w:p>
        </w:tc>
        <w:tc>
          <w:tcPr>
            <w:tcW w:w="2241" w:type="dxa"/>
          </w:tcPr>
          <w:p w14:paraId="50A15A89" w14:textId="77777777" w:rsidR="001038FB" w:rsidRPr="001753EE" w:rsidRDefault="001038FB" w:rsidP="00A23C92">
            <w:pPr>
              <w:tabs>
                <w:tab w:val="right" w:pos="4914"/>
              </w:tabs>
            </w:pPr>
          </w:p>
        </w:tc>
      </w:tr>
      <w:tr w:rsidR="001753EE" w:rsidRPr="001753EE" w14:paraId="662462B9" w14:textId="77777777" w:rsidTr="00AB009D">
        <w:tc>
          <w:tcPr>
            <w:tcW w:w="2954" w:type="dxa"/>
            <w:shd w:val="clear" w:color="auto" w:fill="auto"/>
          </w:tcPr>
          <w:p w14:paraId="01A63880" w14:textId="77777777" w:rsidR="001038FB" w:rsidRPr="001753EE" w:rsidRDefault="001038FB" w:rsidP="00A23C92">
            <w:r w:rsidRPr="001753EE">
              <w:t>1438</w:t>
            </w:r>
          </w:p>
        </w:tc>
        <w:tc>
          <w:tcPr>
            <w:tcW w:w="2562" w:type="dxa"/>
            <w:shd w:val="clear" w:color="auto" w:fill="auto"/>
          </w:tcPr>
          <w:p w14:paraId="60D22E96" w14:textId="77777777" w:rsidR="001038FB" w:rsidRPr="001753EE" w:rsidRDefault="001038FB" w:rsidP="00A23C92">
            <w:r w:rsidRPr="001753EE">
              <w:t>F421000</w:t>
            </w:r>
          </w:p>
        </w:tc>
        <w:tc>
          <w:tcPr>
            <w:tcW w:w="3917" w:type="dxa"/>
            <w:shd w:val="clear" w:color="auto" w:fill="auto"/>
          </w:tcPr>
          <w:p w14:paraId="7A521126" w14:textId="77777777" w:rsidR="001038FB" w:rsidRPr="001753EE" w:rsidRDefault="001038FB" w:rsidP="00A23C92">
            <w:pPr>
              <w:tabs>
                <w:tab w:val="right" w:pos="4914"/>
              </w:tabs>
            </w:pPr>
            <w:r w:rsidRPr="001753EE">
              <w:t>Unspecified background retinopathy</w:t>
            </w:r>
          </w:p>
        </w:tc>
        <w:tc>
          <w:tcPr>
            <w:tcW w:w="2274" w:type="dxa"/>
          </w:tcPr>
          <w:p w14:paraId="3968D03F" w14:textId="77777777" w:rsidR="001038FB" w:rsidRPr="001753EE" w:rsidRDefault="001038FB" w:rsidP="00A23C92">
            <w:pPr>
              <w:tabs>
                <w:tab w:val="right" w:pos="4914"/>
              </w:tabs>
            </w:pPr>
          </w:p>
        </w:tc>
        <w:tc>
          <w:tcPr>
            <w:tcW w:w="2241" w:type="dxa"/>
          </w:tcPr>
          <w:p w14:paraId="0509DB08" w14:textId="77777777" w:rsidR="001038FB" w:rsidRPr="001753EE" w:rsidRDefault="001038FB" w:rsidP="00A23C92">
            <w:pPr>
              <w:tabs>
                <w:tab w:val="right" w:pos="4914"/>
              </w:tabs>
            </w:pPr>
          </w:p>
        </w:tc>
      </w:tr>
      <w:tr w:rsidR="001753EE" w:rsidRPr="001753EE" w14:paraId="2182F819" w14:textId="77777777" w:rsidTr="00AB009D">
        <w:tc>
          <w:tcPr>
            <w:tcW w:w="2954" w:type="dxa"/>
            <w:shd w:val="clear" w:color="auto" w:fill="auto"/>
          </w:tcPr>
          <w:p w14:paraId="1CEC427A" w14:textId="77777777" w:rsidR="001038FB" w:rsidRPr="001753EE" w:rsidRDefault="001038FB" w:rsidP="00A23C92">
            <w:r w:rsidRPr="001753EE">
              <w:t>2254</w:t>
            </w:r>
          </w:p>
        </w:tc>
        <w:tc>
          <w:tcPr>
            <w:tcW w:w="2562" w:type="dxa"/>
            <w:shd w:val="clear" w:color="auto" w:fill="auto"/>
          </w:tcPr>
          <w:p w14:paraId="2EBF120C" w14:textId="77777777" w:rsidR="001038FB" w:rsidRPr="001753EE" w:rsidRDefault="001038FB" w:rsidP="00A23C92">
            <w:r w:rsidRPr="001753EE">
              <w:t>F424100</w:t>
            </w:r>
          </w:p>
        </w:tc>
        <w:tc>
          <w:tcPr>
            <w:tcW w:w="3917" w:type="dxa"/>
            <w:shd w:val="clear" w:color="auto" w:fill="auto"/>
          </w:tcPr>
          <w:p w14:paraId="73241406" w14:textId="77777777" w:rsidR="001038FB" w:rsidRPr="001753EE" w:rsidRDefault="001038FB" w:rsidP="00A23C92">
            <w:pPr>
              <w:tabs>
                <w:tab w:val="right" w:pos="4914"/>
              </w:tabs>
            </w:pPr>
            <w:r w:rsidRPr="001753EE">
              <w:t>Central serous retinopathy</w:t>
            </w:r>
          </w:p>
        </w:tc>
        <w:tc>
          <w:tcPr>
            <w:tcW w:w="2274" w:type="dxa"/>
          </w:tcPr>
          <w:p w14:paraId="4A2116D3" w14:textId="77777777" w:rsidR="001038FB" w:rsidRPr="001753EE" w:rsidRDefault="001038FB" w:rsidP="00A23C92">
            <w:pPr>
              <w:tabs>
                <w:tab w:val="right" w:pos="4914"/>
              </w:tabs>
            </w:pPr>
          </w:p>
        </w:tc>
        <w:tc>
          <w:tcPr>
            <w:tcW w:w="2241" w:type="dxa"/>
          </w:tcPr>
          <w:p w14:paraId="7275852D" w14:textId="77777777" w:rsidR="001038FB" w:rsidRPr="001753EE" w:rsidRDefault="001038FB" w:rsidP="00A23C92">
            <w:pPr>
              <w:tabs>
                <w:tab w:val="right" w:pos="4914"/>
              </w:tabs>
            </w:pPr>
          </w:p>
        </w:tc>
      </w:tr>
      <w:tr w:rsidR="001753EE" w:rsidRPr="001753EE" w14:paraId="61371C5F" w14:textId="77777777" w:rsidTr="00AB009D">
        <w:tc>
          <w:tcPr>
            <w:tcW w:w="2954" w:type="dxa"/>
            <w:shd w:val="clear" w:color="auto" w:fill="auto"/>
          </w:tcPr>
          <w:p w14:paraId="3874AE86" w14:textId="77777777" w:rsidR="001038FB" w:rsidRPr="001753EE" w:rsidRDefault="001038FB" w:rsidP="00A23C92">
            <w:r w:rsidRPr="001753EE">
              <w:t>2986</w:t>
            </w:r>
          </w:p>
        </w:tc>
        <w:tc>
          <w:tcPr>
            <w:tcW w:w="2562" w:type="dxa"/>
            <w:shd w:val="clear" w:color="auto" w:fill="auto"/>
          </w:tcPr>
          <w:p w14:paraId="6F58238B" w14:textId="77777777" w:rsidR="001038FB" w:rsidRPr="001753EE" w:rsidRDefault="001038FB" w:rsidP="00A23C92">
            <w:r w:rsidRPr="001753EE">
              <w:t>F420200</w:t>
            </w:r>
          </w:p>
        </w:tc>
        <w:tc>
          <w:tcPr>
            <w:tcW w:w="3917" w:type="dxa"/>
            <w:shd w:val="clear" w:color="auto" w:fill="auto"/>
          </w:tcPr>
          <w:p w14:paraId="235875AC" w14:textId="77777777" w:rsidR="001038FB" w:rsidRPr="001753EE" w:rsidRDefault="001038FB" w:rsidP="00A23C92">
            <w:pPr>
              <w:tabs>
                <w:tab w:val="right" w:pos="4914"/>
              </w:tabs>
            </w:pPr>
            <w:r w:rsidRPr="001753EE">
              <w:t>Preproliferative diabetic retinopathy</w:t>
            </w:r>
          </w:p>
        </w:tc>
        <w:tc>
          <w:tcPr>
            <w:tcW w:w="2274" w:type="dxa"/>
          </w:tcPr>
          <w:p w14:paraId="13A709CD" w14:textId="77777777" w:rsidR="001038FB" w:rsidRPr="001753EE" w:rsidRDefault="001038FB" w:rsidP="00A23C92">
            <w:pPr>
              <w:tabs>
                <w:tab w:val="right" w:pos="4914"/>
              </w:tabs>
            </w:pPr>
          </w:p>
        </w:tc>
        <w:tc>
          <w:tcPr>
            <w:tcW w:w="2241" w:type="dxa"/>
          </w:tcPr>
          <w:p w14:paraId="0A2FA770" w14:textId="77777777" w:rsidR="001038FB" w:rsidRPr="001753EE" w:rsidRDefault="001038FB" w:rsidP="00A23C92">
            <w:pPr>
              <w:tabs>
                <w:tab w:val="right" w:pos="4914"/>
              </w:tabs>
            </w:pPr>
          </w:p>
        </w:tc>
      </w:tr>
      <w:tr w:rsidR="001753EE" w:rsidRPr="001753EE" w14:paraId="0F2DE51C" w14:textId="77777777" w:rsidTr="00AB009D">
        <w:tc>
          <w:tcPr>
            <w:tcW w:w="2954" w:type="dxa"/>
            <w:shd w:val="clear" w:color="auto" w:fill="auto"/>
          </w:tcPr>
          <w:p w14:paraId="1A485A8E" w14:textId="77777777" w:rsidR="001038FB" w:rsidRPr="001753EE" w:rsidRDefault="001038FB" w:rsidP="00A23C92">
            <w:r w:rsidRPr="001753EE">
              <w:t>3286</w:t>
            </w:r>
          </w:p>
        </w:tc>
        <w:tc>
          <w:tcPr>
            <w:tcW w:w="2562" w:type="dxa"/>
            <w:shd w:val="clear" w:color="auto" w:fill="auto"/>
          </w:tcPr>
          <w:p w14:paraId="64C6BE98" w14:textId="77777777" w:rsidR="001038FB" w:rsidRPr="001753EE" w:rsidRDefault="001038FB" w:rsidP="00A23C92">
            <w:r w:rsidRPr="001753EE">
              <w:t>F420100</w:t>
            </w:r>
          </w:p>
        </w:tc>
        <w:tc>
          <w:tcPr>
            <w:tcW w:w="3917" w:type="dxa"/>
            <w:shd w:val="clear" w:color="auto" w:fill="auto"/>
          </w:tcPr>
          <w:p w14:paraId="378AB239" w14:textId="77777777" w:rsidR="001038FB" w:rsidRPr="001753EE" w:rsidRDefault="001038FB" w:rsidP="00A23C92">
            <w:pPr>
              <w:tabs>
                <w:tab w:val="right" w:pos="4914"/>
              </w:tabs>
            </w:pPr>
            <w:r w:rsidRPr="001753EE">
              <w:t>Proliferative diabetic retinopathy</w:t>
            </w:r>
          </w:p>
        </w:tc>
        <w:tc>
          <w:tcPr>
            <w:tcW w:w="2274" w:type="dxa"/>
          </w:tcPr>
          <w:p w14:paraId="5EE408DA" w14:textId="77777777" w:rsidR="001038FB" w:rsidRPr="001753EE" w:rsidRDefault="001038FB" w:rsidP="00A23C92">
            <w:pPr>
              <w:tabs>
                <w:tab w:val="right" w:pos="4914"/>
              </w:tabs>
            </w:pPr>
          </w:p>
        </w:tc>
        <w:tc>
          <w:tcPr>
            <w:tcW w:w="2241" w:type="dxa"/>
          </w:tcPr>
          <w:p w14:paraId="6D346C5C" w14:textId="77777777" w:rsidR="001038FB" w:rsidRPr="001753EE" w:rsidRDefault="001038FB" w:rsidP="00A23C92">
            <w:pPr>
              <w:tabs>
                <w:tab w:val="right" w:pos="4914"/>
              </w:tabs>
            </w:pPr>
          </w:p>
        </w:tc>
      </w:tr>
      <w:tr w:rsidR="001753EE" w:rsidRPr="001753EE" w14:paraId="173C14BF" w14:textId="77777777" w:rsidTr="00AB009D">
        <w:tc>
          <w:tcPr>
            <w:tcW w:w="2954" w:type="dxa"/>
            <w:shd w:val="clear" w:color="auto" w:fill="auto"/>
          </w:tcPr>
          <w:p w14:paraId="6EBB14FF" w14:textId="77777777" w:rsidR="001038FB" w:rsidRPr="001753EE" w:rsidRDefault="001038FB" w:rsidP="00A23C92">
            <w:r w:rsidRPr="001753EE">
              <w:t>3822</w:t>
            </w:r>
          </w:p>
        </w:tc>
        <w:tc>
          <w:tcPr>
            <w:tcW w:w="2562" w:type="dxa"/>
            <w:shd w:val="clear" w:color="auto" w:fill="auto"/>
          </w:tcPr>
          <w:p w14:paraId="1A2172D3" w14:textId="77777777" w:rsidR="001038FB" w:rsidRPr="001753EE" w:rsidRDefault="001038FB" w:rsidP="00A23C92">
            <w:r w:rsidRPr="001753EE">
              <w:t>2BB8.00</w:t>
            </w:r>
          </w:p>
        </w:tc>
        <w:tc>
          <w:tcPr>
            <w:tcW w:w="3917" w:type="dxa"/>
            <w:shd w:val="clear" w:color="auto" w:fill="auto"/>
          </w:tcPr>
          <w:p w14:paraId="103EC99E" w14:textId="77777777" w:rsidR="001038FB" w:rsidRPr="001753EE" w:rsidRDefault="001038FB" w:rsidP="00A23C92">
            <w:pPr>
              <w:tabs>
                <w:tab w:val="right" w:pos="4914"/>
              </w:tabs>
            </w:pPr>
            <w:r w:rsidRPr="001753EE">
              <w:t>O/E - vitreous haemorrhages</w:t>
            </w:r>
          </w:p>
        </w:tc>
        <w:tc>
          <w:tcPr>
            <w:tcW w:w="2274" w:type="dxa"/>
          </w:tcPr>
          <w:p w14:paraId="53C97861" w14:textId="77777777" w:rsidR="001038FB" w:rsidRPr="001753EE" w:rsidRDefault="001038FB" w:rsidP="00A23C92">
            <w:pPr>
              <w:tabs>
                <w:tab w:val="right" w:pos="4914"/>
              </w:tabs>
            </w:pPr>
          </w:p>
        </w:tc>
        <w:tc>
          <w:tcPr>
            <w:tcW w:w="2241" w:type="dxa"/>
          </w:tcPr>
          <w:p w14:paraId="731C141A" w14:textId="77777777" w:rsidR="001038FB" w:rsidRPr="001753EE" w:rsidRDefault="001038FB" w:rsidP="00A23C92">
            <w:pPr>
              <w:tabs>
                <w:tab w:val="right" w:pos="4914"/>
              </w:tabs>
            </w:pPr>
          </w:p>
        </w:tc>
      </w:tr>
      <w:tr w:rsidR="001753EE" w:rsidRPr="001753EE" w14:paraId="20C32EC5" w14:textId="77777777" w:rsidTr="00AB009D">
        <w:tc>
          <w:tcPr>
            <w:tcW w:w="2954" w:type="dxa"/>
            <w:shd w:val="clear" w:color="auto" w:fill="auto"/>
          </w:tcPr>
          <w:p w14:paraId="76F49B0E" w14:textId="77777777" w:rsidR="001038FB" w:rsidRPr="001753EE" w:rsidRDefault="001038FB" w:rsidP="00A23C92">
            <w:r w:rsidRPr="001753EE">
              <w:t>3837</w:t>
            </w:r>
          </w:p>
        </w:tc>
        <w:tc>
          <w:tcPr>
            <w:tcW w:w="2562" w:type="dxa"/>
            <w:shd w:val="clear" w:color="auto" w:fill="auto"/>
          </w:tcPr>
          <w:p w14:paraId="20ED66B8" w14:textId="77777777" w:rsidR="001038FB" w:rsidRPr="001753EE" w:rsidRDefault="001038FB" w:rsidP="00A23C92">
            <w:r w:rsidRPr="001753EE">
              <w:t>F420400</w:t>
            </w:r>
          </w:p>
        </w:tc>
        <w:tc>
          <w:tcPr>
            <w:tcW w:w="3917" w:type="dxa"/>
            <w:shd w:val="clear" w:color="auto" w:fill="auto"/>
          </w:tcPr>
          <w:p w14:paraId="4E8A536B" w14:textId="77777777" w:rsidR="001038FB" w:rsidRPr="001753EE" w:rsidRDefault="001038FB" w:rsidP="00A23C92">
            <w:pPr>
              <w:tabs>
                <w:tab w:val="right" w:pos="4914"/>
              </w:tabs>
            </w:pPr>
            <w:r w:rsidRPr="001753EE">
              <w:t>Diabetic maculopathy</w:t>
            </w:r>
          </w:p>
        </w:tc>
        <w:tc>
          <w:tcPr>
            <w:tcW w:w="2274" w:type="dxa"/>
          </w:tcPr>
          <w:p w14:paraId="2BAF2104" w14:textId="77777777" w:rsidR="001038FB" w:rsidRPr="001753EE" w:rsidRDefault="001038FB" w:rsidP="00A23C92">
            <w:pPr>
              <w:tabs>
                <w:tab w:val="right" w:pos="4914"/>
              </w:tabs>
            </w:pPr>
          </w:p>
        </w:tc>
        <w:tc>
          <w:tcPr>
            <w:tcW w:w="2241" w:type="dxa"/>
          </w:tcPr>
          <w:p w14:paraId="78925491" w14:textId="77777777" w:rsidR="001038FB" w:rsidRPr="001753EE" w:rsidRDefault="001038FB" w:rsidP="00A23C92">
            <w:pPr>
              <w:tabs>
                <w:tab w:val="right" w:pos="4914"/>
              </w:tabs>
            </w:pPr>
          </w:p>
        </w:tc>
      </w:tr>
      <w:tr w:rsidR="001753EE" w:rsidRPr="001753EE" w14:paraId="210B3B6B" w14:textId="77777777" w:rsidTr="00AB009D">
        <w:tc>
          <w:tcPr>
            <w:tcW w:w="2954" w:type="dxa"/>
            <w:shd w:val="clear" w:color="auto" w:fill="auto"/>
          </w:tcPr>
          <w:p w14:paraId="7AE60B36" w14:textId="77777777" w:rsidR="001038FB" w:rsidRPr="001753EE" w:rsidRDefault="001038FB" w:rsidP="00A23C92">
            <w:r w:rsidRPr="001753EE">
              <w:t>3914</w:t>
            </w:r>
          </w:p>
        </w:tc>
        <w:tc>
          <w:tcPr>
            <w:tcW w:w="2562" w:type="dxa"/>
            <w:shd w:val="clear" w:color="auto" w:fill="auto"/>
          </w:tcPr>
          <w:p w14:paraId="66491A0A" w14:textId="77777777" w:rsidR="001038FB" w:rsidRPr="001753EE" w:rsidRDefault="001038FB" w:rsidP="00A23C92">
            <w:r w:rsidRPr="001753EE">
              <w:t>2BB9.00</w:t>
            </w:r>
          </w:p>
        </w:tc>
        <w:tc>
          <w:tcPr>
            <w:tcW w:w="3917" w:type="dxa"/>
            <w:shd w:val="clear" w:color="auto" w:fill="auto"/>
          </w:tcPr>
          <w:p w14:paraId="1D78E28D" w14:textId="77777777" w:rsidR="001038FB" w:rsidRPr="001753EE" w:rsidRDefault="001038FB" w:rsidP="00A23C92">
            <w:pPr>
              <w:tabs>
                <w:tab w:val="right" w:pos="4914"/>
              </w:tabs>
            </w:pPr>
            <w:r w:rsidRPr="001753EE">
              <w:t>O/E - retinal pigmentation</w:t>
            </w:r>
          </w:p>
        </w:tc>
        <w:tc>
          <w:tcPr>
            <w:tcW w:w="2274" w:type="dxa"/>
          </w:tcPr>
          <w:p w14:paraId="41980ACC" w14:textId="77777777" w:rsidR="001038FB" w:rsidRPr="001753EE" w:rsidRDefault="001038FB" w:rsidP="00A23C92">
            <w:pPr>
              <w:tabs>
                <w:tab w:val="right" w:pos="4914"/>
              </w:tabs>
            </w:pPr>
          </w:p>
        </w:tc>
        <w:tc>
          <w:tcPr>
            <w:tcW w:w="2241" w:type="dxa"/>
          </w:tcPr>
          <w:p w14:paraId="00E30A35" w14:textId="77777777" w:rsidR="001038FB" w:rsidRPr="001753EE" w:rsidRDefault="001038FB" w:rsidP="00A23C92">
            <w:pPr>
              <w:tabs>
                <w:tab w:val="right" w:pos="4914"/>
              </w:tabs>
            </w:pPr>
          </w:p>
        </w:tc>
      </w:tr>
      <w:tr w:rsidR="001753EE" w:rsidRPr="001753EE" w14:paraId="71198439" w14:textId="77777777" w:rsidTr="00AB009D">
        <w:tc>
          <w:tcPr>
            <w:tcW w:w="2954" w:type="dxa"/>
            <w:shd w:val="clear" w:color="auto" w:fill="auto"/>
          </w:tcPr>
          <w:p w14:paraId="46F33922" w14:textId="77777777" w:rsidR="001038FB" w:rsidRPr="001753EE" w:rsidRDefault="001038FB" w:rsidP="00A23C92">
            <w:r w:rsidRPr="001753EE">
              <w:t>4514</w:t>
            </w:r>
          </w:p>
        </w:tc>
        <w:tc>
          <w:tcPr>
            <w:tcW w:w="2562" w:type="dxa"/>
            <w:shd w:val="clear" w:color="auto" w:fill="auto"/>
          </w:tcPr>
          <w:p w14:paraId="7BE3BAB5" w14:textId="77777777" w:rsidR="001038FB" w:rsidRPr="001753EE" w:rsidRDefault="001038FB" w:rsidP="00A23C92">
            <w:r w:rsidRPr="001753EE">
              <w:t>7270011</w:t>
            </w:r>
          </w:p>
        </w:tc>
        <w:tc>
          <w:tcPr>
            <w:tcW w:w="3917" w:type="dxa"/>
            <w:shd w:val="clear" w:color="auto" w:fill="auto"/>
          </w:tcPr>
          <w:p w14:paraId="6A7EA2BE" w14:textId="77777777" w:rsidR="001038FB" w:rsidRPr="001753EE" w:rsidRDefault="001038FB" w:rsidP="00A23C92">
            <w:pPr>
              <w:tabs>
                <w:tab w:val="right" w:pos="4914"/>
              </w:tabs>
            </w:pPr>
            <w:r w:rsidRPr="001753EE">
              <w:t>Anterior vitrectomy</w:t>
            </w:r>
          </w:p>
        </w:tc>
        <w:tc>
          <w:tcPr>
            <w:tcW w:w="2274" w:type="dxa"/>
          </w:tcPr>
          <w:p w14:paraId="17364FEF" w14:textId="77777777" w:rsidR="001038FB" w:rsidRPr="001753EE" w:rsidRDefault="001038FB" w:rsidP="00A23C92">
            <w:pPr>
              <w:tabs>
                <w:tab w:val="right" w:pos="4914"/>
              </w:tabs>
            </w:pPr>
          </w:p>
        </w:tc>
        <w:tc>
          <w:tcPr>
            <w:tcW w:w="2241" w:type="dxa"/>
          </w:tcPr>
          <w:p w14:paraId="19A52F6F" w14:textId="77777777" w:rsidR="001038FB" w:rsidRPr="001753EE" w:rsidRDefault="001038FB" w:rsidP="00A23C92">
            <w:pPr>
              <w:tabs>
                <w:tab w:val="right" w:pos="4914"/>
              </w:tabs>
            </w:pPr>
          </w:p>
        </w:tc>
      </w:tr>
      <w:tr w:rsidR="001753EE" w:rsidRPr="001753EE" w14:paraId="25ECDD00" w14:textId="77777777" w:rsidTr="00AB009D">
        <w:tc>
          <w:tcPr>
            <w:tcW w:w="2954" w:type="dxa"/>
            <w:shd w:val="clear" w:color="auto" w:fill="auto"/>
          </w:tcPr>
          <w:p w14:paraId="7AF262CF" w14:textId="77777777" w:rsidR="001038FB" w:rsidRPr="001753EE" w:rsidRDefault="001038FB" w:rsidP="00A23C92">
            <w:r w:rsidRPr="001753EE">
              <w:t>6509</w:t>
            </w:r>
          </w:p>
        </w:tc>
        <w:tc>
          <w:tcPr>
            <w:tcW w:w="2562" w:type="dxa"/>
            <w:shd w:val="clear" w:color="auto" w:fill="auto"/>
          </w:tcPr>
          <w:p w14:paraId="3FC592D0" w14:textId="77777777" w:rsidR="001038FB" w:rsidRPr="001753EE" w:rsidRDefault="001038FB" w:rsidP="00A23C92">
            <w:r w:rsidRPr="001753EE">
              <w:t>C108700</w:t>
            </w:r>
          </w:p>
        </w:tc>
        <w:tc>
          <w:tcPr>
            <w:tcW w:w="3917" w:type="dxa"/>
            <w:shd w:val="clear" w:color="auto" w:fill="auto"/>
          </w:tcPr>
          <w:p w14:paraId="199E19E5" w14:textId="77777777" w:rsidR="001038FB" w:rsidRPr="001753EE" w:rsidRDefault="001038FB" w:rsidP="00A23C92">
            <w:pPr>
              <w:tabs>
                <w:tab w:val="right" w:pos="4914"/>
              </w:tabs>
            </w:pPr>
            <w:r w:rsidRPr="001753EE">
              <w:t xml:space="preserve">Insulin </w:t>
            </w:r>
            <w:r w:rsidR="00D664C1" w:rsidRPr="001753EE">
              <w:t>depression</w:t>
            </w:r>
            <w:r w:rsidRPr="001753EE">
              <w:t>endent diabetes mellitus with retinopathy</w:t>
            </w:r>
          </w:p>
        </w:tc>
        <w:tc>
          <w:tcPr>
            <w:tcW w:w="2274" w:type="dxa"/>
          </w:tcPr>
          <w:p w14:paraId="615421FC" w14:textId="77777777" w:rsidR="001038FB" w:rsidRPr="001753EE" w:rsidRDefault="001038FB" w:rsidP="00A23C92">
            <w:pPr>
              <w:tabs>
                <w:tab w:val="right" w:pos="4914"/>
              </w:tabs>
            </w:pPr>
          </w:p>
        </w:tc>
        <w:tc>
          <w:tcPr>
            <w:tcW w:w="2241" w:type="dxa"/>
          </w:tcPr>
          <w:p w14:paraId="73A8986F" w14:textId="77777777" w:rsidR="001038FB" w:rsidRPr="001753EE" w:rsidRDefault="001038FB" w:rsidP="00A23C92">
            <w:pPr>
              <w:tabs>
                <w:tab w:val="right" w:pos="4914"/>
              </w:tabs>
            </w:pPr>
          </w:p>
        </w:tc>
      </w:tr>
      <w:tr w:rsidR="001753EE" w:rsidRPr="001753EE" w14:paraId="4B51D49A" w14:textId="77777777" w:rsidTr="00AB009D">
        <w:tc>
          <w:tcPr>
            <w:tcW w:w="2954" w:type="dxa"/>
            <w:shd w:val="clear" w:color="auto" w:fill="auto"/>
          </w:tcPr>
          <w:p w14:paraId="0AE71A73" w14:textId="77777777" w:rsidR="001038FB" w:rsidRPr="001753EE" w:rsidRDefault="001038FB" w:rsidP="00A23C92">
            <w:r w:rsidRPr="001753EE">
              <w:t>6702</w:t>
            </w:r>
          </w:p>
        </w:tc>
        <w:tc>
          <w:tcPr>
            <w:tcW w:w="2562" w:type="dxa"/>
            <w:shd w:val="clear" w:color="auto" w:fill="auto"/>
          </w:tcPr>
          <w:p w14:paraId="5EEE7243" w14:textId="77777777" w:rsidR="001038FB" w:rsidRPr="001753EE" w:rsidRDefault="001038FB" w:rsidP="00A23C92">
            <w:r w:rsidRPr="001753EE">
              <w:t>F421300</w:t>
            </w:r>
          </w:p>
        </w:tc>
        <w:tc>
          <w:tcPr>
            <w:tcW w:w="3917" w:type="dxa"/>
            <w:shd w:val="clear" w:color="auto" w:fill="auto"/>
          </w:tcPr>
          <w:p w14:paraId="7CA24EED" w14:textId="77777777" w:rsidR="001038FB" w:rsidRPr="001753EE" w:rsidRDefault="001038FB" w:rsidP="00A23C92">
            <w:pPr>
              <w:tabs>
                <w:tab w:val="right" w:pos="4914"/>
              </w:tabs>
            </w:pPr>
            <w:r w:rsidRPr="001753EE">
              <w:t>Hypertensive retinopathy</w:t>
            </w:r>
          </w:p>
        </w:tc>
        <w:tc>
          <w:tcPr>
            <w:tcW w:w="2274" w:type="dxa"/>
          </w:tcPr>
          <w:p w14:paraId="79BACB16" w14:textId="77777777" w:rsidR="001038FB" w:rsidRPr="001753EE" w:rsidRDefault="001038FB" w:rsidP="00A23C92">
            <w:pPr>
              <w:tabs>
                <w:tab w:val="right" w:pos="4914"/>
              </w:tabs>
            </w:pPr>
          </w:p>
        </w:tc>
        <w:tc>
          <w:tcPr>
            <w:tcW w:w="2241" w:type="dxa"/>
          </w:tcPr>
          <w:p w14:paraId="0E0E07E7" w14:textId="77777777" w:rsidR="001038FB" w:rsidRPr="001753EE" w:rsidRDefault="001038FB" w:rsidP="00A23C92">
            <w:pPr>
              <w:tabs>
                <w:tab w:val="right" w:pos="4914"/>
              </w:tabs>
            </w:pPr>
          </w:p>
        </w:tc>
      </w:tr>
      <w:tr w:rsidR="001753EE" w:rsidRPr="001753EE" w14:paraId="05EE8E0D" w14:textId="77777777" w:rsidTr="00AB009D">
        <w:tc>
          <w:tcPr>
            <w:tcW w:w="2954" w:type="dxa"/>
            <w:shd w:val="clear" w:color="auto" w:fill="auto"/>
          </w:tcPr>
          <w:p w14:paraId="1D55EDD1" w14:textId="77777777" w:rsidR="001038FB" w:rsidRPr="001753EE" w:rsidRDefault="001038FB" w:rsidP="00A23C92">
            <w:r w:rsidRPr="001753EE">
              <w:lastRenderedPageBreak/>
              <w:t>6836</w:t>
            </w:r>
          </w:p>
        </w:tc>
        <w:tc>
          <w:tcPr>
            <w:tcW w:w="2562" w:type="dxa"/>
            <w:shd w:val="clear" w:color="auto" w:fill="auto"/>
          </w:tcPr>
          <w:p w14:paraId="0491248D" w14:textId="77777777" w:rsidR="001038FB" w:rsidRPr="001753EE" w:rsidRDefault="001038FB" w:rsidP="00A23C92">
            <w:r w:rsidRPr="001753EE">
              <w:t>7271100</w:t>
            </w:r>
          </w:p>
        </w:tc>
        <w:tc>
          <w:tcPr>
            <w:tcW w:w="3917" w:type="dxa"/>
            <w:shd w:val="clear" w:color="auto" w:fill="auto"/>
          </w:tcPr>
          <w:p w14:paraId="4F33DC7C" w14:textId="77777777" w:rsidR="001038FB" w:rsidRPr="001753EE" w:rsidRDefault="001038FB" w:rsidP="00A23C92">
            <w:pPr>
              <w:tabs>
                <w:tab w:val="right" w:pos="4914"/>
              </w:tabs>
            </w:pPr>
            <w:r w:rsidRPr="001753EE">
              <w:t>Laser photocoagulation of retina for detachment</w:t>
            </w:r>
          </w:p>
        </w:tc>
        <w:tc>
          <w:tcPr>
            <w:tcW w:w="2274" w:type="dxa"/>
          </w:tcPr>
          <w:p w14:paraId="139E61C8" w14:textId="77777777" w:rsidR="001038FB" w:rsidRPr="001753EE" w:rsidRDefault="001038FB" w:rsidP="00A23C92">
            <w:pPr>
              <w:tabs>
                <w:tab w:val="right" w:pos="4914"/>
              </w:tabs>
            </w:pPr>
          </w:p>
        </w:tc>
        <w:tc>
          <w:tcPr>
            <w:tcW w:w="2241" w:type="dxa"/>
          </w:tcPr>
          <w:p w14:paraId="3E19FC3D" w14:textId="77777777" w:rsidR="001038FB" w:rsidRPr="001753EE" w:rsidRDefault="001038FB" w:rsidP="00A23C92">
            <w:pPr>
              <w:tabs>
                <w:tab w:val="right" w:pos="4914"/>
              </w:tabs>
            </w:pPr>
          </w:p>
        </w:tc>
      </w:tr>
      <w:tr w:rsidR="001753EE" w:rsidRPr="001753EE" w14:paraId="389F0A96" w14:textId="77777777" w:rsidTr="00AB009D">
        <w:tc>
          <w:tcPr>
            <w:tcW w:w="2954" w:type="dxa"/>
            <w:shd w:val="clear" w:color="auto" w:fill="auto"/>
          </w:tcPr>
          <w:p w14:paraId="2BCC2CB1" w14:textId="77777777" w:rsidR="001038FB" w:rsidRPr="001753EE" w:rsidRDefault="001038FB" w:rsidP="00A23C92">
            <w:r w:rsidRPr="001753EE">
              <w:t>7069</w:t>
            </w:r>
          </w:p>
        </w:tc>
        <w:tc>
          <w:tcPr>
            <w:tcW w:w="2562" w:type="dxa"/>
            <w:shd w:val="clear" w:color="auto" w:fill="auto"/>
          </w:tcPr>
          <w:p w14:paraId="52DB3CF8" w14:textId="77777777" w:rsidR="001038FB" w:rsidRPr="001753EE" w:rsidRDefault="001038FB" w:rsidP="00A23C92">
            <w:r w:rsidRPr="001753EE">
              <w:t>F420000</w:t>
            </w:r>
          </w:p>
        </w:tc>
        <w:tc>
          <w:tcPr>
            <w:tcW w:w="3917" w:type="dxa"/>
            <w:shd w:val="clear" w:color="auto" w:fill="auto"/>
          </w:tcPr>
          <w:p w14:paraId="3FBED88D" w14:textId="77777777" w:rsidR="001038FB" w:rsidRPr="001753EE" w:rsidRDefault="001038FB" w:rsidP="00A23C92">
            <w:pPr>
              <w:tabs>
                <w:tab w:val="right" w:pos="4914"/>
              </w:tabs>
            </w:pPr>
            <w:r w:rsidRPr="001753EE">
              <w:t>Background diabetic retinopathy</w:t>
            </w:r>
          </w:p>
        </w:tc>
        <w:tc>
          <w:tcPr>
            <w:tcW w:w="2274" w:type="dxa"/>
          </w:tcPr>
          <w:p w14:paraId="178666A0" w14:textId="77777777" w:rsidR="001038FB" w:rsidRPr="001753EE" w:rsidRDefault="001038FB" w:rsidP="00A23C92">
            <w:pPr>
              <w:tabs>
                <w:tab w:val="right" w:pos="4914"/>
              </w:tabs>
            </w:pPr>
          </w:p>
        </w:tc>
        <w:tc>
          <w:tcPr>
            <w:tcW w:w="2241" w:type="dxa"/>
          </w:tcPr>
          <w:p w14:paraId="1A1BD3F4" w14:textId="77777777" w:rsidR="001038FB" w:rsidRPr="001753EE" w:rsidRDefault="001038FB" w:rsidP="00A23C92">
            <w:pPr>
              <w:tabs>
                <w:tab w:val="right" w:pos="4914"/>
              </w:tabs>
            </w:pPr>
          </w:p>
        </w:tc>
      </w:tr>
      <w:tr w:rsidR="001753EE" w:rsidRPr="001753EE" w14:paraId="4F019F32" w14:textId="77777777" w:rsidTr="00AB009D">
        <w:tc>
          <w:tcPr>
            <w:tcW w:w="2954" w:type="dxa"/>
            <w:shd w:val="clear" w:color="auto" w:fill="auto"/>
          </w:tcPr>
          <w:p w14:paraId="4865F941" w14:textId="77777777" w:rsidR="001038FB" w:rsidRPr="001753EE" w:rsidRDefault="001038FB" w:rsidP="00A23C92">
            <w:r w:rsidRPr="001753EE">
              <w:t>7890</w:t>
            </w:r>
          </w:p>
        </w:tc>
        <w:tc>
          <w:tcPr>
            <w:tcW w:w="2562" w:type="dxa"/>
            <w:shd w:val="clear" w:color="auto" w:fill="auto"/>
          </w:tcPr>
          <w:p w14:paraId="0B180783" w14:textId="77777777" w:rsidR="001038FB" w:rsidRPr="001753EE" w:rsidRDefault="001038FB" w:rsidP="00A23C92">
            <w:r w:rsidRPr="001753EE">
              <w:t>F422.00</w:t>
            </w:r>
          </w:p>
        </w:tc>
        <w:tc>
          <w:tcPr>
            <w:tcW w:w="3917" w:type="dxa"/>
            <w:shd w:val="clear" w:color="auto" w:fill="auto"/>
          </w:tcPr>
          <w:p w14:paraId="33E4D859" w14:textId="77777777" w:rsidR="001038FB" w:rsidRPr="001753EE" w:rsidRDefault="001038FB" w:rsidP="00A23C92">
            <w:pPr>
              <w:tabs>
                <w:tab w:val="right" w:pos="4914"/>
              </w:tabs>
            </w:pPr>
            <w:r w:rsidRPr="001753EE">
              <w:t>Other proliferative retinopathy</w:t>
            </w:r>
          </w:p>
        </w:tc>
        <w:tc>
          <w:tcPr>
            <w:tcW w:w="2274" w:type="dxa"/>
          </w:tcPr>
          <w:p w14:paraId="6D4CAB2A" w14:textId="77777777" w:rsidR="001038FB" w:rsidRPr="001753EE" w:rsidRDefault="001038FB" w:rsidP="00A23C92">
            <w:pPr>
              <w:tabs>
                <w:tab w:val="right" w:pos="4914"/>
              </w:tabs>
            </w:pPr>
          </w:p>
        </w:tc>
        <w:tc>
          <w:tcPr>
            <w:tcW w:w="2241" w:type="dxa"/>
          </w:tcPr>
          <w:p w14:paraId="314F6C7C" w14:textId="77777777" w:rsidR="001038FB" w:rsidRPr="001753EE" w:rsidRDefault="001038FB" w:rsidP="00A23C92">
            <w:pPr>
              <w:tabs>
                <w:tab w:val="right" w:pos="4914"/>
              </w:tabs>
            </w:pPr>
          </w:p>
        </w:tc>
      </w:tr>
      <w:tr w:rsidR="001753EE" w:rsidRPr="001753EE" w14:paraId="691F1051" w14:textId="77777777" w:rsidTr="00AB009D">
        <w:tc>
          <w:tcPr>
            <w:tcW w:w="2954" w:type="dxa"/>
            <w:shd w:val="clear" w:color="auto" w:fill="auto"/>
          </w:tcPr>
          <w:p w14:paraId="0C452C51" w14:textId="77777777" w:rsidR="001038FB" w:rsidRPr="001753EE" w:rsidRDefault="001038FB" w:rsidP="00A23C92">
            <w:r w:rsidRPr="001753EE">
              <w:t>8595</w:t>
            </w:r>
          </w:p>
        </w:tc>
        <w:tc>
          <w:tcPr>
            <w:tcW w:w="2562" w:type="dxa"/>
            <w:shd w:val="clear" w:color="auto" w:fill="auto"/>
          </w:tcPr>
          <w:p w14:paraId="54C1C929" w14:textId="77777777" w:rsidR="001038FB" w:rsidRPr="001753EE" w:rsidRDefault="001038FB" w:rsidP="00A23C92">
            <w:r w:rsidRPr="001753EE">
              <w:t>F42y600</w:t>
            </w:r>
          </w:p>
        </w:tc>
        <w:tc>
          <w:tcPr>
            <w:tcW w:w="3917" w:type="dxa"/>
            <w:shd w:val="clear" w:color="auto" w:fill="auto"/>
          </w:tcPr>
          <w:p w14:paraId="294F0A67" w14:textId="77777777" w:rsidR="001038FB" w:rsidRPr="001753EE" w:rsidRDefault="001038FB" w:rsidP="00A23C92">
            <w:pPr>
              <w:tabs>
                <w:tab w:val="right" w:pos="4914"/>
              </w:tabs>
            </w:pPr>
            <w:r w:rsidRPr="001753EE">
              <w:t xml:space="preserve">Retinal exudate or </w:t>
            </w:r>
            <w:r w:rsidR="00D664C1" w:rsidRPr="001753EE">
              <w:t>depression</w:t>
            </w:r>
            <w:r w:rsidRPr="001753EE">
              <w:t>osit</w:t>
            </w:r>
          </w:p>
        </w:tc>
        <w:tc>
          <w:tcPr>
            <w:tcW w:w="2274" w:type="dxa"/>
          </w:tcPr>
          <w:p w14:paraId="584EE975" w14:textId="77777777" w:rsidR="001038FB" w:rsidRPr="001753EE" w:rsidRDefault="001038FB" w:rsidP="00A23C92">
            <w:pPr>
              <w:tabs>
                <w:tab w:val="right" w:pos="4914"/>
              </w:tabs>
            </w:pPr>
          </w:p>
        </w:tc>
        <w:tc>
          <w:tcPr>
            <w:tcW w:w="2241" w:type="dxa"/>
          </w:tcPr>
          <w:p w14:paraId="665F17C0" w14:textId="77777777" w:rsidR="001038FB" w:rsidRPr="001753EE" w:rsidRDefault="001038FB" w:rsidP="00A23C92">
            <w:pPr>
              <w:tabs>
                <w:tab w:val="right" w:pos="4914"/>
              </w:tabs>
            </w:pPr>
          </w:p>
        </w:tc>
      </w:tr>
      <w:tr w:rsidR="001753EE" w:rsidRPr="001753EE" w14:paraId="0D6BBDA9" w14:textId="77777777" w:rsidTr="00AB009D">
        <w:tc>
          <w:tcPr>
            <w:tcW w:w="2954" w:type="dxa"/>
            <w:shd w:val="clear" w:color="auto" w:fill="auto"/>
          </w:tcPr>
          <w:p w14:paraId="67C1DF05" w14:textId="77777777" w:rsidR="001038FB" w:rsidRPr="001753EE" w:rsidRDefault="001038FB" w:rsidP="00A23C92">
            <w:r w:rsidRPr="001753EE">
              <w:t>8742</w:t>
            </w:r>
          </w:p>
        </w:tc>
        <w:tc>
          <w:tcPr>
            <w:tcW w:w="2562" w:type="dxa"/>
            <w:shd w:val="clear" w:color="auto" w:fill="auto"/>
          </w:tcPr>
          <w:p w14:paraId="1395BCBA" w14:textId="77777777" w:rsidR="001038FB" w:rsidRPr="001753EE" w:rsidRDefault="001038FB" w:rsidP="00A23C92">
            <w:r w:rsidRPr="001753EE">
              <w:t>2BB5.00</w:t>
            </w:r>
          </w:p>
        </w:tc>
        <w:tc>
          <w:tcPr>
            <w:tcW w:w="3917" w:type="dxa"/>
            <w:shd w:val="clear" w:color="auto" w:fill="auto"/>
          </w:tcPr>
          <w:p w14:paraId="7275F359" w14:textId="77777777" w:rsidR="001038FB" w:rsidRPr="001753EE" w:rsidRDefault="001038FB" w:rsidP="00A23C92">
            <w:pPr>
              <w:tabs>
                <w:tab w:val="right" w:pos="4914"/>
              </w:tabs>
            </w:pPr>
            <w:r w:rsidRPr="001753EE">
              <w:t>O/E - retinal haemorrhages</w:t>
            </w:r>
          </w:p>
        </w:tc>
        <w:tc>
          <w:tcPr>
            <w:tcW w:w="2274" w:type="dxa"/>
          </w:tcPr>
          <w:p w14:paraId="32059DFC" w14:textId="77777777" w:rsidR="001038FB" w:rsidRPr="001753EE" w:rsidRDefault="001038FB" w:rsidP="00A23C92">
            <w:pPr>
              <w:tabs>
                <w:tab w:val="right" w:pos="4914"/>
              </w:tabs>
            </w:pPr>
          </w:p>
        </w:tc>
        <w:tc>
          <w:tcPr>
            <w:tcW w:w="2241" w:type="dxa"/>
          </w:tcPr>
          <w:p w14:paraId="1C8AA1BE" w14:textId="77777777" w:rsidR="001038FB" w:rsidRPr="001753EE" w:rsidRDefault="001038FB" w:rsidP="00A23C92">
            <w:pPr>
              <w:tabs>
                <w:tab w:val="right" w:pos="4914"/>
              </w:tabs>
            </w:pPr>
          </w:p>
        </w:tc>
      </w:tr>
      <w:tr w:rsidR="001753EE" w:rsidRPr="001753EE" w14:paraId="5FF51FB3" w14:textId="77777777" w:rsidTr="00AB009D">
        <w:tc>
          <w:tcPr>
            <w:tcW w:w="2954" w:type="dxa"/>
            <w:shd w:val="clear" w:color="auto" w:fill="auto"/>
          </w:tcPr>
          <w:p w14:paraId="7957A261" w14:textId="77777777" w:rsidR="001038FB" w:rsidRPr="001753EE" w:rsidRDefault="001038FB" w:rsidP="00A23C92">
            <w:r w:rsidRPr="001753EE">
              <w:t>9318</w:t>
            </w:r>
          </w:p>
        </w:tc>
        <w:tc>
          <w:tcPr>
            <w:tcW w:w="2562" w:type="dxa"/>
            <w:shd w:val="clear" w:color="auto" w:fill="auto"/>
          </w:tcPr>
          <w:p w14:paraId="31FD66F7" w14:textId="77777777" w:rsidR="001038FB" w:rsidRPr="001753EE" w:rsidRDefault="001038FB" w:rsidP="00A23C92">
            <w:r w:rsidRPr="001753EE">
              <w:t>7272300</w:t>
            </w:r>
          </w:p>
        </w:tc>
        <w:tc>
          <w:tcPr>
            <w:tcW w:w="3917" w:type="dxa"/>
            <w:shd w:val="clear" w:color="auto" w:fill="auto"/>
          </w:tcPr>
          <w:p w14:paraId="6163D1CB" w14:textId="77777777" w:rsidR="001038FB" w:rsidRPr="001753EE" w:rsidRDefault="001038FB" w:rsidP="00A23C92">
            <w:pPr>
              <w:tabs>
                <w:tab w:val="right" w:pos="4914"/>
              </w:tabs>
            </w:pPr>
            <w:r w:rsidRPr="001753EE">
              <w:t>Laser destruction of lesion of retina</w:t>
            </w:r>
          </w:p>
        </w:tc>
        <w:tc>
          <w:tcPr>
            <w:tcW w:w="2274" w:type="dxa"/>
          </w:tcPr>
          <w:p w14:paraId="4D743E33" w14:textId="77777777" w:rsidR="001038FB" w:rsidRPr="001753EE" w:rsidRDefault="001038FB" w:rsidP="00A23C92">
            <w:pPr>
              <w:tabs>
                <w:tab w:val="right" w:pos="4914"/>
              </w:tabs>
            </w:pPr>
          </w:p>
        </w:tc>
        <w:tc>
          <w:tcPr>
            <w:tcW w:w="2241" w:type="dxa"/>
          </w:tcPr>
          <w:p w14:paraId="7F83021D" w14:textId="77777777" w:rsidR="001038FB" w:rsidRPr="001753EE" w:rsidRDefault="001038FB" w:rsidP="00A23C92">
            <w:pPr>
              <w:tabs>
                <w:tab w:val="right" w:pos="4914"/>
              </w:tabs>
            </w:pPr>
          </w:p>
        </w:tc>
      </w:tr>
      <w:tr w:rsidR="001753EE" w:rsidRPr="001753EE" w14:paraId="2F324780" w14:textId="77777777" w:rsidTr="00AB009D">
        <w:tc>
          <w:tcPr>
            <w:tcW w:w="2954" w:type="dxa"/>
            <w:shd w:val="clear" w:color="auto" w:fill="auto"/>
          </w:tcPr>
          <w:p w14:paraId="59CDF7F5" w14:textId="77777777" w:rsidR="001038FB" w:rsidRPr="001753EE" w:rsidRDefault="001038FB" w:rsidP="00A23C92">
            <w:r w:rsidRPr="001753EE">
              <w:t>9339</w:t>
            </w:r>
          </w:p>
        </w:tc>
        <w:tc>
          <w:tcPr>
            <w:tcW w:w="2562" w:type="dxa"/>
            <w:shd w:val="clear" w:color="auto" w:fill="auto"/>
          </w:tcPr>
          <w:p w14:paraId="4DAE5B5A" w14:textId="77777777" w:rsidR="001038FB" w:rsidRPr="001753EE" w:rsidRDefault="001038FB" w:rsidP="00A23C92">
            <w:r w:rsidRPr="001753EE">
              <w:t>F421.00</w:t>
            </w:r>
          </w:p>
        </w:tc>
        <w:tc>
          <w:tcPr>
            <w:tcW w:w="3917" w:type="dxa"/>
            <w:shd w:val="clear" w:color="auto" w:fill="auto"/>
          </w:tcPr>
          <w:p w14:paraId="34F3745F" w14:textId="77777777" w:rsidR="001038FB" w:rsidRPr="001753EE" w:rsidRDefault="001038FB" w:rsidP="00A23C92">
            <w:pPr>
              <w:tabs>
                <w:tab w:val="right" w:pos="4914"/>
              </w:tabs>
            </w:pPr>
            <w:r w:rsidRPr="001753EE">
              <w:t>Other background retinopathy</w:t>
            </w:r>
          </w:p>
        </w:tc>
        <w:tc>
          <w:tcPr>
            <w:tcW w:w="2274" w:type="dxa"/>
          </w:tcPr>
          <w:p w14:paraId="7AC430D5" w14:textId="77777777" w:rsidR="001038FB" w:rsidRPr="001753EE" w:rsidRDefault="001038FB" w:rsidP="00A23C92">
            <w:pPr>
              <w:tabs>
                <w:tab w:val="right" w:pos="4914"/>
              </w:tabs>
            </w:pPr>
          </w:p>
        </w:tc>
        <w:tc>
          <w:tcPr>
            <w:tcW w:w="2241" w:type="dxa"/>
          </w:tcPr>
          <w:p w14:paraId="539250CA" w14:textId="77777777" w:rsidR="001038FB" w:rsidRPr="001753EE" w:rsidRDefault="001038FB" w:rsidP="00A23C92">
            <w:pPr>
              <w:tabs>
                <w:tab w:val="right" w:pos="4914"/>
              </w:tabs>
            </w:pPr>
          </w:p>
        </w:tc>
      </w:tr>
      <w:tr w:rsidR="001753EE" w:rsidRPr="001753EE" w14:paraId="48F826DB" w14:textId="77777777" w:rsidTr="00AB009D">
        <w:tc>
          <w:tcPr>
            <w:tcW w:w="2954" w:type="dxa"/>
            <w:shd w:val="clear" w:color="auto" w:fill="auto"/>
          </w:tcPr>
          <w:p w14:paraId="36EDC57A" w14:textId="77777777" w:rsidR="001038FB" w:rsidRPr="001753EE" w:rsidRDefault="001038FB" w:rsidP="00A23C92">
            <w:r w:rsidRPr="001753EE">
              <w:t>9835</w:t>
            </w:r>
          </w:p>
        </w:tc>
        <w:tc>
          <w:tcPr>
            <w:tcW w:w="2562" w:type="dxa"/>
            <w:shd w:val="clear" w:color="auto" w:fill="auto"/>
          </w:tcPr>
          <w:p w14:paraId="5ABDBA34" w14:textId="77777777" w:rsidR="001038FB" w:rsidRPr="001753EE" w:rsidRDefault="001038FB" w:rsidP="00A23C92">
            <w:r w:rsidRPr="001753EE">
              <w:t>2BBL.00</w:t>
            </w:r>
          </w:p>
        </w:tc>
        <w:tc>
          <w:tcPr>
            <w:tcW w:w="3917" w:type="dxa"/>
            <w:shd w:val="clear" w:color="auto" w:fill="auto"/>
          </w:tcPr>
          <w:p w14:paraId="3B9D3169" w14:textId="77777777" w:rsidR="001038FB" w:rsidRPr="001753EE" w:rsidRDefault="001038FB" w:rsidP="00A23C92">
            <w:pPr>
              <w:tabs>
                <w:tab w:val="right" w:pos="4914"/>
              </w:tabs>
            </w:pPr>
            <w:r w:rsidRPr="001753EE">
              <w:t>O/E - diabetic maculopathy present both eyes</w:t>
            </w:r>
          </w:p>
        </w:tc>
        <w:tc>
          <w:tcPr>
            <w:tcW w:w="2274" w:type="dxa"/>
          </w:tcPr>
          <w:p w14:paraId="187D5ECA" w14:textId="77777777" w:rsidR="001038FB" w:rsidRPr="001753EE" w:rsidRDefault="001038FB" w:rsidP="00A23C92">
            <w:pPr>
              <w:tabs>
                <w:tab w:val="right" w:pos="4914"/>
              </w:tabs>
            </w:pPr>
          </w:p>
        </w:tc>
        <w:tc>
          <w:tcPr>
            <w:tcW w:w="2241" w:type="dxa"/>
          </w:tcPr>
          <w:p w14:paraId="1CAA3677" w14:textId="77777777" w:rsidR="001038FB" w:rsidRPr="001753EE" w:rsidRDefault="001038FB" w:rsidP="00A23C92">
            <w:pPr>
              <w:tabs>
                <w:tab w:val="right" w:pos="4914"/>
              </w:tabs>
            </w:pPr>
          </w:p>
        </w:tc>
      </w:tr>
      <w:tr w:rsidR="001753EE" w:rsidRPr="001753EE" w14:paraId="3D00B06F" w14:textId="77777777" w:rsidTr="00AB009D">
        <w:tc>
          <w:tcPr>
            <w:tcW w:w="2954" w:type="dxa"/>
            <w:shd w:val="clear" w:color="auto" w:fill="auto"/>
          </w:tcPr>
          <w:p w14:paraId="72F77F2A" w14:textId="77777777" w:rsidR="001038FB" w:rsidRPr="001753EE" w:rsidRDefault="001038FB" w:rsidP="00A23C92">
            <w:r w:rsidRPr="001753EE">
              <w:t>10099</w:t>
            </w:r>
          </w:p>
        </w:tc>
        <w:tc>
          <w:tcPr>
            <w:tcW w:w="2562" w:type="dxa"/>
            <w:shd w:val="clear" w:color="auto" w:fill="auto"/>
          </w:tcPr>
          <w:p w14:paraId="1BD665C5" w14:textId="77777777" w:rsidR="001038FB" w:rsidRPr="001753EE" w:rsidRDefault="001038FB" w:rsidP="00A23C92">
            <w:r w:rsidRPr="001753EE">
              <w:t>F420300</w:t>
            </w:r>
          </w:p>
        </w:tc>
        <w:tc>
          <w:tcPr>
            <w:tcW w:w="3917" w:type="dxa"/>
            <w:shd w:val="clear" w:color="auto" w:fill="auto"/>
          </w:tcPr>
          <w:p w14:paraId="0B0B059F" w14:textId="77777777" w:rsidR="001038FB" w:rsidRPr="001753EE" w:rsidRDefault="001038FB" w:rsidP="00A23C92">
            <w:pPr>
              <w:tabs>
                <w:tab w:val="right" w:pos="4914"/>
              </w:tabs>
            </w:pPr>
            <w:r w:rsidRPr="001753EE">
              <w:t>Advanced diabetic maculopathy</w:t>
            </w:r>
          </w:p>
        </w:tc>
        <w:tc>
          <w:tcPr>
            <w:tcW w:w="2274" w:type="dxa"/>
          </w:tcPr>
          <w:p w14:paraId="40E34A14" w14:textId="77777777" w:rsidR="001038FB" w:rsidRPr="001753EE" w:rsidRDefault="001038FB" w:rsidP="00A23C92">
            <w:pPr>
              <w:tabs>
                <w:tab w:val="right" w:pos="4914"/>
              </w:tabs>
            </w:pPr>
          </w:p>
        </w:tc>
        <w:tc>
          <w:tcPr>
            <w:tcW w:w="2241" w:type="dxa"/>
          </w:tcPr>
          <w:p w14:paraId="6A9DA646" w14:textId="77777777" w:rsidR="001038FB" w:rsidRPr="001753EE" w:rsidRDefault="001038FB" w:rsidP="00A23C92">
            <w:pPr>
              <w:tabs>
                <w:tab w:val="right" w:pos="4914"/>
              </w:tabs>
            </w:pPr>
          </w:p>
        </w:tc>
      </w:tr>
      <w:tr w:rsidR="001753EE" w:rsidRPr="001753EE" w14:paraId="23181300" w14:textId="77777777" w:rsidTr="00AB009D">
        <w:tc>
          <w:tcPr>
            <w:tcW w:w="2954" w:type="dxa"/>
            <w:shd w:val="clear" w:color="auto" w:fill="auto"/>
          </w:tcPr>
          <w:p w14:paraId="5E7D6678" w14:textId="77777777" w:rsidR="001038FB" w:rsidRPr="001753EE" w:rsidRDefault="001038FB" w:rsidP="00A23C92">
            <w:r w:rsidRPr="001753EE">
              <w:t>10755</w:t>
            </w:r>
          </w:p>
        </w:tc>
        <w:tc>
          <w:tcPr>
            <w:tcW w:w="2562" w:type="dxa"/>
            <w:shd w:val="clear" w:color="auto" w:fill="auto"/>
          </w:tcPr>
          <w:p w14:paraId="0BD0E2C3" w14:textId="77777777" w:rsidR="001038FB" w:rsidRPr="001753EE" w:rsidRDefault="001038FB" w:rsidP="00A23C92">
            <w:r w:rsidRPr="001753EE">
              <w:t>F420600</w:t>
            </w:r>
          </w:p>
        </w:tc>
        <w:tc>
          <w:tcPr>
            <w:tcW w:w="3917" w:type="dxa"/>
            <w:shd w:val="clear" w:color="auto" w:fill="auto"/>
          </w:tcPr>
          <w:p w14:paraId="67980C28" w14:textId="77777777" w:rsidR="001038FB" w:rsidRPr="001753EE" w:rsidRDefault="001038FB" w:rsidP="00A23C92">
            <w:pPr>
              <w:tabs>
                <w:tab w:val="right" w:pos="4914"/>
              </w:tabs>
            </w:pPr>
            <w:r w:rsidRPr="001753EE">
              <w:t>Non proliferative diabetic retinopathy</w:t>
            </w:r>
          </w:p>
        </w:tc>
        <w:tc>
          <w:tcPr>
            <w:tcW w:w="2274" w:type="dxa"/>
          </w:tcPr>
          <w:p w14:paraId="4F175902" w14:textId="77777777" w:rsidR="001038FB" w:rsidRPr="001753EE" w:rsidRDefault="001038FB" w:rsidP="00A23C92">
            <w:pPr>
              <w:tabs>
                <w:tab w:val="right" w:pos="4914"/>
              </w:tabs>
            </w:pPr>
          </w:p>
        </w:tc>
        <w:tc>
          <w:tcPr>
            <w:tcW w:w="2241" w:type="dxa"/>
          </w:tcPr>
          <w:p w14:paraId="4DBE92F1" w14:textId="77777777" w:rsidR="001038FB" w:rsidRPr="001753EE" w:rsidRDefault="001038FB" w:rsidP="00A23C92">
            <w:pPr>
              <w:tabs>
                <w:tab w:val="right" w:pos="4914"/>
              </w:tabs>
            </w:pPr>
          </w:p>
        </w:tc>
      </w:tr>
      <w:tr w:rsidR="001753EE" w:rsidRPr="001753EE" w14:paraId="7F4CCF4E" w14:textId="77777777" w:rsidTr="00AB009D">
        <w:tc>
          <w:tcPr>
            <w:tcW w:w="2954" w:type="dxa"/>
            <w:shd w:val="clear" w:color="auto" w:fill="auto"/>
          </w:tcPr>
          <w:p w14:paraId="6D9DAC9B" w14:textId="77777777" w:rsidR="001038FB" w:rsidRPr="001753EE" w:rsidRDefault="001038FB" w:rsidP="00A23C92">
            <w:r w:rsidRPr="001753EE">
              <w:t>10882</w:t>
            </w:r>
          </w:p>
        </w:tc>
        <w:tc>
          <w:tcPr>
            <w:tcW w:w="2562" w:type="dxa"/>
            <w:shd w:val="clear" w:color="auto" w:fill="auto"/>
          </w:tcPr>
          <w:p w14:paraId="54F3ACB2" w14:textId="77777777" w:rsidR="001038FB" w:rsidRPr="001753EE" w:rsidRDefault="001038FB" w:rsidP="00A23C92">
            <w:r w:rsidRPr="001753EE">
              <w:t>F421400</w:t>
            </w:r>
          </w:p>
        </w:tc>
        <w:tc>
          <w:tcPr>
            <w:tcW w:w="3917" w:type="dxa"/>
            <w:shd w:val="clear" w:color="auto" w:fill="auto"/>
          </w:tcPr>
          <w:p w14:paraId="23350235" w14:textId="77777777" w:rsidR="001038FB" w:rsidRPr="001753EE" w:rsidRDefault="001038FB" w:rsidP="00A23C92">
            <w:pPr>
              <w:tabs>
                <w:tab w:val="right" w:pos="4914"/>
              </w:tabs>
            </w:pPr>
            <w:r w:rsidRPr="001753EE">
              <w:t>Exudative retinopathy</w:t>
            </w:r>
          </w:p>
        </w:tc>
        <w:tc>
          <w:tcPr>
            <w:tcW w:w="2274" w:type="dxa"/>
          </w:tcPr>
          <w:p w14:paraId="43A2610D" w14:textId="77777777" w:rsidR="001038FB" w:rsidRPr="001753EE" w:rsidRDefault="001038FB" w:rsidP="00A23C92">
            <w:pPr>
              <w:tabs>
                <w:tab w:val="right" w:pos="4914"/>
              </w:tabs>
            </w:pPr>
          </w:p>
        </w:tc>
        <w:tc>
          <w:tcPr>
            <w:tcW w:w="2241" w:type="dxa"/>
          </w:tcPr>
          <w:p w14:paraId="47721999" w14:textId="77777777" w:rsidR="001038FB" w:rsidRPr="001753EE" w:rsidRDefault="001038FB" w:rsidP="00A23C92">
            <w:pPr>
              <w:tabs>
                <w:tab w:val="right" w:pos="4914"/>
              </w:tabs>
            </w:pPr>
          </w:p>
        </w:tc>
      </w:tr>
      <w:tr w:rsidR="001753EE" w:rsidRPr="001753EE" w14:paraId="04F9CB23" w14:textId="77777777" w:rsidTr="00AB009D">
        <w:tc>
          <w:tcPr>
            <w:tcW w:w="2954" w:type="dxa"/>
            <w:shd w:val="clear" w:color="auto" w:fill="auto"/>
          </w:tcPr>
          <w:p w14:paraId="40B9E38A" w14:textId="77777777" w:rsidR="001038FB" w:rsidRPr="001753EE" w:rsidRDefault="001038FB" w:rsidP="00A23C92">
            <w:r w:rsidRPr="001753EE">
              <w:t>11053</w:t>
            </w:r>
          </w:p>
        </w:tc>
        <w:tc>
          <w:tcPr>
            <w:tcW w:w="2562" w:type="dxa"/>
            <w:shd w:val="clear" w:color="auto" w:fill="auto"/>
          </w:tcPr>
          <w:p w14:paraId="365AF6E1" w14:textId="77777777" w:rsidR="001038FB" w:rsidRPr="001753EE" w:rsidRDefault="001038FB" w:rsidP="00A23C92">
            <w:r w:rsidRPr="001753EE">
              <w:t>F421800</w:t>
            </w:r>
          </w:p>
        </w:tc>
        <w:tc>
          <w:tcPr>
            <w:tcW w:w="3917" w:type="dxa"/>
            <w:shd w:val="clear" w:color="auto" w:fill="auto"/>
          </w:tcPr>
          <w:p w14:paraId="5ABDF618" w14:textId="77777777" w:rsidR="001038FB" w:rsidRPr="001753EE" w:rsidRDefault="001038FB" w:rsidP="00A23C92">
            <w:pPr>
              <w:tabs>
                <w:tab w:val="right" w:pos="4914"/>
              </w:tabs>
            </w:pPr>
            <w:r w:rsidRPr="001753EE">
              <w:t>Retinal microaneurysms NOS</w:t>
            </w:r>
          </w:p>
        </w:tc>
        <w:tc>
          <w:tcPr>
            <w:tcW w:w="2274" w:type="dxa"/>
          </w:tcPr>
          <w:p w14:paraId="4496E730" w14:textId="77777777" w:rsidR="001038FB" w:rsidRPr="001753EE" w:rsidRDefault="001038FB" w:rsidP="00A23C92">
            <w:pPr>
              <w:tabs>
                <w:tab w:val="right" w:pos="4914"/>
              </w:tabs>
            </w:pPr>
          </w:p>
        </w:tc>
        <w:tc>
          <w:tcPr>
            <w:tcW w:w="2241" w:type="dxa"/>
          </w:tcPr>
          <w:p w14:paraId="6C2FE890" w14:textId="77777777" w:rsidR="001038FB" w:rsidRPr="001753EE" w:rsidRDefault="001038FB" w:rsidP="00A23C92">
            <w:pPr>
              <w:tabs>
                <w:tab w:val="right" w:pos="4914"/>
              </w:tabs>
            </w:pPr>
          </w:p>
        </w:tc>
      </w:tr>
      <w:tr w:rsidR="001753EE" w:rsidRPr="001753EE" w14:paraId="302990B1" w14:textId="77777777" w:rsidTr="00AB009D">
        <w:tc>
          <w:tcPr>
            <w:tcW w:w="2954" w:type="dxa"/>
            <w:shd w:val="clear" w:color="auto" w:fill="auto"/>
          </w:tcPr>
          <w:p w14:paraId="7DF2A3B3" w14:textId="77777777" w:rsidR="001038FB" w:rsidRPr="001753EE" w:rsidRDefault="001038FB" w:rsidP="00A23C92">
            <w:r w:rsidRPr="001753EE">
              <w:t>11129</w:t>
            </w:r>
          </w:p>
        </w:tc>
        <w:tc>
          <w:tcPr>
            <w:tcW w:w="2562" w:type="dxa"/>
            <w:shd w:val="clear" w:color="auto" w:fill="auto"/>
          </w:tcPr>
          <w:p w14:paraId="607F0DC0" w14:textId="77777777" w:rsidR="001038FB" w:rsidRPr="001753EE" w:rsidRDefault="001038FB" w:rsidP="00A23C92">
            <w:r w:rsidRPr="001753EE">
              <w:t>2BBQ.00</w:t>
            </w:r>
          </w:p>
        </w:tc>
        <w:tc>
          <w:tcPr>
            <w:tcW w:w="3917" w:type="dxa"/>
            <w:shd w:val="clear" w:color="auto" w:fill="auto"/>
          </w:tcPr>
          <w:p w14:paraId="053F652E" w14:textId="77777777" w:rsidR="001038FB" w:rsidRPr="001753EE" w:rsidRDefault="001038FB" w:rsidP="00A23C92">
            <w:pPr>
              <w:tabs>
                <w:tab w:val="right" w:pos="4914"/>
              </w:tabs>
            </w:pPr>
            <w:r w:rsidRPr="001753EE">
              <w:t>O/E - left eye background diabetic retinopathy</w:t>
            </w:r>
          </w:p>
        </w:tc>
        <w:tc>
          <w:tcPr>
            <w:tcW w:w="2274" w:type="dxa"/>
          </w:tcPr>
          <w:p w14:paraId="6C1954CC" w14:textId="77777777" w:rsidR="001038FB" w:rsidRPr="001753EE" w:rsidRDefault="001038FB" w:rsidP="00A23C92">
            <w:pPr>
              <w:tabs>
                <w:tab w:val="right" w:pos="4914"/>
              </w:tabs>
            </w:pPr>
          </w:p>
        </w:tc>
        <w:tc>
          <w:tcPr>
            <w:tcW w:w="2241" w:type="dxa"/>
          </w:tcPr>
          <w:p w14:paraId="22D71411" w14:textId="77777777" w:rsidR="001038FB" w:rsidRPr="001753EE" w:rsidRDefault="001038FB" w:rsidP="00A23C92">
            <w:pPr>
              <w:tabs>
                <w:tab w:val="right" w:pos="4914"/>
              </w:tabs>
            </w:pPr>
          </w:p>
        </w:tc>
      </w:tr>
      <w:tr w:rsidR="001753EE" w:rsidRPr="001753EE" w14:paraId="3CB62E6E" w14:textId="77777777" w:rsidTr="00AB009D">
        <w:tc>
          <w:tcPr>
            <w:tcW w:w="2954" w:type="dxa"/>
            <w:shd w:val="clear" w:color="auto" w:fill="auto"/>
          </w:tcPr>
          <w:p w14:paraId="45A098D6" w14:textId="77777777" w:rsidR="001038FB" w:rsidRPr="001753EE" w:rsidRDefault="001038FB" w:rsidP="00A23C92">
            <w:r w:rsidRPr="001753EE">
              <w:t>11433</w:t>
            </w:r>
          </w:p>
        </w:tc>
        <w:tc>
          <w:tcPr>
            <w:tcW w:w="2562" w:type="dxa"/>
            <w:shd w:val="clear" w:color="auto" w:fill="auto"/>
          </w:tcPr>
          <w:p w14:paraId="3D142EF9" w14:textId="77777777" w:rsidR="001038FB" w:rsidRPr="001753EE" w:rsidRDefault="001038FB" w:rsidP="00A23C92">
            <w:r w:rsidRPr="001753EE">
              <w:t>2BBP.00</w:t>
            </w:r>
          </w:p>
        </w:tc>
        <w:tc>
          <w:tcPr>
            <w:tcW w:w="3917" w:type="dxa"/>
            <w:shd w:val="clear" w:color="auto" w:fill="auto"/>
          </w:tcPr>
          <w:p w14:paraId="4A5AC925" w14:textId="77777777" w:rsidR="001038FB" w:rsidRPr="001753EE" w:rsidRDefault="001038FB" w:rsidP="00A23C92">
            <w:pPr>
              <w:tabs>
                <w:tab w:val="right" w:pos="4914"/>
              </w:tabs>
            </w:pPr>
            <w:r w:rsidRPr="001753EE">
              <w:t>O/E - right eye background diabetic retinopathy</w:t>
            </w:r>
          </w:p>
        </w:tc>
        <w:tc>
          <w:tcPr>
            <w:tcW w:w="2274" w:type="dxa"/>
          </w:tcPr>
          <w:p w14:paraId="17E35D3F" w14:textId="77777777" w:rsidR="001038FB" w:rsidRPr="001753EE" w:rsidRDefault="001038FB" w:rsidP="00A23C92">
            <w:pPr>
              <w:tabs>
                <w:tab w:val="right" w:pos="4914"/>
              </w:tabs>
            </w:pPr>
          </w:p>
        </w:tc>
        <w:tc>
          <w:tcPr>
            <w:tcW w:w="2241" w:type="dxa"/>
          </w:tcPr>
          <w:p w14:paraId="087CF456" w14:textId="77777777" w:rsidR="001038FB" w:rsidRPr="001753EE" w:rsidRDefault="001038FB" w:rsidP="00A23C92">
            <w:pPr>
              <w:tabs>
                <w:tab w:val="right" w:pos="4914"/>
              </w:tabs>
            </w:pPr>
          </w:p>
        </w:tc>
      </w:tr>
      <w:tr w:rsidR="001753EE" w:rsidRPr="001753EE" w14:paraId="71A12AE1" w14:textId="77777777" w:rsidTr="00AB009D">
        <w:tc>
          <w:tcPr>
            <w:tcW w:w="2954" w:type="dxa"/>
            <w:shd w:val="clear" w:color="auto" w:fill="auto"/>
          </w:tcPr>
          <w:p w14:paraId="34200BBA" w14:textId="77777777" w:rsidR="001038FB" w:rsidRPr="001753EE" w:rsidRDefault="001038FB" w:rsidP="00A23C92">
            <w:r w:rsidRPr="001753EE">
              <w:t>11626</w:t>
            </w:r>
          </w:p>
        </w:tc>
        <w:tc>
          <w:tcPr>
            <w:tcW w:w="2562" w:type="dxa"/>
            <w:shd w:val="clear" w:color="auto" w:fill="auto"/>
          </w:tcPr>
          <w:p w14:paraId="4C6EA946" w14:textId="77777777" w:rsidR="001038FB" w:rsidRPr="001753EE" w:rsidRDefault="001038FB" w:rsidP="00A23C92">
            <w:r w:rsidRPr="001753EE">
              <w:t>F420z00</w:t>
            </w:r>
          </w:p>
        </w:tc>
        <w:tc>
          <w:tcPr>
            <w:tcW w:w="3917" w:type="dxa"/>
            <w:shd w:val="clear" w:color="auto" w:fill="auto"/>
          </w:tcPr>
          <w:p w14:paraId="4C60BFF1" w14:textId="77777777" w:rsidR="001038FB" w:rsidRPr="001753EE" w:rsidRDefault="001038FB" w:rsidP="00A23C92">
            <w:pPr>
              <w:tabs>
                <w:tab w:val="right" w:pos="4914"/>
              </w:tabs>
            </w:pPr>
            <w:r w:rsidRPr="001753EE">
              <w:t>Diabetic retinopathy NOS</w:t>
            </w:r>
          </w:p>
        </w:tc>
        <w:tc>
          <w:tcPr>
            <w:tcW w:w="2274" w:type="dxa"/>
          </w:tcPr>
          <w:p w14:paraId="36B04E67" w14:textId="77777777" w:rsidR="001038FB" w:rsidRPr="001753EE" w:rsidRDefault="001038FB" w:rsidP="00A23C92">
            <w:pPr>
              <w:tabs>
                <w:tab w:val="right" w:pos="4914"/>
              </w:tabs>
            </w:pPr>
          </w:p>
        </w:tc>
        <w:tc>
          <w:tcPr>
            <w:tcW w:w="2241" w:type="dxa"/>
          </w:tcPr>
          <w:p w14:paraId="24BC94B2" w14:textId="77777777" w:rsidR="001038FB" w:rsidRPr="001753EE" w:rsidRDefault="001038FB" w:rsidP="00A23C92">
            <w:pPr>
              <w:tabs>
                <w:tab w:val="right" w:pos="4914"/>
              </w:tabs>
            </w:pPr>
          </w:p>
        </w:tc>
      </w:tr>
      <w:tr w:rsidR="001753EE" w:rsidRPr="001753EE" w14:paraId="4A793171" w14:textId="77777777" w:rsidTr="00AB009D">
        <w:tc>
          <w:tcPr>
            <w:tcW w:w="2954" w:type="dxa"/>
            <w:shd w:val="clear" w:color="auto" w:fill="auto"/>
          </w:tcPr>
          <w:p w14:paraId="4EF6FF1C" w14:textId="77777777" w:rsidR="001038FB" w:rsidRPr="001753EE" w:rsidRDefault="001038FB" w:rsidP="00A23C92">
            <w:r w:rsidRPr="001753EE">
              <w:t>11858</w:t>
            </w:r>
          </w:p>
        </w:tc>
        <w:tc>
          <w:tcPr>
            <w:tcW w:w="2562" w:type="dxa"/>
            <w:shd w:val="clear" w:color="auto" w:fill="auto"/>
          </w:tcPr>
          <w:p w14:paraId="74A5BB4C" w14:textId="77777777" w:rsidR="001038FB" w:rsidRPr="001753EE" w:rsidRDefault="001038FB" w:rsidP="00A23C92">
            <w:r w:rsidRPr="001753EE">
              <w:t>7270400</w:t>
            </w:r>
          </w:p>
        </w:tc>
        <w:tc>
          <w:tcPr>
            <w:tcW w:w="3917" w:type="dxa"/>
            <w:shd w:val="clear" w:color="auto" w:fill="auto"/>
          </w:tcPr>
          <w:p w14:paraId="150F428E" w14:textId="77777777" w:rsidR="001038FB" w:rsidRPr="001753EE" w:rsidRDefault="001038FB" w:rsidP="00A23C92">
            <w:pPr>
              <w:tabs>
                <w:tab w:val="right" w:pos="4914"/>
              </w:tabs>
            </w:pPr>
            <w:r w:rsidRPr="001753EE">
              <w:t>Pars plana vitrectomy</w:t>
            </w:r>
          </w:p>
        </w:tc>
        <w:tc>
          <w:tcPr>
            <w:tcW w:w="2274" w:type="dxa"/>
          </w:tcPr>
          <w:p w14:paraId="05790374" w14:textId="77777777" w:rsidR="001038FB" w:rsidRPr="001753EE" w:rsidRDefault="001038FB" w:rsidP="00A23C92">
            <w:pPr>
              <w:tabs>
                <w:tab w:val="right" w:pos="4914"/>
              </w:tabs>
            </w:pPr>
          </w:p>
        </w:tc>
        <w:tc>
          <w:tcPr>
            <w:tcW w:w="2241" w:type="dxa"/>
          </w:tcPr>
          <w:p w14:paraId="0E861FA8" w14:textId="77777777" w:rsidR="001038FB" w:rsidRPr="001753EE" w:rsidRDefault="001038FB" w:rsidP="00A23C92">
            <w:pPr>
              <w:tabs>
                <w:tab w:val="right" w:pos="4914"/>
              </w:tabs>
            </w:pPr>
          </w:p>
        </w:tc>
      </w:tr>
      <w:tr w:rsidR="001753EE" w:rsidRPr="001753EE" w14:paraId="561EBCAB" w14:textId="77777777" w:rsidTr="00AB009D">
        <w:tc>
          <w:tcPr>
            <w:tcW w:w="2954" w:type="dxa"/>
            <w:shd w:val="clear" w:color="auto" w:fill="auto"/>
          </w:tcPr>
          <w:p w14:paraId="266AABD8" w14:textId="77777777" w:rsidR="001038FB" w:rsidRPr="001753EE" w:rsidRDefault="001038FB" w:rsidP="00A23C92">
            <w:r w:rsidRPr="001753EE">
              <w:t>11874</w:t>
            </w:r>
          </w:p>
        </w:tc>
        <w:tc>
          <w:tcPr>
            <w:tcW w:w="2562" w:type="dxa"/>
            <w:shd w:val="clear" w:color="auto" w:fill="auto"/>
          </w:tcPr>
          <w:p w14:paraId="654F579B" w14:textId="77777777" w:rsidR="001038FB" w:rsidRPr="001753EE" w:rsidRDefault="001038FB" w:rsidP="00A23C92">
            <w:r w:rsidRPr="001753EE">
              <w:t>F422100</w:t>
            </w:r>
          </w:p>
        </w:tc>
        <w:tc>
          <w:tcPr>
            <w:tcW w:w="3917" w:type="dxa"/>
            <w:shd w:val="clear" w:color="auto" w:fill="auto"/>
          </w:tcPr>
          <w:p w14:paraId="2FE0C2DB" w14:textId="77777777" w:rsidR="001038FB" w:rsidRPr="001753EE" w:rsidRDefault="001038FB" w:rsidP="00A23C92">
            <w:pPr>
              <w:tabs>
                <w:tab w:val="right" w:pos="4914"/>
              </w:tabs>
            </w:pPr>
            <w:r w:rsidRPr="001753EE">
              <w:t>Proliferative retinopathy due to sickle cell disease</w:t>
            </w:r>
          </w:p>
        </w:tc>
        <w:tc>
          <w:tcPr>
            <w:tcW w:w="2274" w:type="dxa"/>
          </w:tcPr>
          <w:p w14:paraId="5CA01476" w14:textId="77777777" w:rsidR="001038FB" w:rsidRPr="001753EE" w:rsidRDefault="001038FB" w:rsidP="00A23C92">
            <w:pPr>
              <w:tabs>
                <w:tab w:val="right" w:pos="4914"/>
              </w:tabs>
            </w:pPr>
          </w:p>
        </w:tc>
        <w:tc>
          <w:tcPr>
            <w:tcW w:w="2241" w:type="dxa"/>
          </w:tcPr>
          <w:p w14:paraId="043DE8F5" w14:textId="77777777" w:rsidR="001038FB" w:rsidRPr="001753EE" w:rsidRDefault="001038FB" w:rsidP="00A23C92">
            <w:pPr>
              <w:tabs>
                <w:tab w:val="right" w:pos="4914"/>
              </w:tabs>
            </w:pPr>
          </w:p>
        </w:tc>
      </w:tr>
      <w:tr w:rsidR="001753EE" w:rsidRPr="001753EE" w14:paraId="2A0FCB78" w14:textId="77777777" w:rsidTr="00AB009D">
        <w:tc>
          <w:tcPr>
            <w:tcW w:w="2954" w:type="dxa"/>
            <w:shd w:val="clear" w:color="auto" w:fill="auto"/>
          </w:tcPr>
          <w:p w14:paraId="7438D8C4" w14:textId="77777777" w:rsidR="001038FB" w:rsidRPr="001753EE" w:rsidRDefault="001038FB" w:rsidP="00A23C92">
            <w:r w:rsidRPr="001753EE">
              <w:lastRenderedPageBreak/>
              <w:t>11912</w:t>
            </w:r>
          </w:p>
        </w:tc>
        <w:tc>
          <w:tcPr>
            <w:tcW w:w="2562" w:type="dxa"/>
            <w:shd w:val="clear" w:color="auto" w:fill="auto"/>
          </w:tcPr>
          <w:p w14:paraId="43E0BF94" w14:textId="77777777" w:rsidR="001038FB" w:rsidRPr="001753EE" w:rsidRDefault="001038FB" w:rsidP="00A23C92">
            <w:r w:rsidRPr="001753EE">
              <w:t>5B4..11</w:t>
            </w:r>
          </w:p>
        </w:tc>
        <w:tc>
          <w:tcPr>
            <w:tcW w:w="3917" w:type="dxa"/>
            <w:shd w:val="clear" w:color="auto" w:fill="auto"/>
          </w:tcPr>
          <w:p w14:paraId="20226BA8" w14:textId="77777777" w:rsidR="001038FB" w:rsidRPr="001753EE" w:rsidRDefault="001038FB" w:rsidP="00A23C92">
            <w:pPr>
              <w:tabs>
                <w:tab w:val="right" w:pos="4914"/>
              </w:tabs>
            </w:pPr>
            <w:r w:rsidRPr="001753EE">
              <w:t>Retinal laser therapy</w:t>
            </w:r>
          </w:p>
        </w:tc>
        <w:tc>
          <w:tcPr>
            <w:tcW w:w="2274" w:type="dxa"/>
          </w:tcPr>
          <w:p w14:paraId="6388CC2B" w14:textId="77777777" w:rsidR="001038FB" w:rsidRPr="001753EE" w:rsidRDefault="001038FB" w:rsidP="00A23C92">
            <w:pPr>
              <w:tabs>
                <w:tab w:val="right" w:pos="4914"/>
              </w:tabs>
            </w:pPr>
          </w:p>
        </w:tc>
        <w:tc>
          <w:tcPr>
            <w:tcW w:w="2241" w:type="dxa"/>
          </w:tcPr>
          <w:p w14:paraId="120D7A0C" w14:textId="77777777" w:rsidR="001038FB" w:rsidRPr="001753EE" w:rsidRDefault="001038FB" w:rsidP="00A23C92">
            <w:pPr>
              <w:tabs>
                <w:tab w:val="right" w:pos="4914"/>
              </w:tabs>
            </w:pPr>
          </w:p>
        </w:tc>
      </w:tr>
      <w:tr w:rsidR="001753EE" w:rsidRPr="001753EE" w14:paraId="50269904" w14:textId="77777777" w:rsidTr="00AB009D">
        <w:tc>
          <w:tcPr>
            <w:tcW w:w="2954" w:type="dxa"/>
            <w:shd w:val="clear" w:color="auto" w:fill="auto"/>
          </w:tcPr>
          <w:p w14:paraId="3AFD7B68" w14:textId="77777777" w:rsidR="001038FB" w:rsidRPr="001753EE" w:rsidRDefault="001038FB" w:rsidP="00A23C92">
            <w:r w:rsidRPr="001753EE">
              <w:t>13097</w:t>
            </w:r>
          </w:p>
        </w:tc>
        <w:tc>
          <w:tcPr>
            <w:tcW w:w="2562" w:type="dxa"/>
            <w:shd w:val="clear" w:color="auto" w:fill="auto"/>
          </w:tcPr>
          <w:p w14:paraId="29742331" w14:textId="77777777" w:rsidR="001038FB" w:rsidRPr="001753EE" w:rsidRDefault="001038FB" w:rsidP="00A23C92">
            <w:r w:rsidRPr="001753EE">
              <w:t>2BBT.00</w:t>
            </w:r>
          </w:p>
        </w:tc>
        <w:tc>
          <w:tcPr>
            <w:tcW w:w="3917" w:type="dxa"/>
            <w:shd w:val="clear" w:color="auto" w:fill="auto"/>
          </w:tcPr>
          <w:p w14:paraId="6776E38B" w14:textId="77777777" w:rsidR="001038FB" w:rsidRPr="001753EE" w:rsidRDefault="001038FB" w:rsidP="00A23C92">
            <w:pPr>
              <w:tabs>
                <w:tab w:val="right" w:pos="4914"/>
              </w:tabs>
            </w:pPr>
            <w:r w:rsidRPr="001753EE">
              <w:t>O/E - right eye proliferative diabetic retinopathy</w:t>
            </w:r>
          </w:p>
        </w:tc>
        <w:tc>
          <w:tcPr>
            <w:tcW w:w="2274" w:type="dxa"/>
          </w:tcPr>
          <w:p w14:paraId="5704360B" w14:textId="77777777" w:rsidR="001038FB" w:rsidRPr="001753EE" w:rsidRDefault="001038FB" w:rsidP="00A23C92">
            <w:pPr>
              <w:tabs>
                <w:tab w:val="right" w:pos="4914"/>
              </w:tabs>
            </w:pPr>
          </w:p>
        </w:tc>
        <w:tc>
          <w:tcPr>
            <w:tcW w:w="2241" w:type="dxa"/>
          </w:tcPr>
          <w:p w14:paraId="579A2913" w14:textId="77777777" w:rsidR="001038FB" w:rsidRPr="001753EE" w:rsidRDefault="001038FB" w:rsidP="00A23C92">
            <w:pPr>
              <w:tabs>
                <w:tab w:val="right" w:pos="4914"/>
              </w:tabs>
            </w:pPr>
          </w:p>
        </w:tc>
      </w:tr>
      <w:tr w:rsidR="001753EE" w:rsidRPr="001753EE" w14:paraId="4D49690B" w14:textId="77777777" w:rsidTr="00AB009D">
        <w:tc>
          <w:tcPr>
            <w:tcW w:w="2954" w:type="dxa"/>
            <w:shd w:val="clear" w:color="auto" w:fill="auto"/>
          </w:tcPr>
          <w:p w14:paraId="73C9037E" w14:textId="77777777" w:rsidR="001038FB" w:rsidRPr="001753EE" w:rsidRDefault="001038FB" w:rsidP="00A23C92">
            <w:r w:rsidRPr="001753EE">
              <w:t>13099</w:t>
            </w:r>
          </w:p>
        </w:tc>
        <w:tc>
          <w:tcPr>
            <w:tcW w:w="2562" w:type="dxa"/>
            <w:shd w:val="clear" w:color="auto" w:fill="auto"/>
          </w:tcPr>
          <w:p w14:paraId="0197FF33" w14:textId="77777777" w:rsidR="001038FB" w:rsidRPr="001753EE" w:rsidRDefault="001038FB" w:rsidP="00A23C92">
            <w:r w:rsidRPr="001753EE">
              <w:t>2BBR.00</w:t>
            </w:r>
          </w:p>
        </w:tc>
        <w:tc>
          <w:tcPr>
            <w:tcW w:w="3917" w:type="dxa"/>
            <w:shd w:val="clear" w:color="auto" w:fill="auto"/>
          </w:tcPr>
          <w:p w14:paraId="3F25F5E9" w14:textId="77777777" w:rsidR="001038FB" w:rsidRPr="001753EE" w:rsidRDefault="001038FB" w:rsidP="00A23C92">
            <w:pPr>
              <w:tabs>
                <w:tab w:val="right" w:pos="4914"/>
              </w:tabs>
            </w:pPr>
            <w:r w:rsidRPr="001753EE">
              <w:t>O/E - right eye preproliferative diabetic retinopathy</w:t>
            </w:r>
          </w:p>
        </w:tc>
        <w:tc>
          <w:tcPr>
            <w:tcW w:w="2274" w:type="dxa"/>
          </w:tcPr>
          <w:p w14:paraId="2E57AFD5" w14:textId="77777777" w:rsidR="001038FB" w:rsidRPr="001753EE" w:rsidRDefault="001038FB" w:rsidP="00A23C92">
            <w:pPr>
              <w:tabs>
                <w:tab w:val="right" w:pos="4914"/>
              </w:tabs>
            </w:pPr>
          </w:p>
        </w:tc>
        <w:tc>
          <w:tcPr>
            <w:tcW w:w="2241" w:type="dxa"/>
          </w:tcPr>
          <w:p w14:paraId="7501488E" w14:textId="77777777" w:rsidR="001038FB" w:rsidRPr="001753EE" w:rsidRDefault="001038FB" w:rsidP="00A23C92">
            <w:pPr>
              <w:tabs>
                <w:tab w:val="right" w:pos="4914"/>
              </w:tabs>
            </w:pPr>
          </w:p>
        </w:tc>
      </w:tr>
      <w:tr w:rsidR="001753EE" w:rsidRPr="001753EE" w14:paraId="71DFC7FA" w14:textId="77777777" w:rsidTr="00AB009D">
        <w:tc>
          <w:tcPr>
            <w:tcW w:w="2954" w:type="dxa"/>
            <w:shd w:val="clear" w:color="auto" w:fill="auto"/>
          </w:tcPr>
          <w:p w14:paraId="144FB5C6" w14:textId="77777777" w:rsidR="001038FB" w:rsidRPr="001753EE" w:rsidRDefault="001038FB" w:rsidP="00A23C92">
            <w:r w:rsidRPr="001753EE">
              <w:t>13101</w:t>
            </w:r>
          </w:p>
        </w:tc>
        <w:tc>
          <w:tcPr>
            <w:tcW w:w="2562" w:type="dxa"/>
            <w:shd w:val="clear" w:color="auto" w:fill="auto"/>
          </w:tcPr>
          <w:p w14:paraId="50FD1A30" w14:textId="77777777" w:rsidR="001038FB" w:rsidRPr="001753EE" w:rsidRDefault="001038FB" w:rsidP="00A23C92">
            <w:r w:rsidRPr="001753EE">
              <w:t>2BBV.00</w:t>
            </w:r>
          </w:p>
        </w:tc>
        <w:tc>
          <w:tcPr>
            <w:tcW w:w="3917" w:type="dxa"/>
            <w:shd w:val="clear" w:color="auto" w:fill="auto"/>
          </w:tcPr>
          <w:p w14:paraId="18E27231" w14:textId="77777777" w:rsidR="001038FB" w:rsidRPr="001753EE" w:rsidRDefault="001038FB" w:rsidP="00A23C92">
            <w:pPr>
              <w:tabs>
                <w:tab w:val="right" w:pos="4914"/>
              </w:tabs>
            </w:pPr>
            <w:r w:rsidRPr="001753EE">
              <w:t>O/E - left eye proliferative diabetic retinopathy</w:t>
            </w:r>
          </w:p>
        </w:tc>
        <w:tc>
          <w:tcPr>
            <w:tcW w:w="2274" w:type="dxa"/>
          </w:tcPr>
          <w:p w14:paraId="4243719B" w14:textId="77777777" w:rsidR="001038FB" w:rsidRPr="001753EE" w:rsidRDefault="001038FB" w:rsidP="00A23C92">
            <w:pPr>
              <w:tabs>
                <w:tab w:val="right" w:pos="4914"/>
              </w:tabs>
            </w:pPr>
          </w:p>
        </w:tc>
        <w:tc>
          <w:tcPr>
            <w:tcW w:w="2241" w:type="dxa"/>
          </w:tcPr>
          <w:p w14:paraId="306A1CCE" w14:textId="77777777" w:rsidR="001038FB" w:rsidRPr="001753EE" w:rsidRDefault="001038FB" w:rsidP="00A23C92">
            <w:pPr>
              <w:tabs>
                <w:tab w:val="right" w:pos="4914"/>
              </w:tabs>
            </w:pPr>
          </w:p>
        </w:tc>
      </w:tr>
      <w:tr w:rsidR="001753EE" w:rsidRPr="001753EE" w14:paraId="40F3495A" w14:textId="77777777" w:rsidTr="00AB009D">
        <w:tc>
          <w:tcPr>
            <w:tcW w:w="2954" w:type="dxa"/>
            <w:shd w:val="clear" w:color="auto" w:fill="auto"/>
          </w:tcPr>
          <w:p w14:paraId="3107A40D" w14:textId="77777777" w:rsidR="001038FB" w:rsidRPr="001753EE" w:rsidRDefault="001038FB" w:rsidP="00A23C92">
            <w:r w:rsidRPr="001753EE">
              <w:t>13102</w:t>
            </w:r>
          </w:p>
        </w:tc>
        <w:tc>
          <w:tcPr>
            <w:tcW w:w="2562" w:type="dxa"/>
            <w:shd w:val="clear" w:color="auto" w:fill="auto"/>
          </w:tcPr>
          <w:p w14:paraId="0D2D65A9" w14:textId="77777777" w:rsidR="001038FB" w:rsidRPr="001753EE" w:rsidRDefault="001038FB" w:rsidP="00A23C92">
            <w:r w:rsidRPr="001753EE">
              <w:t>2BBW.00</w:t>
            </w:r>
          </w:p>
        </w:tc>
        <w:tc>
          <w:tcPr>
            <w:tcW w:w="3917" w:type="dxa"/>
            <w:shd w:val="clear" w:color="auto" w:fill="auto"/>
          </w:tcPr>
          <w:p w14:paraId="21A1BD31" w14:textId="77777777" w:rsidR="001038FB" w:rsidRPr="001753EE" w:rsidRDefault="001038FB" w:rsidP="00A23C92">
            <w:pPr>
              <w:tabs>
                <w:tab w:val="right" w:pos="4914"/>
              </w:tabs>
            </w:pPr>
            <w:r w:rsidRPr="001753EE">
              <w:t>O/E - right eye diabetic maculopathy</w:t>
            </w:r>
          </w:p>
        </w:tc>
        <w:tc>
          <w:tcPr>
            <w:tcW w:w="2274" w:type="dxa"/>
          </w:tcPr>
          <w:p w14:paraId="54E3CE80" w14:textId="77777777" w:rsidR="001038FB" w:rsidRPr="001753EE" w:rsidRDefault="001038FB" w:rsidP="00A23C92">
            <w:pPr>
              <w:tabs>
                <w:tab w:val="right" w:pos="4914"/>
              </w:tabs>
            </w:pPr>
          </w:p>
        </w:tc>
        <w:tc>
          <w:tcPr>
            <w:tcW w:w="2241" w:type="dxa"/>
          </w:tcPr>
          <w:p w14:paraId="4275EC33" w14:textId="77777777" w:rsidR="001038FB" w:rsidRPr="001753EE" w:rsidRDefault="001038FB" w:rsidP="00A23C92">
            <w:pPr>
              <w:tabs>
                <w:tab w:val="right" w:pos="4914"/>
              </w:tabs>
            </w:pPr>
          </w:p>
        </w:tc>
      </w:tr>
      <w:tr w:rsidR="001753EE" w:rsidRPr="001753EE" w14:paraId="060C3A78" w14:textId="77777777" w:rsidTr="00AB009D">
        <w:tc>
          <w:tcPr>
            <w:tcW w:w="2954" w:type="dxa"/>
            <w:shd w:val="clear" w:color="auto" w:fill="auto"/>
          </w:tcPr>
          <w:p w14:paraId="5051DFF4" w14:textId="77777777" w:rsidR="001038FB" w:rsidRPr="001753EE" w:rsidRDefault="001038FB" w:rsidP="00A23C92">
            <w:r w:rsidRPr="001753EE">
              <w:t>13103</w:t>
            </w:r>
          </w:p>
        </w:tc>
        <w:tc>
          <w:tcPr>
            <w:tcW w:w="2562" w:type="dxa"/>
            <w:shd w:val="clear" w:color="auto" w:fill="auto"/>
          </w:tcPr>
          <w:p w14:paraId="700980CF" w14:textId="77777777" w:rsidR="001038FB" w:rsidRPr="001753EE" w:rsidRDefault="001038FB" w:rsidP="00A23C92">
            <w:r w:rsidRPr="001753EE">
              <w:t>2BBS.00</w:t>
            </w:r>
          </w:p>
        </w:tc>
        <w:tc>
          <w:tcPr>
            <w:tcW w:w="3917" w:type="dxa"/>
            <w:shd w:val="clear" w:color="auto" w:fill="auto"/>
          </w:tcPr>
          <w:p w14:paraId="379F77FD" w14:textId="77777777" w:rsidR="001038FB" w:rsidRPr="001753EE" w:rsidRDefault="001038FB" w:rsidP="00A23C92">
            <w:pPr>
              <w:tabs>
                <w:tab w:val="right" w:pos="4914"/>
              </w:tabs>
            </w:pPr>
            <w:r w:rsidRPr="001753EE">
              <w:t>O/E - left eye preproliferative diabetic retinopathy</w:t>
            </w:r>
          </w:p>
        </w:tc>
        <w:tc>
          <w:tcPr>
            <w:tcW w:w="2274" w:type="dxa"/>
          </w:tcPr>
          <w:p w14:paraId="7BCB093C" w14:textId="77777777" w:rsidR="001038FB" w:rsidRPr="001753EE" w:rsidRDefault="001038FB" w:rsidP="00A23C92">
            <w:pPr>
              <w:tabs>
                <w:tab w:val="right" w:pos="4914"/>
              </w:tabs>
            </w:pPr>
          </w:p>
        </w:tc>
        <w:tc>
          <w:tcPr>
            <w:tcW w:w="2241" w:type="dxa"/>
          </w:tcPr>
          <w:p w14:paraId="372E4B51" w14:textId="77777777" w:rsidR="001038FB" w:rsidRPr="001753EE" w:rsidRDefault="001038FB" w:rsidP="00A23C92">
            <w:pPr>
              <w:tabs>
                <w:tab w:val="right" w:pos="4914"/>
              </w:tabs>
            </w:pPr>
          </w:p>
        </w:tc>
      </w:tr>
      <w:tr w:rsidR="001753EE" w:rsidRPr="001753EE" w14:paraId="295E272E" w14:textId="77777777" w:rsidTr="00AB009D">
        <w:tc>
          <w:tcPr>
            <w:tcW w:w="2954" w:type="dxa"/>
            <w:shd w:val="clear" w:color="auto" w:fill="auto"/>
          </w:tcPr>
          <w:p w14:paraId="1E2BD17B" w14:textId="77777777" w:rsidR="001038FB" w:rsidRPr="001753EE" w:rsidRDefault="001038FB" w:rsidP="00A23C92">
            <w:r w:rsidRPr="001753EE">
              <w:t>13106</w:t>
            </w:r>
          </w:p>
        </w:tc>
        <w:tc>
          <w:tcPr>
            <w:tcW w:w="2562" w:type="dxa"/>
            <w:shd w:val="clear" w:color="auto" w:fill="auto"/>
          </w:tcPr>
          <w:p w14:paraId="121024E4" w14:textId="77777777" w:rsidR="001038FB" w:rsidRPr="001753EE" w:rsidRDefault="001038FB" w:rsidP="00A23C92">
            <w:r w:rsidRPr="001753EE">
              <w:t>2BB6.00</w:t>
            </w:r>
          </w:p>
        </w:tc>
        <w:tc>
          <w:tcPr>
            <w:tcW w:w="3917" w:type="dxa"/>
            <w:shd w:val="clear" w:color="auto" w:fill="auto"/>
          </w:tcPr>
          <w:p w14:paraId="10640411" w14:textId="77777777" w:rsidR="001038FB" w:rsidRPr="001753EE" w:rsidRDefault="001038FB" w:rsidP="00A23C92">
            <w:pPr>
              <w:tabs>
                <w:tab w:val="right" w:pos="4914"/>
              </w:tabs>
            </w:pPr>
            <w:r w:rsidRPr="001753EE">
              <w:t>O/E - retinal exudates</w:t>
            </w:r>
          </w:p>
        </w:tc>
        <w:tc>
          <w:tcPr>
            <w:tcW w:w="2274" w:type="dxa"/>
          </w:tcPr>
          <w:p w14:paraId="67FCAD5B" w14:textId="77777777" w:rsidR="001038FB" w:rsidRPr="001753EE" w:rsidRDefault="001038FB" w:rsidP="00A23C92">
            <w:pPr>
              <w:tabs>
                <w:tab w:val="right" w:pos="4914"/>
              </w:tabs>
            </w:pPr>
          </w:p>
        </w:tc>
        <w:tc>
          <w:tcPr>
            <w:tcW w:w="2241" w:type="dxa"/>
          </w:tcPr>
          <w:p w14:paraId="63936A34" w14:textId="77777777" w:rsidR="001038FB" w:rsidRPr="001753EE" w:rsidRDefault="001038FB" w:rsidP="00A23C92">
            <w:pPr>
              <w:tabs>
                <w:tab w:val="right" w:pos="4914"/>
              </w:tabs>
            </w:pPr>
          </w:p>
        </w:tc>
      </w:tr>
      <w:tr w:rsidR="001753EE" w:rsidRPr="001753EE" w14:paraId="17AFF517" w14:textId="77777777" w:rsidTr="00AB009D">
        <w:tc>
          <w:tcPr>
            <w:tcW w:w="2954" w:type="dxa"/>
            <w:shd w:val="clear" w:color="auto" w:fill="auto"/>
          </w:tcPr>
          <w:p w14:paraId="1C11E4D5" w14:textId="77777777" w:rsidR="001038FB" w:rsidRPr="001753EE" w:rsidRDefault="001038FB" w:rsidP="00A23C92">
            <w:r w:rsidRPr="001753EE">
              <w:t>13107</w:t>
            </w:r>
          </w:p>
        </w:tc>
        <w:tc>
          <w:tcPr>
            <w:tcW w:w="2562" w:type="dxa"/>
            <w:shd w:val="clear" w:color="auto" w:fill="auto"/>
          </w:tcPr>
          <w:p w14:paraId="7584800A" w14:textId="77777777" w:rsidR="001038FB" w:rsidRPr="001753EE" w:rsidRDefault="001038FB" w:rsidP="00A23C92">
            <w:r w:rsidRPr="001753EE">
              <w:t>2BBn.00</w:t>
            </w:r>
          </w:p>
        </w:tc>
        <w:tc>
          <w:tcPr>
            <w:tcW w:w="3917" w:type="dxa"/>
            <w:shd w:val="clear" w:color="auto" w:fill="auto"/>
          </w:tcPr>
          <w:p w14:paraId="7730F677" w14:textId="77777777" w:rsidR="001038FB" w:rsidRPr="001753EE" w:rsidRDefault="001038FB" w:rsidP="00A23C92">
            <w:pPr>
              <w:tabs>
                <w:tab w:val="right" w:pos="4914"/>
              </w:tabs>
            </w:pPr>
            <w:r w:rsidRPr="001753EE">
              <w:t>O/E - left eye clinically significant macular oedema</w:t>
            </w:r>
          </w:p>
        </w:tc>
        <w:tc>
          <w:tcPr>
            <w:tcW w:w="2274" w:type="dxa"/>
          </w:tcPr>
          <w:p w14:paraId="2C6C36BB" w14:textId="77777777" w:rsidR="001038FB" w:rsidRPr="001753EE" w:rsidRDefault="001038FB" w:rsidP="00A23C92">
            <w:pPr>
              <w:tabs>
                <w:tab w:val="right" w:pos="4914"/>
              </w:tabs>
            </w:pPr>
          </w:p>
        </w:tc>
        <w:tc>
          <w:tcPr>
            <w:tcW w:w="2241" w:type="dxa"/>
          </w:tcPr>
          <w:p w14:paraId="4E7C7561" w14:textId="77777777" w:rsidR="001038FB" w:rsidRPr="001753EE" w:rsidRDefault="001038FB" w:rsidP="00A23C92">
            <w:pPr>
              <w:tabs>
                <w:tab w:val="right" w:pos="4914"/>
              </w:tabs>
            </w:pPr>
          </w:p>
        </w:tc>
      </w:tr>
      <w:tr w:rsidR="001753EE" w:rsidRPr="001753EE" w14:paraId="771AF142" w14:textId="77777777" w:rsidTr="00AB009D">
        <w:tc>
          <w:tcPr>
            <w:tcW w:w="2954" w:type="dxa"/>
            <w:shd w:val="clear" w:color="auto" w:fill="auto"/>
          </w:tcPr>
          <w:p w14:paraId="545A2794" w14:textId="77777777" w:rsidR="001038FB" w:rsidRPr="001753EE" w:rsidRDefault="001038FB" w:rsidP="00A23C92">
            <w:r w:rsidRPr="001753EE">
              <w:t>13108</w:t>
            </w:r>
          </w:p>
        </w:tc>
        <w:tc>
          <w:tcPr>
            <w:tcW w:w="2562" w:type="dxa"/>
            <w:shd w:val="clear" w:color="auto" w:fill="auto"/>
          </w:tcPr>
          <w:p w14:paraId="21AD49C2" w14:textId="77777777" w:rsidR="001038FB" w:rsidRPr="001753EE" w:rsidRDefault="001038FB" w:rsidP="00A23C92">
            <w:r w:rsidRPr="001753EE">
              <w:t>2BBX.00</w:t>
            </w:r>
          </w:p>
        </w:tc>
        <w:tc>
          <w:tcPr>
            <w:tcW w:w="3917" w:type="dxa"/>
            <w:shd w:val="clear" w:color="auto" w:fill="auto"/>
          </w:tcPr>
          <w:p w14:paraId="0FF36E06" w14:textId="77777777" w:rsidR="001038FB" w:rsidRPr="001753EE" w:rsidRDefault="001038FB" w:rsidP="00A23C92">
            <w:pPr>
              <w:tabs>
                <w:tab w:val="right" w:pos="4914"/>
              </w:tabs>
            </w:pPr>
            <w:r w:rsidRPr="001753EE">
              <w:t>O/E - left eye diabetic maculopathy</w:t>
            </w:r>
          </w:p>
        </w:tc>
        <w:tc>
          <w:tcPr>
            <w:tcW w:w="2274" w:type="dxa"/>
          </w:tcPr>
          <w:p w14:paraId="08D087CB" w14:textId="77777777" w:rsidR="001038FB" w:rsidRPr="001753EE" w:rsidRDefault="001038FB" w:rsidP="00A23C92">
            <w:pPr>
              <w:tabs>
                <w:tab w:val="right" w:pos="4914"/>
              </w:tabs>
            </w:pPr>
          </w:p>
        </w:tc>
        <w:tc>
          <w:tcPr>
            <w:tcW w:w="2241" w:type="dxa"/>
          </w:tcPr>
          <w:p w14:paraId="42F61F48" w14:textId="77777777" w:rsidR="001038FB" w:rsidRPr="001753EE" w:rsidRDefault="001038FB" w:rsidP="00A23C92">
            <w:pPr>
              <w:tabs>
                <w:tab w:val="right" w:pos="4914"/>
              </w:tabs>
            </w:pPr>
          </w:p>
        </w:tc>
      </w:tr>
      <w:tr w:rsidR="001753EE" w:rsidRPr="001753EE" w14:paraId="445973AD" w14:textId="77777777" w:rsidTr="00AB009D">
        <w:tc>
          <w:tcPr>
            <w:tcW w:w="2954" w:type="dxa"/>
            <w:shd w:val="clear" w:color="auto" w:fill="auto"/>
          </w:tcPr>
          <w:p w14:paraId="5FA66497" w14:textId="77777777" w:rsidR="001038FB" w:rsidRPr="001753EE" w:rsidRDefault="001038FB" w:rsidP="00A23C92">
            <w:r w:rsidRPr="001753EE">
              <w:t>17262</w:t>
            </w:r>
          </w:p>
        </w:tc>
        <w:tc>
          <w:tcPr>
            <w:tcW w:w="2562" w:type="dxa"/>
            <w:shd w:val="clear" w:color="auto" w:fill="auto"/>
          </w:tcPr>
          <w:p w14:paraId="0D6DD930" w14:textId="77777777" w:rsidR="001038FB" w:rsidRPr="001753EE" w:rsidRDefault="001038FB" w:rsidP="00A23C92">
            <w:r w:rsidRPr="001753EE">
              <w:t>C109600</w:t>
            </w:r>
          </w:p>
        </w:tc>
        <w:tc>
          <w:tcPr>
            <w:tcW w:w="3917" w:type="dxa"/>
            <w:shd w:val="clear" w:color="auto" w:fill="auto"/>
          </w:tcPr>
          <w:p w14:paraId="4A31C23B" w14:textId="77777777" w:rsidR="001038FB" w:rsidRPr="001753EE" w:rsidRDefault="001038FB" w:rsidP="00A23C92">
            <w:pPr>
              <w:tabs>
                <w:tab w:val="right" w:pos="4914"/>
              </w:tabs>
            </w:pPr>
            <w:r w:rsidRPr="001753EE">
              <w:t>Non-insulin-</w:t>
            </w:r>
            <w:r w:rsidR="00D664C1" w:rsidRPr="001753EE">
              <w:t>depression</w:t>
            </w:r>
            <w:r w:rsidRPr="001753EE">
              <w:t>endent diabetes mellitus with retinopathy</w:t>
            </w:r>
          </w:p>
        </w:tc>
        <w:tc>
          <w:tcPr>
            <w:tcW w:w="2274" w:type="dxa"/>
          </w:tcPr>
          <w:p w14:paraId="71F52952" w14:textId="77777777" w:rsidR="001038FB" w:rsidRPr="001753EE" w:rsidRDefault="001038FB" w:rsidP="00A23C92">
            <w:pPr>
              <w:tabs>
                <w:tab w:val="right" w:pos="4914"/>
              </w:tabs>
            </w:pPr>
          </w:p>
        </w:tc>
        <w:tc>
          <w:tcPr>
            <w:tcW w:w="2241" w:type="dxa"/>
          </w:tcPr>
          <w:p w14:paraId="653F3176" w14:textId="77777777" w:rsidR="001038FB" w:rsidRPr="001753EE" w:rsidRDefault="001038FB" w:rsidP="00A23C92">
            <w:pPr>
              <w:tabs>
                <w:tab w:val="right" w:pos="4914"/>
              </w:tabs>
            </w:pPr>
          </w:p>
        </w:tc>
      </w:tr>
      <w:tr w:rsidR="001753EE" w:rsidRPr="001753EE" w14:paraId="01A4B4B5" w14:textId="77777777" w:rsidTr="00AB009D">
        <w:tc>
          <w:tcPr>
            <w:tcW w:w="2954" w:type="dxa"/>
            <w:shd w:val="clear" w:color="auto" w:fill="auto"/>
          </w:tcPr>
          <w:p w14:paraId="36B79EB2" w14:textId="77777777" w:rsidR="001038FB" w:rsidRPr="001753EE" w:rsidRDefault="001038FB" w:rsidP="00A23C92">
            <w:r w:rsidRPr="001753EE">
              <w:t>17293</w:t>
            </w:r>
          </w:p>
        </w:tc>
        <w:tc>
          <w:tcPr>
            <w:tcW w:w="2562" w:type="dxa"/>
            <w:shd w:val="clear" w:color="auto" w:fill="auto"/>
          </w:tcPr>
          <w:p w14:paraId="3D4FED41" w14:textId="77777777" w:rsidR="001038FB" w:rsidRPr="001753EE" w:rsidRDefault="001038FB" w:rsidP="00A23C92">
            <w:r w:rsidRPr="001753EE">
              <w:t>727..00</w:t>
            </w:r>
          </w:p>
        </w:tc>
        <w:tc>
          <w:tcPr>
            <w:tcW w:w="3917" w:type="dxa"/>
            <w:shd w:val="clear" w:color="auto" w:fill="auto"/>
          </w:tcPr>
          <w:p w14:paraId="3E4DA13E" w14:textId="77777777" w:rsidR="001038FB" w:rsidRPr="001753EE" w:rsidRDefault="001038FB" w:rsidP="00A23C92">
            <w:pPr>
              <w:tabs>
                <w:tab w:val="right" w:pos="4914"/>
              </w:tabs>
            </w:pPr>
            <w:r w:rsidRPr="001753EE">
              <w:t>Retina and other parts of eye operations</w:t>
            </w:r>
          </w:p>
        </w:tc>
        <w:tc>
          <w:tcPr>
            <w:tcW w:w="2274" w:type="dxa"/>
          </w:tcPr>
          <w:p w14:paraId="432F9E11" w14:textId="77777777" w:rsidR="001038FB" w:rsidRPr="001753EE" w:rsidRDefault="001038FB" w:rsidP="00A23C92">
            <w:pPr>
              <w:tabs>
                <w:tab w:val="right" w:pos="4914"/>
              </w:tabs>
            </w:pPr>
          </w:p>
        </w:tc>
        <w:tc>
          <w:tcPr>
            <w:tcW w:w="2241" w:type="dxa"/>
          </w:tcPr>
          <w:p w14:paraId="14CFC426" w14:textId="77777777" w:rsidR="001038FB" w:rsidRPr="001753EE" w:rsidRDefault="001038FB" w:rsidP="00A23C92">
            <w:pPr>
              <w:tabs>
                <w:tab w:val="right" w:pos="4914"/>
              </w:tabs>
            </w:pPr>
          </w:p>
        </w:tc>
      </w:tr>
      <w:tr w:rsidR="001753EE" w:rsidRPr="001753EE" w14:paraId="45C6BFDE" w14:textId="77777777" w:rsidTr="00AB009D">
        <w:tc>
          <w:tcPr>
            <w:tcW w:w="2954" w:type="dxa"/>
            <w:shd w:val="clear" w:color="auto" w:fill="auto"/>
          </w:tcPr>
          <w:p w14:paraId="26B5417F" w14:textId="77777777" w:rsidR="001038FB" w:rsidRPr="001753EE" w:rsidRDefault="001038FB" w:rsidP="00A23C92">
            <w:r w:rsidRPr="001753EE">
              <w:t>17916</w:t>
            </w:r>
          </w:p>
        </w:tc>
        <w:tc>
          <w:tcPr>
            <w:tcW w:w="2562" w:type="dxa"/>
            <w:shd w:val="clear" w:color="auto" w:fill="auto"/>
          </w:tcPr>
          <w:p w14:paraId="129E7264" w14:textId="77777777" w:rsidR="001038FB" w:rsidRPr="001753EE" w:rsidRDefault="001038FB" w:rsidP="00A23C92">
            <w:r w:rsidRPr="001753EE">
              <w:t>F422011</w:t>
            </w:r>
          </w:p>
        </w:tc>
        <w:tc>
          <w:tcPr>
            <w:tcW w:w="3917" w:type="dxa"/>
            <w:shd w:val="clear" w:color="auto" w:fill="auto"/>
          </w:tcPr>
          <w:p w14:paraId="63972FB8" w14:textId="77777777" w:rsidR="001038FB" w:rsidRPr="001753EE" w:rsidRDefault="001038FB" w:rsidP="00A23C92">
            <w:pPr>
              <w:tabs>
                <w:tab w:val="right" w:pos="4914"/>
              </w:tabs>
            </w:pPr>
            <w:r w:rsidRPr="001753EE">
              <w:t>Retinopathy of prematurity</w:t>
            </w:r>
          </w:p>
        </w:tc>
        <w:tc>
          <w:tcPr>
            <w:tcW w:w="2274" w:type="dxa"/>
          </w:tcPr>
          <w:p w14:paraId="3A0E8FAE" w14:textId="77777777" w:rsidR="001038FB" w:rsidRPr="001753EE" w:rsidRDefault="001038FB" w:rsidP="00A23C92">
            <w:pPr>
              <w:tabs>
                <w:tab w:val="right" w:pos="4914"/>
              </w:tabs>
            </w:pPr>
          </w:p>
        </w:tc>
        <w:tc>
          <w:tcPr>
            <w:tcW w:w="2241" w:type="dxa"/>
          </w:tcPr>
          <w:p w14:paraId="5BAAE2AC" w14:textId="77777777" w:rsidR="001038FB" w:rsidRPr="001753EE" w:rsidRDefault="001038FB" w:rsidP="00A23C92">
            <w:pPr>
              <w:tabs>
                <w:tab w:val="right" w:pos="4914"/>
              </w:tabs>
            </w:pPr>
          </w:p>
        </w:tc>
      </w:tr>
      <w:tr w:rsidR="001753EE" w:rsidRPr="001753EE" w14:paraId="7C0985FB" w14:textId="77777777" w:rsidTr="00AB009D">
        <w:tc>
          <w:tcPr>
            <w:tcW w:w="2954" w:type="dxa"/>
            <w:shd w:val="clear" w:color="auto" w:fill="auto"/>
          </w:tcPr>
          <w:p w14:paraId="74BB8A40" w14:textId="77777777" w:rsidR="001038FB" w:rsidRPr="001753EE" w:rsidRDefault="001038FB" w:rsidP="00A23C92">
            <w:r w:rsidRPr="001753EE">
              <w:t>18387</w:t>
            </w:r>
          </w:p>
        </w:tc>
        <w:tc>
          <w:tcPr>
            <w:tcW w:w="2562" w:type="dxa"/>
            <w:shd w:val="clear" w:color="auto" w:fill="auto"/>
          </w:tcPr>
          <w:p w14:paraId="59B3BAF3" w14:textId="77777777" w:rsidR="001038FB" w:rsidRPr="001753EE" w:rsidRDefault="001038FB" w:rsidP="00A23C92">
            <w:r w:rsidRPr="001753EE">
              <w:t>C10E700</w:t>
            </w:r>
          </w:p>
        </w:tc>
        <w:tc>
          <w:tcPr>
            <w:tcW w:w="3917" w:type="dxa"/>
            <w:shd w:val="clear" w:color="auto" w:fill="auto"/>
          </w:tcPr>
          <w:p w14:paraId="5F17E64D" w14:textId="77777777" w:rsidR="001038FB" w:rsidRPr="001753EE" w:rsidRDefault="001038FB" w:rsidP="00A23C92">
            <w:pPr>
              <w:tabs>
                <w:tab w:val="right" w:pos="4914"/>
              </w:tabs>
            </w:pPr>
            <w:r w:rsidRPr="001753EE">
              <w:t>Type 1 diabetes mellitus with retinopathy</w:t>
            </w:r>
          </w:p>
        </w:tc>
        <w:tc>
          <w:tcPr>
            <w:tcW w:w="2274" w:type="dxa"/>
          </w:tcPr>
          <w:p w14:paraId="32EAF2A3" w14:textId="77777777" w:rsidR="001038FB" w:rsidRPr="001753EE" w:rsidRDefault="001038FB" w:rsidP="00A23C92">
            <w:pPr>
              <w:tabs>
                <w:tab w:val="right" w:pos="4914"/>
              </w:tabs>
            </w:pPr>
          </w:p>
        </w:tc>
        <w:tc>
          <w:tcPr>
            <w:tcW w:w="2241" w:type="dxa"/>
          </w:tcPr>
          <w:p w14:paraId="7A6B28CF" w14:textId="77777777" w:rsidR="001038FB" w:rsidRPr="001753EE" w:rsidRDefault="001038FB" w:rsidP="00A23C92">
            <w:pPr>
              <w:tabs>
                <w:tab w:val="right" w:pos="4914"/>
              </w:tabs>
            </w:pPr>
          </w:p>
        </w:tc>
      </w:tr>
      <w:tr w:rsidR="001753EE" w:rsidRPr="001753EE" w14:paraId="03C30F63" w14:textId="77777777" w:rsidTr="00AB009D">
        <w:tc>
          <w:tcPr>
            <w:tcW w:w="2954" w:type="dxa"/>
            <w:shd w:val="clear" w:color="auto" w:fill="auto"/>
          </w:tcPr>
          <w:p w14:paraId="1465E6E5" w14:textId="77777777" w:rsidR="001038FB" w:rsidRPr="001753EE" w:rsidRDefault="001038FB" w:rsidP="00A23C92">
            <w:r w:rsidRPr="001753EE">
              <w:t>18496</w:t>
            </w:r>
          </w:p>
        </w:tc>
        <w:tc>
          <w:tcPr>
            <w:tcW w:w="2562" w:type="dxa"/>
            <w:shd w:val="clear" w:color="auto" w:fill="auto"/>
          </w:tcPr>
          <w:p w14:paraId="2457AAA5" w14:textId="77777777" w:rsidR="001038FB" w:rsidRPr="001753EE" w:rsidRDefault="001038FB" w:rsidP="00A23C92">
            <w:r w:rsidRPr="001753EE">
              <w:t>C10F600</w:t>
            </w:r>
          </w:p>
        </w:tc>
        <w:tc>
          <w:tcPr>
            <w:tcW w:w="3917" w:type="dxa"/>
            <w:shd w:val="clear" w:color="auto" w:fill="auto"/>
          </w:tcPr>
          <w:p w14:paraId="523A5268" w14:textId="77777777" w:rsidR="001038FB" w:rsidRPr="001753EE" w:rsidRDefault="001038FB" w:rsidP="00A23C92">
            <w:pPr>
              <w:tabs>
                <w:tab w:val="right" w:pos="4914"/>
              </w:tabs>
            </w:pPr>
            <w:r w:rsidRPr="001753EE">
              <w:t>Type 2 diabetes mellitus with retinopathy</w:t>
            </w:r>
          </w:p>
        </w:tc>
        <w:tc>
          <w:tcPr>
            <w:tcW w:w="2274" w:type="dxa"/>
          </w:tcPr>
          <w:p w14:paraId="22785126" w14:textId="77777777" w:rsidR="001038FB" w:rsidRPr="001753EE" w:rsidRDefault="001038FB" w:rsidP="00A23C92">
            <w:pPr>
              <w:tabs>
                <w:tab w:val="right" w:pos="4914"/>
              </w:tabs>
            </w:pPr>
          </w:p>
        </w:tc>
        <w:tc>
          <w:tcPr>
            <w:tcW w:w="2241" w:type="dxa"/>
          </w:tcPr>
          <w:p w14:paraId="7CCDF1D2" w14:textId="77777777" w:rsidR="001038FB" w:rsidRPr="001753EE" w:rsidRDefault="001038FB" w:rsidP="00A23C92">
            <w:pPr>
              <w:tabs>
                <w:tab w:val="right" w:pos="4914"/>
              </w:tabs>
            </w:pPr>
          </w:p>
        </w:tc>
      </w:tr>
      <w:tr w:rsidR="001753EE" w:rsidRPr="001753EE" w14:paraId="067CE941" w14:textId="77777777" w:rsidTr="00AB009D">
        <w:tc>
          <w:tcPr>
            <w:tcW w:w="2954" w:type="dxa"/>
            <w:shd w:val="clear" w:color="auto" w:fill="auto"/>
          </w:tcPr>
          <w:p w14:paraId="6D31F372" w14:textId="77777777" w:rsidR="001038FB" w:rsidRPr="001753EE" w:rsidRDefault="001038FB" w:rsidP="00A23C92">
            <w:r w:rsidRPr="001753EE">
              <w:t>18775</w:t>
            </w:r>
          </w:p>
        </w:tc>
        <w:tc>
          <w:tcPr>
            <w:tcW w:w="2562" w:type="dxa"/>
            <w:shd w:val="clear" w:color="auto" w:fill="auto"/>
          </w:tcPr>
          <w:p w14:paraId="30555C3E" w14:textId="77777777" w:rsidR="001038FB" w:rsidRPr="001753EE" w:rsidRDefault="001038FB" w:rsidP="00A23C92">
            <w:r w:rsidRPr="001753EE">
              <w:t>2BBO.00</w:t>
            </w:r>
          </w:p>
        </w:tc>
        <w:tc>
          <w:tcPr>
            <w:tcW w:w="3917" w:type="dxa"/>
            <w:shd w:val="clear" w:color="auto" w:fill="auto"/>
          </w:tcPr>
          <w:p w14:paraId="55C08BDE" w14:textId="77777777" w:rsidR="001038FB" w:rsidRPr="001753EE" w:rsidRDefault="001038FB" w:rsidP="00A23C92">
            <w:pPr>
              <w:tabs>
                <w:tab w:val="right" w:pos="4914"/>
              </w:tabs>
            </w:pPr>
            <w:r w:rsidRPr="001753EE">
              <w:t>O/E - Laser photocoagulation scars</w:t>
            </w:r>
          </w:p>
        </w:tc>
        <w:tc>
          <w:tcPr>
            <w:tcW w:w="2274" w:type="dxa"/>
          </w:tcPr>
          <w:p w14:paraId="56C29937" w14:textId="77777777" w:rsidR="001038FB" w:rsidRPr="001753EE" w:rsidRDefault="001038FB" w:rsidP="00A23C92">
            <w:pPr>
              <w:tabs>
                <w:tab w:val="right" w:pos="4914"/>
              </w:tabs>
            </w:pPr>
          </w:p>
        </w:tc>
        <w:tc>
          <w:tcPr>
            <w:tcW w:w="2241" w:type="dxa"/>
          </w:tcPr>
          <w:p w14:paraId="027CBD75" w14:textId="77777777" w:rsidR="001038FB" w:rsidRPr="001753EE" w:rsidRDefault="001038FB" w:rsidP="00A23C92">
            <w:pPr>
              <w:tabs>
                <w:tab w:val="right" w:pos="4914"/>
              </w:tabs>
            </w:pPr>
          </w:p>
        </w:tc>
      </w:tr>
      <w:tr w:rsidR="001753EE" w:rsidRPr="001753EE" w14:paraId="0E903337" w14:textId="77777777" w:rsidTr="00AB009D">
        <w:tc>
          <w:tcPr>
            <w:tcW w:w="2954" w:type="dxa"/>
            <w:shd w:val="clear" w:color="auto" w:fill="auto"/>
          </w:tcPr>
          <w:p w14:paraId="010D1B7E" w14:textId="77777777" w:rsidR="001038FB" w:rsidRPr="001753EE" w:rsidRDefault="001038FB" w:rsidP="00A23C92">
            <w:r w:rsidRPr="001753EE">
              <w:lastRenderedPageBreak/>
              <w:t>19532</w:t>
            </w:r>
          </w:p>
        </w:tc>
        <w:tc>
          <w:tcPr>
            <w:tcW w:w="2562" w:type="dxa"/>
            <w:shd w:val="clear" w:color="auto" w:fill="auto"/>
          </w:tcPr>
          <w:p w14:paraId="6EE44FB5" w14:textId="77777777" w:rsidR="001038FB" w:rsidRPr="001753EE" w:rsidRDefault="001038FB" w:rsidP="00A23C92">
            <w:r w:rsidRPr="001753EE">
              <w:t>2BB4.00</w:t>
            </w:r>
          </w:p>
        </w:tc>
        <w:tc>
          <w:tcPr>
            <w:tcW w:w="3917" w:type="dxa"/>
            <w:shd w:val="clear" w:color="auto" w:fill="auto"/>
          </w:tcPr>
          <w:p w14:paraId="47D2C460" w14:textId="77777777" w:rsidR="001038FB" w:rsidRPr="001753EE" w:rsidRDefault="001038FB" w:rsidP="00A23C92">
            <w:pPr>
              <w:tabs>
                <w:tab w:val="right" w:pos="4914"/>
              </w:tabs>
            </w:pPr>
            <w:r w:rsidRPr="001753EE">
              <w:t>O/E - retinal microaneurysms</w:t>
            </w:r>
          </w:p>
        </w:tc>
        <w:tc>
          <w:tcPr>
            <w:tcW w:w="2274" w:type="dxa"/>
          </w:tcPr>
          <w:p w14:paraId="7BC46B77" w14:textId="77777777" w:rsidR="001038FB" w:rsidRPr="001753EE" w:rsidRDefault="001038FB" w:rsidP="00A23C92">
            <w:pPr>
              <w:tabs>
                <w:tab w:val="right" w:pos="4914"/>
              </w:tabs>
            </w:pPr>
          </w:p>
        </w:tc>
        <w:tc>
          <w:tcPr>
            <w:tcW w:w="2241" w:type="dxa"/>
          </w:tcPr>
          <w:p w14:paraId="395BB735" w14:textId="77777777" w:rsidR="001038FB" w:rsidRPr="001753EE" w:rsidRDefault="001038FB" w:rsidP="00A23C92">
            <w:pPr>
              <w:tabs>
                <w:tab w:val="right" w:pos="4914"/>
              </w:tabs>
            </w:pPr>
          </w:p>
        </w:tc>
      </w:tr>
      <w:tr w:rsidR="001753EE" w:rsidRPr="001753EE" w14:paraId="32EB198A" w14:textId="77777777" w:rsidTr="00AB009D">
        <w:tc>
          <w:tcPr>
            <w:tcW w:w="2954" w:type="dxa"/>
            <w:shd w:val="clear" w:color="auto" w:fill="auto"/>
          </w:tcPr>
          <w:p w14:paraId="4D0978FB" w14:textId="77777777" w:rsidR="001038FB" w:rsidRPr="001753EE" w:rsidRDefault="001038FB" w:rsidP="00A23C92">
            <w:r w:rsidRPr="001753EE">
              <w:t>19533</w:t>
            </w:r>
          </w:p>
        </w:tc>
        <w:tc>
          <w:tcPr>
            <w:tcW w:w="2562" w:type="dxa"/>
            <w:shd w:val="clear" w:color="auto" w:fill="auto"/>
          </w:tcPr>
          <w:p w14:paraId="7F731144" w14:textId="77777777" w:rsidR="001038FB" w:rsidRPr="001753EE" w:rsidRDefault="001038FB" w:rsidP="00A23C92">
            <w:r w:rsidRPr="001753EE">
              <w:t>2BBY.00</w:t>
            </w:r>
          </w:p>
        </w:tc>
        <w:tc>
          <w:tcPr>
            <w:tcW w:w="3917" w:type="dxa"/>
            <w:shd w:val="clear" w:color="auto" w:fill="auto"/>
          </w:tcPr>
          <w:p w14:paraId="7C6A66F8" w14:textId="77777777" w:rsidR="001038FB" w:rsidRPr="001753EE" w:rsidRDefault="001038FB" w:rsidP="00A23C92">
            <w:pPr>
              <w:tabs>
                <w:tab w:val="right" w:pos="4914"/>
              </w:tabs>
            </w:pPr>
            <w:r w:rsidRPr="001753EE">
              <w:t>O/E - referable retinopathy</w:t>
            </w:r>
          </w:p>
        </w:tc>
        <w:tc>
          <w:tcPr>
            <w:tcW w:w="2274" w:type="dxa"/>
          </w:tcPr>
          <w:p w14:paraId="18FD2F4F" w14:textId="77777777" w:rsidR="001038FB" w:rsidRPr="001753EE" w:rsidRDefault="001038FB" w:rsidP="00A23C92">
            <w:pPr>
              <w:tabs>
                <w:tab w:val="right" w:pos="4914"/>
              </w:tabs>
            </w:pPr>
          </w:p>
        </w:tc>
        <w:tc>
          <w:tcPr>
            <w:tcW w:w="2241" w:type="dxa"/>
          </w:tcPr>
          <w:p w14:paraId="440C9CE0" w14:textId="77777777" w:rsidR="001038FB" w:rsidRPr="001753EE" w:rsidRDefault="001038FB" w:rsidP="00A23C92">
            <w:pPr>
              <w:tabs>
                <w:tab w:val="right" w:pos="4914"/>
              </w:tabs>
            </w:pPr>
          </w:p>
        </w:tc>
      </w:tr>
      <w:tr w:rsidR="001753EE" w:rsidRPr="001753EE" w14:paraId="278AAC6A" w14:textId="77777777" w:rsidTr="00AB009D">
        <w:tc>
          <w:tcPr>
            <w:tcW w:w="2954" w:type="dxa"/>
            <w:shd w:val="clear" w:color="auto" w:fill="auto"/>
          </w:tcPr>
          <w:p w14:paraId="003F86A6" w14:textId="77777777" w:rsidR="001038FB" w:rsidRPr="001753EE" w:rsidRDefault="001038FB" w:rsidP="00A23C92">
            <w:r w:rsidRPr="001753EE">
              <w:t>22871</w:t>
            </w:r>
          </w:p>
        </w:tc>
        <w:tc>
          <w:tcPr>
            <w:tcW w:w="2562" w:type="dxa"/>
            <w:shd w:val="clear" w:color="auto" w:fill="auto"/>
          </w:tcPr>
          <w:p w14:paraId="201D34AC" w14:textId="77777777" w:rsidR="001038FB" w:rsidRPr="001753EE" w:rsidRDefault="001038FB" w:rsidP="00A23C92">
            <w:r w:rsidRPr="001753EE">
              <w:t>C10EP00</w:t>
            </w:r>
          </w:p>
        </w:tc>
        <w:tc>
          <w:tcPr>
            <w:tcW w:w="3917" w:type="dxa"/>
            <w:shd w:val="clear" w:color="auto" w:fill="auto"/>
          </w:tcPr>
          <w:p w14:paraId="1B7A5DF7" w14:textId="77777777" w:rsidR="001038FB" w:rsidRPr="001753EE" w:rsidRDefault="001038FB" w:rsidP="00A23C92">
            <w:pPr>
              <w:tabs>
                <w:tab w:val="right" w:pos="4914"/>
              </w:tabs>
            </w:pPr>
            <w:r w:rsidRPr="001753EE">
              <w:t>Type 1 diabetes mellitus with exudative maculopathy</w:t>
            </w:r>
          </w:p>
        </w:tc>
        <w:tc>
          <w:tcPr>
            <w:tcW w:w="2274" w:type="dxa"/>
          </w:tcPr>
          <w:p w14:paraId="4073866D" w14:textId="77777777" w:rsidR="001038FB" w:rsidRPr="001753EE" w:rsidRDefault="001038FB" w:rsidP="00A23C92">
            <w:pPr>
              <w:tabs>
                <w:tab w:val="right" w:pos="4914"/>
              </w:tabs>
            </w:pPr>
          </w:p>
        </w:tc>
        <w:tc>
          <w:tcPr>
            <w:tcW w:w="2241" w:type="dxa"/>
          </w:tcPr>
          <w:p w14:paraId="2AF8D831" w14:textId="77777777" w:rsidR="001038FB" w:rsidRPr="001753EE" w:rsidRDefault="001038FB" w:rsidP="00A23C92">
            <w:pPr>
              <w:tabs>
                <w:tab w:val="right" w:pos="4914"/>
              </w:tabs>
            </w:pPr>
          </w:p>
        </w:tc>
      </w:tr>
      <w:tr w:rsidR="001753EE" w:rsidRPr="001753EE" w14:paraId="3CAFE8BD" w14:textId="77777777" w:rsidTr="00AB009D">
        <w:tc>
          <w:tcPr>
            <w:tcW w:w="2954" w:type="dxa"/>
            <w:shd w:val="clear" w:color="auto" w:fill="auto"/>
          </w:tcPr>
          <w:p w14:paraId="0E052578" w14:textId="77777777" w:rsidR="001038FB" w:rsidRPr="001753EE" w:rsidRDefault="001038FB" w:rsidP="00A23C92">
            <w:r w:rsidRPr="001753EE">
              <w:t>medcode</w:t>
            </w:r>
          </w:p>
        </w:tc>
        <w:tc>
          <w:tcPr>
            <w:tcW w:w="2562" w:type="dxa"/>
            <w:shd w:val="clear" w:color="auto" w:fill="auto"/>
          </w:tcPr>
          <w:p w14:paraId="767B2097" w14:textId="77777777" w:rsidR="001038FB" w:rsidRPr="001753EE" w:rsidRDefault="001038FB" w:rsidP="00A23C92">
            <w:r w:rsidRPr="001753EE">
              <w:t>readcode</w:t>
            </w:r>
          </w:p>
        </w:tc>
        <w:tc>
          <w:tcPr>
            <w:tcW w:w="3917" w:type="dxa"/>
            <w:shd w:val="clear" w:color="auto" w:fill="auto"/>
          </w:tcPr>
          <w:p w14:paraId="6C9E434E" w14:textId="77777777" w:rsidR="001038FB" w:rsidRPr="001753EE" w:rsidRDefault="001038FB" w:rsidP="00A23C92">
            <w:pPr>
              <w:tabs>
                <w:tab w:val="right" w:pos="4914"/>
              </w:tabs>
            </w:pPr>
            <w:r w:rsidRPr="001753EE">
              <w:t>readterm</w:t>
            </w:r>
          </w:p>
        </w:tc>
        <w:tc>
          <w:tcPr>
            <w:tcW w:w="2274" w:type="dxa"/>
          </w:tcPr>
          <w:p w14:paraId="0E88EA52" w14:textId="77777777" w:rsidR="001038FB" w:rsidRPr="001753EE" w:rsidRDefault="001038FB" w:rsidP="00A23C92">
            <w:pPr>
              <w:tabs>
                <w:tab w:val="right" w:pos="4914"/>
              </w:tabs>
            </w:pPr>
          </w:p>
        </w:tc>
        <w:tc>
          <w:tcPr>
            <w:tcW w:w="2241" w:type="dxa"/>
          </w:tcPr>
          <w:p w14:paraId="3591FD51" w14:textId="77777777" w:rsidR="001038FB" w:rsidRPr="001753EE" w:rsidRDefault="001038FB" w:rsidP="00A23C92">
            <w:pPr>
              <w:tabs>
                <w:tab w:val="right" w:pos="4914"/>
              </w:tabs>
            </w:pPr>
          </w:p>
        </w:tc>
      </w:tr>
      <w:tr w:rsidR="001753EE" w:rsidRPr="001753EE" w14:paraId="331889FC" w14:textId="77777777" w:rsidTr="00AB009D">
        <w:tc>
          <w:tcPr>
            <w:tcW w:w="2954" w:type="dxa"/>
            <w:shd w:val="clear" w:color="auto" w:fill="auto"/>
          </w:tcPr>
          <w:p w14:paraId="43806C1B" w14:textId="77777777" w:rsidR="001038FB" w:rsidRPr="001753EE" w:rsidRDefault="001038FB" w:rsidP="00A23C92">
            <w:r w:rsidRPr="001753EE">
              <w:t>22967</w:t>
            </w:r>
          </w:p>
        </w:tc>
        <w:tc>
          <w:tcPr>
            <w:tcW w:w="2562" w:type="dxa"/>
            <w:shd w:val="clear" w:color="auto" w:fill="auto"/>
          </w:tcPr>
          <w:p w14:paraId="30C032A8" w14:textId="77777777" w:rsidR="001038FB" w:rsidRPr="001753EE" w:rsidRDefault="001038FB" w:rsidP="00A23C92">
            <w:r w:rsidRPr="001753EE">
              <w:t>2BBF.00</w:t>
            </w:r>
          </w:p>
        </w:tc>
        <w:tc>
          <w:tcPr>
            <w:tcW w:w="3917" w:type="dxa"/>
            <w:shd w:val="clear" w:color="auto" w:fill="auto"/>
          </w:tcPr>
          <w:p w14:paraId="5864319E" w14:textId="77777777" w:rsidR="001038FB" w:rsidRPr="001753EE" w:rsidRDefault="001038FB" w:rsidP="00A23C92">
            <w:pPr>
              <w:tabs>
                <w:tab w:val="right" w:pos="4914"/>
              </w:tabs>
            </w:pPr>
            <w:r w:rsidRPr="001753EE">
              <w:t>Retinal abnormality - diabetes related</w:t>
            </w:r>
          </w:p>
        </w:tc>
        <w:tc>
          <w:tcPr>
            <w:tcW w:w="2274" w:type="dxa"/>
          </w:tcPr>
          <w:p w14:paraId="16D06B65" w14:textId="77777777" w:rsidR="001038FB" w:rsidRPr="001753EE" w:rsidRDefault="001038FB" w:rsidP="00A23C92">
            <w:pPr>
              <w:tabs>
                <w:tab w:val="right" w:pos="4914"/>
              </w:tabs>
            </w:pPr>
          </w:p>
        </w:tc>
        <w:tc>
          <w:tcPr>
            <w:tcW w:w="2241" w:type="dxa"/>
          </w:tcPr>
          <w:p w14:paraId="54B4B1DF" w14:textId="77777777" w:rsidR="001038FB" w:rsidRPr="001753EE" w:rsidRDefault="001038FB" w:rsidP="00A23C92">
            <w:pPr>
              <w:tabs>
                <w:tab w:val="right" w:pos="4914"/>
              </w:tabs>
            </w:pPr>
          </w:p>
        </w:tc>
      </w:tr>
      <w:tr w:rsidR="001753EE" w:rsidRPr="001753EE" w14:paraId="10C00036" w14:textId="77777777" w:rsidTr="00AB009D">
        <w:tc>
          <w:tcPr>
            <w:tcW w:w="2954" w:type="dxa"/>
            <w:shd w:val="clear" w:color="auto" w:fill="auto"/>
          </w:tcPr>
          <w:p w14:paraId="4F725772" w14:textId="77777777" w:rsidR="001038FB" w:rsidRPr="001753EE" w:rsidRDefault="001038FB" w:rsidP="00A23C92">
            <w:r w:rsidRPr="001753EE">
              <w:t>25591</w:t>
            </w:r>
          </w:p>
        </w:tc>
        <w:tc>
          <w:tcPr>
            <w:tcW w:w="2562" w:type="dxa"/>
            <w:shd w:val="clear" w:color="auto" w:fill="auto"/>
          </w:tcPr>
          <w:p w14:paraId="70919484" w14:textId="77777777" w:rsidR="001038FB" w:rsidRPr="001753EE" w:rsidRDefault="001038FB" w:rsidP="00A23C92">
            <w:r w:rsidRPr="001753EE">
              <w:t>C10FQ00</w:t>
            </w:r>
          </w:p>
        </w:tc>
        <w:tc>
          <w:tcPr>
            <w:tcW w:w="3917" w:type="dxa"/>
            <w:shd w:val="clear" w:color="auto" w:fill="auto"/>
          </w:tcPr>
          <w:p w14:paraId="1BFB7F92" w14:textId="77777777" w:rsidR="001038FB" w:rsidRPr="001753EE" w:rsidRDefault="001038FB" w:rsidP="00A23C92">
            <w:pPr>
              <w:tabs>
                <w:tab w:val="right" w:pos="4914"/>
              </w:tabs>
            </w:pPr>
            <w:r w:rsidRPr="001753EE">
              <w:t>Type 2 diabetes mellitus with exudative maculopathy</w:t>
            </w:r>
          </w:p>
        </w:tc>
        <w:tc>
          <w:tcPr>
            <w:tcW w:w="2274" w:type="dxa"/>
          </w:tcPr>
          <w:p w14:paraId="1A59C202" w14:textId="77777777" w:rsidR="001038FB" w:rsidRPr="001753EE" w:rsidRDefault="001038FB" w:rsidP="00A23C92">
            <w:pPr>
              <w:tabs>
                <w:tab w:val="right" w:pos="4914"/>
              </w:tabs>
            </w:pPr>
          </w:p>
        </w:tc>
        <w:tc>
          <w:tcPr>
            <w:tcW w:w="2241" w:type="dxa"/>
          </w:tcPr>
          <w:p w14:paraId="00748286" w14:textId="77777777" w:rsidR="001038FB" w:rsidRPr="001753EE" w:rsidRDefault="001038FB" w:rsidP="00A23C92">
            <w:pPr>
              <w:tabs>
                <w:tab w:val="right" w:pos="4914"/>
              </w:tabs>
            </w:pPr>
          </w:p>
        </w:tc>
      </w:tr>
      <w:tr w:rsidR="001753EE" w:rsidRPr="001753EE" w14:paraId="7F977217" w14:textId="77777777" w:rsidTr="00AB009D">
        <w:tc>
          <w:tcPr>
            <w:tcW w:w="2954" w:type="dxa"/>
            <w:shd w:val="clear" w:color="auto" w:fill="auto"/>
          </w:tcPr>
          <w:p w14:paraId="30D4CD91" w14:textId="77777777" w:rsidR="001038FB" w:rsidRPr="001753EE" w:rsidRDefault="001038FB" w:rsidP="00A23C92">
            <w:r w:rsidRPr="001753EE">
              <w:t>25888</w:t>
            </w:r>
          </w:p>
        </w:tc>
        <w:tc>
          <w:tcPr>
            <w:tcW w:w="2562" w:type="dxa"/>
            <w:shd w:val="clear" w:color="auto" w:fill="auto"/>
          </w:tcPr>
          <w:p w14:paraId="6EDF109F" w14:textId="77777777" w:rsidR="001038FB" w:rsidRPr="001753EE" w:rsidRDefault="001038FB" w:rsidP="00A23C92">
            <w:r w:rsidRPr="001753EE">
              <w:t>2BBm.00</w:t>
            </w:r>
          </w:p>
        </w:tc>
        <w:tc>
          <w:tcPr>
            <w:tcW w:w="3917" w:type="dxa"/>
            <w:shd w:val="clear" w:color="auto" w:fill="auto"/>
          </w:tcPr>
          <w:p w14:paraId="7E8D9D41" w14:textId="77777777" w:rsidR="001038FB" w:rsidRPr="001753EE" w:rsidRDefault="001038FB" w:rsidP="00A23C92">
            <w:pPr>
              <w:tabs>
                <w:tab w:val="right" w:pos="4914"/>
              </w:tabs>
            </w:pPr>
            <w:r w:rsidRPr="001753EE">
              <w:t>O/E - right eye clinically significant macular oedema</w:t>
            </w:r>
          </w:p>
        </w:tc>
        <w:tc>
          <w:tcPr>
            <w:tcW w:w="2274" w:type="dxa"/>
          </w:tcPr>
          <w:p w14:paraId="19D6C804" w14:textId="77777777" w:rsidR="001038FB" w:rsidRPr="001753EE" w:rsidRDefault="001038FB" w:rsidP="00A23C92">
            <w:pPr>
              <w:tabs>
                <w:tab w:val="right" w:pos="4914"/>
              </w:tabs>
            </w:pPr>
          </w:p>
        </w:tc>
        <w:tc>
          <w:tcPr>
            <w:tcW w:w="2241" w:type="dxa"/>
          </w:tcPr>
          <w:p w14:paraId="5FC40F9A" w14:textId="77777777" w:rsidR="001038FB" w:rsidRPr="001753EE" w:rsidRDefault="001038FB" w:rsidP="00A23C92">
            <w:pPr>
              <w:tabs>
                <w:tab w:val="right" w:pos="4914"/>
              </w:tabs>
            </w:pPr>
          </w:p>
        </w:tc>
      </w:tr>
      <w:tr w:rsidR="001753EE" w:rsidRPr="001753EE" w14:paraId="2E525734" w14:textId="77777777" w:rsidTr="00AB009D">
        <w:tc>
          <w:tcPr>
            <w:tcW w:w="2954" w:type="dxa"/>
            <w:shd w:val="clear" w:color="auto" w:fill="auto"/>
          </w:tcPr>
          <w:p w14:paraId="7000D2D1" w14:textId="77777777" w:rsidR="001038FB" w:rsidRPr="001753EE" w:rsidRDefault="001038FB" w:rsidP="00A23C92">
            <w:r w:rsidRPr="001753EE">
              <w:t>27022</w:t>
            </w:r>
          </w:p>
        </w:tc>
        <w:tc>
          <w:tcPr>
            <w:tcW w:w="2562" w:type="dxa"/>
            <w:shd w:val="clear" w:color="auto" w:fill="auto"/>
          </w:tcPr>
          <w:p w14:paraId="6AA47C82" w14:textId="77777777" w:rsidR="001038FB" w:rsidRPr="001753EE" w:rsidRDefault="001038FB" w:rsidP="00A23C92">
            <w:r w:rsidRPr="001753EE">
              <w:t>5B42.00</w:t>
            </w:r>
          </w:p>
        </w:tc>
        <w:tc>
          <w:tcPr>
            <w:tcW w:w="3917" w:type="dxa"/>
            <w:shd w:val="clear" w:color="auto" w:fill="auto"/>
          </w:tcPr>
          <w:p w14:paraId="43496650" w14:textId="77777777" w:rsidR="001038FB" w:rsidRPr="001753EE" w:rsidRDefault="001038FB" w:rsidP="00A23C92">
            <w:pPr>
              <w:tabs>
                <w:tab w:val="right" w:pos="4914"/>
              </w:tabs>
            </w:pPr>
            <w:r w:rsidRPr="001753EE">
              <w:t>Laser therapy - retinal lesion</w:t>
            </w:r>
          </w:p>
        </w:tc>
        <w:tc>
          <w:tcPr>
            <w:tcW w:w="2274" w:type="dxa"/>
          </w:tcPr>
          <w:p w14:paraId="71E6D1CB" w14:textId="77777777" w:rsidR="001038FB" w:rsidRPr="001753EE" w:rsidRDefault="001038FB" w:rsidP="00A23C92">
            <w:pPr>
              <w:tabs>
                <w:tab w:val="right" w:pos="4914"/>
              </w:tabs>
            </w:pPr>
          </w:p>
        </w:tc>
        <w:tc>
          <w:tcPr>
            <w:tcW w:w="2241" w:type="dxa"/>
          </w:tcPr>
          <w:p w14:paraId="3F0B4491" w14:textId="77777777" w:rsidR="001038FB" w:rsidRPr="001753EE" w:rsidRDefault="001038FB" w:rsidP="00A23C92">
            <w:pPr>
              <w:tabs>
                <w:tab w:val="right" w:pos="4914"/>
              </w:tabs>
            </w:pPr>
          </w:p>
        </w:tc>
      </w:tr>
      <w:tr w:rsidR="001753EE" w:rsidRPr="001753EE" w14:paraId="253E86E0" w14:textId="77777777" w:rsidTr="00AB009D">
        <w:tc>
          <w:tcPr>
            <w:tcW w:w="2954" w:type="dxa"/>
            <w:shd w:val="clear" w:color="auto" w:fill="auto"/>
          </w:tcPr>
          <w:p w14:paraId="27E82847" w14:textId="77777777" w:rsidR="001038FB" w:rsidRPr="001753EE" w:rsidRDefault="001038FB" w:rsidP="00A23C92">
            <w:r w:rsidRPr="001753EE">
              <w:t>30477</w:t>
            </w:r>
          </w:p>
        </w:tc>
        <w:tc>
          <w:tcPr>
            <w:tcW w:w="2562" w:type="dxa"/>
            <w:shd w:val="clear" w:color="auto" w:fill="auto"/>
          </w:tcPr>
          <w:p w14:paraId="105E0316" w14:textId="77777777" w:rsidR="001038FB" w:rsidRPr="001753EE" w:rsidRDefault="001038FB" w:rsidP="00A23C92">
            <w:r w:rsidRPr="001753EE">
              <w:t>F420700</w:t>
            </w:r>
          </w:p>
        </w:tc>
        <w:tc>
          <w:tcPr>
            <w:tcW w:w="3917" w:type="dxa"/>
            <w:shd w:val="clear" w:color="auto" w:fill="auto"/>
          </w:tcPr>
          <w:p w14:paraId="01A92DED" w14:textId="77777777" w:rsidR="001038FB" w:rsidRPr="001753EE" w:rsidRDefault="001038FB" w:rsidP="00A23C92">
            <w:pPr>
              <w:tabs>
                <w:tab w:val="right" w:pos="4914"/>
              </w:tabs>
            </w:pPr>
            <w:r w:rsidRPr="001753EE">
              <w:t>High risk proliferative diabetic retinopathy</w:t>
            </w:r>
          </w:p>
        </w:tc>
        <w:tc>
          <w:tcPr>
            <w:tcW w:w="2274" w:type="dxa"/>
          </w:tcPr>
          <w:p w14:paraId="525382C9" w14:textId="77777777" w:rsidR="001038FB" w:rsidRPr="001753EE" w:rsidRDefault="001038FB" w:rsidP="00A23C92">
            <w:pPr>
              <w:tabs>
                <w:tab w:val="right" w:pos="4914"/>
              </w:tabs>
            </w:pPr>
          </w:p>
        </w:tc>
        <w:tc>
          <w:tcPr>
            <w:tcW w:w="2241" w:type="dxa"/>
          </w:tcPr>
          <w:p w14:paraId="68CD40DF" w14:textId="77777777" w:rsidR="001038FB" w:rsidRPr="001753EE" w:rsidRDefault="001038FB" w:rsidP="00A23C92">
            <w:pPr>
              <w:tabs>
                <w:tab w:val="right" w:pos="4914"/>
              </w:tabs>
            </w:pPr>
          </w:p>
        </w:tc>
      </w:tr>
      <w:tr w:rsidR="001753EE" w:rsidRPr="001753EE" w14:paraId="53572572" w14:textId="77777777" w:rsidTr="00AB009D">
        <w:tc>
          <w:tcPr>
            <w:tcW w:w="2954" w:type="dxa"/>
            <w:shd w:val="clear" w:color="auto" w:fill="auto"/>
          </w:tcPr>
          <w:p w14:paraId="6AC90D60" w14:textId="77777777" w:rsidR="001038FB" w:rsidRPr="001753EE" w:rsidRDefault="001038FB" w:rsidP="00A23C92">
            <w:r w:rsidRPr="001753EE">
              <w:t>31829</w:t>
            </w:r>
          </w:p>
        </w:tc>
        <w:tc>
          <w:tcPr>
            <w:tcW w:w="2562" w:type="dxa"/>
            <w:shd w:val="clear" w:color="auto" w:fill="auto"/>
          </w:tcPr>
          <w:p w14:paraId="3E12F916" w14:textId="77777777" w:rsidR="001038FB" w:rsidRPr="001753EE" w:rsidRDefault="001038FB" w:rsidP="00A23C92">
            <w:r w:rsidRPr="001753EE">
              <w:t>F433100</w:t>
            </w:r>
          </w:p>
        </w:tc>
        <w:tc>
          <w:tcPr>
            <w:tcW w:w="3917" w:type="dxa"/>
            <w:shd w:val="clear" w:color="auto" w:fill="auto"/>
          </w:tcPr>
          <w:p w14:paraId="78EA9954" w14:textId="77777777" w:rsidR="001038FB" w:rsidRPr="001753EE" w:rsidRDefault="001038FB" w:rsidP="00A23C92">
            <w:pPr>
              <w:tabs>
                <w:tab w:val="right" w:pos="4914"/>
              </w:tabs>
            </w:pPr>
            <w:r w:rsidRPr="001753EE">
              <w:t>Solar retinopathy</w:t>
            </w:r>
          </w:p>
        </w:tc>
        <w:tc>
          <w:tcPr>
            <w:tcW w:w="2274" w:type="dxa"/>
          </w:tcPr>
          <w:p w14:paraId="5B0931A3" w14:textId="77777777" w:rsidR="001038FB" w:rsidRPr="001753EE" w:rsidRDefault="001038FB" w:rsidP="00A23C92">
            <w:pPr>
              <w:tabs>
                <w:tab w:val="right" w:pos="4914"/>
              </w:tabs>
            </w:pPr>
          </w:p>
        </w:tc>
        <w:tc>
          <w:tcPr>
            <w:tcW w:w="2241" w:type="dxa"/>
          </w:tcPr>
          <w:p w14:paraId="0AC21974" w14:textId="77777777" w:rsidR="001038FB" w:rsidRPr="001753EE" w:rsidRDefault="001038FB" w:rsidP="00A23C92">
            <w:pPr>
              <w:tabs>
                <w:tab w:val="right" w:pos="4914"/>
              </w:tabs>
            </w:pPr>
          </w:p>
        </w:tc>
      </w:tr>
      <w:tr w:rsidR="001753EE" w:rsidRPr="001753EE" w14:paraId="0174C706" w14:textId="77777777" w:rsidTr="00AB009D">
        <w:tc>
          <w:tcPr>
            <w:tcW w:w="2954" w:type="dxa"/>
            <w:shd w:val="clear" w:color="auto" w:fill="auto"/>
          </w:tcPr>
          <w:p w14:paraId="514469FE" w14:textId="77777777" w:rsidR="001038FB" w:rsidRPr="001753EE" w:rsidRDefault="001038FB" w:rsidP="00A23C92">
            <w:r w:rsidRPr="001753EE">
              <w:t>34455</w:t>
            </w:r>
          </w:p>
        </w:tc>
        <w:tc>
          <w:tcPr>
            <w:tcW w:w="2562" w:type="dxa"/>
            <w:shd w:val="clear" w:color="auto" w:fill="auto"/>
          </w:tcPr>
          <w:p w14:paraId="48A31E79" w14:textId="77777777" w:rsidR="001038FB" w:rsidRPr="001753EE" w:rsidRDefault="001038FB" w:rsidP="00A23C92">
            <w:r w:rsidRPr="001753EE">
              <w:t>F421112</w:t>
            </w:r>
          </w:p>
        </w:tc>
        <w:tc>
          <w:tcPr>
            <w:tcW w:w="3917" w:type="dxa"/>
            <w:shd w:val="clear" w:color="auto" w:fill="auto"/>
          </w:tcPr>
          <w:p w14:paraId="34D4E2B2" w14:textId="77777777" w:rsidR="001038FB" w:rsidRPr="001753EE" w:rsidRDefault="001038FB" w:rsidP="00A23C92">
            <w:pPr>
              <w:tabs>
                <w:tab w:val="right" w:pos="4914"/>
              </w:tabs>
            </w:pPr>
            <w:r w:rsidRPr="001753EE">
              <w:t>Atheroscleritic retinopathy</w:t>
            </w:r>
          </w:p>
        </w:tc>
        <w:tc>
          <w:tcPr>
            <w:tcW w:w="2274" w:type="dxa"/>
          </w:tcPr>
          <w:p w14:paraId="66099F3A" w14:textId="77777777" w:rsidR="001038FB" w:rsidRPr="001753EE" w:rsidRDefault="001038FB" w:rsidP="00A23C92">
            <w:pPr>
              <w:tabs>
                <w:tab w:val="right" w:pos="4914"/>
              </w:tabs>
            </w:pPr>
          </w:p>
        </w:tc>
        <w:tc>
          <w:tcPr>
            <w:tcW w:w="2241" w:type="dxa"/>
          </w:tcPr>
          <w:p w14:paraId="1A2E68BC" w14:textId="77777777" w:rsidR="001038FB" w:rsidRPr="001753EE" w:rsidRDefault="001038FB" w:rsidP="00A23C92">
            <w:pPr>
              <w:tabs>
                <w:tab w:val="right" w:pos="4914"/>
              </w:tabs>
            </w:pPr>
          </w:p>
        </w:tc>
      </w:tr>
      <w:tr w:rsidR="001753EE" w:rsidRPr="001753EE" w14:paraId="03214A09" w14:textId="77777777" w:rsidTr="00AB009D">
        <w:tc>
          <w:tcPr>
            <w:tcW w:w="2954" w:type="dxa"/>
            <w:shd w:val="clear" w:color="auto" w:fill="auto"/>
          </w:tcPr>
          <w:p w14:paraId="7803D2AB" w14:textId="77777777" w:rsidR="001038FB" w:rsidRPr="001753EE" w:rsidRDefault="001038FB" w:rsidP="00A23C92">
            <w:r w:rsidRPr="001753EE">
              <w:t>35659</w:t>
            </w:r>
          </w:p>
        </w:tc>
        <w:tc>
          <w:tcPr>
            <w:tcW w:w="2562" w:type="dxa"/>
            <w:shd w:val="clear" w:color="auto" w:fill="auto"/>
          </w:tcPr>
          <w:p w14:paraId="45B5F1BE" w14:textId="77777777" w:rsidR="001038FB" w:rsidRPr="001753EE" w:rsidRDefault="001038FB" w:rsidP="00A23C92">
            <w:r w:rsidRPr="001753EE">
              <w:t>2BB7.00</w:t>
            </w:r>
          </w:p>
        </w:tc>
        <w:tc>
          <w:tcPr>
            <w:tcW w:w="3917" w:type="dxa"/>
            <w:shd w:val="clear" w:color="auto" w:fill="auto"/>
          </w:tcPr>
          <w:p w14:paraId="7007E28F" w14:textId="77777777" w:rsidR="001038FB" w:rsidRPr="001753EE" w:rsidRDefault="001038FB" w:rsidP="00A23C92">
            <w:pPr>
              <w:tabs>
                <w:tab w:val="right" w:pos="4914"/>
              </w:tabs>
            </w:pPr>
            <w:r w:rsidRPr="001753EE">
              <w:t>O/E - retinal vascular prolif.</w:t>
            </w:r>
          </w:p>
        </w:tc>
        <w:tc>
          <w:tcPr>
            <w:tcW w:w="2274" w:type="dxa"/>
          </w:tcPr>
          <w:p w14:paraId="798B6E4C" w14:textId="77777777" w:rsidR="001038FB" w:rsidRPr="001753EE" w:rsidRDefault="001038FB" w:rsidP="00A23C92">
            <w:pPr>
              <w:tabs>
                <w:tab w:val="right" w:pos="4914"/>
              </w:tabs>
            </w:pPr>
          </w:p>
        </w:tc>
        <w:tc>
          <w:tcPr>
            <w:tcW w:w="2241" w:type="dxa"/>
          </w:tcPr>
          <w:p w14:paraId="75135E9B" w14:textId="77777777" w:rsidR="001038FB" w:rsidRPr="001753EE" w:rsidRDefault="001038FB" w:rsidP="00A23C92">
            <w:pPr>
              <w:tabs>
                <w:tab w:val="right" w:pos="4914"/>
              </w:tabs>
            </w:pPr>
          </w:p>
        </w:tc>
      </w:tr>
      <w:tr w:rsidR="001753EE" w:rsidRPr="001753EE" w14:paraId="21282802" w14:textId="77777777" w:rsidTr="00AB009D">
        <w:tc>
          <w:tcPr>
            <w:tcW w:w="2954" w:type="dxa"/>
            <w:shd w:val="clear" w:color="auto" w:fill="auto"/>
          </w:tcPr>
          <w:p w14:paraId="2F21FA23" w14:textId="77777777" w:rsidR="001038FB" w:rsidRPr="001753EE" w:rsidRDefault="001038FB" w:rsidP="00A23C92">
            <w:r w:rsidRPr="001753EE">
              <w:t>36035</w:t>
            </w:r>
          </w:p>
        </w:tc>
        <w:tc>
          <w:tcPr>
            <w:tcW w:w="2562" w:type="dxa"/>
            <w:shd w:val="clear" w:color="auto" w:fill="auto"/>
          </w:tcPr>
          <w:p w14:paraId="4585D367" w14:textId="77777777" w:rsidR="001038FB" w:rsidRPr="001753EE" w:rsidRDefault="001038FB" w:rsidP="00A23C92">
            <w:r w:rsidRPr="001753EE">
              <w:t>F422y00</w:t>
            </w:r>
          </w:p>
        </w:tc>
        <w:tc>
          <w:tcPr>
            <w:tcW w:w="3917" w:type="dxa"/>
            <w:shd w:val="clear" w:color="auto" w:fill="auto"/>
          </w:tcPr>
          <w:p w14:paraId="3A0BFA39" w14:textId="77777777" w:rsidR="001038FB" w:rsidRPr="001753EE" w:rsidRDefault="001038FB" w:rsidP="00A23C92">
            <w:pPr>
              <w:tabs>
                <w:tab w:val="right" w:pos="4914"/>
              </w:tabs>
            </w:pPr>
            <w:r w:rsidRPr="001753EE">
              <w:t>Other specified other proliferative retinopathy</w:t>
            </w:r>
          </w:p>
        </w:tc>
        <w:tc>
          <w:tcPr>
            <w:tcW w:w="2274" w:type="dxa"/>
          </w:tcPr>
          <w:p w14:paraId="788B3472" w14:textId="77777777" w:rsidR="001038FB" w:rsidRPr="001753EE" w:rsidRDefault="001038FB" w:rsidP="00A23C92">
            <w:pPr>
              <w:tabs>
                <w:tab w:val="right" w:pos="4914"/>
              </w:tabs>
            </w:pPr>
          </w:p>
        </w:tc>
        <w:tc>
          <w:tcPr>
            <w:tcW w:w="2241" w:type="dxa"/>
          </w:tcPr>
          <w:p w14:paraId="0F67EE28" w14:textId="77777777" w:rsidR="001038FB" w:rsidRPr="001753EE" w:rsidRDefault="001038FB" w:rsidP="00A23C92">
            <w:pPr>
              <w:tabs>
                <w:tab w:val="right" w:pos="4914"/>
              </w:tabs>
            </w:pPr>
          </w:p>
        </w:tc>
      </w:tr>
      <w:tr w:rsidR="001753EE" w:rsidRPr="001753EE" w14:paraId="6A4D704F" w14:textId="77777777" w:rsidTr="00AB009D">
        <w:tc>
          <w:tcPr>
            <w:tcW w:w="2954" w:type="dxa"/>
            <w:shd w:val="clear" w:color="auto" w:fill="auto"/>
          </w:tcPr>
          <w:p w14:paraId="1C93A667" w14:textId="77777777" w:rsidR="001038FB" w:rsidRPr="001753EE" w:rsidRDefault="001038FB" w:rsidP="00A23C92">
            <w:r w:rsidRPr="001753EE">
              <w:t>36119</w:t>
            </w:r>
          </w:p>
        </w:tc>
        <w:tc>
          <w:tcPr>
            <w:tcW w:w="2562" w:type="dxa"/>
            <w:shd w:val="clear" w:color="auto" w:fill="auto"/>
          </w:tcPr>
          <w:p w14:paraId="67637071" w14:textId="77777777" w:rsidR="001038FB" w:rsidRPr="001753EE" w:rsidRDefault="001038FB" w:rsidP="00A23C92">
            <w:r w:rsidRPr="001753EE">
              <w:t>F421111</w:t>
            </w:r>
          </w:p>
        </w:tc>
        <w:tc>
          <w:tcPr>
            <w:tcW w:w="3917" w:type="dxa"/>
            <w:shd w:val="clear" w:color="auto" w:fill="auto"/>
          </w:tcPr>
          <w:p w14:paraId="6CDD93A3" w14:textId="77777777" w:rsidR="001038FB" w:rsidRPr="001753EE" w:rsidRDefault="001038FB" w:rsidP="00A23C92">
            <w:pPr>
              <w:tabs>
                <w:tab w:val="right" w:pos="4914"/>
              </w:tabs>
            </w:pPr>
            <w:r w:rsidRPr="001753EE">
              <w:t>Arterosclerotic retinopathy</w:t>
            </w:r>
          </w:p>
        </w:tc>
        <w:tc>
          <w:tcPr>
            <w:tcW w:w="2274" w:type="dxa"/>
          </w:tcPr>
          <w:p w14:paraId="0B75C656" w14:textId="77777777" w:rsidR="001038FB" w:rsidRPr="001753EE" w:rsidRDefault="001038FB" w:rsidP="00A23C92">
            <w:pPr>
              <w:tabs>
                <w:tab w:val="right" w:pos="4914"/>
              </w:tabs>
            </w:pPr>
          </w:p>
        </w:tc>
        <w:tc>
          <w:tcPr>
            <w:tcW w:w="2241" w:type="dxa"/>
          </w:tcPr>
          <w:p w14:paraId="404676EE" w14:textId="77777777" w:rsidR="001038FB" w:rsidRPr="001753EE" w:rsidRDefault="001038FB" w:rsidP="00A23C92">
            <w:pPr>
              <w:tabs>
                <w:tab w:val="right" w:pos="4914"/>
              </w:tabs>
            </w:pPr>
          </w:p>
        </w:tc>
      </w:tr>
      <w:tr w:rsidR="001753EE" w:rsidRPr="001753EE" w14:paraId="43698EA6" w14:textId="77777777" w:rsidTr="00AB009D">
        <w:tc>
          <w:tcPr>
            <w:tcW w:w="2954" w:type="dxa"/>
            <w:shd w:val="clear" w:color="auto" w:fill="auto"/>
          </w:tcPr>
          <w:p w14:paraId="37DA7D76" w14:textId="77777777" w:rsidR="001038FB" w:rsidRPr="001753EE" w:rsidRDefault="001038FB" w:rsidP="00A23C92">
            <w:r w:rsidRPr="001753EE">
              <w:t>36855</w:t>
            </w:r>
          </w:p>
        </w:tc>
        <w:tc>
          <w:tcPr>
            <w:tcW w:w="2562" w:type="dxa"/>
            <w:shd w:val="clear" w:color="auto" w:fill="auto"/>
          </w:tcPr>
          <w:p w14:paraId="540BEDE2" w14:textId="77777777" w:rsidR="001038FB" w:rsidRPr="001753EE" w:rsidRDefault="001038FB" w:rsidP="00A23C92">
            <w:r w:rsidRPr="001753EE">
              <w:t>2BBG.00</w:t>
            </w:r>
          </w:p>
        </w:tc>
        <w:tc>
          <w:tcPr>
            <w:tcW w:w="3917" w:type="dxa"/>
            <w:shd w:val="clear" w:color="auto" w:fill="auto"/>
          </w:tcPr>
          <w:p w14:paraId="68B1E505" w14:textId="77777777" w:rsidR="001038FB" w:rsidRPr="001753EE" w:rsidRDefault="001038FB" w:rsidP="00A23C92">
            <w:pPr>
              <w:tabs>
                <w:tab w:val="right" w:pos="4914"/>
              </w:tabs>
            </w:pPr>
            <w:r w:rsidRPr="001753EE">
              <w:t>Retinal abnormality - non-diabetes</w:t>
            </w:r>
          </w:p>
        </w:tc>
        <w:tc>
          <w:tcPr>
            <w:tcW w:w="2274" w:type="dxa"/>
          </w:tcPr>
          <w:p w14:paraId="0BABDC91" w14:textId="77777777" w:rsidR="001038FB" w:rsidRPr="001753EE" w:rsidRDefault="001038FB" w:rsidP="00A23C92">
            <w:pPr>
              <w:tabs>
                <w:tab w:val="right" w:pos="4914"/>
              </w:tabs>
            </w:pPr>
          </w:p>
        </w:tc>
        <w:tc>
          <w:tcPr>
            <w:tcW w:w="2241" w:type="dxa"/>
          </w:tcPr>
          <w:p w14:paraId="5B3961CB" w14:textId="77777777" w:rsidR="001038FB" w:rsidRPr="001753EE" w:rsidRDefault="001038FB" w:rsidP="00A23C92">
            <w:pPr>
              <w:tabs>
                <w:tab w:val="right" w:pos="4914"/>
              </w:tabs>
            </w:pPr>
          </w:p>
        </w:tc>
      </w:tr>
      <w:tr w:rsidR="001753EE" w:rsidRPr="001753EE" w14:paraId="433581D6" w14:textId="77777777" w:rsidTr="00AB009D">
        <w:tc>
          <w:tcPr>
            <w:tcW w:w="2954" w:type="dxa"/>
            <w:shd w:val="clear" w:color="auto" w:fill="auto"/>
          </w:tcPr>
          <w:p w14:paraId="43925158" w14:textId="77777777" w:rsidR="001038FB" w:rsidRPr="001753EE" w:rsidRDefault="001038FB" w:rsidP="00A23C92">
            <w:r w:rsidRPr="001753EE">
              <w:t>36867</w:t>
            </w:r>
          </w:p>
        </w:tc>
        <w:tc>
          <w:tcPr>
            <w:tcW w:w="2562" w:type="dxa"/>
            <w:shd w:val="clear" w:color="auto" w:fill="auto"/>
          </w:tcPr>
          <w:p w14:paraId="5F476B0B" w14:textId="77777777" w:rsidR="001038FB" w:rsidRPr="001753EE" w:rsidRDefault="001038FB" w:rsidP="00A23C92">
            <w:r w:rsidRPr="001753EE">
              <w:t>2BBa.00</w:t>
            </w:r>
          </w:p>
        </w:tc>
        <w:tc>
          <w:tcPr>
            <w:tcW w:w="3917" w:type="dxa"/>
            <w:shd w:val="clear" w:color="auto" w:fill="auto"/>
          </w:tcPr>
          <w:p w14:paraId="51E2692D" w14:textId="77777777" w:rsidR="001038FB" w:rsidRPr="001753EE" w:rsidRDefault="001038FB" w:rsidP="00A23C92">
            <w:pPr>
              <w:tabs>
                <w:tab w:val="right" w:pos="4914"/>
              </w:tabs>
            </w:pPr>
            <w:r w:rsidRPr="001753EE">
              <w:t>O/E- non-referable retinopathy</w:t>
            </w:r>
          </w:p>
        </w:tc>
        <w:tc>
          <w:tcPr>
            <w:tcW w:w="2274" w:type="dxa"/>
          </w:tcPr>
          <w:p w14:paraId="75E9B790" w14:textId="77777777" w:rsidR="001038FB" w:rsidRPr="001753EE" w:rsidRDefault="001038FB" w:rsidP="00A23C92">
            <w:pPr>
              <w:tabs>
                <w:tab w:val="right" w:pos="4914"/>
              </w:tabs>
            </w:pPr>
          </w:p>
        </w:tc>
        <w:tc>
          <w:tcPr>
            <w:tcW w:w="2241" w:type="dxa"/>
          </w:tcPr>
          <w:p w14:paraId="223415D0" w14:textId="77777777" w:rsidR="001038FB" w:rsidRPr="001753EE" w:rsidRDefault="001038FB" w:rsidP="00A23C92">
            <w:pPr>
              <w:tabs>
                <w:tab w:val="right" w:pos="4914"/>
              </w:tabs>
            </w:pPr>
          </w:p>
        </w:tc>
      </w:tr>
      <w:tr w:rsidR="001753EE" w:rsidRPr="001753EE" w14:paraId="3E84FD22" w14:textId="77777777" w:rsidTr="00AB009D">
        <w:tc>
          <w:tcPr>
            <w:tcW w:w="2954" w:type="dxa"/>
            <w:shd w:val="clear" w:color="auto" w:fill="auto"/>
          </w:tcPr>
          <w:p w14:paraId="76C2CE33" w14:textId="77777777" w:rsidR="001038FB" w:rsidRPr="001753EE" w:rsidRDefault="001038FB" w:rsidP="00A23C92">
            <w:r w:rsidRPr="001753EE">
              <w:t>38096</w:t>
            </w:r>
          </w:p>
        </w:tc>
        <w:tc>
          <w:tcPr>
            <w:tcW w:w="2562" w:type="dxa"/>
            <w:shd w:val="clear" w:color="auto" w:fill="auto"/>
          </w:tcPr>
          <w:p w14:paraId="2A6D641A" w14:textId="77777777" w:rsidR="001038FB" w:rsidRPr="001753EE" w:rsidRDefault="001038FB" w:rsidP="00A23C92">
            <w:r w:rsidRPr="001753EE">
              <w:t>F422z00</w:t>
            </w:r>
          </w:p>
        </w:tc>
        <w:tc>
          <w:tcPr>
            <w:tcW w:w="3917" w:type="dxa"/>
            <w:shd w:val="clear" w:color="auto" w:fill="auto"/>
          </w:tcPr>
          <w:p w14:paraId="41A610BD" w14:textId="77777777" w:rsidR="001038FB" w:rsidRPr="001753EE" w:rsidRDefault="001038FB" w:rsidP="00A23C92">
            <w:pPr>
              <w:tabs>
                <w:tab w:val="right" w:pos="4914"/>
              </w:tabs>
            </w:pPr>
            <w:r w:rsidRPr="001753EE">
              <w:t>Proliferative retinopathy NOS</w:t>
            </w:r>
          </w:p>
        </w:tc>
        <w:tc>
          <w:tcPr>
            <w:tcW w:w="2274" w:type="dxa"/>
          </w:tcPr>
          <w:p w14:paraId="1ADCED97" w14:textId="77777777" w:rsidR="001038FB" w:rsidRPr="001753EE" w:rsidRDefault="001038FB" w:rsidP="00A23C92">
            <w:pPr>
              <w:tabs>
                <w:tab w:val="right" w:pos="4914"/>
              </w:tabs>
            </w:pPr>
          </w:p>
        </w:tc>
        <w:tc>
          <w:tcPr>
            <w:tcW w:w="2241" w:type="dxa"/>
          </w:tcPr>
          <w:p w14:paraId="289385E9" w14:textId="77777777" w:rsidR="001038FB" w:rsidRPr="001753EE" w:rsidRDefault="001038FB" w:rsidP="00A23C92">
            <w:pPr>
              <w:tabs>
                <w:tab w:val="right" w:pos="4914"/>
              </w:tabs>
            </w:pPr>
          </w:p>
        </w:tc>
      </w:tr>
      <w:tr w:rsidR="001753EE" w:rsidRPr="001753EE" w14:paraId="205AEF29" w14:textId="77777777" w:rsidTr="00AB009D">
        <w:tc>
          <w:tcPr>
            <w:tcW w:w="2954" w:type="dxa"/>
            <w:shd w:val="clear" w:color="auto" w:fill="auto"/>
          </w:tcPr>
          <w:p w14:paraId="0EEFD1C1" w14:textId="77777777" w:rsidR="001038FB" w:rsidRPr="001753EE" w:rsidRDefault="001038FB" w:rsidP="00A23C92">
            <w:r w:rsidRPr="001753EE">
              <w:lastRenderedPageBreak/>
              <w:t>38161</w:t>
            </w:r>
          </w:p>
        </w:tc>
        <w:tc>
          <w:tcPr>
            <w:tcW w:w="2562" w:type="dxa"/>
            <w:shd w:val="clear" w:color="auto" w:fill="auto"/>
          </w:tcPr>
          <w:p w14:paraId="214E88C5" w14:textId="77777777" w:rsidR="001038FB" w:rsidRPr="001753EE" w:rsidRDefault="001038FB" w:rsidP="00A23C92">
            <w:r w:rsidRPr="001753EE">
              <w:t>C108711</w:t>
            </w:r>
          </w:p>
        </w:tc>
        <w:tc>
          <w:tcPr>
            <w:tcW w:w="3917" w:type="dxa"/>
            <w:shd w:val="clear" w:color="auto" w:fill="auto"/>
          </w:tcPr>
          <w:p w14:paraId="5CE1B51F" w14:textId="77777777" w:rsidR="001038FB" w:rsidRPr="001753EE" w:rsidRDefault="001038FB" w:rsidP="00A23C92">
            <w:pPr>
              <w:tabs>
                <w:tab w:val="right" w:pos="4914"/>
              </w:tabs>
            </w:pPr>
            <w:r w:rsidRPr="001753EE">
              <w:t>Type I diabetes mellitus with retinopathy</w:t>
            </w:r>
          </w:p>
        </w:tc>
        <w:tc>
          <w:tcPr>
            <w:tcW w:w="2274" w:type="dxa"/>
          </w:tcPr>
          <w:p w14:paraId="59EE5202" w14:textId="77777777" w:rsidR="001038FB" w:rsidRPr="001753EE" w:rsidRDefault="001038FB" w:rsidP="00A23C92">
            <w:pPr>
              <w:tabs>
                <w:tab w:val="right" w:pos="4914"/>
              </w:tabs>
            </w:pPr>
          </w:p>
        </w:tc>
        <w:tc>
          <w:tcPr>
            <w:tcW w:w="2241" w:type="dxa"/>
          </w:tcPr>
          <w:p w14:paraId="26CCF836" w14:textId="77777777" w:rsidR="001038FB" w:rsidRPr="001753EE" w:rsidRDefault="001038FB" w:rsidP="00A23C92">
            <w:pPr>
              <w:tabs>
                <w:tab w:val="right" w:pos="4914"/>
              </w:tabs>
            </w:pPr>
          </w:p>
        </w:tc>
      </w:tr>
      <w:tr w:rsidR="001753EE" w:rsidRPr="001753EE" w14:paraId="30BB8E88" w14:textId="77777777" w:rsidTr="00AB009D">
        <w:tc>
          <w:tcPr>
            <w:tcW w:w="2954" w:type="dxa"/>
            <w:shd w:val="clear" w:color="auto" w:fill="auto"/>
          </w:tcPr>
          <w:p w14:paraId="5B95AC91" w14:textId="77777777" w:rsidR="001038FB" w:rsidRPr="001753EE" w:rsidRDefault="001038FB" w:rsidP="00A23C92">
            <w:r w:rsidRPr="001753EE">
              <w:t>39457</w:t>
            </w:r>
          </w:p>
        </w:tc>
        <w:tc>
          <w:tcPr>
            <w:tcW w:w="2562" w:type="dxa"/>
            <w:shd w:val="clear" w:color="auto" w:fill="auto"/>
          </w:tcPr>
          <w:p w14:paraId="180A2B1E" w14:textId="77777777" w:rsidR="001038FB" w:rsidRPr="001753EE" w:rsidRDefault="001038FB" w:rsidP="00A23C92">
            <w:r w:rsidRPr="001753EE">
              <w:t>F421C00</w:t>
            </w:r>
          </w:p>
        </w:tc>
        <w:tc>
          <w:tcPr>
            <w:tcW w:w="3917" w:type="dxa"/>
            <w:shd w:val="clear" w:color="auto" w:fill="auto"/>
          </w:tcPr>
          <w:p w14:paraId="5924DBB7" w14:textId="77777777" w:rsidR="001038FB" w:rsidRPr="001753EE" w:rsidRDefault="001038FB" w:rsidP="00A23C92">
            <w:pPr>
              <w:tabs>
                <w:tab w:val="right" w:pos="4914"/>
              </w:tabs>
            </w:pPr>
            <w:r w:rsidRPr="001753EE">
              <w:t>Other intraretinal microvascular abnormality</w:t>
            </w:r>
          </w:p>
        </w:tc>
        <w:tc>
          <w:tcPr>
            <w:tcW w:w="2274" w:type="dxa"/>
          </w:tcPr>
          <w:p w14:paraId="760DCFB2" w14:textId="77777777" w:rsidR="001038FB" w:rsidRPr="001753EE" w:rsidRDefault="001038FB" w:rsidP="00A23C92">
            <w:pPr>
              <w:tabs>
                <w:tab w:val="right" w:pos="4914"/>
              </w:tabs>
            </w:pPr>
          </w:p>
        </w:tc>
        <w:tc>
          <w:tcPr>
            <w:tcW w:w="2241" w:type="dxa"/>
          </w:tcPr>
          <w:p w14:paraId="0AE5E62A" w14:textId="77777777" w:rsidR="001038FB" w:rsidRPr="001753EE" w:rsidRDefault="001038FB" w:rsidP="00A23C92">
            <w:pPr>
              <w:tabs>
                <w:tab w:val="right" w:pos="4914"/>
              </w:tabs>
            </w:pPr>
          </w:p>
        </w:tc>
      </w:tr>
      <w:tr w:rsidR="001753EE" w:rsidRPr="001753EE" w14:paraId="481D6A2F" w14:textId="77777777" w:rsidTr="00AB009D">
        <w:tc>
          <w:tcPr>
            <w:tcW w:w="2954" w:type="dxa"/>
            <w:shd w:val="clear" w:color="auto" w:fill="auto"/>
          </w:tcPr>
          <w:p w14:paraId="2657D6DE" w14:textId="77777777" w:rsidR="001038FB" w:rsidRPr="001753EE" w:rsidRDefault="001038FB" w:rsidP="00A23C92">
            <w:r w:rsidRPr="001753EE">
              <w:t>40982</w:t>
            </w:r>
          </w:p>
        </w:tc>
        <w:tc>
          <w:tcPr>
            <w:tcW w:w="2562" w:type="dxa"/>
            <w:shd w:val="clear" w:color="auto" w:fill="auto"/>
          </w:tcPr>
          <w:p w14:paraId="12DAC5DD" w14:textId="77777777" w:rsidR="001038FB" w:rsidRPr="001753EE" w:rsidRDefault="001038FB" w:rsidP="00A23C92">
            <w:r w:rsidRPr="001753EE">
              <w:t>F421z00</w:t>
            </w:r>
          </w:p>
        </w:tc>
        <w:tc>
          <w:tcPr>
            <w:tcW w:w="3917" w:type="dxa"/>
            <w:shd w:val="clear" w:color="auto" w:fill="auto"/>
          </w:tcPr>
          <w:p w14:paraId="6DE56023" w14:textId="77777777" w:rsidR="001038FB" w:rsidRPr="001753EE" w:rsidRDefault="001038FB" w:rsidP="00A23C92">
            <w:pPr>
              <w:tabs>
                <w:tab w:val="right" w:pos="4914"/>
              </w:tabs>
            </w:pPr>
            <w:r w:rsidRPr="001753EE">
              <w:t>Other background retinopathy NOS</w:t>
            </w:r>
          </w:p>
        </w:tc>
        <w:tc>
          <w:tcPr>
            <w:tcW w:w="2274" w:type="dxa"/>
          </w:tcPr>
          <w:p w14:paraId="13A6090B" w14:textId="77777777" w:rsidR="001038FB" w:rsidRPr="001753EE" w:rsidRDefault="001038FB" w:rsidP="00A23C92">
            <w:pPr>
              <w:tabs>
                <w:tab w:val="right" w:pos="4914"/>
              </w:tabs>
            </w:pPr>
          </w:p>
        </w:tc>
        <w:tc>
          <w:tcPr>
            <w:tcW w:w="2241" w:type="dxa"/>
          </w:tcPr>
          <w:p w14:paraId="63B594E1" w14:textId="77777777" w:rsidR="001038FB" w:rsidRPr="001753EE" w:rsidRDefault="001038FB" w:rsidP="00A23C92">
            <w:pPr>
              <w:tabs>
                <w:tab w:val="right" w:pos="4914"/>
              </w:tabs>
            </w:pPr>
          </w:p>
        </w:tc>
      </w:tr>
      <w:tr w:rsidR="001753EE" w:rsidRPr="001753EE" w14:paraId="29670E2D" w14:textId="77777777" w:rsidTr="00AB009D">
        <w:tc>
          <w:tcPr>
            <w:tcW w:w="2954" w:type="dxa"/>
            <w:shd w:val="clear" w:color="auto" w:fill="auto"/>
          </w:tcPr>
          <w:p w14:paraId="2B7F5CE0" w14:textId="77777777" w:rsidR="001038FB" w:rsidRPr="001753EE" w:rsidRDefault="001038FB" w:rsidP="00A23C92">
            <w:r w:rsidRPr="001753EE">
              <w:t>41049</w:t>
            </w:r>
          </w:p>
        </w:tc>
        <w:tc>
          <w:tcPr>
            <w:tcW w:w="2562" w:type="dxa"/>
            <w:shd w:val="clear" w:color="auto" w:fill="auto"/>
          </w:tcPr>
          <w:p w14:paraId="501AC202" w14:textId="77777777" w:rsidR="001038FB" w:rsidRPr="001753EE" w:rsidRDefault="001038FB" w:rsidP="00A23C92">
            <w:r w:rsidRPr="001753EE">
              <w:t>C108712</w:t>
            </w:r>
          </w:p>
        </w:tc>
        <w:tc>
          <w:tcPr>
            <w:tcW w:w="3917" w:type="dxa"/>
            <w:shd w:val="clear" w:color="auto" w:fill="auto"/>
          </w:tcPr>
          <w:p w14:paraId="2D91AF41" w14:textId="77777777" w:rsidR="001038FB" w:rsidRPr="001753EE" w:rsidRDefault="001038FB" w:rsidP="00A23C92">
            <w:pPr>
              <w:tabs>
                <w:tab w:val="right" w:pos="4914"/>
              </w:tabs>
            </w:pPr>
            <w:r w:rsidRPr="001753EE">
              <w:t>Type 1 diabetes mellitus with retinopathy</w:t>
            </w:r>
          </w:p>
        </w:tc>
        <w:tc>
          <w:tcPr>
            <w:tcW w:w="2274" w:type="dxa"/>
          </w:tcPr>
          <w:p w14:paraId="48FD1300" w14:textId="77777777" w:rsidR="001038FB" w:rsidRPr="001753EE" w:rsidRDefault="001038FB" w:rsidP="00A23C92">
            <w:pPr>
              <w:tabs>
                <w:tab w:val="right" w:pos="4914"/>
              </w:tabs>
            </w:pPr>
          </w:p>
        </w:tc>
        <w:tc>
          <w:tcPr>
            <w:tcW w:w="2241" w:type="dxa"/>
          </w:tcPr>
          <w:p w14:paraId="2FCEBE4B" w14:textId="77777777" w:rsidR="001038FB" w:rsidRPr="001753EE" w:rsidRDefault="001038FB" w:rsidP="00A23C92">
            <w:pPr>
              <w:tabs>
                <w:tab w:val="right" w:pos="4914"/>
              </w:tabs>
            </w:pPr>
          </w:p>
        </w:tc>
      </w:tr>
      <w:tr w:rsidR="001753EE" w:rsidRPr="001753EE" w14:paraId="7C6C010F" w14:textId="77777777" w:rsidTr="00AB009D">
        <w:tc>
          <w:tcPr>
            <w:tcW w:w="2954" w:type="dxa"/>
            <w:shd w:val="clear" w:color="auto" w:fill="auto"/>
          </w:tcPr>
          <w:p w14:paraId="7197A066" w14:textId="77777777" w:rsidR="001038FB" w:rsidRPr="001753EE" w:rsidRDefault="001038FB" w:rsidP="00A23C92">
            <w:r w:rsidRPr="001753EE">
              <w:t>41229</w:t>
            </w:r>
          </w:p>
        </w:tc>
        <w:tc>
          <w:tcPr>
            <w:tcW w:w="2562" w:type="dxa"/>
            <w:shd w:val="clear" w:color="auto" w:fill="auto"/>
          </w:tcPr>
          <w:p w14:paraId="60F150E7" w14:textId="77777777" w:rsidR="001038FB" w:rsidRPr="001753EE" w:rsidRDefault="001038FB" w:rsidP="00A23C92">
            <w:r w:rsidRPr="001753EE">
              <w:t>F421100</w:t>
            </w:r>
          </w:p>
        </w:tc>
        <w:tc>
          <w:tcPr>
            <w:tcW w:w="3917" w:type="dxa"/>
            <w:shd w:val="clear" w:color="auto" w:fill="auto"/>
          </w:tcPr>
          <w:p w14:paraId="24B9A4D5" w14:textId="77777777" w:rsidR="001038FB" w:rsidRPr="001753EE" w:rsidRDefault="001038FB" w:rsidP="00A23C92">
            <w:pPr>
              <w:tabs>
                <w:tab w:val="right" w:pos="4914"/>
              </w:tabs>
            </w:pPr>
            <w:r w:rsidRPr="001753EE">
              <w:t>Atherosclerotic retinopathy</w:t>
            </w:r>
          </w:p>
        </w:tc>
        <w:tc>
          <w:tcPr>
            <w:tcW w:w="2274" w:type="dxa"/>
          </w:tcPr>
          <w:p w14:paraId="00F53CF9" w14:textId="77777777" w:rsidR="001038FB" w:rsidRPr="001753EE" w:rsidRDefault="001038FB" w:rsidP="00A23C92">
            <w:pPr>
              <w:tabs>
                <w:tab w:val="right" w:pos="4914"/>
              </w:tabs>
            </w:pPr>
          </w:p>
        </w:tc>
        <w:tc>
          <w:tcPr>
            <w:tcW w:w="2241" w:type="dxa"/>
          </w:tcPr>
          <w:p w14:paraId="5B30DBC5" w14:textId="77777777" w:rsidR="001038FB" w:rsidRPr="001753EE" w:rsidRDefault="001038FB" w:rsidP="00A23C92">
            <w:pPr>
              <w:tabs>
                <w:tab w:val="right" w:pos="4914"/>
              </w:tabs>
            </w:pPr>
          </w:p>
        </w:tc>
      </w:tr>
      <w:tr w:rsidR="001753EE" w:rsidRPr="001753EE" w14:paraId="3C66B38C" w14:textId="77777777" w:rsidTr="00AB009D">
        <w:tc>
          <w:tcPr>
            <w:tcW w:w="2954" w:type="dxa"/>
            <w:shd w:val="clear" w:color="auto" w:fill="auto"/>
          </w:tcPr>
          <w:p w14:paraId="5671A8B7" w14:textId="77777777" w:rsidR="001038FB" w:rsidRPr="001753EE" w:rsidRDefault="001038FB" w:rsidP="00A23C92">
            <w:r w:rsidRPr="001753EE">
              <w:t>42762</w:t>
            </w:r>
          </w:p>
        </w:tc>
        <w:tc>
          <w:tcPr>
            <w:tcW w:w="2562" w:type="dxa"/>
            <w:shd w:val="clear" w:color="auto" w:fill="auto"/>
          </w:tcPr>
          <w:p w14:paraId="61624F84" w14:textId="77777777" w:rsidR="001038FB" w:rsidRPr="001753EE" w:rsidRDefault="001038FB" w:rsidP="00A23C92">
            <w:r w:rsidRPr="001753EE">
              <w:t>C109612</w:t>
            </w:r>
          </w:p>
        </w:tc>
        <w:tc>
          <w:tcPr>
            <w:tcW w:w="3917" w:type="dxa"/>
            <w:shd w:val="clear" w:color="auto" w:fill="auto"/>
          </w:tcPr>
          <w:p w14:paraId="13916F65" w14:textId="77777777" w:rsidR="001038FB" w:rsidRPr="001753EE" w:rsidRDefault="001038FB" w:rsidP="00A23C92">
            <w:pPr>
              <w:tabs>
                <w:tab w:val="right" w:pos="4914"/>
              </w:tabs>
            </w:pPr>
            <w:r w:rsidRPr="001753EE">
              <w:t>Type 2 diabetes mellitus with retinopathy</w:t>
            </w:r>
          </w:p>
        </w:tc>
        <w:tc>
          <w:tcPr>
            <w:tcW w:w="2274" w:type="dxa"/>
          </w:tcPr>
          <w:p w14:paraId="4D6B3382" w14:textId="77777777" w:rsidR="001038FB" w:rsidRPr="001753EE" w:rsidRDefault="001038FB" w:rsidP="00A23C92">
            <w:pPr>
              <w:tabs>
                <w:tab w:val="right" w:pos="4914"/>
              </w:tabs>
            </w:pPr>
          </w:p>
        </w:tc>
        <w:tc>
          <w:tcPr>
            <w:tcW w:w="2241" w:type="dxa"/>
          </w:tcPr>
          <w:p w14:paraId="24A3D673" w14:textId="77777777" w:rsidR="001038FB" w:rsidRPr="001753EE" w:rsidRDefault="001038FB" w:rsidP="00A23C92">
            <w:pPr>
              <w:tabs>
                <w:tab w:val="right" w:pos="4914"/>
              </w:tabs>
            </w:pPr>
          </w:p>
        </w:tc>
      </w:tr>
      <w:tr w:rsidR="001753EE" w:rsidRPr="001753EE" w14:paraId="3032D092" w14:textId="77777777" w:rsidTr="00AB009D">
        <w:tc>
          <w:tcPr>
            <w:tcW w:w="2954" w:type="dxa"/>
            <w:shd w:val="clear" w:color="auto" w:fill="auto"/>
          </w:tcPr>
          <w:p w14:paraId="4B02DD6C" w14:textId="77777777" w:rsidR="001038FB" w:rsidRPr="001753EE" w:rsidRDefault="001038FB" w:rsidP="00A23C92">
            <w:r w:rsidRPr="001753EE">
              <w:t>45145</w:t>
            </w:r>
          </w:p>
        </w:tc>
        <w:tc>
          <w:tcPr>
            <w:tcW w:w="2562" w:type="dxa"/>
            <w:shd w:val="clear" w:color="auto" w:fill="auto"/>
          </w:tcPr>
          <w:p w14:paraId="47F550B9" w14:textId="77777777" w:rsidR="001038FB" w:rsidRPr="001753EE" w:rsidRDefault="001038FB" w:rsidP="00A23C92">
            <w:r w:rsidRPr="001753EE">
              <w:t>2BB2.00</w:t>
            </w:r>
          </w:p>
        </w:tc>
        <w:tc>
          <w:tcPr>
            <w:tcW w:w="3917" w:type="dxa"/>
            <w:shd w:val="clear" w:color="auto" w:fill="auto"/>
          </w:tcPr>
          <w:p w14:paraId="2926B6E7" w14:textId="77777777" w:rsidR="001038FB" w:rsidRPr="001753EE" w:rsidRDefault="001038FB" w:rsidP="00A23C92">
            <w:pPr>
              <w:tabs>
                <w:tab w:val="right" w:pos="4914"/>
              </w:tabs>
            </w:pPr>
            <w:r w:rsidRPr="001753EE">
              <w:t>O/E - retinal vessel narrowing</w:t>
            </w:r>
          </w:p>
        </w:tc>
        <w:tc>
          <w:tcPr>
            <w:tcW w:w="2274" w:type="dxa"/>
          </w:tcPr>
          <w:p w14:paraId="4D4392C2" w14:textId="77777777" w:rsidR="001038FB" w:rsidRPr="001753EE" w:rsidRDefault="001038FB" w:rsidP="00A23C92">
            <w:pPr>
              <w:tabs>
                <w:tab w:val="right" w:pos="4914"/>
              </w:tabs>
            </w:pPr>
          </w:p>
        </w:tc>
        <w:tc>
          <w:tcPr>
            <w:tcW w:w="2241" w:type="dxa"/>
          </w:tcPr>
          <w:p w14:paraId="34620A53" w14:textId="77777777" w:rsidR="001038FB" w:rsidRPr="001753EE" w:rsidRDefault="001038FB" w:rsidP="00A23C92">
            <w:pPr>
              <w:tabs>
                <w:tab w:val="right" w:pos="4914"/>
              </w:tabs>
            </w:pPr>
          </w:p>
        </w:tc>
      </w:tr>
      <w:tr w:rsidR="001753EE" w:rsidRPr="001753EE" w14:paraId="4BD5BB85" w14:textId="77777777" w:rsidTr="00AB009D">
        <w:tc>
          <w:tcPr>
            <w:tcW w:w="2954" w:type="dxa"/>
            <w:shd w:val="clear" w:color="auto" w:fill="auto"/>
          </w:tcPr>
          <w:p w14:paraId="28783048" w14:textId="77777777" w:rsidR="001038FB" w:rsidRPr="001753EE" w:rsidRDefault="001038FB" w:rsidP="00A23C92">
            <w:r w:rsidRPr="001753EE">
              <w:t>45876</w:t>
            </w:r>
          </w:p>
        </w:tc>
        <w:tc>
          <w:tcPr>
            <w:tcW w:w="2562" w:type="dxa"/>
            <w:shd w:val="clear" w:color="auto" w:fill="auto"/>
          </w:tcPr>
          <w:p w14:paraId="25E0F953" w14:textId="77777777" w:rsidR="001038FB" w:rsidRPr="001753EE" w:rsidRDefault="001038FB" w:rsidP="00A23C92">
            <w:r w:rsidRPr="001753EE">
              <w:t>F421200</w:t>
            </w:r>
          </w:p>
        </w:tc>
        <w:tc>
          <w:tcPr>
            <w:tcW w:w="3917" w:type="dxa"/>
            <w:shd w:val="clear" w:color="auto" w:fill="auto"/>
          </w:tcPr>
          <w:p w14:paraId="42C99D59" w14:textId="77777777" w:rsidR="001038FB" w:rsidRPr="001753EE" w:rsidRDefault="001038FB" w:rsidP="00A23C92">
            <w:pPr>
              <w:tabs>
                <w:tab w:val="right" w:pos="4914"/>
              </w:tabs>
            </w:pPr>
            <w:r w:rsidRPr="001753EE">
              <w:t>Renal retinopathy</w:t>
            </w:r>
          </w:p>
        </w:tc>
        <w:tc>
          <w:tcPr>
            <w:tcW w:w="2274" w:type="dxa"/>
          </w:tcPr>
          <w:p w14:paraId="4BA64203" w14:textId="77777777" w:rsidR="001038FB" w:rsidRPr="001753EE" w:rsidRDefault="001038FB" w:rsidP="00A23C92">
            <w:pPr>
              <w:tabs>
                <w:tab w:val="right" w:pos="4914"/>
              </w:tabs>
            </w:pPr>
          </w:p>
        </w:tc>
        <w:tc>
          <w:tcPr>
            <w:tcW w:w="2241" w:type="dxa"/>
          </w:tcPr>
          <w:p w14:paraId="443F4F65" w14:textId="77777777" w:rsidR="001038FB" w:rsidRPr="001753EE" w:rsidRDefault="001038FB" w:rsidP="00A23C92">
            <w:pPr>
              <w:tabs>
                <w:tab w:val="right" w:pos="4914"/>
              </w:tabs>
            </w:pPr>
          </w:p>
        </w:tc>
      </w:tr>
      <w:tr w:rsidR="001753EE" w:rsidRPr="001753EE" w14:paraId="30EFC53E" w14:textId="77777777" w:rsidTr="00AB009D">
        <w:tc>
          <w:tcPr>
            <w:tcW w:w="2954" w:type="dxa"/>
            <w:shd w:val="clear" w:color="auto" w:fill="auto"/>
          </w:tcPr>
          <w:p w14:paraId="6187B162" w14:textId="77777777" w:rsidR="001038FB" w:rsidRPr="001753EE" w:rsidRDefault="001038FB" w:rsidP="00A23C92">
            <w:r w:rsidRPr="001753EE">
              <w:t>46068</w:t>
            </w:r>
          </w:p>
        </w:tc>
        <w:tc>
          <w:tcPr>
            <w:tcW w:w="2562" w:type="dxa"/>
            <w:shd w:val="clear" w:color="auto" w:fill="auto"/>
          </w:tcPr>
          <w:p w14:paraId="2DACF52A" w14:textId="77777777" w:rsidR="001038FB" w:rsidRPr="001753EE" w:rsidRDefault="001038FB" w:rsidP="00A23C92">
            <w:r w:rsidRPr="001753EE">
              <w:t>7272500</w:t>
            </w:r>
          </w:p>
        </w:tc>
        <w:tc>
          <w:tcPr>
            <w:tcW w:w="3917" w:type="dxa"/>
            <w:shd w:val="clear" w:color="auto" w:fill="auto"/>
          </w:tcPr>
          <w:p w14:paraId="5F4609B3" w14:textId="77777777" w:rsidR="001038FB" w:rsidRPr="001753EE" w:rsidRDefault="001038FB" w:rsidP="00A23C92">
            <w:pPr>
              <w:tabs>
                <w:tab w:val="right" w:pos="4914"/>
              </w:tabs>
            </w:pPr>
            <w:r w:rsidRPr="001753EE">
              <w:t>Panretinal laser photocoagulation to lesion of retina NEC</w:t>
            </w:r>
          </w:p>
        </w:tc>
        <w:tc>
          <w:tcPr>
            <w:tcW w:w="2274" w:type="dxa"/>
          </w:tcPr>
          <w:p w14:paraId="1CEEEFC5" w14:textId="77777777" w:rsidR="001038FB" w:rsidRPr="001753EE" w:rsidRDefault="001038FB" w:rsidP="00A23C92">
            <w:pPr>
              <w:tabs>
                <w:tab w:val="right" w:pos="4914"/>
              </w:tabs>
            </w:pPr>
          </w:p>
        </w:tc>
        <w:tc>
          <w:tcPr>
            <w:tcW w:w="2241" w:type="dxa"/>
          </w:tcPr>
          <w:p w14:paraId="157126F2" w14:textId="77777777" w:rsidR="001038FB" w:rsidRPr="001753EE" w:rsidRDefault="001038FB" w:rsidP="00A23C92">
            <w:pPr>
              <w:tabs>
                <w:tab w:val="right" w:pos="4914"/>
              </w:tabs>
            </w:pPr>
          </w:p>
        </w:tc>
      </w:tr>
      <w:tr w:rsidR="001753EE" w:rsidRPr="001753EE" w14:paraId="0DBB1EA6" w14:textId="77777777" w:rsidTr="00AB009D">
        <w:tc>
          <w:tcPr>
            <w:tcW w:w="2954" w:type="dxa"/>
            <w:shd w:val="clear" w:color="auto" w:fill="auto"/>
          </w:tcPr>
          <w:p w14:paraId="796E9F41" w14:textId="77777777" w:rsidR="001038FB" w:rsidRPr="001753EE" w:rsidRDefault="001038FB" w:rsidP="00A23C92">
            <w:r w:rsidRPr="001753EE">
              <w:t>47328</w:t>
            </w:r>
          </w:p>
        </w:tc>
        <w:tc>
          <w:tcPr>
            <w:tcW w:w="2562" w:type="dxa"/>
            <w:shd w:val="clear" w:color="auto" w:fill="auto"/>
          </w:tcPr>
          <w:p w14:paraId="23E0889C" w14:textId="77777777" w:rsidR="001038FB" w:rsidRPr="001753EE" w:rsidRDefault="001038FB" w:rsidP="00A23C92">
            <w:r w:rsidRPr="001753EE">
              <w:t>2BBk.00</w:t>
            </w:r>
          </w:p>
        </w:tc>
        <w:tc>
          <w:tcPr>
            <w:tcW w:w="3917" w:type="dxa"/>
            <w:shd w:val="clear" w:color="auto" w:fill="auto"/>
          </w:tcPr>
          <w:p w14:paraId="77E59638" w14:textId="77777777" w:rsidR="001038FB" w:rsidRPr="001753EE" w:rsidRDefault="001038FB" w:rsidP="00A23C92">
            <w:pPr>
              <w:tabs>
                <w:tab w:val="right" w:pos="4914"/>
              </w:tabs>
            </w:pPr>
            <w:r w:rsidRPr="001753EE">
              <w:t>O/E - right eye stable treated prolif diabetic retinopathy</w:t>
            </w:r>
          </w:p>
        </w:tc>
        <w:tc>
          <w:tcPr>
            <w:tcW w:w="2274" w:type="dxa"/>
          </w:tcPr>
          <w:p w14:paraId="3DC0E279" w14:textId="77777777" w:rsidR="001038FB" w:rsidRPr="001753EE" w:rsidRDefault="001038FB" w:rsidP="00A23C92">
            <w:pPr>
              <w:tabs>
                <w:tab w:val="right" w:pos="4914"/>
              </w:tabs>
            </w:pPr>
          </w:p>
        </w:tc>
        <w:tc>
          <w:tcPr>
            <w:tcW w:w="2241" w:type="dxa"/>
          </w:tcPr>
          <w:p w14:paraId="2BBD06D0" w14:textId="77777777" w:rsidR="001038FB" w:rsidRPr="001753EE" w:rsidRDefault="001038FB" w:rsidP="00A23C92">
            <w:pPr>
              <w:tabs>
                <w:tab w:val="right" w:pos="4914"/>
              </w:tabs>
            </w:pPr>
          </w:p>
        </w:tc>
      </w:tr>
      <w:tr w:rsidR="001753EE" w:rsidRPr="001753EE" w14:paraId="37F39243" w14:textId="77777777" w:rsidTr="00AB009D">
        <w:tc>
          <w:tcPr>
            <w:tcW w:w="2954" w:type="dxa"/>
            <w:shd w:val="clear" w:color="auto" w:fill="auto"/>
          </w:tcPr>
          <w:p w14:paraId="5E938BE9" w14:textId="77777777" w:rsidR="001038FB" w:rsidRPr="001753EE" w:rsidRDefault="001038FB" w:rsidP="00A23C92">
            <w:r w:rsidRPr="001753EE">
              <w:t>48751</w:t>
            </w:r>
          </w:p>
        </w:tc>
        <w:tc>
          <w:tcPr>
            <w:tcW w:w="2562" w:type="dxa"/>
            <w:shd w:val="clear" w:color="auto" w:fill="auto"/>
          </w:tcPr>
          <w:p w14:paraId="5D6B6008" w14:textId="77777777" w:rsidR="001038FB" w:rsidRPr="001753EE" w:rsidRDefault="001038FB" w:rsidP="00A23C92">
            <w:r w:rsidRPr="001753EE">
              <w:t>2BB3.00</w:t>
            </w:r>
          </w:p>
        </w:tc>
        <w:tc>
          <w:tcPr>
            <w:tcW w:w="3917" w:type="dxa"/>
            <w:shd w:val="clear" w:color="auto" w:fill="auto"/>
          </w:tcPr>
          <w:p w14:paraId="7B4FEC71" w14:textId="77777777" w:rsidR="001038FB" w:rsidRPr="001753EE" w:rsidRDefault="001038FB" w:rsidP="00A23C92">
            <w:pPr>
              <w:tabs>
                <w:tab w:val="right" w:pos="4914"/>
              </w:tabs>
            </w:pPr>
            <w:r w:rsidRPr="001753EE">
              <w:t>O/E - retinal A-V nipping</w:t>
            </w:r>
          </w:p>
        </w:tc>
        <w:tc>
          <w:tcPr>
            <w:tcW w:w="2274" w:type="dxa"/>
          </w:tcPr>
          <w:p w14:paraId="442EAD93" w14:textId="77777777" w:rsidR="001038FB" w:rsidRPr="001753EE" w:rsidRDefault="001038FB" w:rsidP="00A23C92">
            <w:pPr>
              <w:tabs>
                <w:tab w:val="right" w:pos="4914"/>
              </w:tabs>
            </w:pPr>
          </w:p>
        </w:tc>
        <w:tc>
          <w:tcPr>
            <w:tcW w:w="2241" w:type="dxa"/>
          </w:tcPr>
          <w:p w14:paraId="4DC5CA6D" w14:textId="77777777" w:rsidR="001038FB" w:rsidRPr="001753EE" w:rsidRDefault="001038FB" w:rsidP="00A23C92">
            <w:pPr>
              <w:tabs>
                <w:tab w:val="right" w:pos="4914"/>
              </w:tabs>
            </w:pPr>
          </w:p>
        </w:tc>
      </w:tr>
      <w:tr w:rsidR="001753EE" w:rsidRPr="001753EE" w14:paraId="21E13DB3" w14:textId="77777777" w:rsidTr="00AB009D">
        <w:tc>
          <w:tcPr>
            <w:tcW w:w="2954" w:type="dxa"/>
            <w:shd w:val="clear" w:color="auto" w:fill="auto"/>
          </w:tcPr>
          <w:p w14:paraId="163EE5F1" w14:textId="77777777" w:rsidR="001038FB" w:rsidRPr="001753EE" w:rsidRDefault="001038FB" w:rsidP="00A23C92">
            <w:r w:rsidRPr="001753EE">
              <w:t>49655</w:t>
            </w:r>
          </w:p>
        </w:tc>
        <w:tc>
          <w:tcPr>
            <w:tcW w:w="2562" w:type="dxa"/>
            <w:shd w:val="clear" w:color="auto" w:fill="auto"/>
          </w:tcPr>
          <w:p w14:paraId="0607FA9D" w14:textId="77777777" w:rsidR="001038FB" w:rsidRPr="001753EE" w:rsidRDefault="001038FB" w:rsidP="00A23C92">
            <w:r w:rsidRPr="001753EE">
              <w:t>C10F611</w:t>
            </w:r>
          </w:p>
        </w:tc>
        <w:tc>
          <w:tcPr>
            <w:tcW w:w="3917" w:type="dxa"/>
            <w:shd w:val="clear" w:color="auto" w:fill="auto"/>
          </w:tcPr>
          <w:p w14:paraId="7B260504" w14:textId="77777777" w:rsidR="001038FB" w:rsidRPr="001753EE" w:rsidRDefault="001038FB" w:rsidP="00A23C92">
            <w:pPr>
              <w:tabs>
                <w:tab w:val="right" w:pos="4914"/>
              </w:tabs>
            </w:pPr>
            <w:r w:rsidRPr="001753EE">
              <w:t>Type II diabetes mellitus with retinopathy</w:t>
            </w:r>
          </w:p>
        </w:tc>
        <w:tc>
          <w:tcPr>
            <w:tcW w:w="2274" w:type="dxa"/>
          </w:tcPr>
          <w:p w14:paraId="7C9B5C31" w14:textId="77777777" w:rsidR="001038FB" w:rsidRPr="001753EE" w:rsidRDefault="001038FB" w:rsidP="00A23C92">
            <w:pPr>
              <w:tabs>
                <w:tab w:val="right" w:pos="4914"/>
              </w:tabs>
            </w:pPr>
          </w:p>
        </w:tc>
        <w:tc>
          <w:tcPr>
            <w:tcW w:w="2241" w:type="dxa"/>
          </w:tcPr>
          <w:p w14:paraId="6F2CB9CF" w14:textId="77777777" w:rsidR="001038FB" w:rsidRPr="001753EE" w:rsidRDefault="001038FB" w:rsidP="00A23C92">
            <w:pPr>
              <w:tabs>
                <w:tab w:val="right" w:pos="4914"/>
              </w:tabs>
            </w:pPr>
          </w:p>
        </w:tc>
      </w:tr>
      <w:tr w:rsidR="001753EE" w:rsidRPr="001753EE" w14:paraId="55BFB601" w14:textId="77777777" w:rsidTr="00AB009D">
        <w:tc>
          <w:tcPr>
            <w:tcW w:w="2954" w:type="dxa"/>
            <w:shd w:val="clear" w:color="auto" w:fill="auto"/>
          </w:tcPr>
          <w:p w14:paraId="5908CD79" w14:textId="77777777" w:rsidR="001038FB" w:rsidRPr="001753EE" w:rsidRDefault="001038FB" w:rsidP="00A23C92">
            <w:r w:rsidRPr="001753EE">
              <w:t>50656</w:t>
            </w:r>
          </w:p>
        </w:tc>
        <w:tc>
          <w:tcPr>
            <w:tcW w:w="2562" w:type="dxa"/>
            <w:shd w:val="clear" w:color="auto" w:fill="auto"/>
          </w:tcPr>
          <w:p w14:paraId="41BF85CE" w14:textId="77777777" w:rsidR="001038FB" w:rsidRPr="001753EE" w:rsidRDefault="001038FB" w:rsidP="00A23C92">
            <w:r w:rsidRPr="001753EE">
              <w:t>2BBc.00</w:t>
            </w:r>
          </w:p>
        </w:tc>
        <w:tc>
          <w:tcPr>
            <w:tcW w:w="3917" w:type="dxa"/>
            <w:shd w:val="clear" w:color="auto" w:fill="auto"/>
          </w:tcPr>
          <w:p w14:paraId="6B7D0A6C" w14:textId="77777777" w:rsidR="001038FB" w:rsidRPr="001753EE" w:rsidRDefault="001038FB" w:rsidP="00A23C92">
            <w:pPr>
              <w:tabs>
                <w:tab w:val="right" w:pos="4914"/>
              </w:tabs>
            </w:pPr>
            <w:r w:rsidRPr="001753EE">
              <w:t>O/E - No retinal laser photocoagulation scars</w:t>
            </w:r>
          </w:p>
        </w:tc>
        <w:tc>
          <w:tcPr>
            <w:tcW w:w="2274" w:type="dxa"/>
          </w:tcPr>
          <w:p w14:paraId="3705C23A" w14:textId="77777777" w:rsidR="001038FB" w:rsidRPr="001753EE" w:rsidRDefault="001038FB" w:rsidP="00A23C92">
            <w:pPr>
              <w:tabs>
                <w:tab w:val="right" w:pos="4914"/>
              </w:tabs>
            </w:pPr>
          </w:p>
        </w:tc>
        <w:tc>
          <w:tcPr>
            <w:tcW w:w="2241" w:type="dxa"/>
          </w:tcPr>
          <w:p w14:paraId="72F9019C" w14:textId="77777777" w:rsidR="001038FB" w:rsidRPr="001753EE" w:rsidRDefault="001038FB" w:rsidP="00A23C92">
            <w:pPr>
              <w:tabs>
                <w:tab w:val="right" w:pos="4914"/>
              </w:tabs>
            </w:pPr>
          </w:p>
        </w:tc>
      </w:tr>
      <w:tr w:rsidR="001753EE" w:rsidRPr="001753EE" w14:paraId="107C48B8" w14:textId="77777777" w:rsidTr="00AB009D">
        <w:tc>
          <w:tcPr>
            <w:tcW w:w="2954" w:type="dxa"/>
            <w:shd w:val="clear" w:color="auto" w:fill="auto"/>
          </w:tcPr>
          <w:p w14:paraId="36B639C7" w14:textId="77777777" w:rsidR="001038FB" w:rsidRPr="001753EE" w:rsidRDefault="001038FB" w:rsidP="00A23C92">
            <w:r w:rsidRPr="001753EE">
              <w:t>52041</w:t>
            </w:r>
          </w:p>
        </w:tc>
        <w:tc>
          <w:tcPr>
            <w:tcW w:w="2562" w:type="dxa"/>
            <w:shd w:val="clear" w:color="auto" w:fill="auto"/>
          </w:tcPr>
          <w:p w14:paraId="07D352F9" w14:textId="77777777" w:rsidR="001038FB" w:rsidRPr="001753EE" w:rsidRDefault="001038FB" w:rsidP="00A23C92">
            <w:r w:rsidRPr="001753EE">
              <w:t>2BBl.00</w:t>
            </w:r>
          </w:p>
        </w:tc>
        <w:tc>
          <w:tcPr>
            <w:tcW w:w="3917" w:type="dxa"/>
            <w:shd w:val="clear" w:color="auto" w:fill="auto"/>
          </w:tcPr>
          <w:p w14:paraId="5122DF77" w14:textId="77777777" w:rsidR="001038FB" w:rsidRPr="001753EE" w:rsidRDefault="001038FB" w:rsidP="00A23C92">
            <w:pPr>
              <w:tabs>
                <w:tab w:val="right" w:pos="4914"/>
              </w:tabs>
            </w:pPr>
            <w:r w:rsidRPr="001753EE">
              <w:t>O/E - left eye stable treated prolif diabetic retinopathy</w:t>
            </w:r>
          </w:p>
        </w:tc>
        <w:tc>
          <w:tcPr>
            <w:tcW w:w="2274" w:type="dxa"/>
          </w:tcPr>
          <w:p w14:paraId="41E3BD3C" w14:textId="77777777" w:rsidR="001038FB" w:rsidRPr="001753EE" w:rsidRDefault="001038FB" w:rsidP="00A23C92">
            <w:pPr>
              <w:tabs>
                <w:tab w:val="right" w:pos="4914"/>
              </w:tabs>
            </w:pPr>
          </w:p>
        </w:tc>
        <w:tc>
          <w:tcPr>
            <w:tcW w:w="2241" w:type="dxa"/>
          </w:tcPr>
          <w:p w14:paraId="58DF7AF1" w14:textId="77777777" w:rsidR="001038FB" w:rsidRPr="001753EE" w:rsidRDefault="001038FB" w:rsidP="00A23C92">
            <w:pPr>
              <w:tabs>
                <w:tab w:val="right" w:pos="4914"/>
              </w:tabs>
            </w:pPr>
          </w:p>
        </w:tc>
      </w:tr>
      <w:tr w:rsidR="001753EE" w:rsidRPr="001753EE" w14:paraId="40D0B19F" w14:textId="77777777" w:rsidTr="00AB009D">
        <w:tc>
          <w:tcPr>
            <w:tcW w:w="2954" w:type="dxa"/>
            <w:shd w:val="clear" w:color="auto" w:fill="auto"/>
          </w:tcPr>
          <w:p w14:paraId="0AFE742B" w14:textId="77777777" w:rsidR="001038FB" w:rsidRPr="001753EE" w:rsidRDefault="001038FB" w:rsidP="00A23C92">
            <w:r w:rsidRPr="001753EE">
              <w:lastRenderedPageBreak/>
              <w:t>52630</w:t>
            </w:r>
          </w:p>
        </w:tc>
        <w:tc>
          <w:tcPr>
            <w:tcW w:w="2562" w:type="dxa"/>
            <w:shd w:val="clear" w:color="auto" w:fill="auto"/>
          </w:tcPr>
          <w:p w14:paraId="5EBB475F" w14:textId="77777777" w:rsidR="001038FB" w:rsidRPr="001753EE" w:rsidRDefault="001038FB" w:rsidP="00A23C92">
            <w:r w:rsidRPr="001753EE">
              <w:t>2BBo.00</w:t>
            </w:r>
          </w:p>
        </w:tc>
        <w:tc>
          <w:tcPr>
            <w:tcW w:w="3917" w:type="dxa"/>
            <w:shd w:val="clear" w:color="auto" w:fill="auto"/>
          </w:tcPr>
          <w:p w14:paraId="51ADF8BA" w14:textId="77777777" w:rsidR="001038FB" w:rsidRPr="001753EE" w:rsidRDefault="001038FB" w:rsidP="00A23C92">
            <w:pPr>
              <w:tabs>
                <w:tab w:val="right" w:pos="4914"/>
              </w:tabs>
            </w:pPr>
            <w:r w:rsidRPr="001753EE">
              <w:t>O/E - sight threatening diabetic retinopathy</w:t>
            </w:r>
          </w:p>
        </w:tc>
        <w:tc>
          <w:tcPr>
            <w:tcW w:w="2274" w:type="dxa"/>
          </w:tcPr>
          <w:p w14:paraId="1A2BE305" w14:textId="77777777" w:rsidR="001038FB" w:rsidRPr="001753EE" w:rsidRDefault="001038FB" w:rsidP="00A23C92">
            <w:pPr>
              <w:tabs>
                <w:tab w:val="right" w:pos="4914"/>
              </w:tabs>
            </w:pPr>
          </w:p>
        </w:tc>
        <w:tc>
          <w:tcPr>
            <w:tcW w:w="2241" w:type="dxa"/>
          </w:tcPr>
          <w:p w14:paraId="20B0FC6D" w14:textId="77777777" w:rsidR="001038FB" w:rsidRPr="001753EE" w:rsidRDefault="001038FB" w:rsidP="00A23C92">
            <w:pPr>
              <w:tabs>
                <w:tab w:val="right" w:pos="4914"/>
              </w:tabs>
            </w:pPr>
          </w:p>
        </w:tc>
      </w:tr>
      <w:tr w:rsidR="001753EE" w:rsidRPr="001753EE" w14:paraId="2C586BD7" w14:textId="77777777" w:rsidTr="00AB009D">
        <w:tc>
          <w:tcPr>
            <w:tcW w:w="2954" w:type="dxa"/>
            <w:shd w:val="clear" w:color="auto" w:fill="auto"/>
          </w:tcPr>
          <w:p w14:paraId="213AFA4E" w14:textId="77777777" w:rsidR="001038FB" w:rsidRPr="001753EE" w:rsidRDefault="001038FB" w:rsidP="00A23C92">
            <w:r w:rsidRPr="001753EE">
              <w:t>55026</w:t>
            </w:r>
          </w:p>
        </w:tc>
        <w:tc>
          <w:tcPr>
            <w:tcW w:w="2562" w:type="dxa"/>
            <w:shd w:val="clear" w:color="auto" w:fill="auto"/>
          </w:tcPr>
          <w:p w14:paraId="6EA13822" w14:textId="77777777" w:rsidR="001038FB" w:rsidRPr="001753EE" w:rsidRDefault="001038FB" w:rsidP="00A23C92">
            <w:r w:rsidRPr="001753EE">
              <w:t>7270B11</w:t>
            </w:r>
          </w:p>
        </w:tc>
        <w:tc>
          <w:tcPr>
            <w:tcW w:w="3917" w:type="dxa"/>
            <w:shd w:val="clear" w:color="auto" w:fill="auto"/>
          </w:tcPr>
          <w:p w14:paraId="39F35A3A" w14:textId="77777777" w:rsidR="001038FB" w:rsidRPr="001753EE" w:rsidRDefault="001038FB" w:rsidP="00A23C92">
            <w:pPr>
              <w:tabs>
                <w:tab w:val="right" w:pos="4914"/>
              </w:tabs>
            </w:pPr>
            <w:r w:rsidRPr="001753EE">
              <w:t>Anterior vitrectomy</w:t>
            </w:r>
          </w:p>
        </w:tc>
        <w:tc>
          <w:tcPr>
            <w:tcW w:w="2274" w:type="dxa"/>
          </w:tcPr>
          <w:p w14:paraId="47D92FDF" w14:textId="77777777" w:rsidR="001038FB" w:rsidRPr="001753EE" w:rsidRDefault="001038FB" w:rsidP="00A23C92">
            <w:pPr>
              <w:tabs>
                <w:tab w:val="right" w:pos="4914"/>
              </w:tabs>
            </w:pPr>
          </w:p>
        </w:tc>
        <w:tc>
          <w:tcPr>
            <w:tcW w:w="2241" w:type="dxa"/>
          </w:tcPr>
          <w:p w14:paraId="720E5ED1" w14:textId="77777777" w:rsidR="001038FB" w:rsidRPr="001753EE" w:rsidRDefault="001038FB" w:rsidP="00A23C92">
            <w:pPr>
              <w:tabs>
                <w:tab w:val="right" w:pos="4914"/>
              </w:tabs>
            </w:pPr>
          </w:p>
        </w:tc>
      </w:tr>
      <w:tr w:rsidR="001753EE" w:rsidRPr="001753EE" w14:paraId="0651BD0C" w14:textId="77777777" w:rsidTr="00AB009D">
        <w:tc>
          <w:tcPr>
            <w:tcW w:w="2954" w:type="dxa"/>
            <w:shd w:val="clear" w:color="auto" w:fill="auto"/>
          </w:tcPr>
          <w:p w14:paraId="572DF0F2" w14:textId="77777777" w:rsidR="001038FB" w:rsidRPr="001753EE" w:rsidRDefault="001038FB" w:rsidP="00A23C92">
            <w:r w:rsidRPr="001753EE">
              <w:t>58604</w:t>
            </w:r>
          </w:p>
        </w:tc>
        <w:tc>
          <w:tcPr>
            <w:tcW w:w="2562" w:type="dxa"/>
            <w:shd w:val="clear" w:color="auto" w:fill="auto"/>
          </w:tcPr>
          <w:p w14:paraId="18814597" w14:textId="77777777" w:rsidR="001038FB" w:rsidRPr="001753EE" w:rsidRDefault="001038FB" w:rsidP="00A23C92">
            <w:r w:rsidRPr="001753EE">
              <w:t>C109611</w:t>
            </w:r>
          </w:p>
        </w:tc>
        <w:tc>
          <w:tcPr>
            <w:tcW w:w="3917" w:type="dxa"/>
            <w:shd w:val="clear" w:color="auto" w:fill="auto"/>
          </w:tcPr>
          <w:p w14:paraId="325764E2" w14:textId="77777777" w:rsidR="001038FB" w:rsidRPr="001753EE" w:rsidRDefault="001038FB" w:rsidP="00A23C92">
            <w:pPr>
              <w:tabs>
                <w:tab w:val="right" w:pos="4914"/>
              </w:tabs>
            </w:pPr>
            <w:r w:rsidRPr="001753EE">
              <w:t>Type II diabetes mellitus with retinopathy</w:t>
            </w:r>
          </w:p>
        </w:tc>
        <w:tc>
          <w:tcPr>
            <w:tcW w:w="2274" w:type="dxa"/>
          </w:tcPr>
          <w:p w14:paraId="5DC60053" w14:textId="77777777" w:rsidR="001038FB" w:rsidRPr="001753EE" w:rsidRDefault="001038FB" w:rsidP="00A23C92">
            <w:pPr>
              <w:tabs>
                <w:tab w:val="right" w:pos="4914"/>
              </w:tabs>
            </w:pPr>
          </w:p>
        </w:tc>
        <w:tc>
          <w:tcPr>
            <w:tcW w:w="2241" w:type="dxa"/>
          </w:tcPr>
          <w:p w14:paraId="10076245" w14:textId="77777777" w:rsidR="001038FB" w:rsidRPr="001753EE" w:rsidRDefault="001038FB" w:rsidP="00A23C92">
            <w:pPr>
              <w:tabs>
                <w:tab w:val="right" w:pos="4914"/>
              </w:tabs>
            </w:pPr>
          </w:p>
        </w:tc>
      </w:tr>
      <w:tr w:rsidR="001753EE" w:rsidRPr="001753EE" w14:paraId="17357C68" w14:textId="77777777" w:rsidTr="00AB009D">
        <w:tc>
          <w:tcPr>
            <w:tcW w:w="2954" w:type="dxa"/>
            <w:shd w:val="clear" w:color="auto" w:fill="auto"/>
          </w:tcPr>
          <w:p w14:paraId="08CE2FE2" w14:textId="77777777" w:rsidR="001038FB" w:rsidRPr="001753EE" w:rsidRDefault="001038FB" w:rsidP="00A23C92">
            <w:r w:rsidRPr="001753EE">
              <w:t>65463</w:t>
            </w:r>
          </w:p>
        </w:tc>
        <w:tc>
          <w:tcPr>
            <w:tcW w:w="2562" w:type="dxa"/>
            <w:shd w:val="clear" w:color="auto" w:fill="auto"/>
          </w:tcPr>
          <w:p w14:paraId="690F9F41" w14:textId="77777777" w:rsidR="001038FB" w:rsidRPr="001753EE" w:rsidRDefault="001038FB" w:rsidP="00A23C92">
            <w:r w:rsidRPr="001753EE">
              <w:t>F420800</w:t>
            </w:r>
          </w:p>
        </w:tc>
        <w:tc>
          <w:tcPr>
            <w:tcW w:w="3917" w:type="dxa"/>
            <w:shd w:val="clear" w:color="auto" w:fill="auto"/>
          </w:tcPr>
          <w:p w14:paraId="175D7C9F" w14:textId="77777777" w:rsidR="001038FB" w:rsidRPr="001753EE" w:rsidRDefault="001038FB" w:rsidP="00A23C92">
            <w:pPr>
              <w:tabs>
                <w:tab w:val="right" w:pos="4914"/>
              </w:tabs>
            </w:pPr>
            <w:r w:rsidRPr="001753EE">
              <w:t>High risk non proliferative diabetic retinopathy</w:t>
            </w:r>
          </w:p>
        </w:tc>
        <w:tc>
          <w:tcPr>
            <w:tcW w:w="2274" w:type="dxa"/>
          </w:tcPr>
          <w:p w14:paraId="7882AAD6" w14:textId="77777777" w:rsidR="001038FB" w:rsidRPr="001753EE" w:rsidRDefault="001038FB" w:rsidP="00A23C92">
            <w:pPr>
              <w:tabs>
                <w:tab w:val="right" w:pos="4914"/>
              </w:tabs>
            </w:pPr>
          </w:p>
        </w:tc>
        <w:tc>
          <w:tcPr>
            <w:tcW w:w="2241" w:type="dxa"/>
          </w:tcPr>
          <w:p w14:paraId="47E0D418" w14:textId="77777777" w:rsidR="001038FB" w:rsidRPr="001753EE" w:rsidRDefault="001038FB" w:rsidP="00A23C92">
            <w:pPr>
              <w:tabs>
                <w:tab w:val="right" w:pos="4914"/>
              </w:tabs>
            </w:pPr>
          </w:p>
        </w:tc>
      </w:tr>
      <w:tr w:rsidR="001753EE" w:rsidRPr="001753EE" w14:paraId="704F6833" w14:textId="77777777" w:rsidTr="00AB009D">
        <w:tc>
          <w:tcPr>
            <w:tcW w:w="2954" w:type="dxa"/>
            <w:shd w:val="clear" w:color="auto" w:fill="auto"/>
          </w:tcPr>
          <w:p w14:paraId="79F25388" w14:textId="77777777" w:rsidR="001038FB" w:rsidRPr="001753EE" w:rsidRDefault="001038FB" w:rsidP="00A23C92">
            <w:r w:rsidRPr="001753EE">
              <w:t>66964</w:t>
            </w:r>
          </w:p>
        </w:tc>
        <w:tc>
          <w:tcPr>
            <w:tcW w:w="2562" w:type="dxa"/>
            <w:shd w:val="clear" w:color="auto" w:fill="auto"/>
          </w:tcPr>
          <w:p w14:paraId="607B799F" w14:textId="77777777" w:rsidR="001038FB" w:rsidRPr="001753EE" w:rsidRDefault="001038FB" w:rsidP="00A23C92">
            <w:r w:rsidRPr="001753EE">
              <w:t>F426500</w:t>
            </w:r>
          </w:p>
        </w:tc>
        <w:tc>
          <w:tcPr>
            <w:tcW w:w="3917" w:type="dxa"/>
            <w:shd w:val="clear" w:color="auto" w:fill="auto"/>
          </w:tcPr>
          <w:p w14:paraId="7BF5B448" w14:textId="77777777" w:rsidR="001038FB" w:rsidRPr="001753EE" w:rsidRDefault="001038FB" w:rsidP="00A23C92">
            <w:pPr>
              <w:tabs>
                <w:tab w:val="right" w:pos="4914"/>
              </w:tabs>
            </w:pPr>
            <w:r w:rsidRPr="001753EE">
              <w:t>Pseudoretinitis pigmentosa</w:t>
            </w:r>
          </w:p>
        </w:tc>
        <w:tc>
          <w:tcPr>
            <w:tcW w:w="2274" w:type="dxa"/>
          </w:tcPr>
          <w:p w14:paraId="1C122119" w14:textId="77777777" w:rsidR="001038FB" w:rsidRPr="001753EE" w:rsidRDefault="001038FB" w:rsidP="00A23C92">
            <w:pPr>
              <w:tabs>
                <w:tab w:val="right" w:pos="4914"/>
              </w:tabs>
            </w:pPr>
          </w:p>
        </w:tc>
        <w:tc>
          <w:tcPr>
            <w:tcW w:w="2241" w:type="dxa"/>
          </w:tcPr>
          <w:p w14:paraId="7E8C8821" w14:textId="77777777" w:rsidR="001038FB" w:rsidRPr="001753EE" w:rsidRDefault="001038FB" w:rsidP="00A23C92">
            <w:pPr>
              <w:tabs>
                <w:tab w:val="right" w:pos="4914"/>
              </w:tabs>
            </w:pPr>
          </w:p>
        </w:tc>
      </w:tr>
      <w:tr w:rsidR="001753EE" w:rsidRPr="001753EE" w14:paraId="03E840F9" w14:textId="77777777" w:rsidTr="00AB009D">
        <w:tc>
          <w:tcPr>
            <w:tcW w:w="2954" w:type="dxa"/>
            <w:shd w:val="clear" w:color="auto" w:fill="auto"/>
          </w:tcPr>
          <w:p w14:paraId="315D6371" w14:textId="77777777" w:rsidR="001038FB" w:rsidRPr="001753EE" w:rsidRDefault="001038FB" w:rsidP="00A23C92">
            <w:r w:rsidRPr="001753EE">
              <w:t>69662</w:t>
            </w:r>
          </w:p>
        </w:tc>
        <w:tc>
          <w:tcPr>
            <w:tcW w:w="2562" w:type="dxa"/>
            <w:shd w:val="clear" w:color="auto" w:fill="auto"/>
          </w:tcPr>
          <w:p w14:paraId="66BCA3B7" w14:textId="77777777" w:rsidR="001038FB" w:rsidRPr="001753EE" w:rsidRDefault="001038FB" w:rsidP="00A23C92">
            <w:r w:rsidRPr="001753EE">
              <w:t>F421G00</w:t>
            </w:r>
          </w:p>
        </w:tc>
        <w:tc>
          <w:tcPr>
            <w:tcW w:w="3917" w:type="dxa"/>
            <w:shd w:val="clear" w:color="auto" w:fill="auto"/>
          </w:tcPr>
          <w:p w14:paraId="6DE19020" w14:textId="77777777" w:rsidR="001038FB" w:rsidRPr="001753EE" w:rsidRDefault="001038FB" w:rsidP="00A23C92">
            <w:pPr>
              <w:tabs>
                <w:tab w:val="right" w:pos="4914"/>
              </w:tabs>
            </w:pPr>
            <w:r w:rsidRPr="001753EE">
              <w:t>Venostasis retinopathy</w:t>
            </w:r>
          </w:p>
        </w:tc>
        <w:tc>
          <w:tcPr>
            <w:tcW w:w="2274" w:type="dxa"/>
          </w:tcPr>
          <w:p w14:paraId="01630401" w14:textId="77777777" w:rsidR="001038FB" w:rsidRPr="001753EE" w:rsidRDefault="001038FB" w:rsidP="00A23C92">
            <w:pPr>
              <w:tabs>
                <w:tab w:val="right" w:pos="4914"/>
              </w:tabs>
            </w:pPr>
          </w:p>
        </w:tc>
        <w:tc>
          <w:tcPr>
            <w:tcW w:w="2241" w:type="dxa"/>
          </w:tcPr>
          <w:p w14:paraId="4E9D4EE3" w14:textId="77777777" w:rsidR="001038FB" w:rsidRPr="001753EE" w:rsidRDefault="001038FB" w:rsidP="00A23C92">
            <w:pPr>
              <w:tabs>
                <w:tab w:val="right" w:pos="4914"/>
              </w:tabs>
            </w:pPr>
          </w:p>
        </w:tc>
      </w:tr>
      <w:tr w:rsidR="001753EE" w:rsidRPr="001753EE" w14:paraId="7865A2C0" w14:textId="77777777" w:rsidTr="00AB009D">
        <w:tc>
          <w:tcPr>
            <w:tcW w:w="2954" w:type="dxa"/>
            <w:shd w:val="clear" w:color="auto" w:fill="auto"/>
          </w:tcPr>
          <w:p w14:paraId="00113B9F" w14:textId="77777777" w:rsidR="001038FB" w:rsidRPr="001753EE" w:rsidRDefault="001038FB" w:rsidP="00A23C92">
            <w:r w:rsidRPr="001753EE">
              <w:t>72424</w:t>
            </w:r>
          </w:p>
        </w:tc>
        <w:tc>
          <w:tcPr>
            <w:tcW w:w="2562" w:type="dxa"/>
            <w:shd w:val="clear" w:color="auto" w:fill="auto"/>
          </w:tcPr>
          <w:p w14:paraId="3028E7DA" w14:textId="77777777" w:rsidR="001038FB" w:rsidRPr="001753EE" w:rsidRDefault="001038FB" w:rsidP="00A23C92">
            <w:r w:rsidRPr="001753EE">
              <w:t>7270B00</w:t>
            </w:r>
          </w:p>
        </w:tc>
        <w:tc>
          <w:tcPr>
            <w:tcW w:w="3917" w:type="dxa"/>
            <w:shd w:val="clear" w:color="auto" w:fill="auto"/>
          </w:tcPr>
          <w:p w14:paraId="2C536CAA" w14:textId="77777777" w:rsidR="001038FB" w:rsidRPr="001753EE" w:rsidRDefault="001038FB" w:rsidP="00A23C92">
            <w:pPr>
              <w:tabs>
                <w:tab w:val="right" w:pos="4914"/>
              </w:tabs>
            </w:pPr>
            <w:r w:rsidRPr="001753EE">
              <w:t>Vitrectomy using anterior approach</w:t>
            </w:r>
          </w:p>
        </w:tc>
        <w:tc>
          <w:tcPr>
            <w:tcW w:w="2274" w:type="dxa"/>
          </w:tcPr>
          <w:p w14:paraId="177C8E67" w14:textId="77777777" w:rsidR="001038FB" w:rsidRPr="001753EE" w:rsidRDefault="001038FB" w:rsidP="00A23C92">
            <w:pPr>
              <w:tabs>
                <w:tab w:val="right" w:pos="4914"/>
              </w:tabs>
            </w:pPr>
          </w:p>
        </w:tc>
        <w:tc>
          <w:tcPr>
            <w:tcW w:w="2241" w:type="dxa"/>
          </w:tcPr>
          <w:p w14:paraId="206FB453" w14:textId="77777777" w:rsidR="001038FB" w:rsidRPr="001753EE" w:rsidRDefault="001038FB" w:rsidP="00A23C92">
            <w:pPr>
              <w:tabs>
                <w:tab w:val="right" w:pos="4914"/>
              </w:tabs>
            </w:pPr>
          </w:p>
        </w:tc>
      </w:tr>
      <w:tr w:rsidR="001753EE" w:rsidRPr="001753EE" w14:paraId="3D393615" w14:textId="77777777" w:rsidTr="00AB009D">
        <w:tc>
          <w:tcPr>
            <w:tcW w:w="2954" w:type="dxa"/>
            <w:shd w:val="clear" w:color="auto" w:fill="auto"/>
          </w:tcPr>
          <w:p w14:paraId="6E218E57" w14:textId="77777777" w:rsidR="001038FB" w:rsidRPr="001753EE" w:rsidRDefault="001038FB" w:rsidP="00A23C92">
            <w:r w:rsidRPr="001753EE">
              <w:t>86068</w:t>
            </w:r>
          </w:p>
        </w:tc>
        <w:tc>
          <w:tcPr>
            <w:tcW w:w="2562" w:type="dxa"/>
            <w:shd w:val="clear" w:color="auto" w:fill="auto"/>
          </w:tcPr>
          <w:p w14:paraId="185EA3B5" w14:textId="77777777" w:rsidR="001038FB" w:rsidRPr="001753EE" w:rsidRDefault="001038FB" w:rsidP="00A23C92">
            <w:r w:rsidRPr="001753EE">
              <w:t>7272800</w:t>
            </w:r>
          </w:p>
        </w:tc>
        <w:tc>
          <w:tcPr>
            <w:tcW w:w="3917" w:type="dxa"/>
            <w:shd w:val="clear" w:color="auto" w:fill="auto"/>
          </w:tcPr>
          <w:p w14:paraId="01BB133A" w14:textId="77777777" w:rsidR="001038FB" w:rsidRPr="001753EE" w:rsidRDefault="001038FB" w:rsidP="00A23C92">
            <w:pPr>
              <w:tabs>
                <w:tab w:val="right" w:pos="4914"/>
              </w:tabs>
            </w:pPr>
            <w:r w:rsidRPr="001753EE">
              <w:t>Panretinal laser photocoagulation to lesion of retina</w:t>
            </w:r>
          </w:p>
        </w:tc>
        <w:tc>
          <w:tcPr>
            <w:tcW w:w="2274" w:type="dxa"/>
          </w:tcPr>
          <w:p w14:paraId="00DD3B97" w14:textId="77777777" w:rsidR="001038FB" w:rsidRPr="001753EE" w:rsidRDefault="001038FB" w:rsidP="00A23C92">
            <w:pPr>
              <w:tabs>
                <w:tab w:val="right" w:pos="4914"/>
              </w:tabs>
            </w:pPr>
          </w:p>
        </w:tc>
        <w:tc>
          <w:tcPr>
            <w:tcW w:w="2241" w:type="dxa"/>
          </w:tcPr>
          <w:p w14:paraId="4243C715" w14:textId="77777777" w:rsidR="001038FB" w:rsidRPr="001753EE" w:rsidRDefault="001038FB" w:rsidP="00A23C92">
            <w:pPr>
              <w:tabs>
                <w:tab w:val="right" w:pos="4914"/>
              </w:tabs>
            </w:pPr>
          </w:p>
        </w:tc>
      </w:tr>
      <w:tr w:rsidR="001753EE" w:rsidRPr="001753EE" w14:paraId="52D62EB6" w14:textId="77777777" w:rsidTr="00AB009D">
        <w:tc>
          <w:tcPr>
            <w:tcW w:w="2954" w:type="dxa"/>
            <w:shd w:val="clear" w:color="auto" w:fill="auto"/>
          </w:tcPr>
          <w:p w14:paraId="56DC98F9" w14:textId="77777777" w:rsidR="001038FB" w:rsidRPr="001753EE" w:rsidRDefault="001038FB" w:rsidP="00A23C92">
            <w:r w:rsidRPr="001753EE">
              <w:t>88368</w:t>
            </w:r>
          </w:p>
        </w:tc>
        <w:tc>
          <w:tcPr>
            <w:tcW w:w="2562" w:type="dxa"/>
            <w:shd w:val="clear" w:color="auto" w:fill="auto"/>
          </w:tcPr>
          <w:p w14:paraId="67E55E06" w14:textId="77777777" w:rsidR="001038FB" w:rsidRPr="001753EE" w:rsidRDefault="001038FB" w:rsidP="00A23C92">
            <w:r w:rsidRPr="001753EE">
              <w:t>7270411</w:t>
            </w:r>
          </w:p>
        </w:tc>
        <w:tc>
          <w:tcPr>
            <w:tcW w:w="3917" w:type="dxa"/>
            <w:shd w:val="clear" w:color="auto" w:fill="auto"/>
          </w:tcPr>
          <w:p w14:paraId="6554F6A7" w14:textId="77777777" w:rsidR="001038FB" w:rsidRPr="001753EE" w:rsidRDefault="001038FB" w:rsidP="00A23C92">
            <w:pPr>
              <w:tabs>
                <w:tab w:val="right" w:pos="4914"/>
              </w:tabs>
            </w:pPr>
            <w:r w:rsidRPr="001753EE">
              <w:t>Vitrectomy using pars plana approach</w:t>
            </w:r>
          </w:p>
        </w:tc>
        <w:tc>
          <w:tcPr>
            <w:tcW w:w="2274" w:type="dxa"/>
          </w:tcPr>
          <w:p w14:paraId="078742C8" w14:textId="77777777" w:rsidR="001038FB" w:rsidRPr="001753EE" w:rsidRDefault="001038FB" w:rsidP="00A23C92">
            <w:pPr>
              <w:tabs>
                <w:tab w:val="right" w:pos="4914"/>
              </w:tabs>
            </w:pPr>
          </w:p>
        </w:tc>
        <w:tc>
          <w:tcPr>
            <w:tcW w:w="2241" w:type="dxa"/>
          </w:tcPr>
          <w:p w14:paraId="6B19AB86" w14:textId="77777777" w:rsidR="001038FB" w:rsidRPr="001753EE" w:rsidRDefault="001038FB" w:rsidP="00A23C92">
            <w:pPr>
              <w:tabs>
                <w:tab w:val="right" w:pos="4914"/>
              </w:tabs>
            </w:pPr>
          </w:p>
        </w:tc>
      </w:tr>
      <w:tr w:rsidR="001753EE" w:rsidRPr="001753EE" w14:paraId="32637EC5" w14:textId="77777777" w:rsidTr="00AB009D">
        <w:tc>
          <w:tcPr>
            <w:tcW w:w="2954" w:type="dxa"/>
            <w:shd w:val="clear" w:color="auto" w:fill="auto"/>
          </w:tcPr>
          <w:p w14:paraId="7DCADFD8" w14:textId="77777777" w:rsidR="001038FB" w:rsidRPr="001753EE" w:rsidRDefault="001038FB" w:rsidP="00A23C92">
            <w:r w:rsidRPr="001753EE">
              <w:t>93875</w:t>
            </w:r>
          </w:p>
        </w:tc>
        <w:tc>
          <w:tcPr>
            <w:tcW w:w="2562" w:type="dxa"/>
            <w:shd w:val="clear" w:color="auto" w:fill="auto"/>
          </w:tcPr>
          <w:p w14:paraId="6AFA589A" w14:textId="77777777" w:rsidR="001038FB" w:rsidRPr="001753EE" w:rsidRDefault="001038FB" w:rsidP="00A23C92">
            <w:r w:rsidRPr="001753EE">
              <w:t>C10E712</w:t>
            </w:r>
          </w:p>
        </w:tc>
        <w:tc>
          <w:tcPr>
            <w:tcW w:w="3917" w:type="dxa"/>
            <w:shd w:val="clear" w:color="auto" w:fill="auto"/>
          </w:tcPr>
          <w:p w14:paraId="212604F5" w14:textId="77777777" w:rsidR="001038FB" w:rsidRPr="001753EE" w:rsidRDefault="001038FB" w:rsidP="00A23C92">
            <w:pPr>
              <w:tabs>
                <w:tab w:val="right" w:pos="4914"/>
              </w:tabs>
            </w:pPr>
            <w:r w:rsidRPr="001753EE">
              <w:t xml:space="preserve">Insulin </w:t>
            </w:r>
            <w:r w:rsidR="00D664C1" w:rsidRPr="001753EE">
              <w:t>depression</w:t>
            </w:r>
            <w:r w:rsidRPr="001753EE">
              <w:t>endent diabetes mellitus with retinopathy</w:t>
            </w:r>
          </w:p>
        </w:tc>
        <w:tc>
          <w:tcPr>
            <w:tcW w:w="2274" w:type="dxa"/>
          </w:tcPr>
          <w:p w14:paraId="4A98EBF7" w14:textId="77777777" w:rsidR="001038FB" w:rsidRPr="001753EE" w:rsidRDefault="001038FB" w:rsidP="00A23C92">
            <w:pPr>
              <w:tabs>
                <w:tab w:val="right" w:pos="4914"/>
              </w:tabs>
            </w:pPr>
          </w:p>
        </w:tc>
        <w:tc>
          <w:tcPr>
            <w:tcW w:w="2241" w:type="dxa"/>
          </w:tcPr>
          <w:p w14:paraId="67A14F13" w14:textId="77777777" w:rsidR="001038FB" w:rsidRPr="001753EE" w:rsidRDefault="001038FB" w:rsidP="00A23C92">
            <w:pPr>
              <w:tabs>
                <w:tab w:val="right" w:pos="4914"/>
              </w:tabs>
            </w:pPr>
          </w:p>
        </w:tc>
      </w:tr>
      <w:tr w:rsidR="001753EE" w:rsidRPr="001753EE" w14:paraId="32FB0B64" w14:textId="77777777" w:rsidTr="00AB009D">
        <w:tc>
          <w:tcPr>
            <w:tcW w:w="2954" w:type="dxa"/>
            <w:shd w:val="clear" w:color="auto" w:fill="auto"/>
          </w:tcPr>
          <w:p w14:paraId="2E031080" w14:textId="77777777" w:rsidR="001038FB" w:rsidRPr="001753EE" w:rsidRDefault="001038FB" w:rsidP="00A23C92">
            <w:r w:rsidRPr="001753EE">
              <w:t>95343</w:t>
            </w:r>
          </w:p>
        </w:tc>
        <w:tc>
          <w:tcPr>
            <w:tcW w:w="2562" w:type="dxa"/>
            <w:shd w:val="clear" w:color="auto" w:fill="auto"/>
          </w:tcPr>
          <w:p w14:paraId="469CDC89" w14:textId="77777777" w:rsidR="001038FB" w:rsidRPr="001753EE" w:rsidRDefault="001038FB" w:rsidP="00A23C92">
            <w:r w:rsidRPr="001753EE">
              <w:t>C10E711</w:t>
            </w:r>
          </w:p>
        </w:tc>
        <w:tc>
          <w:tcPr>
            <w:tcW w:w="3917" w:type="dxa"/>
            <w:shd w:val="clear" w:color="auto" w:fill="auto"/>
          </w:tcPr>
          <w:p w14:paraId="0AC54C0A" w14:textId="77777777" w:rsidR="001038FB" w:rsidRPr="001753EE" w:rsidRDefault="001038FB" w:rsidP="00A23C92">
            <w:pPr>
              <w:tabs>
                <w:tab w:val="right" w:pos="4914"/>
              </w:tabs>
            </w:pPr>
            <w:r w:rsidRPr="001753EE">
              <w:t>Type I diabetes mellitus with retinopathy</w:t>
            </w:r>
          </w:p>
        </w:tc>
        <w:tc>
          <w:tcPr>
            <w:tcW w:w="2274" w:type="dxa"/>
          </w:tcPr>
          <w:p w14:paraId="4E02CE0F" w14:textId="77777777" w:rsidR="001038FB" w:rsidRPr="001753EE" w:rsidRDefault="001038FB" w:rsidP="00A23C92">
            <w:pPr>
              <w:tabs>
                <w:tab w:val="right" w:pos="4914"/>
              </w:tabs>
            </w:pPr>
          </w:p>
        </w:tc>
        <w:tc>
          <w:tcPr>
            <w:tcW w:w="2241" w:type="dxa"/>
          </w:tcPr>
          <w:p w14:paraId="5CA7F8A7" w14:textId="77777777" w:rsidR="001038FB" w:rsidRPr="001753EE" w:rsidRDefault="001038FB" w:rsidP="00A23C92">
            <w:pPr>
              <w:tabs>
                <w:tab w:val="right" w:pos="4914"/>
              </w:tabs>
            </w:pPr>
          </w:p>
        </w:tc>
      </w:tr>
      <w:tr w:rsidR="001753EE" w:rsidRPr="001753EE" w14:paraId="6C3613DD" w14:textId="77777777" w:rsidTr="00AB009D">
        <w:tc>
          <w:tcPr>
            <w:tcW w:w="2954" w:type="dxa"/>
            <w:shd w:val="clear" w:color="auto" w:fill="auto"/>
          </w:tcPr>
          <w:p w14:paraId="63F0C44E" w14:textId="77777777" w:rsidR="001038FB" w:rsidRPr="001753EE" w:rsidRDefault="001038FB" w:rsidP="00A23C92">
            <w:r w:rsidRPr="001753EE">
              <w:t>96926</w:t>
            </w:r>
          </w:p>
        </w:tc>
        <w:tc>
          <w:tcPr>
            <w:tcW w:w="2562" w:type="dxa"/>
            <w:shd w:val="clear" w:color="auto" w:fill="auto"/>
          </w:tcPr>
          <w:p w14:paraId="26A7E165" w14:textId="77777777" w:rsidR="001038FB" w:rsidRPr="001753EE" w:rsidRDefault="001038FB" w:rsidP="00A23C92">
            <w:r w:rsidRPr="001753EE">
              <w:t>FyuF700</w:t>
            </w:r>
          </w:p>
        </w:tc>
        <w:tc>
          <w:tcPr>
            <w:tcW w:w="3917" w:type="dxa"/>
            <w:shd w:val="clear" w:color="auto" w:fill="auto"/>
          </w:tcPr>
          <w:p w14:paraId="117E993D" w14:textId="77777777" w:rsidR="001038FB" w:rsidRPr="001753EE" w:rsidRDefault="001038FB" w:rsidP="00A23C92">
            <w:pPr>
              <w:tabs>
                <w:tab w:val="right" w:pos="4914"/>
              </w:tabs>
            </w:pPr>
            <w:r w:rsidRPr="001753EE">
              <w:t>[X]Other proliferative retinopathy</w:t>
            </w:r>
          </w:p>
        </w:tc>
        <w:tc>
          <w:tcPr>
            <w:tcW w:w="2274" w:type="dxa"/>
          </w:tcPr>
          <w:p w14:paraId="40C97FD1" w14:textId="77777777" w:rsidR="001038FB" w:rsidRPr="001753EE" w:rsidRDefault="001038FB" w:rsidP="00A23C92">
            <w:pPr>
              <w:tabs>
                <w:tab w:val="right" w:pos="4914"/>
              </w:tabs>
            </w:pPr>
          </w:p>
        </w:tc>
        <w:tc>
          <w:tcPr>
            <w:tcW w:w="2241" w:type="dxa"/>
          </w:tcPr>
          <w:p w14:paraId="0D3959C8" w14:textId="77777777" w:rsidR="001038FB" w:rsidRPr="001753EE" w:rsidRDefault="001038FB" w:rsidP="00A23C92">
            <w:pPr>
              <w:tabs>
                <w:tab w:val="right" w:pos="4914"/>
              </w:tabs>
            </w:pPr>
          </w:p>
        </w:tc>
      </w:tr>
      <w:tr w:rsidR="001753EE" w:rsidRPr="001753EE" w14:paraId="023EBB63" w14:textId="77777777" w:rsidTr="00AB009D">
        <w:tc>
          <w:tcPr>
            <w:tcW w:w="2954" w:type="dxa"/>
            <w:shd w:val="clear" w:color="auto" w:fill="auto"/>
          </w:tcPr>
          <w:p w14:paraId="71A4E6B0" w14:textId="77777777" w:rsidR="001038FB" w:rsidRPr="001753EE" w:rsidRDefault="001038FB" w:rsidP="00A23C92">
            <w:r w:rsidRPr="001753EE">
              <w:t>97894</w:t>
            </w:r>
          </w:p>
        </w:tc>
        <w:tc>
          <w:tcPr>
            <w:tcW w:w="2562" w:type="dxa"/>
            <w:shd w:val="clear" w:color="auto" w:fill="auto"/>
          </w:tcPr>
          <w:p w14:paraId="5E32F33C" w14:textId="77777777" w:rsidR="001038FB" w:rsidRPr="001753EE" w:rsidRDefault="001038FB" w:rsidP="00A23C92">
            <w:r w:rsidRPr="001753EE">
              <w:t>C10EP11</w:t>
            </w:r>
          </w:p>
        </w:tc>
        <w:tc>
          <w:tcPr>
            <w:tcW w:w="3917" w:type="dxa"/>
            <w:shd w:val="clear" w:color="auto" w:fill="auto"/>
          </w:tcPr>
          <w:p w14:paraId="63AA2407" w14:textId="77777777" w:rsidR="001038FB" w:rsidRPr="001753EE" w:rsidRDefault="001038FB" w:rsidP="00A23C92">
            <w:pPr>
              <w:tabs>
                <w:tab w:val="right" w:pos="4914"/>
              </w:tabs>
            </w:pPr>
            <w:r w:rsidRPr="001753EE">
              <w:t>Type I diabetes mellitus with exudative maculopathy</w:t>
            </w:r>
          </w:p>
        </w:tc>
        <w:tc>
          <w:tcPr>
            <w:tcW w:w="2274" w:type="dxa"/>
          </w:tcPr>
          <w:p w14:paraId="11351B94" w14:textId="77777777" w:rsidR="001038FB" w:rsidRPr="001753EE" w:rsidRDefault="001038FB" w:rsidP="00A23C92">
            <w:pPr>
              <w:tabs>
                <w:tab w:val="right" w:pos="4914"/>
              </w:tabs>
            </w:pPr>
          </w:p>
        </w:tc>
        <w:tc>
          <w:tcPr>
            <w:tcW w:w="2241" w:type="dxa"/>
          </w:tcPr>
          <w:p w14:paraId="3D6FB9FC" w14:textId="77777777" w:rsidR="001038FB" w:rsidRPr="001753EE" w:rsidRDefault="001038FB" w:rsidP="00A23C92">
            <w:pPr>
              <w:tabs>
                <w:tab w:val="right" w:pos="4914"/>
              </w:tabs>
            </w:pPr>
          </w:p>
        </w:tc>
      </w:tr>
      <w:tr w:rsidR="001753EE" w:rsidRPr="001753EE" w14:paraId="7AF6C2BE" w14:textId="77777777" w:rsidTr="00AB009D">
        <w:tc>
          <w:tcPr>
            <w:tcW w:w="2954" w:type="dxa"/>
            <w:shd w:val="clear" w:color="auto" w:fill="auto"/>
          </w:tcPr>
          <w:p w14:paraId="3BA77957" w14:textId="77777777" w:rsidR="001038FB" w:rsidRPr="001753EE" w:rsidRDefault="001038FB" w:rsidP="00A23C92">
            <w:r w:rsidRPr="001753EE">
              <w:t>100979</w:t>
            </w:r>
          </w:p>
        </w:tc>
        <w:tc>
          <w:tcPr>
            <w:tcW w:w="2562" w:type="dxa"/>
            <w:shd w:val="clear" w:color="auto" w:fill="auto"/>
          </w:tcPr>
          <w:p w14:paraId="22E6D72D" w14:textId="77777777" w:rsidR="001038FB" w:rsidRPr="001753EE" w:rsidRDefault="001038FB" w:rsidP="00A23C92">
            <w:r w:rsidRPr="001753EE">
              <w:t>7272900</w:t>
            </w:r>
          </w:p>
        </w:tc>
        <w:tc>
          <w:tcPr>
            <w:tcW w:w="3917" w:type="dxa"/>
            <w:shd w:val="clear" w:color="auto" w:fill="auto"/>
          </w:tcPr>
          <w:p w14:paraId="0CD9984A" w14:textId="77777777" w:rsidR="001038FB" w:rsidRPr="001753EE" w:rsidRDefault="001038FB" w:rsidP="00A23C92">
            <w:pPr>
              <w:tabs>
                <w:tab w:val="right" w:pos="4914"/>
              </w:tabs>
            </w:pPr>
            <w:r w:rsidRPr="001753EE">
              <w:t>Focal laser photocoagulation of retina</w:t>
            </w:r>
          </w:p>
        </w:tc>
        <w:tc>
          <w:tcPr>
            <w:tcW w:w="2274" w:type="dxa"/>
          </w:tcPr>
          <w:p w14:paraId="12B4188A" w14:textId="77777777" w:rsidR="001038FB" w:rsidRPr="001753EE" w:rsidRDefault="001038FB" w:rsidP="00A23C92">
            <w:pPr>
              <w:tabs>
                <w:tab w:val="right" w:pos="4914"/>
              </w:tabs>
            </w:pPr>
          </w:p>
        </w:tc>
        <w:tc>
          <w:tcPr>
            <w:tcW w:w="2241" w:type="dxa"/>
          </w:tcPr>
          <w:p w14:paraId="221E2ED1" w14:textId="77777777" w:rsidR="001038FB" w:rsidRPr="001753EE" w:rsidRDefault="001038FB" w:rsidP="00A23C92">
            <w:pPr>
              <w:tabs>
                <w:tab w:val="right" w:pos="4914"/>
              </w:tabs>
            </w:pPr>
          </w:p>
        </w:tc>
      </w:tr>
      <w:tr w:rsidR="001753EE" w:rsidRPr="001753EE" w14:paraId="34A39471" w14:textId="77777777" w:rsidTr="00AB009D">
        <w:tc>
          <w:tcPr>
            <w:tcW w:w="2954" w:type="dxa"/>
            <w:shd w:val="clear" w:color="auto" w:fill="auto"/>
          </w:tcPr>
          <w:p w14:paraId="6799E36A" w14:textId="77777777" w:rsidR="001038FB" w:rsidRPr="001753EE" w:rsidRDefault="001038FB" w:rsidP="00A23C92">
            <w:r w:rsidRPr="001753EE">
              <w:t>101881</w:t>
            </w:r>
          </w:p>
        </w:tc>
        <w:tc>
          <w:tcPr>
            <w:tcW w:w="2562" w:type="dxa"/>
            <w:shd w:val="clear" w:color="auto" w:fill="auto"/>
          </w:tcPr>
          <w:p w14:paraId="15B64508" w14:textId="77777777" w:rsidR="001038FB" w:rsidRPr="001753EE" w:rsidRDefault="001038FB" w:rsidP="00A23C92">
            <w:r w:rsidRPr="001753EE">
              <w:t>2BBr.00</w:t>
            </w:r>
          </w:p>
        </w:tc>
        <w:tc>
          <w:tcPr>
            <w:tcW w:w="3917" w:type="dxa"/>
            <w:shd w:val="clear" w:color="auto" w:fill="auto"/>
          </w:tcPr>
          <w:p w14:paraId="0C83107D" w14:textId="77777777" w:rsidR="001038FB" w:rsidRPr="001753EE" w:rsidRDefault="001038FB" w:rsidP="00A23C92">
            <w:pPr>
              <w:tabs>
                <w:tab w:val="right" w:pos="4914"/>
              </w:tabs>
            </w:pPr>
            <w:r w:rsidRPr="001753EE">
              <w:t>Impaired vision due to diabetic retinopathy</w:t>
            </w:r>
          </w:p>
        </w:tc>
        <w:tc>
          <w:tcPr>
            <w:tcW w:w="2274" w:type="dxa"/>
          </w:tcPr>
          <w:p w14:paraId="1B1C30F4" w14:textId="77777777" w:rsidR="001038FB" w:rsidRPr="001753EE" w:rsidRDefault="001038FB" w:rsidP="00A23C92">
            <w:pPr>
              <w:tabs>
                <w:tab w:val="right" w:pos="4914"/>
              </w:tabs>
            </w:pPr>
          </w:p>
        </w:tc>
        <w:tc>
          <w:tcPr>
            <w:tcW w:w="2241" w:type="dxa"/>
          </w:tcPr>
          <w:p w14:paraId="238EB431" w14:textId="77777777" w:rsidR="001038FB" w:rsidRPr="001753EE" w:rsidRDefault="001038FB" w:rsidP="00A23C92">
            <w:pPr>
              <w:tabs>
                <w:tab w:val="right" w:pos="4914"/>
              </w:tabs>
            </w:pPr>
          </w:p>
        </w:tc>
      </w:tr>
      <w:tr w:rsidR="001753EE" w:rsidRPr="001753EE" w14:paraId="34C09EF7" w14:textId="77777777" w:rsidTr="00AB009D">
        <w:tc>
          <w:tcPr>
            <w:tcW w:w="2954" w:type="dxa"/>
            <w:shd w:val="clear" w:color="auto" w:fill="auto"/>
          </w:tcPr>
          <w:p w14:paraId="02828853" w14:textId="77777777" w:rsidR="001038FB" w:rsidRPr="001753EE" w:rsidRDefault="001038FB" w:rsidP="00A23C92">
            <w:r w:rsidRPr="001753EE">
              <w:t>102242</w:t>
            </w:r>
          </w:p>
        </w:tc>
        <w:tc>
          <w:tcPr>
            <w:tcW w:w="2562" w:type="dxa"/>
            <w:shd w:val="clear" w:color="auto" w:fill="auto"/>
          </w:tcPr>
          <w:p w14:paraId="64B48063" w14:textId="77777777" w:rsidR="001038FB" w:rsidRPr="001753EE" w:rsidRDefault="001038FB" w:rsidP="00A23C92">
            <w:r w:rsidRPr="001753EE">
              <w:t>2BBs.00</w:t>
            </w:r>
          </w:p>
        </w:tc>
        <w:tc>
          <w:tcPr>
            <w:tcW w:w="3917" w:type="dxa"/>
            <w:shd w:val="clear" w:color="auto" w:fill="auto"/>
          </w:tcPr>
          <w:p w14:paraId="7BAE448F" w14:textId="77777777" w:rsidR="001038FB" w:rsidRPr="001753EE" w:rsidRDefault="001038FB" w:rsidP="00A23C92">
            <w:pPr>
              <w:tabs>
                <w:tab w:val="right" w:pos="4914"/>
              </w:tabs>
            </w:pPr>
            <w:r w:rsidRPr="001753EE">
              <w:t>Retinal arteries silverwire</w:t>
            </w:r>
          </w:p>
        </w:tc>
        <w:tc>
          <w:tcPr>
            <w:tcW w:w="2274" w:type="dxa"/>
          </w:tcPr>
          <w:p w14:paraId="678916AF" w14:textId="77777777" w:rsidR="001038FB" w:rsidRPr="001753EE" w:rsidRDefault="001038FB" w:rsidP="00A23C92">
            <w:pPr>
              <w:tabs>
                <w:tab w:val="right" w:pos="4914"/>
              </w:tabs>
            </w:pPr>
          </w:p>
        </w:tc>
        <w:tc>
          <w:tcPr>
            <w:tcW w:w="2241" w:type="dxa"/>
          </w:tcPr>
          <w:p w14:paraId="113837C8" w14:textId="77777777" w:rsidR="001038FB" w:rsidRPr="001753EE" w:rsidRDefault="001038FB" w:rsidP="00A23C92">
            <w:pPr>
              <w:tabs>
                <w:tab w:val="right" w:pos="4914"/>
              </w:tabs>
            </w:pPr>
          </w:p>
        </w:tc>
      </w:tr>
      <w:tr w:rsidR="001753EE" w:rsidRPr="001753EE" w14:paraId="5F4329BA" w14:textId="77777777" w:rsidTr="00AB009D">
        <w:tc>
          <w:tcPr>
            <w:tcW w:w="2954" w:type="dxa"/>
            <w:shd w:val="clear" w:color="auto" w:fill="D0CECE" w:themeFill="background2" w:themeFillShade="E6"/>
          </w:tcPr>
          <w:p w14:paraId="5C9F431E" w14:textId="77777777" w:rsidR="001038FB" w:rsidRPr="001753EE" w:rsidRDefault="001038FB" w:rsidP="00A23C92">
            <w:r w:rsidRPr="001753EE">
              <w:lastRenderedPageBreak/>
              <w:t>Neuropathy</w:t>
            </w:r>
          </w:p>
        </w:tc>
        <w:tc>
          <w:tcPr>
            <w:tcW w:w="2562" w:type="dxa"/>
            <w:shd w:val="clear" w:color="auto" w:fill="D0CECE" w:themeFill="background2" w:themeFillShade="E6"/>
          </w:tcPr>
          <w:p w14:paraId="64DECA7C" w14:textId="77777777" w:rsidR="001038FB" w:rsidRPr="001753EE" w:rsidRDefault="001038FB" w:rsidP="00A23C92"/>
        </w:tc>
        <w:tc>
          <w:tcPr>
            <w:tcW w:w="3917" w:type="dxa"/>
            <w:shd w:val="clear" w:color="auto" w:fill="D0CECE" w:themeFill="background2" w:themeFillShade="E6"/>
          </w:tcPr>
          <w:p w14:paraId="520AE929" w14:textId="77777777" w:rsidR="001038FB" w:rsidRPr="001753EE" w:rsidRDefault="001038FB" w:rsidP="00A23C92">
            <w:pPr>
              <w:tabs>
                <w:tab w:val="right" w:pos="4914"/>
              </w:tabs>
            </w:pPr>
          </w:p>
        </w:tc>
        <w:tc>
          <w:tcPr>
            <w:tcW w:w="2274" w:type="dxa"/>
            <w:shd w:val="clear" w:color="auto" w:fill="D0CECE" w:themeFill="background2" w:themeFillShade="E6"/>
          </w:tcPr>
          <w:p w14:paraId="079FBC3D" w14:textId="77777777" w:rsidR="001038FB" w:rsidRPr="001753EE" w:rsidRDefault="001038FB" w:rsidP="00A23C92">
            <w:pPr>
              <w:tabs>
                <w:tab w:val="right" w:pos="4914"/>
              </w:tabs>
            </w:pPr>
          </w:p>
        </w:tc>
        <w:tc>
          <w:tcPr>
            <w:tcW w:w="2241" w:type="dxa"/>
            <w:shd w:val="clear" w:color="auto" w:fill="D0CECE" w:themeFill="background2" w:themeFillShade="E6"/>
          </w:tcPr>
          <w:p w14:paraId="16052AAF" w14:textId="77777777" w:rsidR="001038FB" w:rsidRPr="001753EE" w:rsidRDefault="001038FB" w:rsidP="00A23C92">
            <w:pPr>
              <w:tabs>
                <w:tab w:val="right" w:pos="4914"/>
              </w:tabs>
            </w:pPr>
          </w:p>
        </w:tc>
      </w:tr>
      <w:tr w:rsidR="001753EE" w:rsidRPr="001753EE" w14:paraId="3C5621BC" w14:textId="77777777" w:rsidTr="00AB009D">
        <w:tc>
          <w:tcPr>
            <w:tcW w:w="2954" w:type="dxa"/>
            <w:shd w:val="clear" w:color="auto" w:fill="auto"/>
          </w:tcPr>
          <w:p w14:paraId="2EA4C094" w14:textId="77777777" w:rsidR="001038FB" w:rsidRPr="001753EE" w:rsidRDefault="001038FB" w:rsidP="00A23C92">
            <w:r w:rsidRPr="001753EE">
              <w:t>2342</w:t>
            </w:r>
          </w:p>
        </w:tc>
        <w:tc>
          <w:tcPr>
            <w:tcW w:w="2562" w:type="dxa"/>
            <w:shd w:val="clear" w:color="auto" w:fill="auto"/>
          </w:tcPr>
          <w:p w14:paraId="017CB8D9" w14:textId="77777777" w:rsidR="001038FB" w:rsidRPr="001753EE" w:rsidRDefault="001038FB" w:rsidP="00A23C92">
            <w:r w:rsidRPr="001753EE">
              <w:t>F372.12</w:t>
            </w:r>
          </w:p>
        </w:tc>
        <w:tc>
          <w:tcPr>
            <w:tcW w:w="3917" w:type="dxa"/>
            <w:shd w:val="clear" w:color="auto" w:fill="auto"/>
          </w:tcPr>
          <w:p w14:paraId="28CC1076" w14:textId="77777777" w:rsidR="001038FB" w:rsidRPr="001753EE" w:rsidRDefault="001038FB" w:rsidP="00A23C92">
            <w:pPr>
              <w:tabs>
                <w:tab w:val="right" w:pos="4914"/>
              </w:tabs>
            </w:pPr>
            <w:r w:rsidRPr="001753EE">
              <w:t>Diabetic neuropathy</w:t>
            </w:r>
          </w:p>
        </w:tc>
        <w:tc>
          <w:tcPr>
            <w:tcW w:w="2274" w:type="dxa"/>
          </w:tcPr>
          <w:p w14:paraId="37A0381D" w14:textId="77777777" w:rsidR="001038FB" w:rsidRPr="001753EE" w:rsidRDefault="001038FB" w:rsidP="00A23C92">
            <w:pPr>
              <w:tabs>
                <w:tab w:val="right" w:pos="4914"/>
              </w:tabs>
            </w:pPr>
          </w:p>
        </w:tc>
        <w:tc>
          <w:tcPr>
            <w:tcW w:w="2241" w:type="dxa"/>
          </w:tcPr>
          <w:p w14:paraId="18958D30" w14:textId="77777777" w:rsidR="001038FB" w:rsidRPr="001753EE" w:rsidRDefault="001038FB" w:rsidP="00A23C92">
            <w:pPr>
              <w:tabs>
                <w:tab w:val="right" w:pos="4914"/>
              </w:tabs>
            </w:pPr>
          </w:p>
        </w:tc>
      </w:tr>
      <w:tr w:rsidR="001753EE" w:rsidRPr="001753EE" w14:paraId="103E5C0D" w14:textId="77777777" w:rsidTr="00AB009D">
        <w:tc>
          <w:tcPr>
            <w:tcW w:w="2954" w:type="dxa"/>
            <w:shd w:val="clear" w:color="auto" w:fill="auto"/>
          </w:tcPr>
          <w:p w14:paraId="4F590515" w14:textId="77777777" w:rsidR="001038FB" w:rsidRPr="001753EE" w:rsidRDefault="001038FB" w:rsidP="00A23C92">
            <w:r w:rsidRPr="001753EE">
              <w:t>2790</w:t>
            </w:r>
          </w:p>
        </w:tc>
        <w:tc>
          <w:tcPr>
            <w:tcW w:w="2562" w:type="dxa"/>
            <w:shd w:val="clear" w:color="auto" w:fill="auto"/>
          </w:tcPr>
          <w:p w14:paraId="2524E407" w14:textId="77777777" w:rsidR="001038FB" w:rsidRPr="001753EE" w:rsidRDefault="001038FB" w:rsidP="00A23C92">
            <w:r w:rsidRPr="001753EE">
              <w:t>F367.00</w:t>
            </w:r>
          </w:p>
        </w:tc>
        <w:tc>
          <w:tcPr>
            <w:tcW w:w="3917" w:type="dxa"/>
            <w:shd w:val="clear" w:color="auto" w:fill="auto"/>
          </w:tcPr>
          <w:p w14:paraId="134C9B84" w14:textId="77777777" w:rsidR="001038FB" w:rsidRPr="001753EE" w:rsidRDefault="001038FB" w:rsidP="00A23C92">
            <w:pPr>
              <w:tabs>
                <w:tab w:val="right" w:pos="4914"/>
              </w:tabs>
            </w:pPr>
            <w:r w:rsidRPr="001753EE">
              <w:t>Peripheral neuropathy</w:t>
            </w:r>
          </w:p>
        </w:tc>
        <w:tc>
          <w:tcPr>
            <w:tcW w:w="2274" w:type="dxa"/>
          </w:tcPr>
          <w:p w14:paraId="7CF6C88D" w14:textId="77777777" w:rsidR="001038FB" w:rsidRPr="001753EE" w:rsidRDefault="001038FB" w:rsidP="00A23C92">
            <w:pPr>
              <w:tabs>
                <w:tab w:val="right" w:pos="4914"/>
              </w:tabs>
            </w:pPr>
          </w:p>
        </w:tc>
        <w:tc>
          <w:tcPr>
            <w:tcW w:w="2241" w:type="dxa"/>
          </w:tcPr>
          <w:p w14:paraId="2278D2DE" w14:textId="77777777" w:rsidR="001038FB" w:rsidRPr="001753EE" w:rsidRDefault="001038FB" w:rsidP="00A23C92">
            <w:pPr>
              <w:tabs>
                <w:tab w:val="right" w:pos="4914"/>
              </w:tabs>
            </w:pPr>
          </w:p>
        </w:tc>
      </w:tr>
      <w:tr w:rsidR="001753EE" w:rsidRPr="001753EE" w14:paraId="0C4D32D1" w14:textId="77777777" w:rsidTr="00AB009D">
        <w:tc>
          <w:tcPr>
            <w:tcW w:w="2954" w:type="dxa"/>
            <w:shd w:val="clear" w:color="auto" w:fill="auto"/>
          </w:tcPr>
          <w:p w14:paraId="435E2A8D" w14:textId="77777777" w:rsidR="001038FB" w:rsidRPr="001753EE" w:rsidRDefault="001038FB" w:rsidP="00A23C92">
            <w:r w:rsidRPr="001753EE">
              <w:t>2925</w:t>
            </w:r>
          </w:p>
        </w:tc>
        <w:tc>
          <w:tcPr>
            <w:tcW w:w="2562" w:type="dxa"/>
            <w:shd w:val="clear" w:color="auto" w:fill="auto"/>
          </w:tcPr>
          <w:p w14:paraId="0E93362C" w14:textId="77777777" w:rsidR="001038FB" w:rsidRPr="001753EE" w:rsidRDefault="001038FB" w:rsidP="00A23C92">
            <w:r w:rsidRPr="001753EE">
              <w:t>F375.00</w:t>
            </w:r>
          </w:p>
        </w:tc>
        <w:tc>
          <w:tcPr>
            <w:tcW w:w="3917" w:type="dxa"/>
            <w:shd w:val="clear" w:color="auto" w:fill="auto"/>
          </w:tcPr>
          <w:p w14:paraId="4091EC62" w14:textId="77777777" w:rsidR="001038FB" w:rsidRPr="001753EE" w:rsidRDefault="001038FB" w:rsidP="00A23C92">
            <w:pPr>
              <w:tabs>
                <w:tab w:val="right" w:pos="4914"/>
              </w:tabs>
            </w:pPr>
            <w:r w:rsidRPr="001753EE">
              <w:t>Alcoholic polyneuropathy</w:t>
            </w:r>
          </w:p>
        </w:tc>
        <w:tc>
          <w:tcPr>
            <w:tcW w:w="2274" w:type="dxa"/>
          </w:tcPr>
          <w:p w14:paraId="3926407F" w14:textId="77777777" w:rsidR="001038FB" w:rsidRPr="001753EE" w:rsidRDefault="001038FB" w:rsidP="00A23C92">
            <w:pPr>
              <w:tabs>
                <w:tab w:val="right" w:pos="4914"/>
              </w:tabs>
            </w:pPr>
          </w:p>
        </w:tc>
        <w:tc>
          <w:tcPr>
            <w:tcW w:w="2241" w:type="dxa"/>
          </w:tcPr>
          <w:p w14:paraId="0B851A43" w14:textId="77777777" w:rsidR="001038FB" w:rsidRPr="001753EE" w:rsidRDefault="001038FB" w:rsidP="00A23C92">
            <w:pPr>
              <w:tabs>
                <w:tab w:val="right" w:pos="4914"/>
              </w:tabs>
            </w:pPr>
          </w:p>
        </w:tc>
      </w:tr>
      <w:tr w:rsidR="001753EE" w:rsidRPr="001753EE" w14:paraId="350989D6" w14:textId="77777777" w:rsidTr="00AB009D">
        <w:tc>
          <w:tcPr>
            <w:tcW w:w="2954" w:type="dxa"/>
            <w:shd w:val="clear" w:color="auto" w:fill="auto"/>
          </w:tcPr>
          <w:p w14:paraId="08A3316E" w14:textId="77777777" w:rsidR="001038FB" w:rsidRPr="001753EE" w:rsidRDefault="001038FB" w:rsidP="00A23C92">
            <w:r w:rsidRPr="001753EE">
              <w:t>3958</w:t>
            </w:r>
          </w:p>
        </w:tc>
        <w:tc>
          <w:tcPr>
            <w:tcW w:w="2562" w:type="dxa"/>
            <w:shd w:val="clear" w:color="auto" w:fill="auto"/>
          </w:tcPr>
          <w:p w14:paraId="77ABF098" w14:textId="77777777" w:rsidR="001038FB" w:rsidRPr="001753EE" w:rsidRDefault="001038FB" w:rsidP="00A23C92">
            <w:r w:rsidRPr="001753EE">
              <w:t>F366.00</w:t>
            </w:r>
          </w:p>
        </w:tc>
        <w:tc>
          <w:tcPr>
            <w:tcW w:w="3917" w:type="dxa"/>
            <w:shd w:val="clear" w:color="auto" w:fill="auto"/>
          </w:tcPr>
          <w:p w14:paraId="1A39FACC" w14:textId="77777777" w:rsidR="001038FB" w:rsidRPr="001753EE" w:rsidRDefault="001038FB" w:rsidP="00A23C92">
            <w:pPr>
              <w:tabs>
                <w:tab w:val="right" w:pos="4914"/>
              </w:tabs>
            </w:pPr>
            <w:r w:rsidRPr="001753EE">
              <w:t>Polyneuropathy</w:t>
            </w:r>
          </w:p>
        </w:tc>
        <w:tc>
          <w:tcPr>
            <w:tcW w:w="2274" w:type="dxa"/>
          </w:tcPr>
          <w:p w14:paraId="3D571616" w14:textId="77777777" w:rsidR="001038FB" w:rsidRPr="001753EE" w:rsidRDefault="001038FB" w:rsidP="00A23C92">
            <w:pPr>
              <w:tabs>
                <w:tab w:val="right" w:pos="4914"/>
              </w:tabs>
            </w:pPr>
          </w:p>
        </w:tc>
        <w:tc>
          <w:tcPr>
            <w:tcW w:w="2241" w:type="dxa"/>
          </w:tcPr>
          <w:p w14:paraId="50F729C0" w14:textId="77777777" w:rsidR="001038FB" w:rsidRPr="001753EE" w:rsidRDefault="001038FB" w:rsidP="00A23C92">
            <w:pPr>
              <w:tabs>
                <w:tab w:val="right" w:pos="4914"/>
              </w:tabs>
            </w:pPr>
          </w:p>
        </w:tc>
      </w:tr>
      <w:tr w:rsidR="001753EE" w:rsidRPr="001753EE" w14:paraId="739B35CD" w14:textId="77777777" w:rsidTr="00AB009D">
        <w:tc>
          <w:tcPr>
            <w:tcW w:w="2954" w:type="dxa"/>
            <w:shd w:val="clear" w:color="auto" w:fill="auto"/>
          </w:tcPr>
          <w:p w14:paraId="49F99D79" w14:textId="77777777" w:rsidR="001038FB" w:rsidRPr="001753EE" w:rsidRDefault="001038FB" w:rsidP="00A23C92">
            <w:r w:rsidRPr="001753EE">
              <w:t>5002</w:t>
            </w:r>
          </w:p>
        </w:tc>
        <w:tc>
          <w:tcPr>
            <w:tcW w:w="2562" w:type="dxa"/>
            <w:shd w:val="clear" w:color="auto" w:fill="auto"/>
          </w:tcPr>
          <w:p w14:paraId="081B16C8" w14:textId="77777777" w:rsidR="001038FB" w:rsidRPr="001753EE" w:rsidRDefault="001038FB" w:rsidP="00A23C92">
            <w:r w:rsidRPr="001753EE">
              <w:t>F372.11</w:t>
            </w:r>
          </w:p>
        </w:tc>
        <w:tc>
          <w:tcPr>
            <w:tcW w:w="3917" w:type="dxa"/>
            <w:shd w:val="clear" w:color="auto" w:fill="auto"/>
          </w:tcPr>
          <w:p w14:paraId="1245B8BF" w14:textId="77777777" w:rsidR="001038FB" w:rsidRPr="001753EE" w:rsidRDefault="001038FB" w:rsidP="00A23C92">
            <w:pPr>
              <w:tabs>
                <w:tab w:val="right" w:pos="4914"/>
              </w:tabs>
            </w:pPr>
            <w:r w:rsidRPr="001753EE">
              <w:t>Diabetic polyneuropathy</w:t>
            </w:r>
          </w:p>
        </w:tc>
        <w:tc>
          <w:tcPr>
            <w:tcW w:w="2274" w:type="dxa"/>
          </w:tcPr>
          <w:p w14:paraId="17CD32CF" w14:textId="77777777" w:rsidR="001038FB" w:rsidRPr="001753EE" w:rsidRDefault="001038FB" w:rsidP="00A23C92">
            <w:pPr>
              <w:tabs>
                <w:tab w:val="right" w:pos="4914"/>
              </w:tabs>
            </w:pPr>
          </w:p>
        </w:tc>
        <w:tc>
          <w:tcPr>
            <w:tcW w:w="2241" w:type="dxa"/>
          </w:tcPr>
          <w:p w14:paraId="3622E440" w14:textId="77777777" w:rsidR="001038FB" w:rsidRPr="001753EE" w:rsidRDefault="001038FB" w:rsidP="00A23C92">
            <w:pPr>
              <w:tabs>
                <w:tab w:val="right" w:pos="4914"/>
              </w:tabs>
            </w:pPr>
          </w:p>
        </w:tc>
      </w:tr>
      <w:tr w:rsidR="001753EE" w:rsidRPr="001753EE" w14:paraId="4FCB06B8" w14:textId="77777777" w:rsidTr="00AB009D">
        <w:tc>
          <w:tcPr>
            <w:tcW w:w="2954" w:type="dxa"/>
            <w:shd w:val="clear" w:color="auto" w:fill="auto"/>
          </w:tcPr>
          <w:p w14:paraId="246BEF69" w14:textId="77777777" w:rsidR="001038FB" w:rsidRPr="001753EE" w:rsidRDefault="001038FB" w:rsidP="00A23C92">
            <w:r w:rsidRPr="001753EE">
              <w:t>6908</w:t>
            </w:r>
          </w:p>
        </w:tc>
        <w:tc>
          <w:tcPr>
            <w:tcW w:w="2562" w:type="dxa"/>
            <w:shd w:val="clear" w:color="auto" w:fill="auto"/>
          </w:tcPr>
          <w:p w14:paraId="5BCC6563" w14:textId="77777777" w:rsidR="001038FB" w:rsidRPr="001753EE" w:rsidRDefault="001038FB" w:rsidP="00A23C92">
            <w:r w:rsidRPr="001753EE">
              <w:t>F36yz00</w:t>
            </w:r>
          </w:p>
        </w:tc>
        <w:tc>
          <w:tcPr>
            <w:tcW w:w="3917" w:type="dxa"/>
            <w:shd w:val="clear" w:color="auto" w:fill="auto"/>
          </w:tcPr>
          <w:p w14:paraId="4B5A636D" w14:textId="77777777" w:rsidR="001038FB" w:rsidRPr="001753EE" w:rsidRDefault="001038FB" w:rsidP="00A23C92">
            <w:pPr>
              <w:tabs>
                <w:tab w:val="right" w:pos="4914"/>
              </w:tabs>
            </w:pPr>
            <w:r w:rsidRPr="001753EE">
              <w:t>Other idiopathic peripheral neuropathy NOS</w:t>
            </w:r>
          </w:p>
        </w:tc>
        <w:tc>
          <w:tcPr>
            <w:tcW w:w="2274" w:type="dxa"/>
          </w:tcPr>
          <w:p w14:paraId="65A52BFB" w14:textId="77777777" w:rsidR="001038FB" w:rsidRPr="001753EE" w:rsidRDefault="001038FB" w:rsidP="00A23C92">
            <w:pPr>
              <w:tabs>
                <w:tab w:val="right" w:pos="4914"/>
              </w:tabs>
            </w:pPr>
          </w:p>
        </w:tc>
        <w:tc>
          <w:tcPr>
            <w:tcW w:w="2241" w:type="dxa"/>
          </w:tcPr>
          <w:p w14:paraId="0C951ECB" w14:textId="77777777" w:rsidR="001038FB" w:rsidRPr="001753EE" w:rsidRDefault="001038FB" w:rsidP="00A23C92">
            <w:pPr>
              <w:tabs>
                <w:tab w:val="right" w:pos="4914"/>
              </w:tabs>
            </w:pPr>
          </w:p>
        </w:tc>
      </w:tr>
      <w:tr w:rsidR="001753EE" w:rsidRPr="001753EE" w14:paraId="2B20DDE7" w14:textId="77777777" w:rsidTr="00AB009D">
        <w:tc>
          <w:tcPr>
            <w:tcW w:w="2954" w:type="dxa"/>
            <w:shd w:val="clear" w:color="auto" w:fill="auto"/>
          </w:tcPr>
          <w:p w14:paraId="3ACDAACB" w14:textId="77777777" w:rsidR="001038FB" w:rsidRPr="001753EE" w:rsidRDefault="001038FB" w:rsidP="00A23C92">
            <w:r w:rsidRPr="001753EE">
              <w:t>7635</w:t>
            </w:r>
          </w:p>
        </w:tc>
        <w:tc>
          <w:tcPr>
            <w:tcW w:w="2562" w:type="dxa"/>
            <w:shd w:val="clear" w:color="auto" w:fill="auto"/>
          </w:tcPr>
          <w:p w14:paraId="7F1E0170" w14:textId="77777777" w:rsidR="001038FB" w:rsidRPr="001753EE" w:rsidRDefault="001038FB" w:rsidP="00A23C92">
            <w:r w:rsidRPr="001753EE">
              <w:t>F362.00</w:t>
            </w:r>
          </w:p>
        </w:tc>
        <w:tc>
          <w:tcPr>
            <w:tcW w:w="3917" w:type="dxa"/>
            <w:shd w:val="clear" w:color="auto" w:fill="auto"/>
          </w:tcPr>
          <w:p w14:paraId="3D2A21C5" w14:textId="77777777" w:rsidR="001038FB" w:rsidRPr="001753EE" w:rsidRDefault="001038FB" w:rsidP="00A23C92">
            <w:pPr>
              <w:tabs>
                <w:tab w:val="right" w:pos="4914"/>
              </w:tabs>
            </w:pPr>
            <w:r w:rsidRPr="001753EE">
              <w:t>Hereditary sensory neuropathy</w:t>
            </w:r>
          </w:p>
        </w:tc>
        <w:tc>
          <w:tcPr>
            <w:tcW w:w="2274" w:type="dxa"/>
          </w:tcPr>
          <w:p w14:paraId="145E549E" w14:textId="77777777" w:rsidR="001038FB" w:rsidRPr="001753EE" w:rsidRDefault="001038FB" w:rsidP="00A23C92">
            <w:pPr>
              <w:tabs>
                <w:tab w:val="right" w:pos="4914"/>
              </w:tabs>
            </w:pPr>
          </w:p>
        </w:tc>
        <w:tc>
          <w:tcPr>
            <w:tcW w:w="2241" w:type="dxa"/>
          </w:tcPr>
          <w:p w14:paraId="01E0E0E8" w14:textId="77777777" w:rsidR="001038FB" w:rsidRPr="001753EE" w:rsidRDefault="001038FB" w:rsidP="00A23C92">
            <w:pPr>
              <w:tabs>
                <w:tab w:val="right" w:pos="4914"/>
              </w:tabs>
            </w:pPr>
          </w:p>
        </w:tc>
      </w:tr>
      <w:tr w:rsidR="001753EE" w:rsidRPr="001753EE" w14:paraId="20A78D37" w14:textId="77777777" w:rsidTr="00AB009D">
        <w:tc>
          <w:tcPr>
            <w:tcW w:w="2954" w:type="dxa"/>
            <w:shd w:val="clear" w:color="auto" w:fill="auto"/>
          </w:tcPr>
          <w:p w14:paraId="26EDB48C" w14:textId="77777777" w:rsidR="001038FB" w:rsidRPr="001753EE" w:rsidRDefault="001038FB" w:rsidP="00A23C92">
            <w:r w:rsidRPr="001753EE">
              <w:t>7795</w:t>
            </w:r>
          </w:p>
        </w:tc>
        <w:tc>
          <w:tcPr>
            <w:tcW w:w="2562" w:type="dxa"/>
            <w:shd w:val="clear" w:color="auto" w:fill="auto"/>
          </w:tcPr>
          <w:p w14:paraId="0834303C" w14:textId="77777777" w:rsidR="001038FB" w:rsidRPr="001753EE" w:rsidRDefault="001038FB" w:rsidP="00A23C92">
            <w:r w:rsidRPr="001753EE">
              <w:t>C106.12</w:t>
            </w:r>
          </w:p>
        </w:tc>
        <w:tc>
          <w:tcPr>
            <w:tcW w:w="3917" w:type="dxa"/>
            <w:shd w:val="clear" w:color="auto" w:fill="auto"/>
          </w:tcPr>
          <w:p w14:paraId="552B2B50" w14:textId="77777777" w:rsidR="001038FB" w:rsidRPr="001753EE" w:rsidRDefault="001038FB" w:rsidP="00A23C92">
            <w:pPr>
              <w:tabs>
                <w:tab w:val="right" w:pos="4914"/>
              </w:tabs>
            </w:pPr>
            <w:r w:rsidRPr="001753EE">
              <w:t>Diabetes mellitus with neuropathy</w:t>
            </w:r>
          </w:p>
        </w:tc>
        <w:tc>
          <w:tcPr>
            <w:tcW w:w="2274" w:type="dxa"/>
          </w:tcPr>
          <w:p w14:paraId="74297AC5" w14:textId="77777777" w:rsidR="001038FB" w:rsidRPr="001753EE" w:rsidRDefault="001038FB" w:rsidP="00A23C92">
            <w:pPr>
              <w:tabs>
                <w:tab w:val="right" w:pos="4914"/>
              </w:tabs>
            </w:pPr>
          </w:p>
        </w:tc>
        <w:tc>
          <w:tcPr>
            <w:tcW w:w="2241" w:type="dxa"/>
          </w:tcPr>
          <w:p w14:paraId="7657C82E" w14:textId="77777777" w:rsidR="001038FB" w:rsidRPr="001753EE" w:rsidRDefault="001038FB" w:rsidP="00A23C92">
            <w:pPr>
              <w:tabs>
                <w:tab w:val="right" w:pos="4914"/>
              </w:tabs>
            </w:pPr>
          </w:p>
        </w:tc>
      </w:tr>
      <w:tr w:rsidR="001753EE" w:rsidRPr="001753EE" w14:paraId="60F92E9F" w14:textId="77777777" w:rsidTr="00AB009D">
        <w:tc>
          <w:tcPr>
            <w:tcW w:w="2954" w:type="dxa"/>
            <w:shd w:val="clear" w:color="auto" w:fill="auto"/>
          </w:tcPr>
          <w:p w14:paraId="56E13E3C" w14:textId="77777777" w:rsidR="001038FB" w:rsidRPr="001753EE" w:rsidRDefault="001038FB" w:rsidP="00A23C92">
            <w:r w:rsidRPr="001753EE">
              <w:t>8591</w:t>
            </w:r>
          </w:p>
        </w:tc>
        <w:tc>
          <w:tcPr>
            <w:tcW w:w="2562" w:type="dxa"/>
            <w:shd w:val="clear" w:color="auto" w:fill="auto"/>
          </w:tcPr>
          <w:p w14:paraId="1A1D7A09" w14:textId="77777777" w:rsidR="001038FB" w:rsidRPr="001753EE" w:rsidRDefault="001038FB" w:rsidP="00A23C92">
            <w:r w:rsidRPr="001753EE">
              <w:t>F35z.11</w:t>
            </w:r>
          </w:p>
        </w:tc>
        <w:tc>
          <w:tcPr>
            <w:tcW w:w="3917" w:type="dxa"/>
            <w:shd w:val="clear" w:color="auto" w:fill="auto"/>
          </w:tcPr>
          <w:p w14:paraId="77DF76DE" w14:textId="77777777" w:rsidR="001038FB" w:rsidRPr="001753EE" w:rsidRDefault="001038FB" w:rsidP="00A23C92">
            <w:pPr>
              <w:tabs>
                <w:tab w:val="right" w:pos="4914"/>
              </w:tabs>
            </w:pPr>
            <w:r w:rsidRPr="001753EE">
              <w:t>Peripheral neuropathy - hereditary or idiopathic</w:t>
            </w:r>
          </w:p>
        </w:tc>
        <w:tc>
          <w:tcPr>
            <w:tcW w:w="2274" w:type="dxa"/>
          </w:tcPr>
          <w:p w14:paraId="52E02D6A" w14:textId="77777777" w:rsidR="001038FB" w:rsidRPr="001753EE" w:rsidRDefault="001038FB" w:rsidP="00A23C92">
            <w:pPr>
              <w:tabs>
                <w:tab w:val="right" w:pos="4914"/>
              </w:tabs>
            </w:pPr>
          </w:p>
        </w:tc>
        <w:tc>
          <w:tcPr>
            <w:tcW w:w="2241" w:type="dxa"/>
          </w:tcPr>
          <w:p w14:paraId="7D3B24A1" w14:textId="77777777" w:rsidR="001038FB" w:rsidRPr="001753EE" w:rsidRDefault="001038FB" w:rsidP="00A23C92">
            <w:pPr>
              <w:tabs>
                <w:tab w:val="right" w:pos="4914"/>
              </w:tabs>
            </w:pPr>
          </w:p>
        </w:tc>
      </w:tr>
      <w:tr w:rsidR="001753EE" w:rsidRPr="001753EE" w14:paraId="2A29B6D6" w14:textId="77777777" w:rsidTr="00AB009D">
        <w:tc>
          <w:tcPr>
            <w:tcW w:w="2954" w:type="dxa"/>
            <w:shd w:val="clear" w:color="auto" w:fill="auto"/>
          </w:tcPr>
          <w:p w14:paraId="527E6699" w14:textId="77777777" w:rsidR="001038FB" w:rsidRPr="001753EE" w:rsidRDefault="001038FB" w:rsidP="00A23C92">
            <w:r w:rsidRPr="001753EE">
              <w:t>9193</w:t>
            </w:r>
          </w:p>
        </w:tc>
        <w:tc>
          <w:tcPr>
            <w:tcW w:w="2562" w:type="dxa"/>
            <w:shd w:val="clear" w:color="auto" w:fill="auto"/>
          </w:tcPr>
          <w:p w14:paraId="5632D771" w14:textId="77777777" w:rsidR="001038FB" w:rsidRPr="001753EE" w:rsidRDefault="001038FB" w:rsidP="00A23C92">
            <w:r w:rsidRPr="001753EE">
              <w:t>F336.00</w:t>
            </w:r>
          </w:p>
        </w:tc>
        <w:tc>
          <w:tcPr>
            <w:tcW w:w="3917" w:type="dxa"/>
            <w:shd w:val="clear" w:color="auto" w:fill="auto"/>
          </w:tcPr>
          <w:p w14:paraId="777FFE69" w14:textId="77777777" w:rsidR="001038FB" w:rsidRPr="001753EE" w:rsidRDefault="001038FB" w:rsidP="00A23C92">
            <w:pPr>
              <w:tabs>
                <w:tab w:val="right" w:pos="4914"/>
              </w:tabs>
            </w:pPr>
            <w:r w:rsidRPr="001753EE">
              <w:t>Phantom limb syndrome</w:t>
            </w:r>
          </w:p>
        </w:tc>
        <w:tc>
          <w:tcPr>
            <w:tcW w:w="2274" w:type="dxa"/>
          </w:tcPr>
          <w:p w14:paraId="045005B9" w14:textId="77777777" w:rsidR="001038FB" w:rsidRPr="001753EE" w:rsidRDefault="001038FB" w:rsidP="00A23C92">
            <w:pPr>
              <w:tabs>
                <w:tab w:val="right" w:pos="4914"/>
              </w:tabs>
            </w:pPr>
          </w:p>
        </w:tc>
        <w:tc>
          <w:tcPr>
            <w:tcW w:w="2241" w:type="dxa"/>
          </w:tcPr>
          <w:p w14:paraId="0CF83C30" w14:textId="77777777" w:rsidR="001038FB" w:rsidRPr="001753EE" w:rsidRDefault="001038FB" w:rsidP="00A23C92">
            <w:pPr>
              <w:tabs>
                <w:tab w:val="right" w:pos="4914"/>
              </w:tabs>
            </w:pPr>
          </w:p>
        </w:tc>
      </w:tr>
      <w:tr w:rsidR="001753EE" w:rsidRPr="001753EE" w14:paraId="069CBB4E" w14:textId="77777777" w:rsidTr="00AB009D">
        <w:tc>
          <w:tcPr>
            <w:tcW w:w="2954" w:type="dxa"/>
            <w:shd w:val="clear" w:color="auto" w:fill="auto"/>
          </w:tcPr>
          <w:p w14:paraId="1D57E877" w14:textId="77777777" w:rsidR="001038FB" w:rsidRPr="001753EE" w:rsidRDefault="001038FB" w:rsidP="00A23C92">
            <w:r w:rsidRPr="001753EE">
              <w:t>10722</w:t>
            </w:r>
          </w:p>
        </w:tc>
        <w:tc>
          <w:tcPr>
            <w:tcW w:w="2562" w:type="dxa"/>
            <w:shd w:val="clear" w:color="auto" w:fill="auto"/>
          </w:tcPr>
          <w:p w14:paraId="507DE3F6" w14:textId="77777777" w:rsidR="001038FB" w:rsidRPr="001753EE" w:rsidRDefault="001038FB" w:rsidP="00A23C92">
            <w:r w:rsidRPr="001753EE">
              <w:t>F37..00</w:t>
            </w:r>
          </w:p>
        </w:tc>
        <w:tc>
          <w:tcPr>
            <w:tcW w:w="3917" w:type="dxa"/>
            <w:shd w:val="clear" w:color="auto" w:fill="auto"/>
          </w:tcPr>
          <w:p w14:paraId="089F4031" w14:textId="77777777" w:rsidR="001038FB" w:rsidRPr="001753EE" w:rsidRDefault="001038FB" w:rsidP="00A23C92">
            <w:pPr>
              <w:tabs>
                <w:tab w:val="right" w:pos="4914"/>
              </w:tabs>
            </w:pPr>
            <w:r w:rsidRPr="001753EE">
              <w:t>Inflammatory and toxic neuropathy</w:t>
            </w:r>
          </w:p>
        </w:tc>
        <w:tc>
          <w:tcPr>
            <w:tcW w:w="2274" w:type="dxa"/>
          </w:tcPr>
          <w:p w14:paraId="606E59E3" w14:textId="77777777" w:rsidR="001038FB" w:rsidRPr="001753EE" w:rsidRDefault="001038FB" w:rsidP="00A23C92">
            <w:pPr>
              <w:tabs>
                <w:tab w:val="right" w:pos="4914"/>
              </w:tabs>
            </w:pPr>
          </w:p>
        </w:tc>
        <w:tc>
          <w:tcPr>
            <w:tcW w:w="2241" w:type="dxa"/>
          </w:tcPr>
          <w:p w14:paraId="047B3B40" w14:textId="77777777" w:rsidR="001038FB" w:rsidRPr="001753EE" w:rsidRDefault="001038FB" w:rsidP="00A23C92">
            <w:pPr>
              <w:tabs>
                <w:tab w:val="right" w:pos="4914"/>
              </w:tabs>
            </w:pPr>
          </w:p>
        </w:tc>
      </w:tr>
      <w:tr w:rsidR="001753EE" w:rsidRPr="001753EE" w14:paraId="64A7586A" w14:textId="77777777" w:rsidTr="00AB009D">
        <w:tc>
          <w:tcPr>
            <w:tcW w:w="2954" w:type="dxa"/>
            <w:shd w:val="clear" w:color="auto" w:fill="auto"/>
          </w:tcPr>
          <w:p w14:paraId="45CA4387" w14:textId="77777777" w:rsidR="001038FB" w:rsidRPr="001753EE" w:rsidRDefault="001038FB" w:rsidP="00A23C92">
            <w:r w:rsidRPr="001753EE">
              <w:t>11544</w:t>
            </w:r>
          </w:p>
        </w:tc>
        <w:tc>
          <w:tcPr>
            <w:tcW w:w="2562" w:type="dxa"/>
            <w:shd w:val="clear" w:color="auto" w:fill="auto"/>
          </w:tcPr>
          <w:p w14:paraId="7B8D619D" w14:textId="77777777" w:rsidR="001038FB" w:rsidRPr="001753EE" w:rsidRDefault="001038FB" w:rsidP="00A23C92">
            <w:r w:rsidRPr="001753EE">
              <w:t>N242300</w:t>
            </w:r>
          </w:p>
        </w:tc>
        <w:tc>
          <w:tcPr>
            <w:tcW w:w="3917" w:type="dxa"/>
            <w:shd w:val="clear" w:color="auto" w:fill="auto"/>
          </w:tcPr>
          <w:p w14:paraId="79E6C07D" w14:textId="77777777" w:rsidR="001038FB" w:rsidRPr="001753EE" w:rsidRDefault="001038FB" w:rsidP="00A23C92">
            <w:pPr>
              <w:tabs>
                <w:tab w:val="right" w:pos="4914"/>
              </w:tabs>
            </w:pPr>
            <w:r w:rsidRPr="001753EE">
              <w:t>Neuropathic pain</w:t>
            </w:r>
          </w:p>
        </w:tc>
        <w:tc>
          <w:tcPr>
            <w:tcW w:w="2274" w:type="dxa"/>
          </w:tcPr>
          <w:p w14:paraId="24737060" w14:textId="77777777" w:rsidR="001038FB" w:rsidRPr="001753EE" w:rsidRDefault="001038FB" w:rsidP="00A23C92">
            <w:pPr>
              <w:tabs>
                <w:tab w:val="right" w:pos="4914"/>
              </w:tabs>
            </w:pPr>
          </w:p>
        </w:tc>
        <w:tc>
          <w:tcPr>
            <w:tcW w:w="2241" w:type="dxa"/>
          </w:tcPr>
          <w:p w14:paraId="7BAADB2D" w14:textId="77777777" w:rsidR="001038FB" w:rsidRPr="001753EE" w:rsidRDefault="001038FB" w:rsidP="00A23C92">
            <w:pPr>
              <w:tabs>
                <w:tab w:val="right" w:pos="4914"/>
              </w:tabs>
            </w:pPr>
          </w:p>
        </w:tc>
      </w:tr>
      <w:tr w:rsidR="001753EE" w:rsidRPr="001753EE" w14:paraId="0A9EFDD9" w14:textId="77777777" w:rsidTr="00AB009D">
        <w:tc>
          <w:tcPr>
            <w:tcW w:w="2954" w:type="dxa"/>
            <w:shd w:val="clear" w:color="auto" w:fill="auto"/>
          </w:tcPr>
          <w:p w14:paraId="02F7B925" w14:textId="77777777" w:rsidR="001038FB" w:rsidRPr="001753EE" w:rsidRDefault="001038FB" w:rsidP="00A23C92">
            <w:r w:rsidRPr="001753EE">
              <w:t>11663</w:t>
            </w:r>
          </w:p>
        </w:tc>
        <w:tc>
          <w:tcPr>
            <w:tcW w:w="2562" w:type="dxa"/>
            <w:shd w:val="clear" w:color="auto" w:fill="auto"/>
          </w:tcPr>
          <w:p w14:paraId="748683B9" w14:textId="77777777" w:rsidR="001038FB" w:rsidRPr="001753EE" w:rsidRDefault="001038FB" w:rsidP="00A23C92">
            <w:r w:rsidRPr="001753EE">
              <w:t>M271100</w:t>
            </w:r>
          </w:p>
        </w:tc>
        <w:tc>
          <w:tcPr>
            <w:tcW w:w="3917" w:type="dxa"/>
            <w:shd w:val="clear" w:color="auto" w:fill="auto"/>
          </w:tcPr>
          <w:p w14:paraId="677854C1" w14:textId="77777777" w:rsidR="001038FB" w:rsidRPr="001753EE" w:rsidRDefault="001038FB" w:rsidP="00A23C92">
            <w:pPr>
              <w:tabs>
                <w:tab w:val="right" w:pos="4914"/>
              </w:tabs>
            </w:pPr>
            <w:r w:rsidRPr="001753EE">
              <w:t>Neuropathic diabetic ulcer - foot</w:t>
            </w:r>
          </w:p>
        </w:tc>
        <w:tc>
          <w:tcPr>
            <w:tcW w:w="2274" w:type="dxa"/>
          </w:tcPr>
          <w:p w14:paraId="0E586D52" w14:textId="77777777" w:rsidR="001038FB" w:rsidRPr="001753EE" w:rsidRDefault="001038FB" w:rsidP="00A23C92">
            <w:pPr>
              <w:tabs>
                <w:tab w:val="right" w:pos="4914"/>
              </w:tabs>
            </w:pPr>
          </w:p>
        </w:tc>
        <w:tc>
          <w:tcPr>
            <w:tcW w:w="2241" w:type="dxa"/>
          </w:tcPr>
          <w:p w14:paraId="7166AA45" w14:textId="77777777" w:rsidR="001038FB" w:rsidRPr="001753EE" w:rsidRDefault="001038FB" w:rsidP="00A23C92">
            <w:pPr>
              <w:tabs>
                <w:tab w:val="right" w:pos="4914"/>
              </w:tabs>
            </w:pPr>
          </w:p>
        </w:tc>
      </w:tr>
      <w:tr w:rsidR="001753EE" w:rsidRPr="001753EE" w14:paraId="67791A5B" w14:textId="77777777" w:rsidTr="00AB009D">
        <w:tc>
          <w:tcPr>
            <w:tcW w:w="2954" w:type="dxa"/>
            <w:shd w:val="clear" w:color="auto" w:fill="auto"/>
          </w:tcPr>
          <w:p w14:paraId="107D2D26" w14:textId="77777777" w:rsidR="001038FB" w:rsidRPr="001753EE" w:rsidRDefault="001038FB" w:rsidP="00A23C92">
            <w:r w:rsidRPr="001753EE">
              <w:t>14883</w:t>
            </w:r>
          </w:p>
        </w:tc>
        <w:tc>
          <w:tcPr>
            <w:tcW w:w="2562" w:type="dxa"/>
            <w:shd w:val="clear" w:color="auto" w:fill="auto"/>
          </w:tcPr>
          <w:p w14:paraId="2D39D0F0" w14:textId="77777777" w:rsidR="001038FB" w:rsidRPr="001753EE" w:rsidRDefault="001038FB" w:rsidP="00A23C92">
            <w:r w:rsidRPr="001753EE">
              <w:t>F36z.00</w:t>
            </w:r>
          </w:p>
        </w:tc>
        <w:tc>
          <w:tcPr>
            <w:tcW w:w="3917" w:type="dxa"/>
            <w:shd w:val="clear" w:color="auto" w:fill="auto"/>
          </w:tcPr>
          <w:p w14:paraId="1E1161A1" w14:textId="77777777" w:rsidR="001038FB" w:rsidRPr="001753EE" w:rsidRDefault="001038FB" w:rsidP="00A23C92">
            <w:pPr>
              <w:tabs>
                <w:tab w:val="right" w:pos="4914"/>
              </w:tabs>
            </w:pPr>
            <w:r w:rsidRPr="001753EE">
              <w:t>Hereditary or idiopathic peripheral neuropathy NOS</w:t>
            </w:r>
          </w:p>
        </w:tc>
        <w:tc>
          <w:tcPr>
            <w:tcW w:w="2274" w:type="dxa"/>
          </w:tcPr>
          <w:p w14:paraId="1BDB1A2F" w14:textId="77777777" w:rsidR="001038FB" w:rsidRPr="001753EE" w:rsidRDefault="001038FB" w:rsidP="00A23C92">
            <w:pPr>
              <w:tabs>
                <w:tab w:val="right" w:pos="4914"/>
              </w:tabs>
            </w:pPr>
          </w:p>
        </w:tc>
        <w:tc>
          <w:tcPr>
            <w:tcW w:w="2241" w:type="dxa"/>
          </w:tcPr>
          <w:p w14:paraId="3F88357F" w14:textId="77777777" w:rsidR="001038FB" w:rsidRPr="001753EE" w:rsidRDefault="001038FB" w:rsidP="00A23C92">
            <w:pPr>
              <w:tabs>
                <w:tab w:val="right" w:pos="4914"/>
              </w:tabs>
            </w:pPr>
          </w:p>
        </w:tc>
      </w:tr>
      <w:tr w:rsidR="001753EE" w:rsidRPr="001753EE" w14:paraId="3AE8AACA" w14:textId="77777777" w:rsidTr="00AB009D">
        <w:tc>
          <w:tcPr>
            <w:tcW w:w="2954" w:type="dxa"/>
            <w:shd w:val="clear" w:color="auto" w:fill="auto"/>
          </w:tcPr>
          <w:p w14:paraId="2BF5115E" w14:textId="77777777" w:rsidR="001038FB" w:rsidRPr="001753EE" w:rsidRDefault="001038FB" w:rsidP="00A23C92">
            <w:r w:rsidRPr="001753EE">
              <w:t>14884</w:t>
            </w:r>
          </w:p>
        </w:tc>
        <w:tc>
          <w:tcPr>
            <w:tcW w:w="2562" w:type="dxa"/>
            <w:shd w:val="clear" w:color="auto" w:fill="auto"/>
          </w:tcPr>
          <w:p w14:paraId="73A803BC" w14:textId="77777777" w:rsidR="001038FB" w:rsidRPr="001753EE" w:rsidRDefault="001038FB" w:rsidP="00A23C92">
            <w:r w:rsidRPr="001753EE">
              <w:t>F36y.00</w:t>
            </w:r>
          </w:p>
        </w:tc>
        <w:tc>
          <w:tcPr>
            <w:tcW w:w="3917" w:type="dxa"/>
            <w:shd w:val="clear" w:color="auto" w:fill="auto"/>
          </w:tcPr>
          <w:p w14:paraId="0FA4332B" w14:textId="77777777" w:rsidR="001038FB" w:rsidRPr="001753EE" w:rsidRDefault="001038FB" w:rsidP="00A23C92">
            <w:pPr>
              <w:tabs>
                <w:tab w:val="right" w:pos="4914"/>
              </w:tabs>
            </w:pPr>
            <w:r w:rsidRPr="001753EE">
              <w:t>Other idiopathic peripheral neuropathy</w:t>
            </w:r>
          </w:p>
        </w:tc>
        <w:tc>
          <w:tcPr>
            <w:tcW w:w="2274" w:type="dxa"/>
          </w:tcPr>
          <w:p w14:paraId="294BB371" w14:textId="77777777" w:rsidR="001038FB" w:rsidRPr="001753EE" w:rsidRDefault="001038FB" w:rsidP="00A23C92">
            <w:pPr>
              <w:tabs>
                <w:tab w:val="right" w:pos="4914"/>
              </w:tabs>
            </w:pPr>
          </w:p>
        </w:tc>
        <w:tc>
          <w:tcPr>
            <w:tcW w:w="2241" w:type="dxa"/>
          </w:tcPr>
          <w:p w14:paraId="582FC014" w14:textId="77777777" w:rsidR="001038FB" w:rsidRPr="001753EE" w:rsidRDefault="001038FB" w:rsidP="00A23C92">
            <w:pPr>
              <w:tabs>
                <w:tab w:val="right" w:pos="4914"/>
              </w:tabs>
            </w:pPr>
          </w:p>
        </w:tc>
      </w:tr>
      <w:tr w:rsidR="001753EE" w:rsidRPr="001753EE" w14:paraId="6F181055" w14:textId="77777777" w:rsidTr="00AB009D">
        <w:tc>
          <w:tcPr>
            <w:tcW w:w="2954" w:type="dxa"/>
            <w:shd w:val="clear" w:color="auto" w:fill="auto"/>
          </w:tcPr>
          <w:p w14:paraId="0AECD3F7" w14:textId="77777777" w:rsidR="001038FB" w:rsidRPr="001753EE" w:rsidRDefault="001038FB" w:rsidP="00A23C92">
            <w:r w:rsidRPr="001753EE">
              <w:t>15481</w:t>
            </w:r>
          </w:p>
        </w:tc>
        <w:tc>
          <w:tcPr>
            <w:tcW w:w="2562" w:type="dxa"/>
            <w:shd w:val="clear" w:color="auto" w:fill="auto"/>
          </w:tcPr>
          <w:p w14:paraId="3A8C5045" w14:textId="77777777" w:rsidR="001038FB" w:rsidRPr="001753EE" w:rsidRDefault="001038FB" w:rsidP="00A23C92">
            <w:r w:rsidRPr="001753EE">
              <w:t>F37z.00</w:t>
            </w:r>
          </w:p>
        </w:tc>
        <w:tc>
          <w:tcPr>
            <w:tcW w:w="3917" w:type="dxa"/>
            <w:shd w:val="clear" w:color="auto" w:fill="auto"/>
          </w:tcPr>
          <w:p w14:paraId="33F040FB" w14:textId="77777777" w:rsidR="001038FB" w:rsidRPr="001753EE" w:rsidRDefault="001038FB" w:rsidP="00A23C92">
            <w:pPr>
              <w:tabs>
                <w:tab w:val="right" w:pos="4914"/>
              </w:tabs>
            </w:pPr>
            <w:r w:rsidRPr="001753EE">
              <w:t>Toxic or inflammatory neuropathy NOS</w:t>
            </w:r>
          </w:p>
        </w:tc>
        <w:tc>
          <w:tcPr>
            <w:tcW w:w="2274" w:type="dxa"/>
          </w:tcPr>
          <w:p w14:paraId="22F9B5D3" w14:textId="77777777" w:rsidR="001038FB" w:rsidRPr="001753EE" w:rsidRDefault="001038FB" w:rsidP="00A23C92">
            <w:pPr>
              <w:tabs>
                <w:tab w:val="right" w:pos="4914"/>
              </w:tabs>
            </w:pPr>
          </w:p>
        </w:tc>
        <w:tc>
          <w:tcPr>
            <w:tcW w:w="2241" w:type="dxa"/>
          </w:tcPr>
          <w:p w14:paraId="60C134EB" w14:textId="77777777" w:rsidR="001038FB" w:rsidRPr="001753EE" w:rsidRDefault="001038FB" w:rsidP="00A23C92">
            <w:pPr>
              <w:tabs>
                <w:tab w:val="right" w:pos="4914"/>
              </w:tabs>
            </w:pPr>
          </w:p>
        </w:tc>
      </w:tr>
      <w:tr w:rsidR="001753EE" w:rsidRPr="001753EE" w14:paraId="74CB926E" w14:textId="77777777" w:rsidTr="00AB009D">
        <w:tc>
          <w:tcPr>
            <w:tcW w:w="2954" w:type="dxa"/>
            <w:shd w:val="clear" w:color="auto" w:fill="auto"/>
          </w:tcPr>
          <w:p w14:paraId="09377B7A" w14:textId="77777777" w:rsidR="001038FB" w:rsidRPr="001753EE" w:rsidRDefault="001038FB" w:rsidP="00A23C92">
            <w:r w:rsidRPr="001753EE">
              <w:t>16230</w:t>
            </w:r>
          </w:p>
        </w:tc>
        <w:tc>
          <w:tcPr>
            <w:tcW w:w="2562" w:type="dxa"/>
            <w:shd w:val="clear" w:color="auto" w:fill="auto"/>
          </w:tcPr>
          <w:p w14:paraId="3088AEB2" w14:textId="77777777" w:rsidR="001038FB" w:rsidRPr="001753EE" w:rsidRDefault="001038FB" w:rsidP="00A23C92">
            <w:r w:rsidRPr="001753EE">
              <w:t>C106.00</w:t>
            </w:r>
          </w:p>
        </w:tc>
        <w:tc>
          <w:tcPr>
            <w:tcW w:w="3917" w:type="dxa"/>
            <w:shd w:val="clear" w:color="auto" w:fill="auto"/>
          </w:tcPr>
          <w:p w14:paraId="06A29F0F" w14:textId="77777777" w:rsidR="001038FB" w:rsidRPr="001753EE" w:rsidRDefault="001038FB" w:rsidP="00A23C92">
            <w:pPr>
              <w:tabs>
                <w:tab w:val="right" w:pos="4914"/>
              </w:tabs>
            </w:pPr>
            <w:r w:rsidRPr="001753EE">
              <w:t>Diabetes mellitus with neurological manifestation</w:t>
            </w:r>
          </w:p>
        </w:tc>
        <w:tc>
          <w:tcPr>
            <w:tcW w:w="2274" w:type="dxa"/>
          </w:tcPr>
          <w:p w14:paraId="27BCC55D" w14:textId="77777777" w:rsidR="001038FB" w:rsidRPr="001753EE" w:rsidRDefault="001038FB" w:rsidP="00A23C92">
            <w:pPr>
              <w:tabs>
                <w:tab w:val="right" w:pos="4914"/>
              </w:tabs>
            </w:pPr>
          </w:p>
        </w:tc>
        <w:tc>
          <w:tcPr>
            <w:tcW w:w="2241" w:type="dxa"/>
          </w:tcPr>
          <w:p w14:paraId="0FEC3C22" w14:textId="77777777" w:rsidR="001038FB" w:rsidRPr="001753EE" w:rsidRDefault="001038FB" w:rsidP="00A23C92">
            <w:pPr>
              <w:tabs>
                <w:tab w:val="right" w:pos="4914"/>
              </w:tabs>
            </w:pPr>
          </w:p>
        </w:tc>
      </w:tr>
      <w:tr w:rsidR="001753EE" w:rsidRPr="001753EE" w14:paraId="3FA0BF91" w14:textId="77777777" w:rsidTr="00AB009D">
        <w:tc>
          <w:tcPr>
            <w:tcW w:w="2954" w:type="dxa"/>
            <w:shd w:val="clear" w:color="auto" w:fill="auto"/>
          </w:tcPr>
          <w:p w14:paraId="40BD7B00" w14:textId="77777777" w:rsidR="001038FB" w:rsidRPr="001753EE" w:rsidRDefault="001038FB" w:rsidP="00A23C92">
            <w:r w:rsidRPr="001753EE">
              <w:lastRenderedPageBreak/>
              <w:t>16491</w:t>
            </w:r>
          </w:p>
        </w:tc>
        <w:tc>
          <w:tcPr>
            <w:tcW w:w="2562" w:type="dxa"/>
            <w:shd w:val="clear" w:color="auto" w:fill="auto"/>
          </w:tcPr>
          <w:p w14:paraId="40247E59" w14:textId="77777777" w:rsidR="001038FB" w:rsidRPr="001753EE" w:rsidRDefault="001038FB" w:rsidP="00A23C92">
            <w:r w:rsidRPr="001753EE">
              <w:t>C106.13</w:t>
            </w:r>
          </w:p>
        </w:tc>
        <w:tc>
          <w:tcPr>
            <w:tcW w:w="3917" w:type="dxa"/>
            <w:shd w:val="clear" w:color="auto" w:fill="auto"/>
          </w:tcPr>
          <w:p w14:paraId="531003E2" w14:textId="77777777" w:rsidR="001038FB" w:rsidRPr="001753EE" w:rsidRDefault="001038FB" w:rsidP="00A23C92">
            <w:pPr>
              <w:tabs>
                <w:tab w:val="right" w:pos="4914"/>
              </w:tabs>
            </w:pPr>
            <w:r w:rsidRPr="001753EE">
              <w:t>Diabetes mellitus with polyneuropathy</w:t>
            </w:r>
          </w:p>
        </w:tc>
        <w:tc>
          <w:tcPr>
            <w:tcW w:w="2274" w:type="dxa"/>
          </w:tcPr>
          <w:p w14:paraId="2871CFFE" w14:textId="77777777" w:rsidR="001038FB" w:rsidRPr="001753EE" w:rsidRDefault="001038FB" w:rsidP="00A23C92">
            <w:pPr>
              <w:tabs>
                <w:tab w:val="right" w:pos="4914"/>
              </w:tabs>
            </w:pPr>
          </w:p>
        </w:tc>
        <w:tc>
          <w:tcPr>
            <w:tcW w:w="2241" w:type="dxa"/>
          </w:tcPr>
          <w:p w14:paraId="3145036A" w14:textId="77777777" w:rsidR="001038FB" w:rsidRPr="001753EE" w:rsidRDefault="001038FB" w:rsidP="00A23C92">
            <w:pPr>
              <w:tabs>
                <w:tab w:val="right" w:pos="4914"/>
              </w:tabs>
            </w:pPr>
          </w:p>
        </w:tc>
      </w:tr>
      <w:tr w:rsidR="001753EE" w:rsidRPr="001753EE" w14:paraId="5A16D329" w14:textId="77777777" w:rsidTr="00AB009D">
        <w:tc>
          <w:tcPr>
            <w:tcW w:w="2954" w:type="dxa"/>
            <w:shd w:val="clear" w:color="auto" w:fill="auto"/>
          </w:tcPr>
          <w:p w14:paraId="14E1F126" w14:textId="77777777" w:rsidR="001038FB" w:rsidRPr="001753EE" w:rsidRDefault="001038FB" w:rsidP="00A23C92">
            <w:r w:rsidRPr="001753EE">
              <w:t>18016</w:t>
            </w:r>
          </w:p>
        </w:tc>
        <w:tc>
          <w:tcPr>
            <w:tcW w:w="2562" w:type="dxa"/>
            <w:shd w:val="clear" w:color="auto" w:fill="auto"/>
          </w:tcPr>
          <w:p w14:paraId="3AECFF9E" w14:textId="77777777" w:rsidR="001038FB" w:rsidRPr="001753EE" w:rsidRDefault="001038FB" w:rsidP="00A23C92">
            <w:r w:rsidRPr="001753EE">
              <w:t>F336000</w:t>
            </w:r>
          </w:p>
        </w:tc>
        <w:tc>
          <w:tcPr>
            <w:tcW w:w="3917" w:type="dxa"/>
            <w:shd w:val="clear" w:color="auto" w:fill="auto"/>
          </w:tcPr>
          <w:p w14:paraId="31172ECF" w14:textId="77777777" w:rsidR="001038FB" w:rsidRPr="001753EE" w:rsidRDefault="001038FB" w:rsidP="00A23C92">
            <w:pPr>
              <w:tabs>
                <w:tab w:val="right" w:pos="4914"/>
              </w:tabs>
            </w:pPr>
            <w:r w:rsidRPr="001753EE">
              <w:t>Phantom limb syndrome with pain</w:t>
            </w:r>
          </w:p>
        </w:tc>
        <w:tc>
          <w:tcPr>
            <w:tcW w:w="2274" w:type="dxa"/>
          </w:tcPr>
          <w:p w14:paraId="616B8FF1" w14:textId="77777777" w:rsidR="001038FB" w:rsidRPr="001753EE" w:rsidRDefault="001038FB" w:rsidP="00A23C92">
            <w:pPr>
              <w:tabs>
                <w:tab w:val="right" w:pos="4914"/>
              </w:tabs>
            </w:pPr>
          </w:p>
        </w:tc>
        <w:tc>
          <w:tcPr>
            <w:tcW w:w="2241" w:type="dxa"/>
          </w:tcPr>
          <w:p w14:paraId="767DFB19" w14:textId="77777777" w:rsidR="001038FB" w:rsidRPr="001753EE" w:rsidRDefault="001038FB" w:rsidP="00A23C92">
            <w:pPr>
              <w:tabs>
                <w:tab w:val="right" w:pos="4914"/>
              </w:tabs>
            </w:pPr>
          </w:p>
        </w:tc>
      </w:tr>
      <w:tr w:rsidR="001753EE" w:rsidRPr="001753EE" w14:paraId="4EA7285E" w14:textId="77777777" w:rsidTr="00AB009D">
        <w:tc>
          <w:tcPr>
            <w:tcW w:w="2954" w:type="dxa"/>
            <w:shd w:val="clear" w:color="auto" w:fill="auto"/>
          </w:tcPr>
          <w:p w14:paraId="38AFA715" w14:textId="77777777" w:rsidR="001038FB" w:rsidRPr="001753EE" w:rsidRDefault="001038FB" w:rsidP="00A23C92">
            <w:r w:rsidRPr="001753EE">
              <w:t>18075</w:t>
            </w:r>
          </w:p>
        </w:tc>
        <w:tc>
          <w:tcPr>
            <w:tcW w:w="2562" w:type="dxa"/>
            <w:shd w:val="clear" w:color="auto" w:fill="auto"/>
          </w:tcPr>
          <w:p w14:paraId="45A9ACA4" w14:textId="77777777" w:rsidR="001038FB" w:rsidRPr="001753EE" w:rsidRDefault="001038FB" w:rsidP="00A23C92">
            <w:r w:rsidRPr="001753EE">
              <w:t>F36..00</w:t>
            </w:r>
          </w:p>
        </w:tc>
        <w:tc>
          <w:tcPr>
            <w:tcW w:w="3917" w:type="dxa"/>
            <w:shd w:val="clear" w:color="auto" w:fill="auto"/>
          </w:tcPr>
          <w:p w14:paraId="1950EB85" w14:textId="77777777" w:rsidR="001038FB" w:rsidRPr="001753EE" w:rsidRDefault="001038FB" w:rsidP="00A23C92">
            <w:pPr>
              <w:tabs>
                <w:tab w:val="right" w:pos="4914"/>
              </w:tabs>
            </w:pPr>
            <w:r w:rsidRPr="001753EE">
              <w:t>Hereditary and idiopathic peripheral neuropathy</w:t>
            </w:r>
          </w:p>
        </w:tc>
        <w:tc>
          <w:tcPr>
            <w:tcW w:w="2274" w:type="dxa"/>
          </w:tcPr>
          <w:p w14:paraId="5067FBEC" w14:textId="77777777" w:rsidR="001038FB" w:rsidRPr="001753EE" w:rsidRDefault="001038FB" w:rsidP="00A23C92">
            <w:pPr>
              <w:tabs>
                <w:tab w:val="right" w:pos="4914"/>
              </w:tabs>
            </w:pPr>
          </w:p>
        </w:tc>
        <w:tc>
          <w:tcPr>
            <w:tcW w:w="2241" w:type="dxa"/>
          </w:tcPr>
          <w:p w14:paraId="403865D3" w14:textId="77777777" w:rsidR="001038FB" w:rsidRPr="001753EE" w:rsidRDefault="001038FB" w:rsidP="00A23C92">
            <w:pPr>
              <w:tabs>
                <w:tab w:val="right" w:pos="4914"/>
              </w:tabs>
            </w:pPr>
          </w:p>
        </w:tc>
      </w:tr>
      <w:tr w:rsidR="001753EE" w:rsidRPr="001753EE" w14:paraId="60FA3DAE" w14:textId="77777777" w:rsidTr="00AB009D">
        <w:tc>
          <w:tcPr>
            <w:tcW w:w="2954" w:type="dxa"/>
            <w:shd w:val="clear" w:color="auto" w:fill="auto"/>
          </w:tcPr>
          <w:p w14:paraId="7DC47A62" w14:textId="77777777" w:rsidR="001038FB" w:rsidRPr="001753EE" w:rsidRDefault="001038FB" w:rsidP="00A23C92">
            <w:r w:rsidRPr="001753EE">
              <w:t>18425</w:t>
            </w:r>
          </w:p>
        </w:tc>
        <w:tc>
          <w:tcPr>
            <w:tcW w:w="2562" w:type="dxa"/>
            <w:shd w:val="clear" w:color="auto" w:fill="auto"/>
          </w:tcPr>
          <w:p w14:paraId="7597F271" w14:textId="77777777" w:rsidR="001038FB" w:rsidRPr="001753EE" w:rsidRDefault="001038FB" w:rsidP="00A23C92">
            <w:r w:rsidRPr="001753EE">
              <w:t>C10FB00</w:t>
            </w:r>
          </w:p>
        </w:tc>
        <w:tc>
          <w:tcPr>
            <w:tcW w:w="3917" w:type="dxa"/>
            <w:shd w:val="clear" w:color="auto" w:fill="auto"/>
          </w:tcPr>
          <w:p w14:paraId="613CC82B" w14:textId="77777777" w:rsidR="001038FB" w:rsidRPr="001753EE" w:rsidRDefault="001038FB" w:rsidP="00A23C92">
            <w:pPr>
              <w:tabs>
                <w:tab w:val="right" w:pos="4914"/>
              </w:tabs>
            </w:pPr>
            <w:r w:rsidRPr="001753EE">
              <w:t>Type 2 diabetes mellitus with polyneuropathy</w:t>
            </w:r>
          </w:p>
        </w:tc>
        <w:tc>
          <w:tcPr>
            <w:tcW w:w="2274" w:type="dxa"/>
          </w:tcPr>
          <w:p w14:paraId="73D801D8" w14:textId="77777777" w:rsidR="001038FB" w:rsidRPr="001753EE" w:rsidRDefault="001038FB" w:rsidP="00A23C92">
            <w:pPr>
              <w:tabs>
                <w:tab w:val="right" w:pos="4914"/>
              </w:tabs>
            </w:pPr>
          </w:p>
        </w:tc>
        <w:tc>
          <w:tcPr>
            <w:tcW w:w="2241" w:type="dxa"/>
          </w:tcPr>
          <w:p w14:paraId="40CBAEB5" w14:textId="77777777" w:rsidR="001038FB" w:rsidRPr="001753EE" w:rsidRDefault="001038FB" w:rsidP="00A23C92">
            <w:pPr>
              <w:tabs>
                <w:tab w:val="right" w:pos="4914"/>
              </w:tabs>
            </w:pPr>
          </w:p>
        </w:tc>
      </w:tr>
      <w:tr w:rsidR="001753EE" w:rsidRPr="001753EE" w14:paraId="2B6E9B55" w14:textId="77777777" w:rsidTr="00AB009D">
        <w:tc>
          <w:tcPr>
            <w:tcW w:w="2954" w:type="dxa"/>
            <w:shd w:val="clear" w:color="auto" w:fill="auto"/>
          </w:tcPr>
          <w:p w14:paraId="7B1D1393" w14:textId="77777777" w:rsidR="001038FB" w:rsidRPr="001753EE" w:rsidRDefault="001038FB" w:rsidP="00A23C92">
            <w:r w:rsidRPr="001753EE">
              <w:t>18534</w:t>
            </w:r>
          </w:p>
        </w:tc>
        <w:tc>
          <w:tcPr>
            <w:tcW w:w="2562" w:type="dxa"/>
            <w:shd w:val="clear" w:color="auto" w:fill="auto"/>
          </w:tcPr>
          <w:p w14:paraId="2584E6AA" w14:textId="77777777" w:rsidR="001038FB" w:rsidRPr="001753EE" w:rsidRDefault="001038FB" w:rsidP="00A23C92">
            <w:r w:rsidRPr="001753EE">
              <w:t>F342400</w:t>
            </w:r>
          </w:p>
        </w:tc>
        <w:tc>
          <w:tcPr>
            <w:tcW w:w="3917" w:type="dxa"/>
            <w:shd w:val="clear" w:color="auto" w:fill="auto"/>
          </w:tcPr>
          <w:p w14:paraId="7691CFC3" w14:textId="77777777" w:rsidR="001038FB" w:rsidRPr="001753EE" w:rsidRDefault="001038FB" w:rsidP="00A23C92">
            <w:pPr>
              <w:tabs>
                <w:tab w:val="right" w:pos="4914"/>
              </w:tabs>
            </w:pPr>
            <w:r w:rsidRPr="001753EE">
              <w:t>Ulnar neuropathy</w:t>
            </w:r>
          </w:p>
        </w:tc>
        <w:tc>
          <w:tcPr>
            <w:tcW w:w="2274" w:type="dxa"/>
          </w:tcPr>
          <w:p w14:paraId="52DC5B08" w14:textId="77777777" w:rsidR="001038FB" w:rsidRPr="001753EE" w:rsidRDefault="001038FB" w:rsidP="00A23C92">
            <w:pPr>
              <w:tabs>
                <w:tab w:val="right" w:pos="4914"/>
              </w:tabs>
            </w:pPr>
          </w:p>
        </w:tc>
        <w:tc>
          <w:tcPr>
            <w:tcW w:w="2241" w:type="dxa"/>
          </w:tcPr>
          <w:p w14:paraId="6A9D3106" w14:textId="77777777" w:rsidR="001038FB" w:rsidRPr="001753EE" w:rsidRDefault="001038FB" w:rsidP="00A23C92">
            <w:pPr>
              <w:tabs>
                <w:tab w:val="right" w:pos="4914"/>
              </w:tabs>
            </w:pPr>
          </w:p>
        </w:tc>
      </w:tr>
      <w:tr w:rsidR="001753EE" w:rsidRPr="001753EE" w14:paraId="504CFAFA" w14:textId="77777777" w:rsidTr="00AB009D">
        <w:tc>
          <w:tcPr>
            <w:tcW w:w="2954" w:type="dxa"/>
            <w:shd w:val="clear" w:color="auto" w:fill="auto"/>
          </w:tcPr>
          <w:p w14:paraId="4D49D1C9" w14:textId="77777777" w:rsidR="001038FB" w:rsidRPr="001753EE" w:rsidRDefault="001038FB" w:rsidP="00A23C92">
            <w:r w:rsidRPr="001753EE">
              <w:t>19454</w:t>
            </w:r>
          </w:p>
        </w:tc>
        <w:tc>
          <w:tcPr>
            <w:tcW w:w="2562" w:type="dxa"/>
            <w:shd w:val="clear" w:color="auto" w:fill="auto"/>
          </w:tcPr>
          <w:p w14:paraId="2401F7EB" w14:textId="77777777" w:rsidR="001038FB" w:rsidRPr="001753EE" w:rsidRDefault="001038FB" w:rsidP="00A23C92">
            <w:r w:rsidRPr="001753EE">
              <w:t>F374A00</w:t>
            </w:r>
          </w:p>
        </w:tc>
        <w:tc>
          <w:tcPr>
            <w:tcW w:w="3917" w:type="dxa"/>
            <w:shd w:val="clear" w:color="auto" w:fill="auto"/>
          </w:tcPr>
          <w:p w14:paraId="7A90BB6C" w14:textId="77777777" w:rsidR="001038FB" w:rsidRPr="001753EE" w:rsidRDefault="001038FB" w:rsidP="00A23C92">
            <w:pPr>
              <w:tabs>
                <w:tab w:val="right" w:pos="4914"/>
              </w:tabs>
            </w:pPr>
            <w:r w:rsidRPr="001753EE">
              <w:t>Polyneuropathy in uraemia</w:t>
            </w:r>
          </w:p>
        </w:tc>
        <w:tc>
          <w:tcPr>
            <w:tcW w:w="2274" w:type="dxa"/>
          </w:tcPr>
          <w:p w14:paraId="1D732243" w14:textId="77777777" w:rsidR="001038FB" w:rsidRPr="001753EE" w:rsidRDefault="001038FB" w:rsidP="00A23C92">
            <w:pPr>
              <w:tabs>
                <w:tab w:val="right" w:pos="4914"/>
              </w:tabs>
            </w:pPr>
          </w:p>
        </w:tc>
        <w:tc>
          <w:tcPr>
            <w:tcW w:w="2241" w:type="dxa"/>
          </w:tcPr>
          <w:p w14:paraId="64F619E9" w14:textId="77777777" w:rsidR="001038FB" w:rsidRPr="001753EE" w:rsidRDefault="001038FB" w:rsidP="00A23C92">
            <w:pPr>
              <w:tabs>
                <w:tab w:val="right" w:pos="4914"/>
              </w:tabs>
            </w:pPr>
          </w:p>
        </w:tc>
      </w:tr>
      <w:tr w:rsidR="001753EE" w:rsidRPr="001753EE" w14:paraId="2AB08A66" w14:textId="77777777" w:rsidTr="00AB009D">
        <w:tc>
          <w:tcPr>
            <w:tcW w:w="2954" w:type="dxa"/>
            <w:shd w:val="clear" w:color="auto" w:fill="auto"/>
          </w:tcPr>
          <w:p w14:paraId="344521E9" w14:textId="77777777" w:rsidR="001038FB" w:rsidRPr="001753EE" w:rsidRDefault="001038FB" w:rsidP="00A23C92">
            <w:r w:rsidRPr="001753EE">
              <w:t>22573</w:t>
            </w:r>
          </w:p>
        </w:tc>
        <w:tc>
          <w:tcPr>
            <w:tcW w:w="2562" w:type="dxa"/>
            <w:shd w:val="clear" w:color="auto" w:fill="auto"/>
          </w:tcPr>
          <w:p w14:paraId="5B32C05C" w14:textId="77777777" w:rsidR="001038FB" w:rsidRPr="001753EE" w:rsidRDefault="001038FB" w:rsidP="00A23C92">
            <w:r w:rsidRPr="001753EE">
              <w:t>C106z00</w:t>
            </w:r>
          </w:p>
        </w:tc>
        <w:tc>
          <w:tcPr>
            <w:tcW w:w="3917" w:type="dxa"/>
            <w:shd w:val="clear" w:color="auto" w:fill="auto"/>
          </w:tcPr>
          <w:p w14:paraId="450A65A9" w14:textId="77777777" w:rsidR="001038FB" w:rsidRPr="001753EE" w:rsidRDefault="001038FB" w:rsidP="00A23C92">
            <w:pPr>
              <w:tabs>
                <w:tab w:val="right" w:pos="4914"/>
              </w:tabs>
            </w:pPr>
            <w:r w:rsidRPr="001753EE">
              <w:t>Diabetes mellitus NOS with neurological manifestation</w:t>
            </w:r>
          </w:p>
        </w:tc>
        <w:tc>
          <w:tcPr>
            <w:tcW w:w="2274" w:type="dxa"/>
          </w:tcPr>
          <w:p w14:paraId="3AEACEE0" w14:textId="77777777" w:rsidR="001038FB" w:rsidRPr="001753EE" w:rsidRDefault="001038FB" w:rsidP="00A23C92">
            <w:pPr>
              <w:tabs>
                <w:tab w:val="right" w:pos="4914"/>
              </w:tabs>
            </w:pPr>
          </w:p>
        </w:tc>
        <w:tc>
          <w:tcPr>
            <w:tcW w:w="2241" w:type="dxa"/>
          </w:tcPr>
          <w:p w14:paraId="5D0F2FFB" w14:textId="77777777" w:rsidR="001038FB" w:rsidRPr="001753EE" w:rsidRDefault="001038FB" w:rsidP="00A23C92">
            <w:pPr>
              <w:tabs>
                <w:tab w:val="right" w:pos="4914"/>
              </w:tabs>
            </w:pPr>
          </w:p>
        </w:tc>
      </w:tr>
      <w:tr w:rsidR="001753EE" w:rsidRPr="001753EE" w14:paraId="1A018D7F" w14:textId="77777777" w:rsidTr="00AB009D">
        <w:tc>
          <w:tcPr>
            <w:tcW w:w="2954" w:type="dxa"/>
            <w:shd w:val="clear" w:color="auto" w:fill="auto"/>
          </w:tcPr>
          <w:p w14:paraId="51BA3934" w14:textId="77777777" w:rsidR="001038FB" w:rsidRPr="001753EE" w:rsidRDefault="001038FB" w:rsidP="00A23C92">
            <w:r w:rsidRPr="001753EE">
              <w:t>24121</w:t>
            </w:r>
          </w:p>
        </w:tc>
        <w:tc>
          <w:tcPr>
            <w:tcW w:w="2562" w:type="dxa"/>
            <w:shd w:val="clear" w:color="auto" w:fill="auto"/>
          </w:tcPr>
          <w:p w14:paraId="70316B09" w14:textId="77777777" w:rsidR="001038FB" w:rsidRPr="001753EE" w:rsidRDefault="001038FB" w:rsidP="00A23C92">
            <w:r w:rsidRPr="001753EE">
              <w:t>F378.00</w:t>
            </w:r>
          </w:p>
        </w:tc>
        <w:tc>
          <w:tcPr>
            <w:tcW w:w="3917" w:type="dxa"/>
            <w:shd w:val="clear" w:color="auto" w:fill="auto"/>
          </w:tcPr>
          <w:p w14:paraId="32E42EBB" w14:textId="77777777" w:rsidR="001038FB" w:rsidRPr="001753EE" w:rsidRDefault="001038FB" w:rsidP="00A23C92">
            <w:pPr>
              <w:tabs>
                <w:tab w:val="right" w:pos="4914"/>
              </w:tabs>
            </w:pPr>
            <w:r w:rsidRPr="001753EE">
              <w:t>Intercostal neuropathy</w:t>
            </w:r>
          </w:p>
        </w:tc>
        <w:tc>
          <w:tcPr>
            <w:tcW w:w="2274" w:type="dxa"/>
          </w:tcPr>
          <w:p w14:paraId="76E19C83" w14:textId="77777777" w:rsidR="001038FB" w:rsidRPr="001753EE" w:rsidRDefault="001038FB" w:rsidP="00A23C92">
            <w:pPr>
              <w:tabs>
                <w:tab w:val="right" w:pos="4914"/>
              </w:tabs>
            </w:pPr>
          </w:p>
        </w:tc>
        <w:tc>
          <w:tcPr>
            <w:tcW w:w="2241" w:type="dxa"/>
          </w:tcPr>
          <w:p w14:paraId="483E52F6" w14:textId="77777777" w:rsidR="001038FB" w:rsidRPr="001753EE" w:rsidRDefault="001038FB" w:rsidP="00A23C92">
            <w:pPr>
              <w:tabs>
                <w:tab w:val="right" w:pos="4914"/>
              </w:tabs>
            </w:pPr>
          </w:p>
        </w:tc>
      </w:tr>
      <w:tr w:rsidR="001753EE" w:rsidRPr="001753EE" w14:paraId="24C7CFE7" w14:textId="77777777" w:rsidTr="00AB009D">
        <w:tc>
          <w:tcPr>
            <w:tcW w:w="2954" w:type="dxa"/>
            <w:shd w:val="clear" w:color="auto" w:fill="auto"/>
          </w:tcPr>
          <w:p w14:paraId="489E0AB7" w14:textId="77777777" w:rsidR="001038FB" w:rsidRPr="001753EE" w:rsidRDefault="001038FB" w:rsidP="00A23C92">
            <w:r w:rsidRPr="001753EE">
              <w:t>24216</w:t>
            </w:r>
          </w:p>
        </w:tc>
        <w:tc>
          <w:tcPr>
            <w:tcW w:w="2562" w:type="dxa"/>
            <w:shd w:val="clear" w:color="auto" w:fill="auto"/>
          </w:tcPr>
          <w:p w14:paraId="720DF68E" w14:textId="77777777" w:rsidR="001038FB" w:rsidRPr="001753EE" w:rsidRDefault="001038FB" w:rsidP="00A23C92">
            <w:r w:rsidRPr="001753EE">
              <w:t>F370100</w:t>
            </w:r>
          </w:p>
        </w:tc>
        <w:tc>
          <w:tcPr>
            <w:tcW w:w="3917" w:type="dxa"/>
            <w:shd w:val="clear" w:color="auto" w:fill="auto"/>
          </w:tcPr>
          <w:p w14:paraId="1CB88AE4" w14:textId="77777777" w:rsidR="001038FB" w:rsidRPr="001753EE" w:rsidRDefault="001038FB" w:rsidP="00A23C92">
            <w:pPr>
              <w:tabs>
                <w:tab w:val="right" w:pos="4914"/>
              </w:tabs>
            </w:pPr>
            <w:r w:rsidRPr="001753EE">
              <w:t>Postinfectious polyneuritis</w:t>
            </w:r>
          </w:p>
        </w:tc>
        <w:tc>
          <w:tcPr>
            <w:tcW w:w="2274" w:type="dxa"/>
          </w:tcPr>
          <w:p w14:paraId="6EB5167B" w14:textId="77777777" w:rsidR="001038FB" w:rsidRPr="001753EE" w:rsidRDefault="001038FB" w:rsidP="00A23C92">
            <w:pPr>
              <w:tabs>
                <w:tab w:val="right" w:pos="4914"/>
              </w:tabs>
            </w:pPr>
          </w:p>
        </w:tc>
        <w:tc>
          <w:tcPr>
            <w:tcW w:w="2241" w:type="dxa"/>
          </w:tcPr>
          <w:p w14:paraId="342C5BBA" w14:textId="77777777" w:rsidR="001038FB" w:rsidRPr="001753EE" w:rsidRDefault="001038FB" w:rsidP="00A23C92">
            <w:pPr>
              <w:tabs>
                <w:tab w:val="right" w:pos="4914"/>
              </w:tabs>
            </w:pPr>
          </w:p>
        </w:tc>
      </w:tr>
      <w:tr w:rsidR="001753EE" w:rsidRPr="001753EE" w14:paraId="74D2F9F1" w14:textId="77777777" w:rsidTr="00AB009D">
        <w:tc>
          <w:tcPr>
            <w:tcW w:w="2954" w:type="dxa"/>
            <w:shd w:val="clear" w:color="auto" w:fill="auto"/>
          </w:tcPr>
          <w:p w14:paraId="207FA8E3" w14:textId="77777777" w:rsidR="001038FB" w:rsidRPr="001753EE" w:rsidRDefault="001038FB" w:rsidP="00A23C92">
            <w:r w:rsidRPr="001753EE">
              <w:t>24222</w:t>
            </w:r>
          </w:p>
        </w:tc>
        <w:tc>
          <w:tcPr>
            <w:tcW w:w="2562" w:type="dxa"/>
            <w:shd w:val="clear" w:color="auto" w:fill="auto"/>
          </w:tcPr>
          <w:p w14:paraId="5C7EC961" w14:textId="77777777" w:rsidR="001038FB" w:rsidRPr="001753EE" w:rsidRDefault="001038FB" w:rsidP="00A23C92">
            <w:r w:rsidRPr="001753EE">
              <w:t>F376.00</w:t>
            </w:r>
          </w:p>
        </w:tc>
        <w:tc>
          <w:tcPr>
            <w:tcW w:w="3917" w:type="dxa"/>
            <w:shd w:val="clear" w:color="auto" w:fill="auto"/>
          </w:tcPr>
          <w:p w14:paraId="070081EE" w14:textId="77777777" w:rsidR="001038FB" w:rsidRPr="001753EE" w:rsidRDefault="001038FB" w:rsidP="00A23C92">
            <w:pPr>
              <w:tabs>
                <w:tab w:val="right" w:pos="4914"/>
              </w:tabs>
            </w:pPr>
            <w:r w:rsidRPr="001753EE">
              <w:t>Polyneuropathy due to drugs</w:t>
            </w:r>
          </w:p>
        </w:tc>
        <w:tc>
          <w:tcPr>
            <w:tcW w:w="2274" w:type="dxa"/>
          </w:tcPr>
          <w:p w14:paraId="39854C52" w14:textId="77777777" w:rsidR="001038FB" w:rsidRPr="001753EE" w:rsidRDefault="001038FB" w:rsidP="00A23C92">
            <w:pPr>
              <w:tabs>
                <w:tab w:val="right" w:pos="4914"/>
              </w:tabs>
            </w:pPr>
          </w:p>
        </w:tc>
        <w:tc>
          <w:tcPr>
            <w:tcW w:w="2241" w:type="dxa"/>
          </w:tcPr>
          <w:p w14:paraId="49CDBCDB" w14:textId="77777777" w:rsidR="001038FB" w:rsidRPr="001753EE" w:rsidRDefault="001038FB" w:rsidP="00A23C92">
            <w:pPr>
              <w:tabs>
                <w:tab w:val="right" w:pos="4914"/>
              </w:tabs>
            </w:pPr>
          </w:p>
        </w:tc>
      </w:tr>
      <w:tr w:rsidR="001753EE" w:rsidRPr="001753EE" w14:paraId="262F9676" w14:textId="77777777" w:rsidTr="00AB009D">
        <w:tc>
          <w:tcPr>
            <w:tcW w:w="2954" w:type="dxa"/>
            <w:shd w:val="clear" w:color="auto" w:fill="auto"/>
          </w:tcPr>
          <w:p w14:paraId="5CCB9154" w14:textId="77777777" w:rsidR="001038FB" w:rsidRPr="001753EE" w:rsidRDefault="001038FB" w:rsidP="00A23C92">
            <w:r w:rsidRPr="001753EE">
              <w:t>24226</w:t>
            </w:r>
          </w:p>
        </w:tc>
        <w:tc>
          <w:tcPr>
            <w:tcW w:w="2562" w:type="dxa"/>
            <w:shd w:val="clear" w:color="auto" w:fill="auto"/>
          </w:tcPr>
          <w:p w14:paraId="08932A3F" w14:textId="77777777" w:rsidR="001038FB" w:rsidRPr="001753EE" w:rsidRDefault="001038FB" w:rsidP="00A23C92">
            <w:r w:rsidRPr="001753EE">
              <w:t>F37z.11</w:t>
            </w:r>
          </w:p>
        </w:tc>
        <w:tc>
          <w:tcPr>
            <w:tcW w:w="3917" w:type="dxa"/>
            <w:shd w:val="clear" w:color="auto" w:fill="auto"/>
          </w:tcPr>
          <w:p w14:paraId="10C8677D" w14:textId="77777777" w:rsidR="001038FB" w:rsidRPr="001753EE" w:rsidRDefault="001038FB" w:rsidP="00A23C92">
            <w:pPr>
              <w:tabs>
                <w:tab w:val="right" w:pos="4914"/>
              </w:tabs>
            </w:pPr>
            <w:r w:rsidRPr="001753EE">
              <w:t>Polyneuropathy unspecified</w:t>
            </w:r>
          </w:p>
        </w:tc>
        <w:tc>
          <w:tcPr>
            <w:tcW w:w="2274" w:type="dxa"/>
          </w:tcPr>
          <w:p w14:paraId="7336ED84" w14:textId="77777777" w:rsidR="001038FB" w:rsidRPr="001753EE" w:rsidRDefault="001038FB" w:rsidP="00A23C92">
            <w:pPr>
              <w:tabs>
                <w:tab w:val="right" w:pos="4914"/>
              </w:tabs>
            </w:pPr>
          </w:p>
        </w:tc>
        <w:tc>
          <w:tcPr>
            <w:tcW w:w="2241" w:type="dxa"/>
          </w:tcPr>
          <w:p w14:paraId="1D42C941" w14:textId="77777777" w:rsidR="001038FB" w:rsidRPr="001753EE" w:rsidRDefault="001038FB" w:rsidP="00A23C92">
            <w:pPr>
              <w:tabs>
                <w:tab w:val="right" w:pos="4914"/>
              </w:tabs>
            </w:pPr>
          </w:p>
        </w:tc>
      </w:tr>
      <w:tr w:rsidR="001753EE" w:rsidRPr="001753EE" w14:paraId="59876A63" w14:textId="77777777" w:rsidTr="00AB009D">
        <w:tc>
          <w:tcPr>
            <w:tcW w:w="2954" w:type="dxa"/>
            <w:shd w:val="clear" w:color="auto" w:fill="auto"/>
          </w:tcPr>
          <w:p w14:paraId="0AABEA2A" w14:textId="77777777" w:rsidR="001038FB" w:rsidRPr="001753EE" w:rsidRDefault="001038FB" w:rsidP="00A23C92">
            <w:r w:rsidRPr="001753EE">
              <w:t>24355</w:t>
            </w:r>
          </w:p>
        </w:tc>
        <w:tc>
          <w:tcPr>
            <w:tcW w:w="2562" w:type="dxa"/>
            <w:shd w:val="clear" w:color="auto" w:fill="auto"/>
          </w:tcPr>
          <w:p w14:paraId="0042F0B4" w14:textId="77777777" w:rsidR="001038FB" w:rsidRPr="001753EE" w:rsidRDefault="001038FB" w:rsidP="00A23C92">
            <w:r w:rsidRPr="001753EE">
              <w:t>F374200</w:t>
            </w:r>
          </w:p>
        </w:tc>
        <w:tc>
          <w:tcPr>
            <w:tcW w:w="3917" w:type="dxa"/>
            <w:shd w:val="clear" w:color="auto" w:fill="auto"/>
          </w:tcPr>
          <w:p w14:paraId="2318D9A6" w14:textId="77777777" w:rsidR="001038FB" w:rsidRPr="001753EE" w:rsidRDefault="001038FB" w:rsidP="00A23C92">
            <w:pPr>
              <w:tabs>
                <w:tab w:val="right" w:pos="4914"/>
              </w:tabs>
            </w:pPr>
            <w:r w:rsidRPr="001753EE">
              <w:t>Polyneuropathy in vitamin B deficiency</w:t>
            </w:r>
          </w:p>
        </w:tc>
        <w:tc>
          <w:tcPr>
            <w:tcW w:w="2274" w:type="dxa"/>
          </w:tcPr>
          <w:p w14:paraId="0B6267E3" w14:textId="77777777" w:rsidR="001038FB" w:rsidRPr="001753EE" w:rsidRDefault="001038FB" w:rsidP="00A23C92">
            <w:pPr>
              <w:tabs>
                <w:tab w:val="right" w:pos="4914"/>
              </w:tabs>
            </w:pPr>
          </w:p>
        </w:tc>
        <w:tc>
          <w:tcPr>
            <w:tcW w:w="2241" w:type="dxa"/>
          </w:tcPr>
          <w:p w14:paraId="59382244" w14:textId="77777777" w:rsidR="001038FB" w:rsidRPr="001753EE" w:rsidRDefault="001038FB" w:rsidP="00A23C92">
            <w:pPr>
              <w:tabs>
                <w:tab w:val="right" w:pos="4914"/>
              </w:tabs>
            </w:pPr>
          </w:p>
        </w:tc>
      </w:tr>
      <w:tr w:rsidR="001753EE" w:rsidRPr="001753EE" w14:paraId="6C4655DD" w14:textId="77777777" w:rsidTr="00AB009D">
        <w:tc>
          <w:tcPr>
            <w:tcW w:w="2954" w:type="dxa"/>
            <w:shd w:val="clear" w:color="auto" w:fill="auto"/>
          </w:tcPr>
          <w:p w14:paraId="3B093015" w14:textId="77777777" w:rsidR="001038FB" w:rsidRPr="001753EE" w:rsidRDefault="001038FB" w:rsidP="00A23C92">
            <w:r w:rsidRPr="001753EE">
              <w:t>24571</w:t>
            </w:r>
          </w:p>
        </w:tc>
        <w:tc>
          <w:tcPr>
            <w:tcW w:w="2562" w:type="dxa"/>
            <w:shd w:val="clear" w:color="auto" w:fill="auto"/>
          </w:tcPr>
          <w:p w14:paraId="6A86607B" w14:textId="77777777" w:rsidR="001038FB" w:rsidRPr="001753EE" w:rsidRDefault="001038FB" w:rsidP="00A23C92">
            <w:r w:rsidRPr="001753EE">
              <w:t>F372200</w:t>
            </w:r>
          </w:p>
        </w:tc>
        <w:tc>
          <w:tcPr>
            <w:tcW w:w="3917" w:type="dxa"/>
            <w:shd w:val="clear" w:color="auto" w:fill="auto"/>
          </w:tcPr>
          <w:p w14:paraId="40303A22" w14:textId="77777777" w:rsidR="001038FB" w:rsidRPr="001753EE" w:rsidRDefault="001038FB" w:rsidP="00A23C92">
            <w:pPr>
              <w:tabs>
                <w:tab w:val="right" w:pos="4914"/>
              </w:tabs>
            </w:pPr>
            <w:r w:rsidRPr="001753EE">
              <w:t>Asymptomatic diabetic neuropathy</w:t>
            </w:r>
          </w:p>
        </w:tc>
        <w:tc>
          <w:tcPr>
            <w:tcW w:w="2274" w:type="dxa"/>
          </w:tcPr>
          <w:p w14:paraId="1532EFF6" w14:textId="77777777" w:rsidR="001038FB" w:rsidRPr="001753EE" w:rsidRDefault="001038FB" w:rsidP="00A23C92">
            <w:pPr>
              <w:tabs>
                <w:tab w:val="right" w:pos="4914"/>
              </w:tabs>
            </w:pPr>
          </w:p>
        </w:tc>
        <w:tc>
          <w:tcPr>
            <w:tcW w:w="2241" w:type="dxa"/>
          </w:tcPr>
          <w:p w14:paraId="5E2C8064" w14:textId="77777777" w:rsidR="001038FB" w:rsidRPr="001753EE" w:rsidRDefault="001038FB" w:rsidP="00A23C92">
            <w:pPr>
              <w:tabs>
                <w:tab w:val="right" w:pos="4914"/>
              </w:tabs>
            </w:pPr>
          </w:p>
        </w:tc>
      </w:tr>
      <w:tr w:rsidR="001753EE" w:rsidRPr="001753EE" w14:paraId="0DFA1091" w14:textId="77777777" w:rsidTr="00AB009D">
        <w:tc>
          <w:tcPr>
            <w:tcW w:w="2954" w:type="dxa"/>
            <w:shd w:val="clear" w:color="auto" w:fill="auto"/>
          </w:tcPr>
          <w:p w14:paraId="615901CF" w14:textId="77777777" w:rsidR="001038FB" w:rsidRPr="001753EE" w:rsidRDefault="001038FB" w:rsidP="00A23C92">
            <w:r w:rsidRPr="001753EE">
              <w:t>24694</w:t>
            </w:r>
          </w:p>
        </w:tc>
        <w:tc>
          <w:tcPr>
            <w:tcW w:w="2562" w:type="dxa"/>
            <w:shd w:val="clear" w:color="auto" w:fill="auto"/>
          </w:tcPr>
          <w:p w14:paraId="2EA74C39" w14:textId="77777777" w:rsidR="001038FB" w:rsidRPr="001753EE" w:rsidRDefault="001038FB" w:rsidP="00A23C92">
            <w:r w:rsidRPr="001753EE">
              <w:t>C108B00</w:t>
            </w:r>
          </w:p>
        </w:tc>
        <w:tc>
          <w:tcPr>
            <w:tcW w:w="3917" w:type="dxa"/>
            <w:shd w:val="clear" w:color="auto" w:fill="auto"/>
          </w:tcPr>
          <w:p w14:paraId="6324015E" w14:textId="77777777" w:rsidR="001038FB" w:rsidRPr="001753EE" w:rsidRDefault="001038FB" w:rsidP="00A23C92">
            <w:pPr>
              <w:tabs>
                <w:tab w:val="right" w:pos="4914"/>
              </w:tabs>
            </w:pPr>
            <w:r w:rsidRPr="001753EE">
              <w:t xml:space="preserve">Insulin </w:t>
            </w:r>
            <w:r w:rsidR="00D664C1" w:rsidRPr="001753EE">
              <w:t>depression</w:t>
            </w:r>
            <w:r w:rsidRPr="001753EE">
              <w:t>endent diabetes mellitus with mononeuropathy</w:t>
            </w:r>
          </w:p>
        </w:tc>
        <w:tc>
          <w:tcPr>
            <w:tcW w:w="2274" w:type="dxa"/>
          </w:tcPr>
          <w:p w14:paraId="77556B1B" w14:textId="77777777" w:rsidR="001038FB" w:rsidRPr="001753EE" w:rsidRDefault="001038FB" w:rsidP="00A23C92">
            <w:pPr>
              <w:tabs>
                <w:tab w:val="right" w:pos="4914"/>
              </w:tabs>
            </w:pPr>
          </w:p>
        </w:tc>
        <w:tc>
          <w:tcPr>
            <w:tcW w:w="2241" w:type="dxa"/>
          </w:tcPr>
          <w:p w14:paraId="22FAE398" w14:textId="77777777" w:rsidR="001038FB" w:rsidRPr="001753EE" w:rsidRDefault="001038FB" w:rsidP="00A23C92">
            <w:pPr>
              <w:tabs>
                <w:tab w:val="right" w:pos="4914"/>
              </w:tabs>
            </w:pPr>
          </w:p>
        </w:tc>
      </w:tr>
      <w:tr w:rsidR="001753EE" w:rsidRPr="001753EE" w14:paraId="1C7B8244" w14:textId="77777777" w:rsidTr="00AB009D">
        <w:tc>
          <w:tcPr>
            <w:tcW w:w="2954" w:type="dxa"/>
            <w:shd w:val="clear" w:color="auto" w:fill="auto"/>
          </w:tcPr>
          <w:p w14:paraId="4D5A560E" w14:textId="77777777" w:rsidR="001038FB" w:rsidRPr="001753EE" w:rsidRDefault="001038FB" w:rsidP="00A23C92">
            <w:r w:rsidRPr="001753EE">
              <w:t>28333</w:t>
            </w:r>
          </w:p>
        </w:tc>
        <w:tc>
          <w:tcPr>
            <w:tcW w:w="2562" w:type="dxa"/>
            <w:shd w:val="clear" w:color="auto" w:fill="auto"/>
          </w:tcPr>
          <w:p w14:paraId="1DA42696" w14:textId="77777777" w:rsidR="001038FB" w:rsidRPr="001753EE" w:rsidRDefault="001038FB" w:rsidP="00A23C92">
            <w:r w:rsidRPr="001753EE">
              <w:t>C373200</w:t>
            </w:r>
          </w:p>
        </w:tc>
        <w:tc>
          <w:tcPr>
            <w:tcW w:w="3917" w:type="dxa"/>
            <w:shd w:val="clear" w:color="auto" w:fill="auto"/>
          </w:tcPr>
          <w:p w14:paraId="3D69179E" w14:textId="77777777" w:rsidR="001038FB" w:rsidRPr="001753EE" w:rsidRDefault="001038FB" w:rsidP="00A23C92">
            <w:pPr>
              <w:tabs>
                <w:tab w:val="right" w:pos="4914"/>
              </w:tabs>
            </w:pPr>
            <w:r w:rsidRPr="001753EE">
              <w:t>Familial neuropathic amyloid</w:t>
            </w:r>
          </w:p>
        </w:tc>
        <w:tc>
          <w:tcPr>
            <w:tcW w:w="2274" w:type="dxa"/>
          </w:tcPr>
          <w:p w14:paraId="03BBDB0C" w14:textId="77777777" w:rsidR="001038FB" w:rsidRPr="001753EE" w:rsidRDefault="001038FB" w:rsidP="00A23C92">
            <w:pPr>
              <w:tabs>
                <w:tab w:val="right" w:pos="4914"/>
              </w:tabs>
            </w:pPr>
          </w:p>
        </w:tc>
        <w:tc>
          <w:tcPr>
            <w:tcW w:w="2241" w:type="dxa"/>
          </w:tcPr>
          <w:p w14:paraId="58CF1C3F" w14:textId="77777777" w:rsidR="001038FB" w:rsidRPr="001753EE" w:rsidRDefault="001038FB" w:rsidP="00A23C92">
            <w:pPr>
              <w:tabs>
                <w:tab w:val="right" w:pos="4914"/>
              </w:tabs>
            </w:pPr>
          </w:p>
        </w:tc>
      </w:tr>
      <w:tr w:rsidR="001753EE" w:rsidRPr="001753EE" w14:paraId="35765832" w14:textId="77777777" w:rsidTr="00AB009D">
        <w:tc>
          <w:tcPr>
            <w:tcW w:w="2954" w:type="dxa"/>
            <w:shd w:val="clear" w:color="auto" w:fill="auto"/>
          </w:tcPr>
          <w:p w14:paraId="49413B53" w14:textId="77777777" w:rsidR="001038FB" w:rsidRPr="001753EE" w:rsidRDefault="001038FB" w:rsidP="00A23C92">
            <w:r w:rsidRPr="001753EE">
              <w:t>30537</w:t>
            </w:r>
          </w:p>
        </w:tc>
        <w:tc>
          <w:tcPr>
            <w:tcW w:w="2562" w:type="dxa"/>
            <w:shd w:val="clear" w:color="auto" w:fill="auto"/>
          </w:tcPr>
          <w:p w14:paraId="668DCA13" w14:textId="77777777" w:rsidR="001038FB" w:rsidRPr="001753EE" w:rsidRDefault="001038FB" w:rsidP="00A23C92">
            <w:r w:rsidRPr="001753EE">
              <w:t>F373.00</w:t>
            </w:r>
          </w:p>
        </w:tc>
        <w:tc>
          <w:tcPr>
            <w:tcW w:w="3917" w:type="dxa"/>
            <w:shd w:val="clear" w:color="auto" w:fill="auto"/>
          </w:tcPr>
          <w:p w14:paraId="688E1C75" w14:textId="77777777" w:rsidR="001038FB" w:rsidRPr="001753EE" w:rsidRDefault="001038FB" w:rsidP="00A23C92">
            <w:pPr>
              <w:tabs>
                <w:tab w:val="right" w:pos="4914"/>
              </w:tabs>
            </w:pPr>
            <w:r w:rsidRPr="001753EE">
              <w:t>Polyneuropathy in malignant disease</w:t>
            </w:r>
          </w:p>
        </w:tc>
        <w:tc>
          <w:tcPr>
            <w:tcW w:w="2274" w:type="dxa"/>
          </w:tcPr>
          <w:p w14:paraId="2EE6A160" w14:textId="77777777" w:rsidR="001038FB" w:rsidRPr="001753EE" w:rsidRDefault="001038FB" w:rsidP="00A23C92">
            <w:pPr>
              <w:tabs>
                <w:tab w:val="right" w:pos="4914"/>
              </w:tabs>
            </w:pPr>
          </w:p>
        </w:tc>
        <w:tc>
          <w:tcPr>
            <w:tcW w:w="2241" w:type="dxa"/>
          </w:tcPr>
          <w:p w14:paraId="60C9B6CA" w14:textId="77777777" w:rsidR="001038FB" w:rsidRPr="001753EE" w:rsidRDefault="001038FB" w:rsidP="00A23C92">
            <w:pPr>
              <w:tabs>
                <w:tab w:val="right" w:pos="4914"/>
              </w:tabs>
            </w:pPr>
          </w:p>
        </w:tc>
      </w:tr>
      <w:tr w:rsidR="001753EE" w:rsidRPr="001753EE" w14:paraId="45E88A6B" w14:textId="77777777" w:rsidTr="00AB009D">
        <w:tc>
          <w:tcPr>
            <w:tcW w:w="2954" w:type="dxa"/>
            <w:shd w:val="clear" w:color="auto" w:fill="auto"/>
          </w:tcPr>
          <w:p w14:paraId="182256D3" w14:textId="77777777" w:rsidR="001038FB" w:rsidRPr="001753EE" w:rsidRDefault="001038FB" w:rsidP="00A23C92">
            <w:r w:rsidRPr="001753EE">
              <w:t>31551</w:t>
            </w:r>
          </w:p>
        </w:tc>
        <w:tc>
          <w:tcPr>
            <w:tcW w:w="2562" w:type="dxa"/>
            <w:shd w:val="clear" w:color="auto" w:fill="auto"/>
          </w:tcPr>
          <w:p w14:paraId="78699C43" w14:textId="77777777" w:rsidR="001038FB" w:rsidRPr="001753EE" w:rsidRDefault="001038FB" w:rsidP="00A23C92">
            <w:r w:rsidRPr="001753EE">
              <w:t>F37X.00</w:t>
            </w:r>
          </w:p>
        </w:tc>
        <w:tc>
          <w:tcPr>
            <w:tcW w:w="3917" w:type="dxa"/>
            <w:shd w:val="clear" w:color="auto" w:fill="auto"/>
          </w:tcPr>
          <w:p w14:paraId="069CBEB7" w14:textId="77777777" w:rsidR="001038FB" w:rsidRPr="001753EE" w:rsidRDefault="001038FB" w:rsidP="00A23C92">
            <w:pPr>
              <w:tabs>
                <w:tab w:val="right" w:pos="4914"/>
              </w:tabs>
            </w:pPr>
            <w:r w:rsidRPr="001753EE">
              <w:t>Inflammatory polyneuropathy, unspecified</w:t>
            </w:r>
          </w:p>
        </w:tc>
        <w:tc>
          <w:tcPr>
            <w:tcW w:w="2274" w:type="dxa"/>
          </w:tcPr>
          <w:p w14:paraId="464D1612" w14:textId="77777777" w:rsidR="001038FB" w:rsidRPr="001753EE" w:rsidRDefault="001038FB" w:rsidP="00A23C92">
            <w:pPr>
              <w:tabs>
                <w:tab w:val="right" w:pos="4914"/>
              </w:tabs>
            </w:pPr>
          </w:p>
        </w:tc>
        <w:tc>
          <w:tcPr>
            <w:tcW w:w="2241" w:type="dxa"/>
          </w:tcPr>
          <w:p w14:paraId="16549518" w14:textId="77777777" w:rsidR="001038FB" w:rsidRPr="001753EE" w:rsidRDefault="001038FB" w:rsidP="00A23C92">
            <w:pPr>
              <w:tabs>
                <w:tab w:val="right" w:pos="4914"/>
              </w:tabs>
            </w:pPr>
          </w:p>
        </w:tc>
      </w:tr>
      <w:tr w:rsidR="001753EE" w:rsidRPr="001753EE" w14:paraId="6CD50E5D" w14:textId="77777777" w:rsidTr="00AB009D">
        <w:tc>
          <w:tcPr>
            <w:tcW w:w="2954" w:type="dxa"/>
            <w:shd w:val="clear" w:color="auto" w:fill="auto"/>
          </w:tcPr>
          <w:p w14:paraId="0512F667" w14:textId="77777777" w:rsidR="001038FB" w:rsidRPr="001753EE" w:rsidRDefault="001038FB" w:rsidP="00A23C92">
            <w:r w:rsidRPr="001753EE">
              <w:lastRenderedPageBreak/>
              <w:t>31790</w:t>
            </w:r>
          </w:p>
        </w:tc>
        <w:tc>
          <w:tcPr>
            <w:tcW w:w="2562" w:type="dxa"/>
            <w:shd w:val="clear" w:color="auto" w:fill="auto"/>
          </w:tcPr>
          <w:p w14:paraId="4383847E" w14:textId="77777777" w:rsidR="001038FB" w:rsidRPr="001753EE" w:rsidRDefault="001038FB" w:rsidP="00A23C92">
            <w:r w:rsidRPr="001753EE">
              <w:t>F372.00</w:t>
            </w:r>
          </w:p>
        </w:tc>
        <w:tc>
          <w:tcPr>
            <w:tcW w:w="3917" w:type="dxa"/>
            <w:shd w:val="clear" w:color="auto" w:fill="auto"/>
          </w:tcPr>
          <w:p w14:paraId="277E9CA8" w14:textId="77777777" w:rsidR="001038FB" w:rsidRPr="001753EE" w:rsidRDefault="001038FB" w:rsidP="00A23C92">
            <w:pPr>
              <w:tabs>
                <w:tab w:val="right" w:pos="4914"/>
              </w:tabs>
            </w:pPr>
            <w:r w:rsidRPr="001753EE">
              <w:t>Polyneuropathy in diabetes</w:t>
            </w:r>
          </w:p>
        </w:tc>
        <w:tc>
          <w:tcPr>
            <w:tcW w:w="2274" w:type="dxa"/>
          </w:tcPr>
          <w:p w14:paraId="3F4CAC6D" w14:textId="77777777" w:rsidR="001038FB" w:rsidRPr="001753EE" w:rsidRDefault="001038FB" w:rsidP="00A23C92">
            <w:pPr>
              <w:tabs>
                <w:tab w:val="right" w:pos="4914"/>
              </w:tabs>
            </w:pPr>
          </w:p>
        </w:tc>
        <w:tc>
          <w:tcPr>
            <w:tcW w:w="2241" w:type="dxa"/>
          </w:tcPr>
          <w:p w14:paraId="7B7FB1CD" w14:textId="77777777" w:rsidR="001038FB" w:rsidRPr="001753EE" w:rsidRDefault="001038FB" w:rsidP="00A23C92">
            <w:pPr>
              <w:tabs>
                <w:tab w:val="right" w:pos="4914"/>
              </w:tabs>
            </w:pPr>
          </w:p>
        </w:tc>
      </w:tr>
      <w:tr w:rsidR="001753EE" w:rsidRPr="001753EE" w14:paraId="448C5255" w14:textId="77777777" w:rsidTr="00AB009D">
        <w:tc>
          <w:tcPr>
            <w:tcW w:w="2954" w:type="dxa"/>
            <w:shd w:val="clear" w:color="auto" w:fill="auto"/>
          </w:tcPr>
          <w:p w14:paraId="44950098" w14:textId="77777777" w:rsidR="001038FB" w:rsidRPr="001753EE" w:rsidRDefault="001038FB" w:rsidP="00A23C92">
            <w:r w:rsidRPr="001753EE">
              <w:t>32527</w:t>
            </w:r>
          </w:p>
        </w:tc>
        <w:tc>
          <w:tcPr>
            <w:tcW w:w="2562" w:type="dxa"/>
            <w:shd w:val="clear" w:color="auto" w:fill="auto"/>
          </w:tcPr>
          <w:p w14:paraId="234495F8" w14:textId="77777777" w:rsidR="001038FB" w:rsidRPr="001753EE" w:rsidRDefault="001038FB" w:rsidP="00A23C92">
            <w:r w:rsidRPr="001753EE">
              <w:t>F368.00</w:t>
            </w:r>
          </w:p>
        </w:tc>
        <w:tc>
          <w:tcPr>
            <w:tcW w:w="3917" w:type="dxa"/>
            <w:shd w:val="clear" w:color="auto" w:fill="auto"/>
          </w:tcPr>
          <w:p w14:paraId="193A2144" w14:textId="77777777" w:rsidR="001038FB" w:rsidRPr="001753EE" w:rsidRDefault="001038FB" w:rsidP="00A23C92">
            <w:pPr>
              <w:tabs>
                <w:tab w:val="right" w:pos="4914"/>
              </w:tabs>
            </w:pPr>
            <w:r w:rsidRPr="001753EE">
              <w:t>Hereditary motor and sensory neuropathy</w:t>
            </w:r>
          </w:p>
        </w:tc>
        <w:tc>
          <w:tcPr>
            <w:tcW w:w="2274" w:type="dxa"/>
          </w:tcPr>
          <w:p w14:paraId="661ADCD5" w14:textId="77777777" w:rsidR="001038FB" w:rsidRPr="001753EE" w:rsidRDefault="001038FB" w:rsidP="00A23C92">
            <w:pPr>
              <w:tabs>
                <w:tab w:val="right" w:pos="4914"/>
              </w:tabs>
            </w:pPr>
          </w:p>
        </w:tc>
        <w:tc>
          <w:tcPr>
            <w:tcW w:w="2241" w:type="dxa"/>
          </w:tcPr>
          <w:p w14:paraId="2F96BAE3" w14:textId="77777777" w:rsidR="001038FB" w:rsidRPr="001753EE" w:rsidRDefault="001038FB" w:rsidP="00A23C92">
            <w:pPr>
              <w:tabs>
                <w:tab w:val="right" w:pos="4914"/>
              </w:tabs>
            </w:pPr>
          </w:p>
        </w:tc>
      </w:tr>
      <w:tr w:rsidR="001753EE" w:rsidRPr="001753EE" w14:paraId="28E601F4" w14:textId="77777777" w:rsidTr="00AB009D">
        <w:tc>
          <w:tcPr>
            <w:tcW w:w="2954" w:type="dxa"/>
            <w:shd w:val="clear" w:color="auto" w:fill="auto"/>
          </w:tcPr>
          <w:p w14:paraId="563F65BD" w14:textId="77777777" w:rsidR="001038FB" w:rsidRPr="001753EE" w:rsidRDefault="001038FB" w:rsidP="00A23C92">
            <w:r w:rsidRPr="001753EE">
              <w:t>34268</w:t>
            </w:r>
          </w:p>
        </w:tc>
        <w:tc>
          <w:tcPr>
            <w:tcW w:w="2562" w:type="dxa"/>
            <w:shd w:val="clear" w:color="auto" w:fill="auto"/>
          </w:tcPr>
          <w:p w14:paraId="592EDBD9" w14:textId="77777777" w:rsidR="001038FB" w:rsidRPr="001753EE" w:rsidRDefault="001038FB" w:rsidP="00A23C92">
            <w:r w:rsidRPr="001753EE">
              <w:t>C10F200</w:t>
            </w:r>
          </w:p>
        </w:tc>
        <w:tc>
          <w:tcPr>
            <w:tcW w:w="3917" w:type="dxa"/>
            <w:shd w:val="clear" w:color="auto" w:fill="auto"/>
          </w:tcPr>
          <w:p w14:paraId="75B50C04" w14:textId="77777777" w:rsidR="001038FB" w:rsidRPr="001753EE" w:rsidRDefault="001038FB" w:rsidP="00A23C92">
            <w:pPr>
              <w:tabs>
                <w:tab w:val="right" w:pos="4914"/>
              </w:tabs>
            </w:pPr>
            <w:r w:rsidRPr="001753EE">
              <w:t>Type 2 diabetes mellitus with neurological complications</w:t>
            </w:r>
          </w:p>
        </w:tc>
        <w:tc>
          <w:tcPr>
            <w:tcW w:w="2274" w:type="dxa"/>
          </w:tcPr>
          <w:p w14:paraId="3D9ADCC8" w14:textId="77777777" w:rsidR="001038FB" w:rsidRPr="001753EE" w:rsidRDefault="001038FB" w:rsidP="00A23C92">
            <w:pPr>
              <w:tabs>
                <w:tab w:val="right" w:pos="4914"/>
              </w:tabs>
            </w:pPr>
          </w:p>
        </w:tc>
        <w:tc>
          <w:tcPr>
            <w:tcW w:w="2241" w:type="dxa"/>
          </w:tcPr>
          <w:p w14:paraId="7914AAB6" w14:textId="77777777" w:rsidR="001038FB" w:rsidRPr="001753EE" w:rsidRDefault="001038FB" w:rsidP="00A23C92">
            <w:pPr>
              <w:tabs>
                <w:tab w:val="right" w:pos="4914"/>
              </w:tabs>
            </w:pPr>
          </w:p>
        </w:tc>
      </w:tr>
      <w:tr w:rsidR="001753EE" w:rsidRPr="001753EE" w14:paraId="5CD59AD4" w14:textId="77777777" w:rsidTr="00AB009D">
        <w:tc>
          <w:tcPr>
            <w:tcW w:w="2954" w:type="dxa"/>
            <w:shd w:val="clear" w:color="auto" w:fill="auto"/>
          </w:tcPr>
          <w:p w14:paraId="1AE5AE9B" w14:textId="77777777" w:rsidR="001038FB" w:rsidRPr="001753EE" w:rsidRDefault="001038FB" w:rsidP="00A23C92">
            <w:r w:rsidRPr="001753EE">
              <w:t>35465</w:t>
            </w:r>
          </w:p>
        </w:tc>
        <w:tc>
          <w:tcPr>
            <w:tcW w:w="2562" w:type="dxa"/>
            <w:shd w:val="clear" w:color="auto" w:fill="auto"/>
          </w:tcPr>
          <w:p w14:paraId="7868364A" w14:textId="77777777" w:rsidR="001038FB" w:rsidRPr="001753EE" w:rsidRDefault="001038FB" w:rsidP="00A23C92">
            <w:r w:rsidRPr="001753EE">
              <w:t>F368100</w:t>
            </w:r>
          </w:p>
        </w:tc>
        <w:tc>
          <w:tcPr>
            <w:tcW w:w="3917" w:type="dxa"/>
            <w:shd w:val="clear" w:color="auto" w:fill="auto"/>
          </w:tcPr>
          <w:p w14:paraId="50F7A7BF" w14:textId="77777777" w:rsidR="001038FB" w:rsidRPr="001753EE" w:rsidRDefault="001038FB" w:rsidP="00A23C92">
            <w:pPr>
              <w:tabs>
                <w:tab w:val="right" w:pos="4914"/>
              </w:tabs>
            </w:pPr>
            <w:r w:rsidRPr="001753EE">
              <w:t>Hereditary motor and sensory neuropathy type II</w:t>
            </w:r>
          </w:p>
        </w:tc>
        <w:tc>
          <w:tcPr>
            <w:tcW w:w="2274" w:type="dxa"/>
          </w:tcPr>
          <w:p w14:paraId="47EB35C2" w14:textId="77777777" w:rsidR="001038FB" w:rsidRPr="001753EE" w:rsidRDefault="001038FB" w:rsidP="00A23C92">
            <w:pPr>
              <w:tabs>
                <w:tab w:val="right" w:pos="4914"/>
              </w:tabs>
            </w:pPr>
          </w:p>
        </w:tc>
        <w:tc>
          <w:tcPr>
            <w:tcW w:w="2241" w:type="dxa"/>
          </w:tcPr>
          <w:p w14:paraId="257A387B" w14:textId="77777777" w:rsidR="001038FB" w:rsidRPr="001753EE" w:rsidRDefault="001038FB" w:rsidP="00A23C92">
            <w:pPr>
              <w:tabs>
                <w:tab w:val="right" w:pos="4914"/>
              </w:tabs>
            </w:pPr>
          </w:p>
        </w:tc>
      </w:tr>
      <w:tr w:rsidR="001753EE" w:rsidRPr="001753EE" w14:paraId="72918997" w14:textId="77777777" w:rsidTr="00AB009D">
        <w:tc>
          <w:tcPr>
            <w:tcW w:w="2954" w:type="dxa"/>
            <w:shd w:val="clear" w:color="auto" w:fill="auto"/>
          </w:tcPr>
          <w:p w14:paraId="09A1902F" w14:textId="77777777" w:rsidR="001038FB" w:rsidRPr="001753EE" w:rsidRDefault="001038FB" w:rsidP="00A23C92">
            <w:r w:rsidRPr="001753EE">
              <w:t>35537</w:t>
            </w:r>
          </w:p>
        </w:tc>
        <w:tc>
          <w:tcPr>
            <w:tcW w:w="2562" w:type="dxa"/>
            <w:shd w:val="clear" w:color="auto" w:fill="auto"/>
          </w:tcPr>
          <w:p w14:paraId="16251466" w14:textId="77777777" w:rsidR="001038FB" w:rsidRPr="001753EE" w:rsidRDefault="001038FB" w:rsidP="00A23C92">
            <w:r w:rsidRPr="001753EE">
              <w:t>Fyu7C00</w:t>
            </w:r>
          </w:p>
        </w:tc>
        <w:tc>
          <w:tcPr>
            <w:tcW w:w="3917" w:type="dxa"/>
            <w:shd w:val="clear" w:color="auto" w:fill="auto"/>
          </w:tcPr>
          <w:p w14:paraId="278C3ECF" w14:textId="77777777" w:rsidR="001038FB" w:rsidRPr="001753EE" w:rsidRDefault="001038FB" w:rsidP="00A23C92">
            <w:pPr>
              <w:tabs>
                <w:tab w:val="right" w:pos="4914"/>
              </w:tabs>
            </w:pPr>
            <w:r w:rsidRPr="001753EE">
              <w:t>[X] Polyneuropathy, unspecified</w:t>
            </w:r>
          </w:p>
        </w:tc>
        <w:tc>
          <w:tcPr>
            <w:tcW w:w="2274" w:type="dxa"/>
          </w:tcPr>
          <w:p w14:paraId="4A52560D" w14:textId="77777777" w:rsidR="001038FB" w:rsidRPr="001753EE" w:rsidRDefault="001038FB" w:rsidP="00A23C92">
            <w:pPr>
              <w:tabs>
                <w:tab w:val="right" w:pos="4914"/>
              </w:tabs>
            </w:pPr>
          </w:p>
        </w:tc>
        <w:tc>
          <w:tcPr>
            <w:tcW w:w="2241" w:type="dxa"/>
          </w:tcPr>
          <w:p w14:paraId="53BC1C2B" w14:textId="77777777" w:rsidR="001038FB" w:rsidRPr="001753EE" w:rsidRDefault="001038FB" w:rsidP="00A23C92">
            <w:pPr>
              <w:tabs>
                <w:tab w:val="right" w:pos="4914"/>
              </w:tabs>
            </w:pPr>
          </w:p>
        </w:tc>
      </w:tr>
      <w:tr w:rsidR="001753EE" w:rsidRPr="001753EE" w14:paraId="7F033825" w14:textId="77777777" w:rsidTr="00AB009D">
        <w:tc>
          <w:tcPr>
            <w:tcW w:w="2954" w:type="dxa"/>
            <w:shd w:val="clear" w:color="auto" w:fill="auto"/>
          </w:tcPr>
          <w:p w14:paraId="54585C3E" w14:textId="77777777" w:rsidR="001038FB" w:rsidRPr="001753EE" w:rsidRDefault="001038FB" w:rsidP="00A23C92">
            <w:r w:rsidRPr="001753EE">
              <w:t>35785</w:t>
            </w:r>
          </w:p>
        </w:tc>
        <w:tc>
          <w:tcPr>
            <w:tcW w:w="2562" w:type="dxa"/>
            <w:shd w:val="clear" w:color="auto" w:fill="auto"/>
          </w:tcPr>
          <w:p w14:paraId="5CD79010" w14:textId="77777777" w:rsidR="001038FB" w:rsidRPr="001753EE" w:rsidRDefault="001038FB" w:rsidP="00A23C92">
            <w:r w:rsidRPr="001753EE">
              <w:t>F372100</w:t>
            </w:r>
          </w:p>
        </w:tc>
        <w:tc>
          <w:tcPr>
            <w:tcW w:w="3917" w:type="dxa"/>
            <w:shd w:val="clear" w:color="auto" w:fill="auto"/>
          </w:tcPr>
          <w:p w14:paraId="54BE91F9" w14:textId="77777777" w:rsidR="001038FB" w:rsidRPr="001753EE" w:rsidRDefault="001038FB" w:rsidP="00A23C92">
            <w:pPr>
              <w:tabs>
                <w:tab w:val="right" w:pos="4914"/>
              </w:tabs>
            </w:pPr>
            <w:r w:rsidRPr="001753EE">
              <w:t>Chronic painful diabetic neuropathy</w:t>
            </w:r>
          </w:p>
        </w:tc>
        <w:tc>
          <w:tcPr>
            <w:tcW w:w="2274" w:type="dxa"/>
          </w:tcPr>
          <w:p w14:paraId="2DF2E755" w14:textId="77777777" w:rsidR="001038FB" w:rsidRPr="001753EE" w:rsidRDefault="001038FB" w:rsidP="00A23C92">
            <w:pPr>
              <w:tabs>
                <w:tab w:val="right" w:pos="4914"/>
              </w:tabs>
            </w:pPr>
          </w:p>
        </w:tc>
        <w:tc>
          <w:tcPr>
            <w:tcW w:w="2241" w:type="dxa"/>
          </w:tcPr>
          <w:p w14:paraId="5AA1749B" w14:textId="77777777" w:rsidR="001038FB" w:rsidRPr="001753EE" w:rsidRDefault="001038FB" w:rsidP="00A23C92">
            <w:pPr>
              <w:tabs>
                <w:tab w:val="right" w:pos="4914"/>
              </w:tabs>
            </w:pPr>
          </w:p>
        </w:tc>
      </w:tr>
      <w:tr w:rsidR="001753EE" w:rsidRPr="001753EE" w14:paraId="31C212B2" w14:textId="77777777" w:rsidTr="00AB009D">
        <w:tc>
          <w:tcPr>
            <w:tcW w:w="2954" w:type="dxa"/>
            <w:shd w:val="clear" w:color="auto" w:fill="auto"/>
          </w:tcPr>
          <w:p w14:paraId="398DDB7A" w14:textId="77777777" w:rsidR="001038FB" w:rsidRPr="001753EE" w:rsidRDefault="001038FB" w:rsidP="00A23C92">
            <w:r w:rsidRPr="001753EE">
              <w:t>36643</w:t>
            </w:r>
          </w:p>
        </w:tc>
        <w:tc>
          <w:tcPr>
            <w:tcW w:w="2562" w:type="dxa"/>
            <w:shd w:val="clear" w:color="auto" w:fill="auto"/>
          </w:tcPr>
          <w:p w14:paraId="1229B0DD" w14:textId="77777777" w:rsidR="001038FB" w:rsidRPr="001753EE" w:rsidRDefault="001038FB" w:rsidP="00A23C92">
            <w:r w:rsidRPr="001753EE">
              <w:t>N035.12</w:t>
            </w:r>
          </w:p>
        </w:tc>
        <w:tc>
          <w:tcPr>
            <w:tcW w:w="3917" w:type="dxa"/>
            <w:shd w:val="clear" w:color="auto" w:fill="auto"/>
          </w:tcPr>
          <w:p w14:paraId="6472C415" w14:textId="77777777" w:rsidR="001038FB" w:rsidRPr="001753EE" w:rsidRDefault="001038FB" w:rsidP="00A23C92">
            <w:pPr>
              <w:tabs>
                <w:tab w:val="right" w:pos="4914"/>
              </w:tabs>
            </w:pPr>
            <w:r w:rsidRPr="001753EE">
              <w:t>Neuropathic arthritis</w:t>
            </w:r>
          </w:p>
        </w:tc>
        <w:tc>
          <w:tcPr>
            <w:tcW w:w="2274" w:type="dxa"/>
          </w:tcPr>
          <w:p w14:paraId="21D94381" w14:textId="77777777" w:rsidR="001038FB" w:rsidRPr="001753EE" w:rsidRDefault="001038FB" w:rsidP="00A23C92">
            <w:pPr>
              <w:tabs>
                <w:tab w:val="right" w:pos="4914"/>
              </w:tabs>
            </w:pPr>
          </w:p>
        </w:tc>
        <w:tc>
          <w:tcPr>
            <w:tcW w:w="2241" w:type="dxa"/>
          </w:tcPr>
          <w:p w14:paraId="26FF7897" w14:textId="77777777" w:rsidR="001038FB" w:rsidRPr="001753EE" w:rsidRDefault="001038FB" w:rsidP="00A23C92">
            <w:pPr>
              <w:tabs>
                <w:tab w:val="right" w:pos="4914"/>
              </w:tabs>
            </w:pPr>
          </w:p>
        </w:tc>
      </w:tr>
      <w:tr w:rsidR="001753EE" w:rsidRPr="001753EE" w14:paraId="48BDCBD5" w14:textId="77777777" w:rsidTr="00AB009D">
        <w:tc>
          <w:tcPr>
            <w:tcW w:w="2954" w:type="dxa"/>
            <w:shd w:val="clear" w:color="auto" w:fill="auto"/>
          </w:tcPr>
          <w:p w14:paraId="7D540855" w14:textId="77777777" w:rsidR="001038FB" w:rsidRPr="001753EE" w:rsidRDefault="001038FB" w:rsidP="00A23C92">
            <w:r w:rsidRPr="001753EE">
              <w:t>37315</w:t>
            </w:r>
          </w:p>
        </w:tc>
        <w:tc>
          <w:tcPr>
            <w:tcW w:w="2562" w:type="dxa"/>
            <w:shd w:val="clear" w:color="auto" w:fill="auto"/>
          </w:tcPr>
          <w:p w14:paraId="1BD0A4A2" w14:textId="77777777" w:rsidR="001038FB" w:rsidRPr="001753EE" w:rsidRDefault="001038FB" w:rsidP="00A23C92">
            <w:r w:rsidRPr="001753EE">
              <w:t>F3y0.00</w:t>
            </w:r>
          </w:p>
        </w:tc>
        <w:tc>
          <w:tcPr>
            <w:tcW w:w="3917" w:type="dxa"/>
            <w:shd w:val="clear" w:color="auto" w:fill="auto"/>
          </w:tcPr>
          <w:p w14:paraId="2E48A927" w14:textId="77777777" w:rsidR="001038FB" w:rsidRPr="001753EE" w:rsidRDefault="001038FB" w:rsidP="00A23C92">
            <w:pPr>
              <w:tabs>
                <w:tab w:val="right" w:pos="4914"/>
              </w:tabs>
            </w:pPr>
            <w:r w:rsidRPr="001753EE">
              <w:t>Diabetic mononeuropathy</w:t>
            </w:r>
          </w:p>
        </w:tc>
        <w:tc>
          <w:tcPr>
            <w:tcW w:w="2274" w:type="dxa"/>
          </w:tcPr>
          <w:p w14:paraId="348E0FE4" w14:textId="77777777" w:rsidR="001038FB" w:rsidRPr="001753EE" w:rsidRDefault="001038FB" w:rsidP="00A23C92">
            <w:pPr>
              <w:tabs>
                <w:tab w:val="right" w:pos="4914"/>
              </w:tabs>
            </w:pPr>
          </w:p>
        </w:tc>
        <w:tc>
          <w:tcPr>
            <w:tcW w:w="2241" w:type="dxa"/>
          </w:tcPr>
          <w:p w14:paraId="490465AF" w14:textId="77777777" w:rsidR="001038FB" w:rsidRPr="001753EE" w:rsidRDefault="001038FB" w:rsidP="00A23C92">
            <w:pPr>
              <w:tabs>
                <w:tab w:val="right" w:pos="4914"/>
              </w:tabs>
            </w:pPr>
          </w:p>
        </w:tc>
      </w:tr>
      <w:tr w:rsidR="001753EE" w:rsidRPr="001753EE" w14:paraId="1209A5E4" w14:textId="77777777" w:rsidTr="00AB009D">
        <w:tc>
          <w:tcPr>
            <w:tcW w:w="2954" w:type="dxa"/>
            <w:shd w:val="clear" w:color="auto" w:fill="auto"/>
          </w:tcPr>
          <w:p w14:paraId="34417B61" w14:textId="77777777" w:rsidR="001038FB" w:rsidRPr="001753EE" w:rsidRDefault="001038FB" w:rsidP="00A23C92">
            <w:r w:rsidRPr="001753EE">
              <w:t>38401</w:t>
            </w:r>
          </w:p>
        </w:tc>
        <w:tc>
          <w:tcPr>
            <w:tcW w:w="2562" w:type="dxa"/>
            <w:shd w:val="clear" w:color="auto" w:fill="auto"/>
          </w:tcPr>
          <w:p w14:paraId="4F26F947" w14:textId="77777777" w:rsidR="001038FB" w:rsidRPr="001753EE" w:rsidRDefault="001038FB" w:rsidP="00A23C92">
            <w:r w:rsidRPr="001753EE">
              <w:t>F360z00</w:t>
            </w:r>
          </w:p>
        </w:tc>
        <w:tc>
          <w:tcPr>
            <w:tcW w:w="3917" w:type="dxa"/>
            <w:shd w:val="clear" w:color="auto" w:fill="auto"/>
          </w:tcPr>
          <w:p w14:paraId="2535E5BF" w14:textId="77777777" w:rsidR="001038FB" w:rsidRPr="001753EE" w:rsidRDefault="001038FB" w:rsidP="00A23C92">
            <w:pPr>
              <w:tabs>
                <w:tab w:val="right" w:pos="4914"/>
              </w:tabs>
            </w:pPr>
            <w:r w:rsidRPr="001753EE">
              <w:t>Hereditary peripheral neuropathy NOS</w:t>
            </w:r>
          </w:p>
        </w:tc>
        <w:tc>
          <w:tcPr>
            <w:tcW w:w="2274" w:type="dxa"/>
          </w:tcPr>
          <w:p w14:paraId="1FBB98C5" w14:textId="77777777" w:rsidR="001038FB" w:rsidRPr="001753EE" w:rsidRDefault="001038FB" w:rsidP="00A23C92">
            <w:pPr>
              <w:tabs>
                <w:tab w:val="right" w:pos="4914"/>
              </w:tabs>
            </w:pPr>
          </w:p>
        </w:tc>
        <w:tc>
          <w:tcPr>
            <w:tcW w:w="2241" w:type="dxa"/>
          </w:tcPr>
          <w:p w14:paraId="7AE082DF" w14:textId="77777777" w:rsidR="001038FB" w:rsidRPr="001753EE" w:rsidRDefault="001038FB" w:rsidP="00A23C92">
            <w:pPr>
              <w:tabs>
                <w:tab w:val="right" w:pos="4914"/>
              </w:tabs>
            </w:pPr>
          </w:p>
        </w:tc>
      </w:tr>
      <w:tr w:rsidR="001753EE" w:rsidRPr="001753EE" w14:paraId="424E9C02" w14:textId="77777777" w:rsidTr="00AB009D">
        <w:tc>
          <w:tcPr>
            <w:tcW w:w="2954" w:type="dxa"/>
            <w:shd w:val="clear" w:color="auto" w:fill="auto"/>
          </w:tcPr>
          <w:p w14:paraId="172DDF7E" w14:textId="77777777" w:rsidR="001038FB" w:rsidRPr="001753EE" w:rsidRDefault="001038FB" w:rsidP="00A23C92">
            <w:r w:rsidRPr="001753EE">
              <w:t>39317</w:t>
            </w:r>
          </w:p>
        </w:tc>
        <w:tc>
          <w:tcPr>
            <w:tcW w:w="2562" w:type="dxa"/>
            <w:shd w:val="clear" w:color="auto" w:fill="auto"/>
          </w:tcPr>
          <w:p w14:paraId="55E39913" w14:textId="77777777" w:rsidR="001038FB" w:rsidRPr="001753EE" w:rsidRDefault="001038FB" w:rsidP="00A23C92">
            <w:r w:rsidRPr="001753EE">
              <w:t>C106100</w:t>
            </w:r>
          </w:p>
        </w:tc>
        <w:tc>
          <w:tcPr>
            <w:tcW w:w="3917" w:type="dxa"/>
            <w:shd w:val="clear" w:color="auto" w:fill="auto"/>
          </w:tcPr>
          <w:p w14:paraId="17743F81" w14:textId="77777777" w:rsidR="001038FB" w:rsidRPr="001753EE" w:rsidRDefault="001038FB" w:rsidP="00A23C92">
            <w:pPr>
              <w:tabs>
                <w:tab w:val="right" w:pos="4914"/>
              </w:tabs>
            </w:pPr>
            <w:r w:rsidRPr="001753EE">
              <w:t>Diabetes mellitus, adult onset, + neurological manifestation</w:t>
            </w:r>
          </w:p>
        </w:tc>
        <w:tc>
          <w:tcPr>
            <w:tcW w:w="2274" w:type="dxa"/>
          </w:tcPr>
          <w:p w14:paraId="61B4E3EB" w14:textId="77777777" w:rsidR="001038FB" w:rsidRPr="001753EE" w:rsidRDefault="001038FB" w:rsidP="00A23C92">
            <w:pPr>
              <w:tabs>
                <w:tab w:val="right" w:pos="4914"/>
              </w:tabs>
            </w:pPr>
          </w:p>
        </w:tc>
        <w:tc>
          <w:tcPr>
            <w:tcW w:w="2241" w:type="dxa"/>
          </w:tcPr>
          <w:p w14:paraId="7398A714" w14:textId="77777777" w:rsidR="001038FB" w:rsidRPr="001753EE" w:rsidRDefault="001038FB" w:rsidP="00A23C92">
            <w:pPr>
              <w:tabs>
                <w:tab w:val="right" w:pos="4914"/>
              </w:tabs>
            </w:pPr>
          </w:p>
        </w:tc>
      </w:tr>
      <w:tr w:rsidR="001753EE" w:rsidRPr="001753EE" w14:paraId="0682D5F9" w14:textId="77777777" w:rsidTr="00AB009D">
        <w:tc>
          <w:tcPr>
            <w:tcW w:w="2954" w:type="dxa"/>
            <w:shd w:val="clear" w:color="auto" w:fill="auto"/>
          </w:tcPr>
          <w:p w14:paraId="5CC3C860" w14:textId="77777777" w:rsidR="001038FB" w:rsidRPr="001753EE" w:rsidRDefault="001038FB" w:rsidP="00A23C92">
            <w:r w:rsidRPr="001753EE">
              <w:t>39528</w:t>
            </w:r>
          </w:p>
        </w:tc>
        <w:tc>
          <w:tcPr>
            <w:tcW w:w="2562" w:type="dxa"/>
            <w:shd w:val="clear" w:color="auto" w:fill="auto"/>
          </w:tcPr>
          <w:p w14:paraId="5DEAE7EF" w14:textId="77777777" w:rsidR="001038FB" w:rsidRPr="001753EE" w:rsidRDefault="001038FB" w:rsidP="00A23C92">
            <w:r w:rsidRPr="001753EE">
              <w:t>F360.00</w:t>
            </w:r>
          </w:p>
        </w:tc>
        <w:tc>
          <w:tcPr>
            <w:tcW w:w="3917" w:type="dxa"/>
            <w:shd w:val="clear" w:color="auto" w:fill="auto"/>
          </w:tcPr>
          <w:p w14:paraId="17D0AC98" w14:textId="77777777" w:rsidR="001038FB" w:rsidRPr="001753EE" w:rsidRDefault="001038FB" w:rsidP="00A23C92">
            <w:pPr>
              <w:tabs>
                <w:tab w:val="right" w:pos="4914"/>
              </w:tabs>
            </w:pPr>
            <w:r w:rsidRPr="001753EE">
              <w:t>Hereditary peripheral neuropathy</w:t>
            </w:r>
          </w:p>
        </w:tc>
        <w:tc>
          <w:tcPr>
            <w:tcW w:w="2274" w:type="dxa"/>
          </w:tcPr>
          <w:p w14:paraId="3B7A04DB" w14:textId="77777777" w:rsidR="001038FB" w:rsidRPr="001753EE" w:rsidRDefault="001038FB" w:rsidP="00A23C92">
            <w:pPr>
              <w:tabs>
                <w:tab w:val="right" w:pos="4914"/>
              </w:tabs>
            </w:pPr>
          </w:p>
        </w:tc>
        <w:tc>
          <w:tcPr>
            <w:tcW w:w="2241" w:type="dxa"/>
          </w:tcPr>
          <w:p w14:paraId="531923E4" w14:textId="77777777" w:rsidR="001038FB" w:rsidRPr="001753EE" w:rsidRDefault="001038FB" w:rsidP="00A23C92">
            <w:pPr>
              <w:tabs>
                <w:tab w:val="right" w:pos="4914"/>
              </w:tabs>
            </w:pPr>
          </w:p>
        </w:tc>
      </w:tr>
      <w:tr w:rsidR="001753EE" w:rsidRPr="001753EE" w14:paraId="0C5CC23D" w14:textId="77777777" w:rsidTr="00AB009D">
        <w:tc>
          <w:tcPr>
            <w:tcW w:w="2954" w:type="dxa"/>
            <w:shd w:val="clear" w:color="auto" w:fill="auto"/>
          </w:tcPr>
          <w:p w14:paraId="64575366" w14:textId="77777777" w:rsidR="001038FB" w:rsidRPr="001753EE" w:rsidRDefault="001038FB" w:rsidP="00A23C92">
            <w:r w:rsidRPr="001753EE">
              <w:t>39858</w:t>
            </w:r>
          </w:p>
        </w:tc>
        <w:tc>
          <w:tcPr>
            <w:tcW w:w="2562" w:type="dxa"/>
            <w:shd w:val="clear" w:color="auto" w:fill="auto"/>
          </w:tcPr>
          <w:p w14:paraId="052754C3" w14:textId="77777777" w:rsidR="001038FB" w:rsidRPr="001753EE" w:rsidRDefault="001038FB" w:rsidP="00A23C92">
            <w:r w:rsidRPr="001753EE">
              <w:t>Fyu7B00</w:t>
            </w:r>
          </w:p>
        </w:tc>
        <w:tc>
          <w:tcPr>
            <w:tcW w:w="3917" w:type="dxa"/>
            <w:shd w:val="clear" w:color="auto" w:fill="auto"/>
          </w:tcPr>
          <w:p w14:paraId="50EB751C" w14:textId="77777777" w:rsidR="001038FB" w:rsidRPr="001753EE" w:rsidRDefault="001038FB" w:rsidP="00A23C92">
            <w:pPr>
              <w:tabs>
                <w:tab w:val="right" w:pos="4914"/>
              </w:tabs>
            </w:pPr>
            <w:r w:rsidRPr="001753EE">
              <w:t>[X]Inflammatory polyneuropathy, unspecified</w:t>
            </w:r>
          </w:p>
        </w:tc>
        <w:tc>
          <w:tcPr>
            <w:tcW w:w="2274" w:type="dxa"/>
          </w:tcPr>
          <w:p w14:paraId="73F89CD1" w14:textId="77777777" w:rsidR="001038FB" w:rsidRPr="001753EE" w:rsidRDefault="001038FB" w:rsidP="00A23C92">
            <w:pPr>
              <w:tabs>
                <w:tab w:val="right" w:pos="4914"/>
              </w:tabs>
            </w:pPr>
          </w:p>
        </w:tc>
        <w:tc>
          <w:tcPr>
            <w:tcW w:w="2241" w:type="dxa"/>
          </w:tcPr>
          <w:p w14:paraId="23A5027A" w14:textId="77777777" w:rsidR="001038FB" w:rsidRPr="001753EE" w:rsidRDefault="001038FB" w:rsidP="00A23C92">
            <w:pPr>
              <w:tabs>
                <w:tab w:val="right" w:pos="4914"/>
              </w:tabs>
            </w:pPr>
          </w:p>
        </w:tc>
      </w:tr>
      <w:tr w:rsidR="001753EE" w:rsidRPr="001753EE" w14:paraId="070722D0" w14:textId="77777777" w:rsidTr="00AB009D">
        <w:tc>
          <w:tcPr>
            <w:tcW w:w="2954" w:type="dxa"/>
            <w:shd w:val="clear" w:color="auto" w:fill="auto"/>
          </w:tcPr>
          <w:p w14:paraId="5D944F50" w14:textId="77777777" w:rsidR="001038FB" w:rsidRPr="001753EE" w:rsidRDefault="001038FB" w:rsidP="00A23C92">
            <w:r w:rsidRPr="001753EE">
              <w:t>40751</w:t>
            </w:r>
          </w:p>
        </w:tc>
        <w:tc>
          <w:tcPr>
            <w:tcW w:w="2562" w:type="dxa"/>
            <w:shd w:val="clear" w:color="auto" w:fill="auto"/>
          </w:tcPr>
          <w:p w14:paraId="1DB38FE6" w14:textId="77777777" w:rsidR="001038FB" w:rsidRPr="001753EE" w:rsidRDefault="001038FB" w:rsidP="00A23C92">
            <w:r w:rsidRPr="001753EE">
              <w:t>F374900</w:t>
            </w:r>
          </w:p>
        </w:tc>
        <w:tc>
          <w:tcPr>
            <w:tcW w:w="3917" w:type="dxa"/>
            <w:shd w:val="clear" w:color="auto" w:fill="auto"/>
          </w:tcPr>
          <w:p w14:paraId="0CA42A3F" w14:textId="77777777" w:rsidR="001038FB" w:rsidRPr="001753EE" w:rsidRDefault="001038FB" w:rsidP="00A23C92">
            <w:pPr>
              <w:tabs>
                <w:tab w:val="right" w:pos="4914"/>
              </w:tabs>
            </w:pPr>
            <w:r w:rsidRPr="001753EE">
              <w:t>Polyneuropathy in sarcoidosis</w:t>
            </w:r>
          </w:p>
        </w:tc>
        <w:tc>
          <w:tcPr>
            <w:tcW w:w="2274" w:type="dxa"/>
          </w:tcPr>
          <w:p w14:paraId="10F57580" w14:textId="77777777" w:rsidR="001038FB" w:rsidRPr="001753EE" w:rsidRDefault="001038FB" w:rsidP="00A23C92">
            <w:pPr>
              <w:tabs>
                <w:tab w:val="right" w:pos="4914"/>
              </w:tabs>
            </w:pPr>
          </w:p>
        </w:tc>
        <w:tc>
          <w:tcPr>
            <w:tcW w:w="2241" w:type="dxa"/>
          </w:tcPr>
          <w:p w14:paraId="33A97556" w14:textId="77777777" w:rsidR="001038FB" w:rsidRPr="001753EE" w:rsidRDefault="001038FB" w:rsidP="00A23C92">
            <w:pPr>
              <w:tabs>
                <w:tab w:val="right" w:pos="4914"/>
              </w:tabs>
            </w:pPr>
          </w:p>
        </w:tc>
      </w:tr>
      <w:tr w:rsidR="001753EE" w:rsidRPr="001753EE" w14:paraId="3960F013" w14:textId="77777777" w:rsidTr="00AB009D">
        <w:tc>
          <w:tcPr>
            <w:tcW w:w="2954" w:type="dxa"/>
            <w:shd w:val="clear" w:color="auto" w:fill="auto"/>
          </w:tcPr>
          <w:p w14:paraId="37CF2C60" w14:textId="77777777" w:rsidR="001038FB" w:rsidRPr="001753EE" w:rsidRDefault="001038FB" w:rsidP="00A23C92">
            <w:r w:rsidRPr="001753EE">
              <w:t>41652</w:t>
            </w:r>
          </w:p>
        </w:tc>
        <w:tc>
          <w:tcPr>
            <w:tcW w:w="2562" w:type="dxa"/>
            <w:shd w:val="clear" w:color="auto" w:fill="auto"/>
          </w:tcPr>
          <w:p w14:paraId="21E63C2A" w14:textId="77777777" w:rsidR="001038FB" w:rsidRPr="001753EE" w:rsidRDefault="001038FB" w:rsidP="00A23C92">
            <w:r w:rsidRPr="001753EE">
              <w:t>F37y.00</w:t>
            </w:r>
          </w:p>
        </w:tc>
        <w:tc>
          <w:tcPr>
            <w:tcW w:w="3917" w:type="dxa"/>
            <w:shd w:val="clear" w:color="auto" w:fill="auto"/>
          </w:tcPr>
          <w:p w14:paraId="189ED035" w14:textId="77777777" w:rsidR="001038FB" w:rsidRPr="001753EE" w:rsidRDefault="001038FB" w:rsidP="00A23C92">
            <w:pPr>
              <w:tabs>
                <w:tab w:val="right" w:pos="4914"/>
              </w:tabs>
            </w:pPr>
            <w:r w:rsidRPr="001753EE">
              <w:t>Other toxic or inflammatory neuropathy</w:t>
            </w:r>
          </w:p>
        </w:tc>
        <w:tc>
          <w:tcPr>
            <w:tcW w:w="2274" w:type="dxa"/>
          </w:tcPr>
          <w:p w14:paraId="1FA63688" w14:textId="77777777" w:rsidR="001038FB" w:rsidRPr="001753EE" w:rsidRDefault="001038FB" w:rsidP="00A23C92">
            <w:pPr>
              <w:tabs>
                <w:tab w:val="right" w:pos="4914"/>
              </w:tabs>
            </w:pPr>
          </w:p>
        </w:tc>
        <w:tc>
          <w:tcPr>
            <w:tcW w:w="2241" w:type="dxa"/>
          </w:tcPr>
          <w:p w14:paraId="4686B880" w14:textId="77777777" w:rsidR="001038FB" w:rsidRPr="001753EE" w:rsidRDefault="001038FB" w:rsidP="00A23C92">
            <w:pPr>
              <w:tabs>
                <w:tab w:val="right" w:pos="4914"/>
              </w:tabs>
            </w:pPr>
          </w:p>
        </w:tc>
      </w:tr>
      <w:tr w:rsidR="001753EE" w:rsidRPr="001753EE" w14:paraId="315514F6" w14:textId="77777777" w:rsidTr="00AB009D">
        <w:tc>
          <w:tcPr>
            <w:tcW w:w="2954" w:type="dxa"/>
            <w:shd w:val="clear" w:color="auto" w:fill="auto"/>
          </w:tcPr>
          <w:p w14:paraId="56E6E01E" w14:textId="77777777" w:rsidR="001038FB" w:rsidRPr="001753EE" w:rsidRDefault="001038FB" w:rsidP="00A23C92">
            <w:r w:rsidRPr="001753EE">
              <w:t>41716</w:t>
            </w:r>
          </w:p>
        </w:tc>
        <w:tc>
          <w:tcPr>
            <w:tcW w:w="2562" w:type="dxa"/>
            <w:shd w:val="clear" w:color="auto" w:fill="auto"/>
          </w:tcPr>
          <w:p w14:paraId="7230C938" w14:textId="77777777" w:rsidR="001038FB" w:rsidRPr="001753EE" w:rsidRDefault="001038FB" w:rsidP="00A23C92">
            <w:r w:rsidRPr="001753EE">
              <w:t>C108C00</w:t>
            </w:r>
          </w:p>
        </w:tc>
        <w:tc>
          <w:tcPr>
            <w:tcW w:w="3917" w:type="dxa"/>
            <w:shd w:val="clear" w:color="auto" w:fill="auto"/>
          </w:tcPr>
          <w:p w14:paraId="54A45FE1" w14:textId="77777777" w:rsidR="001038FB" w:rsidRPr="001753EE" w:rsidRDefault="001038FB" w:rsidP="00A23C92">
            <w:pPr>
              <w:tabs>
                <w:tab w:val="right" w:pos="4914"/>
              </w:tabs>
            </w:pPr>
            <w:r w:rsidRPr="001753EE">
              <w:t xml:space="preserve">Insulin </w:t>
            </w:r>
            <w:r w:rsidR="00D664C1" w:rsidRPr="001753EE">
              <w:t>depression</w:t>
            </w:r>
            <w:r w:rsidRPr="001753EE">
              <w:t>endent diabetes mellitus with polyneuropathy</w:t>
            </w:r>
          </w:p>
        </w:tc>
        <w:tc>
          <w:tcPr>
            <w:tcW w:w="2274" w:type="dxa"/>
          </w:tcPr>
          <w:p w14:paraId="40FF225D" w14:textId="77777777" w:rsidR="001038FB" w:rsidRPr="001753EE" w:rsidRDefault="001038FB" w:rsidP="00A23C92">
            <w:pPr>
              <w:tabs>
                <w:tab w:val="right" w:pos="4914"/>
              </w:tabs>
            </w:pPr>
          </w:p>
        </w:tc>
        <w:tc>
          <w:tcPr>
            <w:tcW w:w="2241" w:type="dxa"/>
          </w:tcPr>
          <w:p w14:paraId="16D62BA5" w14:textId="77777777" w:rsidR="001038FB" w:rsidRPr="001753EE" w:rsidRDefault="001038FB" w:rsidP="00A23C92">
            <w:pPr>
              <w:tabs>
                <w:tab w:val="right" w:pos="4914"/>
              </w:tabs>
            </w:pPr>
          </w:p>
        </w:tc>
      </w:tr>
      <w:tr w:rsidR="001753EE" w:rsidRPr="001753EE" w14:paraId="1E0FA02D" w14:textId="77777777" w:rsidTr="00AB009D">
        <w:tc>
          <w:tcPr>
            <w:tcW w:w="2954" w:type="dxa"/>
            <w:shd w:val="clear" w:color="auto" w:fill="auto"/>
          </w:tcPr>
          <w:p w14:paraId="2811E7CD" w14:textId="77777777" w:rsidR="001038FB" w:rsidRPr="001753EE" w:rsidRDefault="001038FB" w:rsidP="00A23C92">
            <w:r w:rsidRPr="001753EE">
              <w:t>42831</w:t>
            </w:r>
          </w:p>
        </w:tc>
        <w:tc>
          <w:tcPr>
            <w:tcW w:w="2562" w:type="dxa"/>
            <w:shd w:val="clear" w:color="auto" w:fill="auto"/>
          </w:tcPr>
          <w:p w14:paraId="51F6736C" w14:textId="77777777" w:rsidR="001038FB" w:rsidRPr="001753EE" w:rsidRDefault="001038FB" w:rsidP="00A23C92">
            <w:r w:rsidRPr="001753EE">
              <w:t>C10E200</w:t>
            </w:r>
          </w:p>
        </w:tc>
        <w:tc>
          <w:tcPr>
            <w:tcW w:w="3917" w:type="dxa"/>
            <w:shd w:val="clear" w:color="auto" w:fill="auto"/>
          </w:tcPr>
          <w:p w14:paraId="76B6C8CD" w14:textId="77777777" w:rsidR="001038FB" w:rsidRPr="001753EE" w:rsidRDefault="001038FB" w:rsidP="00A23C92">
            <w:pPr>
              <w:tabs>
                <w:tab w:val="right" w:pos="4914"/>
              </w:tabs>
            </w:pPr>
            <w:r w:rsidRPr="001753EE">
              <w:t>Type 1 diabetes mellitus with neurological complications</w:t>
            </w:r>
          </w:p>
        </w:tc>
        <w:tc>
          <w:tcPr>
            <w:tcW w:w="2274" w:type="dxa"/>
          </w:tcPr>
          <w:p w14:paraId="5D42671E" w14:textId="77777777" w:rsidR="001038FB" w:rsidRPr="001753EE" w:rsidRDefault="001038FB" w:rsidP="00A23C92">
            <w:pPr>
              <w:tabs>
                <w:tab w:val="right" w:pos="4914"/>
              </w:tabs>
            </w:pPr>
          </w:p>
        </w:tc>
        <w:tc>
          <w:tcPr>
            <w:tcW w:w="2241" w:type="dxa"/>
          </w:tcPr>
          <w:p w14:paraId="577AD379" w14:textId="77777777" w:rsidR="001038FB" w:rsidRPr="001753EE" w:rsidRDefault="001038FB" w:rsidP="00A23C92">
            <w:pPr>
              <w:tabs>
                <w:tab w:val="right" w:pos="4914"/>
              </w:tabs>
            </w:pPr>
          </w:p>
        </w:tc>
      </w:tr>
      <w:tr w:rsidR="001753EE" w:rsidRPr="001753EE" w14:paraId="1FC568D7" w14:textId="77777777" w:rsidTr="00AB009D">
        <w:tc>
          <w:tcPr>
            <w:tcW w:w="2954" w:type="dxa"/>
            <w:shd w:val="clear" w:color="auto" w:fill="auto"/>
          </w:tcPr>
          <w:p w14:paraId="5880A24E" w14:textId="77777777" w:rsidR="001038FB" w:rsidRPr="001753EE" w:rsidRDefault="001038FB" w:rsidP="00A23C92">
            <w:r w:rsidRPr="001753EE">
              <w:lastRenderedPageBreak/>
              <w:t>44095</w:t>
            </w:r>
          </w:p>
        </w:tc>
        <w:tc>
          <w:tcPr>
            <w:tcW w:w="2562" w:type="dxa"/>
            <w:shd w:val="clear" w:color="auto" w:fill="auto"/>
          </w:tcPr>
          <w:p w14:paraId="59DF80DF" w14:textId="77777777" w:rsidR="001038FB" w:rsidRPr="001753EE" w:rsidRDefault="001038FB" w:rsidP="00A23C92">
            <w:r w:rsidRPr="001753EE">
              <w:t>F371000</w:t>
            </w:r>
          </w:p>
        </w:tc>
        <w:tc>
          <w:tcPr>
            <w:tcW w:w="3917" w:type="dxa"/>
            <w:shd w:val="clear" w:color="auto" w:fill="auto"/>
          </w:tcPr>
          <w:p w14:paraId="6E5FD27C" w14:textId="77777777" w:rsidR="001038FB" w:rsidRPr="001753EE" w:rsidRDefault="001038FB" w:rsidP="00A23C92">
            <w:pPr>
              <w:tabs>
                <w:tab w:val="right" w:pos="4914"/>
              </w:tabs>
            </w:pPr>
            <w:r w:rsidRPr="001753EE">
              <w:t>Polyneuropathy in disseminated lupus erythematosus</w:t>
            </w:r>
          </w:p>
        </w:tc>
        <w:tc>
          <w:tcPr>
            <w:tcW w:w="2274" w:type="dxa"/>
          </w:tcPr>
          <w:p w14:paraId="6D1AD954" w14:textId="77777777" w:rsidR="001038FB" w:rsidRPr="001753EE" w:rsidRDefault="001038FB" w:rsidP="00A23C92">
            <w:pPr>
              <w:tabs>
                <w:tab w:val="right" w:pos="4914"/>
              </w:tabs>
            </w:pPr>
          </w:p>
        </w:tc>
        <w:tc>
          <w:tcPr>
            <w:tcW w:w="2241" w:type="dxa"/>
          </w:tcPr>
          <w:p w14:paraId="3A105624" w14:textId="77777777" w:rsidR="001038FB" w:rsidRPr="001753EE" w:rsidRDefault="001038FB" w:rsidP="00A23C92">
            <w:pPr>
              <w:tabs>
                <w:tab w:val="right" w:pos="4914"/>
              </w:tabs>
            </w:pPr>
          </w:p>
        </w:tc>
      </w:tr>
      <w:tr w:rsidR="001753EE" w:rsidRPr="001753EE" w14:paraId="7D8BBBE4" w14:textId="77777777" w:rsidTr="00AB009D">
        <w:tc>
          <w:tcPr>
            <w:tcW w:w="2954" w:type="dxa"/>
            <w:shd w:val="clear" w:color="auto" w:fill="auto"/>
          </w:tcPr>
          <w:p w14:paraId="7353B7B3" w14:textId="77777777" w:rsidR="001038FB" w:rsidRPr="001753EE" w:rsidRDefault="001038FB" w:rsidP="00A23C92">
            <w:r w:rsidRPr="001753EE">
              <w:t>44512</w:t>
            </w:r>
          </w:p>
        </w:tc>
        <w:tc>
          <w:tcPr>
            <w:tcW w:w="2562" w:type="dxa"/>
            <w:shd w:val="clear" w:color="auto" w:fill="auto"/>
          </w:tcPr>
          <w:p w14:paraId="6DBB45AF" w14:textId="77777777" w:rsidR="001038FB" w:rsidRPr="001753EE" w:rsidRDefault="001038FB" w:rsidP="00A23C92">
            <w:r w:rsidRPr="001753EE">
              <w:t>F364.00</w:t>
            </w:r>
          </w:p>
        </w:tc>
        <w:tc>
          <w:tcPr>
            <w:tcW w:w="3917" w:type="dxa"/>
            <w:shd w:val="clear" w:color="auto" w:fill="auto"/>
          </w:tcPr>
          <w:p w14:paraId="446D4DEC" w14:textId="77777777" w:rsidR="001038FB" w:rsidRPr="001753EE" w:rsidRDefault="001038FB" w:rsidP="00A23C92">
            <w:pPr>
              <w:tabs>
                <w:tab w:val="right" w:pos="4914"/>
              </w:tabs>
            </w:pPr>
            <w:r w:rsidRPr="001753EE">
              <w:t>Idiopathic progressive polyneuropathy</w:t>
            </w:r>
          </w:p>
        </w:tc>
        <w:tc>
          <w:tcPr>
            <w:tcW w:w="2274" w:type="dxa"/>
          </w:tcPr>
          <w:p w14:paraId="3053409C" w14:textId="77777777" w:rsidR="001038FB" w:rsidRPr="001753EE" w:rsidRDefault="001038FB" w:rsidP="00A23C92">
            <w:pPr>
              <w:tabs>
                <w:tab w:val="right" w:pos="4914"/>
              </w:tabs>
            </w:pPr>
          </w:p>
        </w:tc>
        <w:tc>
          <w:tcPr>
            <w:tcW w:w="2241" w:type="dxa"/>
          </w:tcPr>
          <w:p w14:paraId="04E26D67" w14:textId="77777777" w:rsidR="001038FB" w:rsidRPr="001753EE" w:rsidRDefault="001038FB" w:rsidP="00A23C92">
            <w:pPr>
              <w:tabs>
                <w:tab w:val="right" w:pos="4914"/>
              </w:tabs>
            </w:pPr>
          </w:p>
        </w:tc>
      </w:tr>
      <w:tr w:rsidR="001753EE" w:rsidRPr="001753EE" w14:paraId="21A9708D" w14:textId="77777777" w:rsidTr="00AB009D">
        <w:tc>
          <w:tcPr>
            <w:tcW w:w="2954" w:type="dxa"/>
            <w:shd w:val="clear" w:color="auto" w:fill="auto"/>
          </w:tcPr>
          <w:p w14:paraId="74B411DC" w14:textId="77777777" w:rsidR="001038FB" w:rsidRPr="001753EE" w:rsidRDefault="001038FB" w:rsidP="00A23C92">
            <w:r w:rsidRPr="001753EE">
              <w:t>45081</w:t>
            </w:r>
          </w:p>
        </w:tc>
        <w:tc>
          <w:tcPr>
            <w:tcW w:w="2562" w:type="dxa"/>
            <w:shd w:val="clear" w:color="auto" w:fill="auto"/>
          </w:tcPr>
          <w:p w14:paraId="3B1E24D3" w14:textId="77777777" w:rsidR="001038FB" w:rsidRPr="001753EE" w:rsidRDefault="001038FB" w:rsidP="00A23C92">
            <w:r w:rsidRPr="001753EE">
              <w:t>F37..11</w:t>
            </w:r>
          </w:p>
        </w:tc>
        <w:tc>
          <w:tcPr>
            <w:tcW w:w="3917" w:type="dxa"/>
            <w:shd w:val="clear" w:color="auto" w:fill="auto"/>
          </w:tcPr>
          <w:p w14:paraId="0E778EE4" w14:textId="77777777" w:rsidR="001038FB" w:rsidRPr="001753EE" w:rsidRDefault="001038FB" w:rsidP="00A23C92">
            <w:pPr>
              <w:tabs>
                <w:tab w:val="right" w:pos="4914"/>
              </w:tabs>
            </w:pPr>
            <w:r w:rsidRPr="001753EE">
              <w:t>Toxic neuropathy</w:t>
            </w:r>
          </w:p>
        </w:tc>
        <w:tc>
          <w:tcPr>
            <w:tcW w:w="2274" w:type="dxa"/>
          </w:tcPr>
          <w:p w14:paraId="1BB18B4F" w14:textId="77777777" w:rsidR="001038FB" w:rsidRPr="001753EE" w:rsidRDefault="001038FB" w:rsidP="00A23C92">
            <w:pPr>
              <w:tabs>
                <w:tab w:val="right" w:pos="4914"/>
              </w:tabs>
            </w:pPr>
          </w:p>
        </w:tc>
        <w:tc>
          <w:tcPr>
            <w:tcW w:w="2241" w:type="dxa"/>
          </w:tcPr>
          <w:p w14:paraId="053A1E4F" w14:textId="77777777" w:rsidR="001038FB" w:rsidRPr="001753EE" w:rsidRDefault="001038FB" w:rsidP="00A23C92">
            <w:pPr>
              <w:tabs>
                <w:tab w:val="right" w:pos="4914"/>
              </w:tabs>
            </w:pPr>
          </w:p>
        </w:tc>
      </w:tr>
      <w:tr w:rsidR="001753EE" w:rsidRPr="001753EE" w14:paraId="31EAAD8F" w14:textId="77777777" w:rsidTr="00AB009D">
        <w:tc>
          <w:tcPr>
            <w:tcW w:w="2954" w:type="dxa"/>
            <w:shd w:val="clear" w:color="auto" w:fill="auto"/>
          </w:tcPr>
          <w:p w14:paraId="7C4F9F5F" w14:textId="77777777" w:rsidR="001038FB" w:rsidRPr="001753EE" w:rsidRDefault="001038FB" w:rsidP="00A23C92">
            <w:r w:rsidRPr="001753EE">
              <w:t>45467</w:t>
            </w:r>
          </w:p>
        </w:tc>
        <w:tc>
          <w:tcPr>
            <w:tcW w:w="2562" w:type="dxa"/>
            <w:shd w:val="clear" w:color="auto" w:fill="auto"/>
          </w:tcPr>
          <w:p w14:paraId="15A1EAA9" w14:textId="77777777" w:rsidR="001038FB" w:rsidRPr="001753EE" w:rsidRDefault="001038FB" w:rsidP="00A23C92">
            <w:r w:rsidRPr="001753EE">
              <w:t>C109B00</w:t>
            </w:r>
          </w:p>
        </w:tc>
        <w:tc>
          <w:tcPr>
            <w:tcW w:w="3917" w:type="dxa"/>
            <w:shd w:val="clear" w:color="auto" w:fill="auto"/>
          </w:tcPr>
          <w:p w14:paraId="7FB425A4" w14:textId="77777777" w:rsidR="001038FB" w:rsidRPr="001753EE" w:rsidRDefault="001038FB" w:rsidP="00A23C92">
            <w:pPr>
              <w:tabs>
                <w:tab w:val="right" w:pos="4914"/>
              </w:tabs>
            </w:pPr>
            <w:r w:rsidRPr="001753EE">
              <w:t xml:space="preserve">Non-insulin </w:t>
            </w:r>
            <w:r w:rsidR="00D664C1" w:rsidRPr="001753EE">
              <w:t>depression</w:t>
            </w:r>
            <w:r w:rsidRPr="001753EE">
              <w:t>endent diabetes mellitus with polyneuropathy</w:t>
            </w:r>
          </w:p>
        </w:tc>
        <w:tc>
          <w:tcPr>
            <w:tcW w:w="2274" w:type="dxa"/>
          </w:tcPr>
          <w:p w14:paraId="3D14F306" w14:textId="77777777" w:rsidR="001038FB" w:rsidRPr="001753EE" w:rsidRDefault="001038FB" w:rsidP="00A23C92">
            <w:pPr>
              <w:tabs>
                <w:tab w:val="right" w:pos="4914"/>
              </w:tabs>
            </w:pPr>
          </w:p>
        </w:tc>
        <w:tc>
          <w:tcPr>
            <w:tcW w:w="2241" w:type="dxa"/>
          </w:tcPr>
          <w:p w14:paraId="67BBFD20" w14:textId="77777777" w:rsidR="001038FB" w:rsidRPr="001753EE" w:rsidRDefault="001038FB" w:rsidP="00A23C92">
            <w:pPr>
              <w:tabs>
                <w:tab w:val="right" w:pos="4914"/>
              </w:tabs>
            </w:pPr>
          </w:p>
        </w:tc>
      </w:tr>
      <w:tr w:rsidR="001753EE" w:rsidRPr="001753EE" w14:paraId="7DF221F7" w14:textId="77777777" w:rsidTr="00AB009D">
        <w:tc>
          <w:tcPr>
            <w:tcW w:w="2954" w:type="dxa"/>
            <w:shd w:val="clear" w:color="auto" w:fill="auto"/>
          </w:tcPr>
          <w:p w14:paraId="1311273C" w14:textId="77777777" w:rsidR="001038FB" w:rsidRPr="001753EE" w:rsidRDefault="001038FB" w:rsidP="00A23C92">
            <w:r w:rsidRPr="001753EE">
              <w:t>45919</w:t>
            </w:r>
          </w:p>
        </w:tc>
        <w:tc>
          <w:tcPr>
            <w:tcW w:w="2562" w:type="dxa"/>
            <w:shd w:val="clear" w:color="auto" w:fill="auto"/>
          </w:tcPr>
          <w:p w14:paraId="141AEBF0" w14:textId="77777777" w:rsidR="001038FB" w:rsidRPr="001753EE" w:rsidRDefault="001038FB" w:rsidP="00A23C92">
            <w:r w:rsidRPr="001753EE">
              <w:t>C109212</w:t>
            </w:r>
          </w:p>
        </w:tc>
        <w:tc>
          <w:tcPr>
            <w:tcW w:w="3917" w:type="dxa"/>
            <w:shd w:val="clear" w:color="auto" w:fill="auto"/>
          </w:tcPr>
          <w:p w14:paraId="67DA0012" w14:textId="77777777" w:rsidR="001038FB" w:rsidRPr="001753EE" w:rsidRDefault="001038FB" w:rsidP="00A23C92">
            <w:pPr>
              <w:tabs>
                <w:tab w:val="right" w:pos="4914"/>
              </w:tabs>
            </w:pPr>
            <w:r w:rsidRPr="001753EE">
              <w:t>Type 2 diabetes mellitus with neurological complications</w:t>
            </w:r>
          </w:p>
        </w:tc>
        <w:tc>
          <w:tcPr>
            <w:tcW w:w="2274" w:type="dxa"/>
          </w:tcPr>
          <w:p w14:paraId="3141A0FC" w14:textId="77777777" w:rsidR="001038FB" w:rsidRPr="001753EE" w:rsidRDefault="001038FB" w:rsidP="00A23C92">
            <w:pPr>
              <w:tabs>
                <w:tab w:val="right" w:pos="4914"/>
              </w:tabs>
            </w:pPr>
          </w:p>
        </w:tc>
        <w:tc>
          <w:tcPr>
            <w:tcW w:w="2241" w:type="dxa"/>
          </w:tcPr>
          <w:p w14:paraId="3DC9B359" w14:textId="77777777" w:rsidR="001038FB" w:rsidRPr="001753EE" w:rsidRDefault="001038FB" w:rsidP="00A23C92">
            <w:pPr>
              <w:tabs>
                <w:tab w:val="right" w:pos="4914"/>
              </w:tabs>
            </w:pPr>
          </w:p>
        </w:tc>
      </w:tr>
      <w:tr w:rsidR="001753EE" w:rsidRPr="001753EE" w14:paraId="75DD7711" w14:textId="77777777" w:rsidTr="00AB009D">
        <w:tc>
          <w:tcPr>
            <w:tcW w:w="2954" w:type="dxa"/>
            <w:shd w:val="clear" w:color="auto" w:fill="auto"/>
          </w:tcPr>
          <w:p w14:paraId="4D0DE941" w14:textId="77777777" w:rsidR="001038FB" w:rsidRPr="001753EE" w:rsidRDefault="001038FB" w:rsidP="00A23C92">
            <w:r w:rsidRPr="001753EE">
              <w:t>46301</w:t>
            </w:r>
          </w:p>
        </w:tc>
        <w:tc>
          <w:tcPr>
            <w:tcW w:w="2562" w:type="dxa"/>
            <w:shd w:val="clear" w:color="auto" w:fill="auto"/>
          </w:tcPr>
          <w:p w14:paraId="29BA4B71" w14:textId="77777777" w:rsidR="001038FB" w:rsidRPr="001753EE" w:rsidRDefault="001038FB" w:rsidP="00A23C92">
            <w:r w:rsidRPr="001753EE">
              <w:t>C10EC00</w:t>
            </w:r>
          </w:p>
        </w:tc>
        <w:tc>
          <w:tcPr>
            <w:tcW w:w="3917" w:type="dxa"/>
            <w:shd w:val="clear" w:color="auto" w:fill="auto"/>
          </w:tcPr>
          <w:p w14:paraId="6AECE5F2" w14:textId="77777777" w:rsidR="001038FB" w:rsidRPr="001753EE" w:rsidRDefault="001038FB" w:rsidP="00A23C92">
            <w:pPr>
              <w:tabs>
                <w:tab w:val="right" w:pos="4914"/>
              </w:tabs>
            </w:pPr>
            <w:r w:rsidRPr="001753EE">
              <w:t>Type 1 diabetes mellitus with polyneuropathy</w:t>
            </w:r>
          </w:p>
        </w:tc>
        <w:tc>
          <w:tcPr>
            <w:tcW w:w="2274" w:type="dxa"/>
          </w:tcPr>
          <w:p w14:paraId="1D3E6216" w14:textId="77777777" w:rsidR="001038FB" w:rsidRPr="001753EE" w:rsidRDefault="001038FB" w:rsidP="00A23C92">
            <w:pPr>
              <w:tabs>
                <w:tab w:val="right" w:pos="4914"/>
              </w:tabs>
            </w:pPr>
          </w:p>
        </w:tc>
        <w:tc>
          <w:tcPr>
            <w:tcW w:w="2241" w:type="dxa"/>
          </w:tcPr>
          <w:p w14:paraId="7D45B27E" w14:textId="77777777" w:rsidR="001038FB" w:rsidRPr="001753EE" w:rsidRDefault="001038FB" w:rsidP="00A23C92">
            <w:pPr>
              <w:tabs>
                <w:tab w:val="right" w:pos="4914"/>
              </w:tabs>
            </w:pPr>
          </w:p>
        </w:tc>
      </w:tr>
      <w:tr w:rsidR="001753EE" w:rsidRPr="001753EE" w14:paraId="04163FF0" w14:textId="77777777" w:rsidTr="00AB009D">
        <w:tc>
          <w:tcPr>
            <w:tcW w:w="2954" w:type="dxa"/>
            <w:shd w:val="clear" w:color="auto" w:fill="auto"/>
          </w:tcPr>
          <w:p w14:paraId="4C2DCB93" w14:textId="77777777" w:rsidR="001038FB" w:rsidRPr="001753EE" w:rsidRDefault="001038FB" w:rsidP="00A23C92">
            <w:r w:rsidRPr="001753EE">
              <w:t>46937</w:t>
            </w:r>
          </w:p>
        </w:tc>
        <w:tc>
          <w:tcPr>
            <w:tcW w:w="2562" w:type="dxa"/>
            <w:shd w:val="clear" w:color="auto" w:fill="auto"/>
          </w:tcPr>
          <w:p w14:paraId="13E79EBF" w14:textId="77777777" w:rsidR="001038FB" w:rsidRPr="001753EE" w:rsidRDefault="001038FB" w:rsidP="00A23C92">
            <w:r w:rsidRPr="001753EE">
              <w:t>F365.00</w:t>
            </w:r>
          </w:p>
        </w:tc>
        <w:tc>
          <w:tcPr>
            <w:tcW w:w="3917" w:type="dxa"/>
            <w:shd w:val="clear" w:color="auto" w:fill="auto"/>
          </w:tcPr>
          <w:p w14:paraId="37C1BEC8" w14:textId="77777777" w:rsidR="001038FB" w:rsidRPr="001753EE" w:rsidRDefault="001038FB" w:rsidP="00A23C92">
            <w:pPr>
              <w:tabs>
                <w:tab w:val="right" w:pos="4914"/>
              </w:tabs>
            </w:pPr>
            <w:r w:rsidRPr="001753EE">
              <w:t>Neuropathy in association with hereditary ataxia</w:t>
            </w:r>
          </w:p>
        </w:tc>
        <w:tc>
          <w:tcPr>
            <w:tcW w:w="2274" w:type="dxa"/>
          </w:tcPr>
          <w:p w14:paraId="1EC0DDBE" w14:textId="77777777" w:rsidR="001038FB" w:rsidRPr="001753EE" w:rsidRDefault="001038FB" w:rsidP="00A23C92">
            <w:pPr>
              <w:tabs>
                <w:tab w:val="right" w:pos="4914"/>
              </w:tabs>
            </w:pPr>
          </w:p>
        </w:tc>
        <w:tc>
          <w:tcPr>
            <w:tcW w:w="2241" w:type="dxa"/>
          </w:tcPr>
          <w:p w14:paraId="680788C1" w14:textId="77777777" w:rsidR="001038FB" w:rsidRPr="001753EE" w:rsidRDefault="001038FB" w:rsidP="00A23C92">
            <w:pPr>
              <w:tabs>
                <w:tab w:val="right" w:pos="4914"/>
              </w:tabs>
            </w:pPr>
          </w:p>
        </w:tc>
      </w:tr>
      <w:tr w:rsidR="001753EE" w:rsidRPr="001753EE" w14:paraId="4A8BEA25" w14:textId="77777777" w:rsidTr="00AB009D">
        <w:tc>
          <w:tcPr>
            <w:tcW w:w="2954" w:type="dxa"/>
            <w:shd w:val="clear" w:color="auto" w:fill="auto"/>
          </w:tcPr>
          <w:p w14:paraId="649F9C46" w14:textId="77777777" w:rsidR="001038FB" w:rsidRPr="001753EE" w:rsidRDefault="001038FB" w:rsidP="00A23C92">
            <w:r w:rsidRPr="001753EE">
              <w:t>47409</w:t>
            </w:r>
          </w:p>
        </w:tc>
        <w:tc>
          <w:tcPr>
            <w:tcW w:w="2562" w:type="dxa"/>
            <w:shd w:val="clear" w:color="auto" w:fill="auto"/>
          </w:tcPr>
          <w:p w14:paraId="5A3B0B36" w14:textId="77777777" w:rsidR="001038FB" w:rsidRPr="001753EE" w:rsidRDefault="001038FB" w:rsidP="00A23C92">
            <w:r w:rsidRPr="001753EE">
              <w:t>C109B11</w:t>
            </w:r>
          </w:p>
        </w:tc>
        <w:tc>
          <w:tcPr>
            <w:tcW w:w="3917" w:type="dxa"/>
            <w:shd w:val="clear" w:color="auto" w:fill="auto"/>
          </w:tcPr>
          <w:p w14:paraId="2629F208" w14:textId="77777777" w:rsidR="001038FB" w:rsidRPr="001753EE" w:rsidRDefault="001038FB" w:rsidP="00A23C92">
            <w:pPr>
              <w:tabs>
                <w:tab w:val="right" w:pos="4914"/>
              </w:tabs>
            </w:pPr>
            <w:r w:rsidRPr="001753EE">
              <w:t>Type II diabetes mellitus with polyneuropathy</w:t>
            </w:r>
          </w:p>
        </w:tc>
        <w:tc>
          <w:tcPr>
            <w:tcW w:w="2274" w:type="dxa"/>
          </w:tcPr>
          <w:p w14:paraId="3236E776" w14:textId="77777777" w:rsidR="001038FB" w:rsidRPr="001753EE" w:rsidRDefault="001038FB" w:rsidP="00A23C92">
            <w:pPr>
              <w:tabs>
                <w:tab w:val="right" w:pos="4914"/>
              </w:tabs>
            </w:pPr>
          </w:p>
        </w:tc>
        <w:tc>
          <w:tcPr>
            <w:tcW w:w="2241" w:type="dxa"/>
          </w:tcPr>
          <w:p w14:paraId="7F5A6970" w14:textId="77777777" w:rsidR="001038FB" w:rsidRPr="001753EE" w:rsidRDefault="001038FB" w:rsidP="00A23C92">
            <w:pPr>
              <w:tabs>
                <w:tab w:val="right" w:pos="4914"/>
              </w:tabs>
            </w:pPr>
          </w:p>
        </w:tc>
      </w:tr>
      <w:tr w:rsidR="001753EE" w:rsidRPr="001753EE" w14:paraId="2A933EB2" w14:textId="77777777" w:rsidTr="00AB009D">
        <w:tc>
          <w:tcPr>
            <w:tcW w:w="2954" w:type="dxa"/>
            <w:shd w:val="clear" w:color="auto" w:fill="auto"/>
          </w:tcPr>
          <w:p w14:paraId="74A25C0A" w14:textId="77777777" w:rsidR="001038FB" w:rsidRPr="001753EE" w:rsidRDefault="001038FB" w:rsidP="00A23C92">
            <w:r w:rsidRPr="001753EE">
              <w:t>47465</w:t>
            </w:r>
          </w:p>
        </w:tc>
        <w:tc>
          <w:tcPr>
            <w:tcW w:w="2562" w:type="dxa"/>
            <w:shd w:val="clear" w:color="auto" w:fill="auto"/>
          </w:tcPr>
          <w:p w14:paraId="13B1DA3B" w14:textId="77777777" w:rsidR="001038FB" w:rsidRPr="001753EE" w:rsidRDefault="001038FB" w:rsidP="00A23C92">
            <w:r w:rsidRPr="001753EE">
              <w:t>F371100</w:t>
            </w:r>
          </w:p>
        </w:tc>
        <w:tc>
          <w:tcPr>
            <w:tcW w:w="3917" w:type="dxa"/>
            <w:shd w:val="clear" w:color="auto" w:fill="auto"/>
          </w:tcPr>
          <w:p w14:paraId="290DC0CF" w14:textId="77777777" w:rsidR="001038FB" w:rsidRPr="001753EE" w:rsidRDefault="001038FB" w:rsidP="00A23C92">
            <w:pPr>
              <w:tabs>
                <w:tab w:val="right" w:pos="4914"/>
              </w:tabs>
            </w:pPr>
            <w:r w:rsidRPr="001753EE">
              <w:t>Polyneuropathy in polyarteritis nodosa</w:t>
            </w:r>
          </w:p>
        </w:tc>
        <w:tc>
          <w:tcPr>
            <w:tcW w:w="2274" w:type="dxa"/>
          </w:tcPr>
          <w:p w14:paraId="0FAA8198" w14:textId="77777777" w:rsidR="001038FB" w:rsidRPr="001753EE" w:rsidRDefault="001038FB" w:rsidP="00A23C92">
            <w:pPr>
              <w:tabs>
                <w:tab w:val="right" w:pos="4914"/>
              </w:tabs>
            </w:pPr>
          </w:p>
        </w:tc>
        <w:tc>
          <w:tcPr>
            <w:tcW w:w="2241" w:type="dxa"/>
          </w:tcPr>
          <w:p w14:paraId="1B3A6722" w14:textId="77777777" w:rsidR="001038FB" w:rsidRPr="001753EE" w:rsidRDefault="001038FB" w:rsidP="00A23C92">
            <w:pPr>
              <w:tabs>
                <w:tab w:val="right" w:pos="4914"/>
              </w:tabs>
            </w:pPr>
          </w:p>
        </w:tc>
      </w:tr>
      <w:tr w:rsidR="001753EE" w:rsidRPr="001753EE" w14:paraId="5EFF13A5" w14:textId="77777777" w:rsidTr="00AB009D">
        <w:tc>
          <w:tcPr>
            <w:tcW w:w="2954" w:type="dxa"/>
            <w:shd w:val="clear" w:color="auto" w:fill="auto"/>
          </w:tcPr>
          <w:p w14:paraId="6DD9071B" w14:textId="77777777" w:rsidR="001038FB" w:rsidRPr="001753EE" w:rsidRDefault="001038FB" w:rsidP="00A23C92">
            <w:r w:rsidRPr="001753EE">
              <w:t>49146</w:t>
            </w:r>
          </w:p>
        </w:tc>
        <w:tc>
          <w:tcPr>
            <w:tcW w:w="2562" w:type="dxa"/>
            <w:shd w:val="clear" w:color="auto" w:fill="auto"/>
          </w:tcPr>
          <w:p w14:paraId="39F28BD9" w14:textId="77777777" w:rsidR="001038FB" w:rsidRPr="001753EE" w:rsidRDefault="001038FB" w:rsidP="00A23C92">
            <w:r w:rsidRPr="001753EE">
              <w:t>C108211</w:t>
            </w:r>
          </w:p>
        </w:tc>
        <w:tc>
          <w:tcPr>
            <w:tcW w:w="3917" w:type="dxa"/>
            <w:shd w:val="clear" w:color="auto" w:fill="auto"/>
          </w:tcPr>
          <w:p w14:paraId="28EBD32F" w14:textId="77777777" w:rsidR="001038FB" w:rsidRPr="001753EE" w:rsidRDefault="001038FB" w:rsidP="00A23C92">
            <w:pPr>
              <w:tabs>
                <w:tab w:val="right" w:pos="4914"/>
              </w:tabs>
            </w:pPr>
            <w:r w:rsidRPr="001753EE">
              <w:t>Type I diabetes mellitus with neurological complications</w:t>
            </w:r>
          </w:p>
        </w:tc>
        <w:tc>
          <w:tcPr>
            <w:tcW w:w="2274" w:type="dxa"/>
          </w:tcPr>
          <w:p w14:paraId="7A117342" w14:textId="77777777" w:rsidR="001038FB" w:rsidRPr="001753EE" w:rsidRDefault="001038FB" w:rsidP="00A23C92">
            <w:pPr>
              <w:tabs>
                <w:tab w:val="right" w:pos="4914"/>
              </w:tabs>
            </w:pPr>
          </w:p>
        </w:tc>
        <w:tc>
          <w:tcPr>
            <w:tcW w:w="2241" w:type="dxa"/>
          </w:tcPr>
          <w:p w14:paraId="0A7FAC3B" w14:textId="77777777" w:rsidR="001038FB" w:rsidRPr="001753EE" w:rsidRDefault="001038FB" w:rsidP="00A23C92">
            <w:pPr>
              <w:tabs>
                <w:tab w:val="right" w:pos="4914"/>
              </w:tabs>
            </w:pPr>
          </w:p>
        </w:tc>
      </w:tr>
      <w:tr w:rsidR="001753EE" w:rsidRPr="001753EE" w14:paraId="2A78EF76" w14:textId="77777777" w:rsidTr="00AB009D">
        <w:tc>
          <w:tcPr>
            <w:tcW w:w="2954" w:type="dxa"/>
            <w:shd w:val="clear" w:color="auto" w:fill="auto"/>
          </w:tcPr>
          <w:p w14:paraId="7AA19454" w14:textId="77777777" w:rsidR="001038FB" w:rsidRPr="001753EE" w:rsidRDefault="001038FB" w:rsidP="00A23C92">
            <w:r w:rsidRPr="001753EE">
              <w:t>50527</w:t>
            </w:r>
          </w:p>
        </w:tc>
        <w:tc>
          <w:tcPr>
            <w:tcW w:w="2562" w:type="dxa"/>
            <w:shd w:val="clear" w:color="auto" w:fill="auto"/>
          </w:tcPr>
          <w:p w14:paraId="23C4503B" w14:textId="77777777" w:rsidR="001038FB" w:rsidRPr="001753EE" w:rsidRDefault="001038FB" w:rsidP="00A23C92">
            <w:r w:rsidRPr="001753EE">
              <w:t>C10FB11</w:t>
            </w:r>
          </w:p>
        </w:tc>
        <w:tc>
          <w:tcPr>
            <w:tcW w:w="3917" w:type="dxa"/>
            <w:shd w:val="clear" w:color="auto" w:fill="auto"/>
          </w:tcPr>
          <w:p w14:paraId="3D46A8B2" w14:textId="77777777" w:rsidR="001038FB" w:rsidRPr="001753EE" w:rsidRDefault="001038FB" w:rsidP="00A23C92">
            <w:pPr>
              <w:tabs>
                <w:tab w:val="right" w:pos="4914"/>
              </w:tabs>
            </w:pPr>
            <w:r w:rsidRPr="001753EE">
              <w:t>Type II diabetes mellitus with polyneuropathy</w:t>
            </w:r>
          </w:p>
        </w:tc>
        <w:tc>
          <w:tcPr>
            <w:tcW w:w="2274" w:type="dxa"/>
          </w:tcPr>
          <w:p w14:paraId="5AC29685" w14:textId="77777777" w:rsidR="001038FB" w:rsidRPr="001753EE" w:rsidRDefault="001038FB" w:rsidP="00A23C92">
            <w:pPr>
              <w:tabs>
                <w:tab w:val="right" w:pos="4914"/>
              </w:tabs>
            </w:pPr>
          </w:p>
        </w:tc>
        <w:tc>
          <w:tcPr>
            <w:tcW w:w="2241" w:type="dxa"/>
          </w:tcPr>
          <w:p w14:paraId="76154EB2" w14:textId="77777777" w:rsidR="001038FB" w:rsidRPr="001753EE" w:rsidRDefault="001038FB" w:rsidP="00A23C92">
            <w:pPr>
              <w:tabs>
                <w:tab w:val="right" w:pos="4914"/>
              </w:tabs>
            </w:pPr>
          </w:p>
        </w:tc>
      </w:tr>
      <w:tr w:rsidR="001753EE" w:rsidRPr="001753EE" w14:paraId="782F5237" w14:textId="77777777" w:rsidTr="00AB009D">
        <w:tc>
          <w:tcPr>
            <w:tcW w:w="2954" w:type="dxa"/>
            <w:shd w:val="clear" w:color="auto" w:fill="auto"/>
          </w:tcPr>
          <w:p w14:paraId="7C8751D0" w14:textId="77777777" w:rsidR="001038FB" w:rsidRPr="001753EE" w:rsidRDefault="001038FB" w:rsidP="00A23C92">
            <w:r w:rsidRPr="001753EE">
              <w:t>50813</w:t>
            </w:r>
          </w:p>
        </w:tc>
        <w:tc>
          <w:tcPr>
            <w:tcW w:w="2562" w:type="dxa"/>
            <w:shd w:val="clear" w:color="auto" w:fill="auto"/>
          </w:tcPr>
          <w:p w14:paraId="6E5A917F" w14:textId="77777777" w:rsidR="001038FB" w:rsidRPr="001753EE" w:rsidRDefault="001038FB" w:rsidP="00A23C92">
            <w:r w:rsidRPr="001753EE">
              <w:t>C109A11</w:t>
            </w:r>
          </w:p>
        </w:tc>
        <w:tc>
          <w:tcPr>
            <w:tcW w:w="3917" w:type="dxa"/>
            <w:shd w:val="clear" w:color="auto" w:fill="auto"/>
          </w:tcPr>
          <w:p w14:paraId="238C9592" w14:textId="77777777" w:rsidR="001038FB" w:rsidRPr="001753EE" w:rsidRDefault="001038FB" w:rsidP="00A23C92">
            <w:pPr>
              <w:tabs>
                <w:tab w:val="right" w:pos="4914"/>
              </w:tabs>
            </w:pPr>
            <w:r w:rsidRPr="001753EE">
              <w:t>Type II diabetes mellitus with mononeuropathy</w:t>
            </w:r>
          </w:p>
        </w:tc>
        <w:tc>
          <w:tcPr>
            <w:tcW w:w="2274" w:type="dxa"/>
          </w:tcPr>
          <w:p w14:paraId="6352D32F" w14:textId="77777777" w:rsidR="001038FB" w:rsidRPr="001753EE" w:rsidRDefault="001038FB" w:rsidP="00A23C92">
            <w:pPr>
              <w:tabs>
                <w:tab w:val="right" w:pos="4914"/>
              </w:tabs>
            </w:pPr>
          </w:p>
        </w:tc>
        <w:tc>
          <w:tcPr>
            <w:tcW w:w="2241" w:type="dxa"/>
          </w:tcPr>
          <w:p w14:paraId="7B7CA769" w14:textId="77777777" w:rsidR="001038FB" w:rsidRPr="001753EE" w:rsidRDefault="001038FB" w:rsidP="00A23C92">
            <w:pPr>
              <w:tabs>
                <w:tab w:val="right" w:pos="4914"/>
              </w:tabs>
            </w:pPr>
          </w:p>
        </w:tc>
      </w:tr>
      <w:tr w:rsidR="001753EE" w:rsidRPr="001753EE" w14:paraId="43D4DEA8" w14:textId="77777777" w:rsidTr="00AB009D">
        <w:tc>
          <w:tcPr>
            <w:tcW w:w="2954" w:type="dxa"/>
            <w:shd w:val="clear" w:color="auto" w:fill="auto"/>
          </w:tcPr>
          <w:p w14:paraId="4A71F78C" w14:textId="77777777" w:rsidR="001038FB" w:rsidRPr="001753EE" w:rsidRDefault="001038FB" w:rsidP="00A23C92">
            <w:r w:rsidRPr="001753EE">
              <w:t>52089</w:t>
            </w:r>
          </w:p>
        </w:tc>
        <w:tc>
          <w:tcPr>
            <w:tcW w:w="2562" w:type="dxa"/>
            <w:shd w:val="clear" w:color="auto" w:fill="auto"/>
          </w:tcPr>
          <w:p w14:paraId="1132A189" w14:textId="77777777" w:rsidR="001038FB" w:rsidRPr="001753EE" w:rsidRDefault="001038FB" w:rsidP="00A23C92">
            <w:r w:rsidRPr="001753EE">
              <w:t>F374300</w:t>
            </w:r>
          </w:p>
        </w:tc>
        <w:tc>
          <w:tcPr>
            <w:tcW w:w="3917" w:type="dxa"/>
            <w:shd w:val="clear" w:color="auto" w:fill="auto"/>
          </w:tcPr>
          <w:p w14:paraId="5E6BB8EB" w14:textId="77777777" w:rsidR="001038FB" w:rsidRPr="001753EE" w:rsidRDefault="001038FB" w:rsidP="00A23C92">
            <w:pPr>
              <w:tabs>
                <w:tab w:val="right" w:pos="4914"/>
              </w:tabs>
            </w:pPr>
            <w:r w:rsidRPr="001753EE">
              <w:t>Polyneuropathy in diphtheria</w:t>
            </w:r>
          </w:p>
        </w:tc>
        <w:tc>
          <w:tcPr>
            <w:tcW w:w="2274" w:type="dxa"/>
          </w:tcPr>
          <w:p w14:paraId="65A1F965" w14:textId="77777777" w:rsidR="001038FB" w:rsidRPr="001753EE" w:rsidRDefault="001038FB" w:rsidP="00A23C92">
            <w:pPr>
              <w:tabs>
                <w:tab w:val="right" w:pos="4914"/>
              </w:tabs>
            </w:pPr>
          </w:p>
        </w:tc>
        <w:tc>
          <w:tcPr>
            <w:tcW w:w="2241" w:type="dxa"/>
          </w:tcPr>
          <w:p w14:paraId="11E9725C" w14:textId="77777777" w:rsidR="001038FB" w:rsidRPr="001753EE" w:rsidRDefault="001038FB" w:rsidP="00A23C92">
            <w:pPr>
              <w:tabs>
                <w:tab w:val="right" w:pos="4914"/>
              </w:tabs>
            </w:pPr>
          </w:p>
        </w:tc>
      </w:tr>
      <w:tr w:rsidR="001753EE" w:rsidRPr="001753EE" w14:paraId="21CBE3B8" w14:textId="77777777" w:rsidTr="00AB009D">
        <w:tc>
          <w:tcPr>
            <w:tcW w:w="2954" w:type="dxa"/>
            <w:shd w:val="clear" w:color="auto" w:fill="auto"/>
          </w:tcPr>
          <w:p w14:paraId="586EA574" w14:textId="77777777" w:rsidR="001038FB" w:rsidRPr="001753EE" w:rsidRDefault="001038FB" w:rsidP="00A23C92">
            <w:r w:rsidRPr="001753EE">
              <w:t>52283</w:t>
            </w:r>
          </w:p>
        </w:tc>
        <w:tc>
          <w:tcPr>
            <w:tcW w:w="2562" w:type="dxa"/>
            <w:shd w:val="clear" w:color="auto" w:fill="auto"/>
          </w:tcPr>
          <w:p w14:paraId="27CE257D" w14:textId="77777777" w:rsidR="001038FB" w:rsidRPr="001753EE" w:rsidRDefault="001038FB" w:rsidP="00A23C92">
            <w:r w:rsidRPr="001753EE">
              <w:t>C108200</w:t>
            </w:r>
          </w:p>
        </w:tc>
        <w:tc>
          <w:tcPr>
            <w:tcW w:w="3917" w:type="dxa"/>
            <w:shd w:val="clear" w:color="auto" w:fill="auto"/>
          </w:tcPr>
          <w:p w14:paraId="2A80F7CA" w14:textId="77777777" w:rsidR="001038FB" w:rsidRPr="001753EE" w:rsidRDefault="001038FB" w:rsidP="00A23C92">
            <w:pPr>
              <w:tabs>
                <w:tab w:val="right" w:pos="4914"/>
              </w:tabs>
            </w:pPr>
            <w:r w:rsidRPr="001753EE">
              <w:t>Insulin-</w:t>
            </w:r>
            <w:r w:rsidR="00D664C1" w:rsidRPr="001753EE">
              <w:t>depression</w:t>
            </w:r>
            <w:r w:rsidRPr="001753EE">
              <w:t>endent diabetes mellitus with neurological comps</w:t>
            </w:r>
          </w:p>
        </w:tc>
        <w:tc>
          <w:tcPr>
            <w:tcW w:w="2274" w:type="dxa"/>
          </w:tcPr>
          <w:p w14:paraId="30AECFE2" w14:textId="77777777" w:rsidR="001038FB" w:rsidRPr="001753EE" w:rsidRDefault="001038FB" w:rsidP="00A23C92">
            <w:pPr>
              <w:tabs>
                <w:tab w:val="right" w:pos="4914"/>
              </w:tabs>
            </w:pPr>
          </w:p>
        </w:tc>
        <w:tc>
          <w:tcPr>
            <w:tcW w:w="2241" w:type="dxa"/>
          </w:tcPr>
          <w:p w14:paraId="3D69E03A" w14:textId="77777777" w:rsidR="001038FB" w:rsidRPr="001753EE" w:rsidRDefault="001038FB" w:rsidP="00A23C92">
            <w:pPr>
              <w:tabs>
                <w:tab w:val="right" w:pos="4914"/>
              </w:tabs>
            </w:pPr>
          </w:p>
        </w:tc>
      </w:tr>
      <w:tr w:rsidR="001753EE" w:rsidRPr="001753EE" w14:paraId="36DF3A53" w14:textId="77777777" w:rsidTr="00AB009D">
        <w:tc>
          <w:tcPr>
            <w:tcW w:w="2954" w:type="dxa"/>
            <w:shd w:val="clear" w:color="auto" w:fill="auto"/>
          </w:tcPr>
          <w:p w14:paraId="25EBCABC" w14:textId="77777777" w:rsidR="001038FB" w:rsidRPr="001753EE" w:rsidRDefault="001038FB" w:rsidP="00A23C92">
            <w:r w:rsidRPr="001753EE">
              <w:lastRenderedPageBreak/>
              <w:t>54124</w:t>
            </w:r>
          </w:p>
        </w:tc>
        <w:tc>
          <w:tcPr>
            <w:tcW w:w="2562" w:type="dxa"/>
            <w:shd w:val="clear" w:color="auto" w:fill="auto"/>
          </w:tcPr>
          <w:p w14:paraId="61CD4D4F" w14:textId="77777777" w:rsidR="001038FB" w:rsidRPr="001753EE" w:rsidRDefault="001038FB" w:rsidP="00A23C92">
            <w:r w:rsidRPr="001753EE">
              <w:t>F377.00</w:t>
            </w:r>
          </w:p>
        </w:tc>
        <w:tc>
          <w:tcPr>
            <w:tcW w:w="3917" w:type="dxa"/>
            <w:shd w:val="clear" w:color="auto" w:fill="auto"/>
          </w:tcPr>
          <w:p w14:paraId="1C1BC6B0" w14:textId="77777777" w:rsidR="001038FB" w:rsidRPr="001753EE" w:rsidRDefault="001038FB" w:rsidP="00A23C92">
            <w:pPr>
              <w:tabs>
                <w:tab w:val="right" w:pos="4914"/>
              </w:tabs>
            </w:pPr>
            <w:r w:rsidRPr="001753EE">
              <w:t>Other toxic agent polyneuropathy</w:t>
            </w:r>
          </w:p>
        </w:tc>
        <w:tc>
          <w:tcPr>
            <w:tcW w:w="2274" w:type="dxa"/>
          </w:tcPr>
          <w:p w14:paraId="70A2127F" w14:textId="77777777" w:rsidR="001038FB" w:rsidRPr="001753EE" w:rsidRDefault="001038FB" w:rsidP="00A23C92">
            <w:pPr>
              <w:tabs>
                <w:tab w:val="right" w:pos="4914"/>
              </w:tabs>
            </w:pPr>
          </w:p>
        </w:tc>
        <w:tc>
          <w:tcPr>
            <w:tcW w:w="2241" w:type="dxa"/>
          </w:tcPr>
          <w:p w14:paraId="14AC73B2" w14:textId="77777777" w:rsidR="001038FB" w:rsidRPr="001753EE" w:rsidRDefault="001038FB" w:rsidP="00A23C92">
            <w:pPr>
              <w:tabs>
                <w:tab w:val="right" w:pos="4914"/>
              </w:tabs>
            </w:pPr>
          </w:p>
        </w:tc>
      </w:tr>
      <w:tr w:rsidR="001753EE" w:rsidRPr="001753EE" w14:paraId="71E2222C" w14:textId="77777777" w:rsidTr="00AB009D">
        <w:tc>
          <w:tcPr>
            <w:tcW w:w="2954" w:type="dxa"/>
            <w:shd w:val="clear" w:color="auto" w:fill="auto"/>
          </w:tcPr>
          <w:p w14:paraId="2CCD40A5" w14:textId="77777777" w:rsidR="001038FB" w:rsidRPr="001753EE" w:rsidRDefault="001038FB" w:rsidP="00A23C92">
            <w:r w:rsidRPr="001753EE">
              <w:t>55076</w:t>
            </w:r>
          </w:p>
        </w:tc>
        <w:tc>
          <w:tcPr>
            <w:tcW w:w="2562" w:type="dxa"/>
            <w:shd w:val="clear" w:color="auto" w:fill="auto"/>
          </w:tcPr>
          <w:p w14:paraId="5935C026" w14:textId="77777777" w:rsidR="001038FB" w:rsidRPr="001753EE" w:rsidRDefault="001038FB" w:rsidP="00A23C92">
            <w:r w:rsidRPr="001753EE">
              <w:t>Fyu7.00</w:t>
            </w:r>
          </w:p>
        </w:tc>
        <w:tc>
          <w:tcPr>
            <w:tcW w:w="3917" w:type="dxa"/>
            <w:shd w:val="clear" w:color="auto" w:fill="auto"/>
          </w:tcPr>
          <w:p w14:paraId="7E195335" w14:textId="77777777" w:rsidR="001038FB" w:rsidRPr="001753EE" w:rsidRDefault="001038FB" w:rsidP="00A23C92">
            <w:pPr>
              <w:tabs>
                <w:tab w:val="right" w:pos="4914"/>
              </w:tabs>
            </w:pPr>
            <w:r w:rsidRPr="001753EE">
              <w:t>[X]Polyneuropathies &amp; other disord of peripheral nerv syst</w:t>
            </w:r>
          </w:p>
        </w:tc>
        <w:tc>
          <w:tcPr>
            <w:tcW w:w="2274" w:type="dxa"/>
          </w:tcPr>
          <w:p w14:paraId="2C9A1D8E" w14:textId="77777777" w:rsidR="001038FB" w:rsidRPr="001753EE" w:rsidRDefault="001038FB" w:rsidP="00A23C92">
            <w:pPr>
              <w:tabs>
                <w:tab w:val="right" w:pos="4914"/>
              </w:tabs>
            </w:pPr>
          </w:p>
        </w:tc>
        <w:tc>
          <w:tcPr>
            <w:tcW w:w="2241" w:type="dxa"/>
          </w:tcPr>
          <w:p w14:paraId="2F6C8975" w14:textId="77777777" w:rsidR="001038FB" w:rsidRPr="001753EE" w:rsidRDefault="001038FB" w:rsidP="00A23C92">
            <w:pPr>
              <w:tabs>
                <w:tab w:val="right" w:pos="4914"/>
              </w:tabs>
            </w:pPr>
          </w:p>
        </w:tc>
      </w:tr>
      <w:tr w:rsidR="001753EE" w:rsidRPr="001753EE" w14:paraId="75A16C8C" w14:textId="77777777" w:rsidTr="00AB009D">
        <w:tc>
          <w:tcPr>
            <w:tcW w:w="2954" w:type="dxa"/>
            <w:shd w:val="clear" w:color="auto" w:fill="auto"/>
          </w:tcPr>
          <w:p w14:paraId="0B45D591" w14:textId="77777777" w:rsidR="001038FB" w:rsidRPr="001753EE" w:rsidRDefault="001038FB" w:rsidP="00A23C92">
            <w:r w:rsidRPr="001753EE">
              <w:t>55842</w:t>
            </w:r>
          </w:p>
        </w:tc>
        <w:tc>
          <w:tcPr>
            <w:tcW w:w="2562" w:type="dxa"/>
            <w:shd w:val="clear" w:color="auto" w:fill="auto"/>
          </w:tcPr>
          <w:p w14:paraId="111EDE97" w14:textId="77777777" w:rsidR="001038FB" w:rsidRPr="001753EE" w:rsidRDefault="001038FB" w:rsidP="00A23C92">
            <w:r w:rsidRPr="001753EE">
              <w:t>C109200</w:t>
            </w:r>
          </w:p>
        </w:tc>
        <w:tc>
          <w:tcPr>
            <w:tcW w:w="3917" w:type="dxa"/>
            <w:shd w:val="clear" w:color="auto" w:fill="auto"/>
          </w:tcPr>
          <w:p w14:paraId="684E0232" w14:textId="77777777" w:rsidR="001038FB" w:rsidRPr="001753EE" w:rsidRDefault="001038FB" w:rsidP="00A23C92">
            <w:pPr>
              <w:tabs>
                <w:tab w:val="right" w:pos="4914"/>
              </w:tabs>
            </w:pPr>
            <w:r w:rsidRPr="001753EE">
              <w:t>Non-insulin-</w:t>
            </w:r>
            <w:r w:rsidR="00D664C1" w:rsidRPr="001753EE">
              <w:t>depression</w:t>
            </w:r>
            <w:r w:rsidRPr="001753EE">
              <w:t>endent diabetes mellitus with neuro comps</w:t>
            </w:r>
          </w:p>
        </w:tc>
        <w:tc>
          <w:tcPr>
            <w:tcW w:w="2274" w:type="dxa"/>
          </w:tcPr>
          <w:p w14:paraId="13B732F9" w14:textId="77777777" w:rsidR="001038FB" w:rsidRPr="001753EE" w:rsidRDefault="001038FB" w:rsidP="00A23C92">
            <w:pPr>
              <w:tabs>
                <w:tab w:val="right" w:pos="4914"/>
              </w:tabs>
            </w:pPr>
          </w:p>
        </w:tc>
        <w:tc>
          <w:tcPr>
            <w:tcW w:w="2241" w:type="dxa"/>
          </w:tcPr>
          <w:p w14:paraId="762B4921" w14:textId="77777777" w:rsidR="001038FB" w:rsidRPr="001753EE" w:rsidRDefault="001038FB" w:rsidP="00A23C92">
            <w:pPr>
              <w:tabs>
                <w:tab w:val="right" w:pos="4914"/>
              </w:tabs>
            </w:pPr>
          </w:p>
        </w:tc>
      </w:tr>
      <w:tr w:rsidR="001753EE" w:rsidRPr="001753EE" w14:paraId="5B6BE051" w14:textId="77777777" w:rsidTr="00AB009D">
        <w:tc>
          <w:tcPr>
            <w:tcW w:w="2954" w:type="dxa"/>
            <w:shd w:val="clear" w:color="auto" w:fill="auto"/>
          </w:tcPr>
          <w:p w14:paraId="4CCE36E9" w14:textId="77777777" w:rsidR="001038FB" w:rsidRPr="001753EE" w:rsidRDefault="001038FB" w:rsidP="00A23C92">
            <w:r w:rsidRPr="001753EE">
              <w:t>56159</w:t>
            </w:r>
          </w:p>
        </w:tc>
        <w:tc>
          <w:tcPr>
            <w:tcW w:w="2562" w:type="dxa"/>
            <w:shd w:val="clear" w:color="auto" w:fill="auto"/>
          </w:tcPr>
          <w:p w14:paraId="1E1D72D2" w14:textId="77777777" w:rsidR="001038FB" w:rsidRPr="001753EE" w:rsidRDefault="001038FB" w:rsidP="00A23C92">
            <w:r w:rsidRPr="001753EE">
              <w:t>Z6P2100</w:t>
            </w:r>
          </w:p>
        </w:tc>
        <w:tc>
          <w:tcPr>
            <w:tcW w:w="3917" w:type="dxa"/>
            <w:shd w:val="clear" w:color="auto" w:fill="auto"/>
          </w:tcPr>
          <w:p w14:paraId="6ACAA486" w14:textId="77777777" w:rsidR="001038FB" w:rsidRPr="001753EE" w:rsidRDefault="001038FB" w:rsidP="00A23C92">
            <w:pPr>
              <w:tabs>
                <w:tab w:val="right" w:pos="4914"/>
              </w:tabs>
            </w:pPr>
            <w:r w:rsidRPr="001753EE">
              <w:t>Control of phantom sensation technique</w:t>
            </w:r>
          </w:p>
        </w:tc>
        <w:tc>
          <w:tcPr>
            <w:tcW w:w="2274" w:type="dxa"/>
          </w:tcPr>
          <w:p w14:paraId="7B169865" w14:textId="77777777" w:rsidR="001038FB" w:rsidRPr="001753EE" w:rsidRDefault="001038FB" w:rsidP="00A23C92">
            <w:pPr>
              <w:tabs>
                <w:tab w:val="right" w:pos="4914"/>
              </w:tabs>
            </w:pPr>
          </w:p>
        </w:tc>
        <w:tc>
          <w:tcPr>
            <w:tcW w:w="2241" w:type="dxa"/>
          </w:tcPr>
          <w:p w14:paraId="2CE1544D" w14:textId="77777777" w:rsidR="001038FB" w:rsidRPr="001753EE" w:rsidRDefault="001038FB" w:rsidP="00A23C92">
            <w:pPr>
              <w:tabs>
                <w:tab w:val="right" w:pos="4914"/>
              </w:tabs>
            </w:pPr>
          </w:p>
        </w:tc>
      </w:tr>
      <w:tr w:rsidR="001753EE" w:rsidRPr="001753EE" w14:paraId="60AD7C0E" w14:textId="77777777" w:rsidTr="00AB009D">
        <w:tc>
          <w:tcPr>
            <w:tcW w:w="2954" w:type="dxa"/>
            <w:shd w:val="clear" w:color="auto" w:fill="auto"/>
          </w:tcPr>
          <w:p w14:paraId="5489752A" w14:textId="77777777" w:rsidR="001038FB" w:rsidRPr="001753EE" w:rsidRDefault="001038FB" w:rsidP="00A23C92">
            <w:r w:rsidRPr="001753EE">
              <w:t>56272</w:t>
            </w:r>
          </w:p>
        </w:tc>
        <w:tc>
          <w:tcPr>
            <w:tcW w:w="2562" w:type="dxa"/>
            <w:shd w:val="clear" w:color="auto" w:fill="auto"/>
          </w:tcPr>
          <w:p w14:paraId="3860C21F" w14:textId="77777777" w:rsidR="001038FB" w:rsidRPr="001753EE" w:rsidRDefault="001038FB" w:rsidP="00A23C92">
            <w:r w:rsidRPr="001753EE">
              <w:t>F374.00</w:t>
            </w:r>
          </w:p>
        </w:tc>
        <w:tc>
          <w:tcPr>
            <w:tcW w:w="3917" w:type="dxa"/>
            <w:shd w:val="clear" w:color="auto" w:fill="auto"/>
          </w:tcPr>
          <w:p w14:paraId="7303EE62" w14:textId="77777777" w:rsidR="001038FB" w:rsidRPr="001753EE" w:rsidRDefault="001038FB" w:rsidP="00A23C92">
            <w:pPr>
              <w:tabs>
                <w:tab w:val="right" w:pos="4914"/>
              </w:tabs>
            </w:pPr>
            <w:r w:rsidRPr="001753EE">
              <w:t>Polyneuropathy in disease EC</w:t>
            </w:r>
          </w:p>
        </w:tc>
        <w:tc>
          <w:tcPr>
            <w:tcW w:w="2274" w:type="dxa"/>
          </w:tcPr>
          <w:p w14:paraId="78DD1E9C" w14:textId="77777777" w:rsidR="001038FB" w:rsidRPr="001753EE" w:rsidRDefault="001038FB" w:rsidP="00A23C92">
            <w:pPr>
              <w:tabs>
                <w:tab w:val="right" w:pos="4914"/>
              </w:tabs>
            </w:pPr>
          </w:p>
        </w:tc>
        <w:tc>
          <w:tcPr>
            <w:tcW w:w="2241" w:type="dxa"/>
          </w:tcPr>
          <w:p w14:paraId="55EC2DFF" w14:textId="77777777" w:rsidR="001038FB" w:rsidRPr="001753EE" w:rsidRDefault="001038FB" w:rsidP="00A23C92">
            <w:pPr>
              <w:tabs>
                <w:tab w:val="right" w:pos="4914"/>
              </w:tabs>
            </w:pPr>
          </w:p>
        </w:tc>
      </w:tr>
      <w:tr w:rsidR="001753EE" w:rsidRPr="001753EE" w14:paraId="463DEBAB" w14:textId="77777777" w:rsidTr="00AB009D">
        <w:tc>
          <w:tcPr>
            <w:tcW w:w="2954" w:type="dxa"/>
            <w:shd w:val="clear" w:color="auto" w:fill="auto"/>
          </w:tcPr>
          <w:p w14:paraId="7A7D1EEB" w14:textId="77777777" w:rsidR="001038FB" w:rsidRPr="001753EE" w:rsidRDefault="001038FB" w:rsidP="00A23C92">
            <w:r w:rsidRPr="001753EE">
              <w:t>56910</w:t>
            </w:r>
          </w:p>
        </w:tc>
        <w:tc>
          <w:tcPr>
            <w:tcW w:w="2562" w:type="dxa"/>
            <w:shd w:val="clear" w:color="auto" w:fill="auto"/>
          </w:tcPr>
          <w:p w14:paraId="2D18048D" w14:textId="77777777" w:rsidR="001038FB" w:rsidRPr="001753EE" w:rsidRDefault="001038FB" w:rsidP="00A23C92">
            <w:r w:rsidRPr="001753EE">
              <w:t>F368000</w:t>
            </w:r>
          </w:p>
        </w:tc>
        <w:tc>
          <w:tcPr>
            <w:tcW w:w="3917" w:type="dxa"/>
            <w:shd w:val="clear" w:color="auto" w:fill="auto"/>
          </w:tcPr>
          <w:p w14:paraId="0D734D59" w14:textId="77777777" w:rsidR="001038FB" w:rsidRPr="001753EE" w:rsidRDefault="001038FB" w:rsidP="00A23C92">
            <w:pPr>
              <w:tabs>
                <w:tab w:val="right" w:pos="4914"/>
              </w:tabs>
            </w:pPr>
            <w:r w:rsidRPr="001753EE">
              <w:t>Hereditary motor and sensory neuropathy type I</w:t>
            </w:r>
          </w:p>
        </w:tc>
        <w:tc>
          <w:tcPr>
            <w:tcW w:w="2274" w:type="dxa"/>
          </w:tcPr>
          <w:p w14:paraId="1B6B04AF" w14:textId="77777777" w:rsidR="001038FB" w:rsidRPr="001753EE" w:rsidRDefault="001038FB" w:rsidP="00A23C92">
            <w:pPr>
              <w:tabs>
                <w:tab w:val="right" w:pos="4914"/>
              </w:tabs>
            </w:pPr>
          </w:p>
        </w:tc>
        <w:tc>
          <w:tcPr>
            <w:tcW w:w="2241" w:type="dxa"/>
          </w:tcPr>
          <w:p w14:paraId="739F6DA3" w14:textId="77777777" w:rsidR="001038FB" w:rsidRPr="001753EE" w:rsidRDefault="001038FB" w:rsidP="00A23C92">
            <w:pPr>
              <w:tabs>
                <w:tab w:val="right" w:pos="4914"/>
              </w:tabs>
            </w:pPr>
          </w:p>
        </w:tc>
      </w:tr>
      <w:tr w:rsidR="001753EE" w:rsidRPr="001753EE" w14:paraId="738C275D" w14:textId="77777777" w:rsidTr="00AB009D">
        <w:tc>
          <w:tcPr>
            <w:tcW w:w="2954" w:type="dxa"/>
            <w:shd w:val="clear" w:color="auto" w:fill="auto"/>
          </w:tcPr>
          <w:p w14:paraId="5086D6DD" w14:textId="77777777" w:rsidR="001038FB" w:rsidRPr="001753EE" w:rsidRDefault="001038FB" w:rsidP="00A23C92">
            <w:r w:rsidRPr="001753EE">
              <w:t>57313</w:t>
            </w:r>
          </w:p>
        </w:tc>
        <w:tc>
          <w:tcPr>
            <w:tcW w:w="2562" w:type="dxa"/>
            <w:shd w:val="clear" w:color="auto" w:fill="auto"/>
          </w:tcPr>
          <w:p w14:paraId="5FEDAAA9" w14:textId="77777777" w:rsidR="001038FB" w:rsidRPr="001753EE" w:rsidRDefault="001038FB" w:rsidP="00A23C92">
            <w:r w:rsidRPr="001753EE">
              <w:t>F371.00</w:t>
            </w:r>
          </w:p>
        </w:tc>
        <w:tc>
          <w:tcPr>
            <w:tcW w:w="3917" w:type="dxa"/>
            <w:shd w:val="clear" w:color="auto" w:fill="auto"/>
          </w:tcPr>
          <w:p w14:paraId="3BB8EF16" w14:textId="77777777" w:rsidR="001038FB" w:rsidRPr="001753EE" w:rsidRDefault="001038FB" w:rsidP="00A23C92">
            <w:pPr>
              <w:tabs>
                <w:tab w:val="right" w:pos="4914"/>
              </w:tabs>
            </w:pPr>
            <w:r w:rsidRPr="001753EE">
              <w:t>Polyneuropathy in collagen vascular disease</w:t>
            </w:r>
          </w:p>
        </w:tc>
        <w:tc>
          <w:tcPr>
            <w:tcW w:w="2274" w:type="dxa"/>
          </w:tcPr>
          <w:p w14:paraId="40B8E2BA" w14:textId="77777777" w:rsidR="001038FB" w:rsidRPr="001753EE" w:rsidRDefault="001038FB" w:rsidP="00A23C92">
            <w:pPr>
              <w:tabs>
                <w:tab w:val="right" w:pos="4914"/>
              </w:tabs>
            </w:pPr>
          </w:p>
        </w:tc>
        <w:tc>
          <w:tcPr>
            <w:tcW w:w="2241" w:type="dxa"/>
          </w:tcPr>
          <w:p w14:paraId="0FDEDB35" w14:textId="77777777" w:rsidR="001038FB" w:rsidRPr="001753EE" w:rsidRDefault="001038FB" w:rsidP="00A23C92">
            <w:pPr>
              <w:tabs>
                <w:tab w:val="right" w:pos="4914"/>
              </w:tabs>
            </w:pPr>
          </w:p>
        </w:tc>
      </w:tr>
      <w:tr w:rsidR="001753EE" w:rsidRPr="001753EE" w14:paraId="74F40363" w14:textId="77777777" w:rsidTr="00AB009D">
        <w:tc>
          <w:tcPr>
            <w:tcW w:w="2954" w:type="dxa"/>
            <w:shd w:val="clear" w:color="auto" w:fill="auto"/>
          </w:tcPr>
          <w:p w14:paraId="62CF13F1" w14:textId="77777777" w:rsidR="001038FB" w:rsidRPr="001753EE" w:rsidRDefault="001038FB" w:rsidP="00A23C92">
            <w:r w:rsidRPr="001753EE">
              <w:t>58758</w:t>
            </w:r>
          </w:p>
        </w:tc>
        <w:tc>
          <w:tcPr>
            <w:tcW w:w="2562" w:type="dxa"/>
            <w:shd w:val="clear" w:color="auto" w:fill="auto"/>
          </w:tcPr>
          <w:p w14:paraId="3D3CF9D0" w14:textId="77777777" w:rsidR="001038FB" w:rsidRPr="001753EE" w:rsidRDefault="001038FB" w:rsidP="00A23C92">
            <w:r w:rsidRPr="001753EE">
              <w:t>F374800</w:t>
            </w:r>
          </w:p>
        </w:tc>
        <w:tc>
          <w:tcPr>
            <w:tcW w:w="3917" w:type="dxa"/>
            <w:shd w:val="clear" w:color="auto" w:fill="auto"/>
          </w:tcPr>
          <w:p w14:paraId="674884AA" w14:textId="77777777" w:rsidR="001038FB" w:rsidRPr="001753EE" w:rsidRDefault="001038FB" w:rsidP="00A23C92">
            <w:pPr>
              <w:tabs>
                <w:tab w:val="right" w:pos="4914"/>
              </w:tabs>
            </w:pPr>
            <w:r w:rsidRPr="001753EE">
              <w:t>Polyneuropathy in porphyria</w:t>
            </w:r>
          </w:p>
        </w:tc>
        <w:tc>
          <w:tcPr>
            <w:tcW w:w="2274" w:type="dxa"/>
          </w:tcPr>
          <w:p w14:paraId="6416615F" w14:textId="77777777" w:rsidR="001038FB" w:rsidRPr="001753EE" w:rsidRDefault="001038FB" w:rsidP="00A23C92">
            <w:pPr>
              <w:tabs>
                <w:tab w:val="right" w:pos="4914"/>
              </w:tabs>
            </w:pPr>
          </w:p>
        </w:tc>
        <w:tc>
          <w:tcPr>
            <w:tcW w:w="2241" w:type="dxa"/>
          </w:tcPr>
          <w:p w14:paraId="49A25DC4" w14:textId="77777777" w:rsidR="001038FB" w:rsidRPr="001753EE" w:rsidRDefault="001038FB" w:rsidP="00A23C92">
            <w:pPr>
              <w:tabs>
                <w:tab w:val="right" w:pos="4914"/>
              </w:tabs>
            </w:pPr>
          </w:p>
        </w:tc>
      </w:tr>
      <w:tr w:rsidR="001753EE" w:rsidRPr="001753EE" w14:paraId="547CAE19" w14:textId="77777777" w:rsidTr="00AB009D">
        <w:tc>
          <w:tcPr>
            <w:tcW w:w="2954" w:type="dxa"/>
            <w:shd w:val="clear" w:color="auto" w:fill="auto"/>
          </w:tcPr>
          <w:p w14:paraId="5032EF57" w14:textId="77777777" w:rsidR="001038FB" w:rsidRPr="001753EE" w:rsidRDefault="001038FB" w:rsidP="00A23C92">
            <w:r w:rsidRPr="001753EE">
              <w:t>59903</w:t>
            </w:r>
          </w:p>
        </w:tc>
        <w:tc>
          <w:tcPr>
            <w:tcW w:w="2562" w:type="dxa"/>
            <w:shd w:val="clear" w:color="auto" w:fill="auto"/>
          </w:tcPr>
          <w:p w14:paraId="4D14B88B" w14:textId="77777777" w:rsidR="001038FB" w:rsidRPr="001753EE" w:rsidRDefault="001038FB" w:rsidP="00A23C92">
            <w:r w:rsidRPr="001753EE">
              <w:t>C106.11</w:t>
            </w:r>
          </w:p>
        </w:tc>
        <w:tc>
          <w:tcPr>
            <w:tcW w:w="3917" w:type="dxa"/>
            <w:shd w:val="clear" w:color="auto" w:fill="auto"/>
          </w:tcPr>
          <w:p w14:paraId="2EF88177" w14:textId="77777777" w:rsidR="001038FB" w:rsidRPr="001753EE" w:rsidRDefault="001038FB" w:rsidP="00A23C92">
            <w:pPr>
              <w:tabs>
                <w:tab w:val="right" w:pos="4914"/>
              </w:tabs>
            </w:pPr>
            <w:r w:rsidRPr="001753EE">
              <w:t>Diabetic amyotrophy</w:t>
            </w:r>
          </w:p>
        </w:tc>
        <w:tc>
          <w:tcPr>
            <w:tcW w:w="2274" w:type="dxa"/>
          </w:tcPr>
          <w:p w14:paraId="0E8B8B53" w14:textId="77777777" w:rsidR="001038FB" w:rsidRPr="001753EE" w:rsidRDefault="001038FB" w:rsidP="00A23C92">
            <w:pPr>
              <w:tabs>
                <w:tab w:val="right" w:pos="4914"/>
              </w:tabs>
            </w:pPr>
          </w:p>
        </w:tc>
        <w:tc>
          <w:tcPr>
            <w:tcW w:w="2241" w:type="dxa"/>
          </w:tcPr>
          <w:p w14:paraId="1A6CA182" w14:textId="77777777" w:rsidR="001038FB" w:rsidRPr="001753EE" w:rsidRDefault="001038FB" w:rsidP="00A23C92">
            <w:pPr>
              <w:tabs>
                <w:tab w:val="right" w:pos="4914"/>
              </w:tabs>
            </w:pPr>
          </w:p>
        </w:tc>
      </w:tr>
      <w:tr w:rsidR="001753EE" w:rsidRPr="001753EE" w14:paraId="3E9E11C4" w14:textId="77777777" w:rsidTr="00AB009D">
        <w:tc>
          <w:tcPr>
            <w:tcW w:w="2954" w:type="dxa"/>
            <w:shd w:val="clear" w:color="auto" w:fill="auto"/>
          </w:tcPr>
          <w:p w14:paraId="4E2FE5EC" w14:textId="77777777" w:rsidR="001038FB" w:rsidRPr="001753EE" w:rsidRDefault="001038FB" w:rsidP="00A23C92">
            <w:r w:rsidRPr="001753EE">
              <w:t>medcode</w:t>
            </w:r>
          </w:p>
        </w:tc>
        <w:tc>
          <w:tcPr>
            <w:tcW w:w="2562" w:type="dxa"/>
            <w:shd w:val="clear" w:color="auto" w:fill="auto"/>
          </w:tcPr>
          <w:p w14:paraId="1E947DB5" w14:textId="77777777" w:rsidR="001038FB" w:rsidRPr="001753EE" w:rsidRDefault="001038FB" w:rsidP="00A23C92">
            <w:r w:rsidRPr="001753EE">
              <w:t>readcode</w:t>
            </w:r>
          </w:p>
        </w:tc>
        <w:tc>
          <w:tcPr>
            <w:tcW w:w="3917" w:type="dxa"/>
            <w:shd w:val="clear" w:color="auto" w:fill="auto"/>
          </w:tcPr>
          <w:p w14:paraId="41A73C9B" w14:textId="77777777" w:rsidR="001038FB" w:rsidRPr="001753EE" w:rsidRDefault="001038FB" w:rsidP="00A23C92">
            <w:pPr>
              <w:tabs>
                <w:tab w:val="right" w:pos="4914"/>
              </w:tabs>
            </w:pPr>
            <w:r w:rsidRPr="001753EE">
              <w:t>readterm</w:t>
            </w:r>
          </w:p>
        </w:tc>
        <w:tc>
          <w:tcPr>
            <w:tcW w:w="2274" w:type="dxa"/>
          </w:tcPr>
          <w:p w14:paraId="47CCD475" w14:textId="77777777" w:rsidR="001038FB" w:rsidRPr="001753EE" w:rsidRDefault="001038FB" w:rsidP="00A23C92">
            <w:pPr>
              <w:tabs>
                <w:tab w:val="right" w:pos="4914"/>
              </w:tabs>
            </w:pPr>
          </w:p>
        </w:tc>
        <w:tc>
          <w:tcPr>
            <w:tcW w:w="2241" w:type="dxa"/>
          </w:tcPr>
          <w:p w14:paraId="17FF77A7" w14:textId="77777777" w:rsidR="001038FB" w:rsidRPr="001753EE" w:rsidRDefault="001038FB" w:rsidP="00A23C92">
            <w:pPr>
              <w:tabs>
                <w:tab w:val="right" w:pos="4914"/>
              </w:tabs>
            </w:pPr>
          </w:p>
        </w:tc>
      </w:tr>
      <w:tr w:rsidR="001753EE" w:rsidRPr="001753EE" w14:paraId="219DC3DD" w14:textId="77777777" w:rsidTr="00AB009D">
        <w:tc>
          <w:tcPr>
            <w:tcW w:w="2954" w:type="dxa"/>
            <w:shd w:val="clear" w:color="auto" w:fill="auto"/>
          </w:tcPr>
          <w:p w14:paraId="511C6CB6" w14:textId="77777777" w:rsidR="001038FB" w:rsidRPr="001753EE" w:rsidRDefault="001038FB" w:rsidP="00A23C92">
            <w:r w:rsidRPr="001753EE">
              <w:t>61523</w:t>
            </w:r>
          </w:p>
        </w:tc>
        <w:tc>
          <w:tcPr>
            <w:tcW w:w="2562" w:type="dxa"/>
            <w:shd w:val="clear" w:color="auto" w:fill="auto"/>
          </w:tcPr>
          <w:p w14:paraId="4A835A28" w14:textId="77777777" w:rsidR="001038FB" w:rsidRPr="001753EE" w:rsidRDefault="001038FB" w:rsidP="00A23C92">
            <w:r w:rsidRPr="001753EE">
              <w:t>C106y00</w:t>
            </w:r>
          </w:p>
        </w:tc>
        <w:tc>
          <w:tcPr>
            <w:tcW w:w="3917" w:type="dxa"/>
            <w:shd w:val="clear" w:color="auto" w:fill="auto"/>
          </w:tcPr>
          <w:p w14:paraId="2C269AC8" w14:textId="77777777" w:rsidR="001038FB" w:rsidRPr="001753EE" w:rsidRDefault="001038FB" w:rsidP="00A23C92">
            <w:pPr>
              <w:tabs>
                <w:tab w:val="right" w:pos="4914"/>
              </w:tabs>
            </w:pPr>
            <w:r w:rsidRPr="001753EE">
              <w:t>Other specified diabetes mellitus with neurological comps</w:t>
            </w:r>
          </w:p>
        </w:tc>
        <w:tc>
          <w:tcPr>
            <w:tcW w:w="2274" w:type="dxa"/>
          </w:tcPr>
          <w:p w14:paraId="600CB3DC" w14:textId="77777777" w:rsidR="001038FB" w:rsidRPr="001753EE" w:rsidRDefault="001038FB" w:rsidP="00A23C92">
            <w:pPr>
              <w:tabs>
                <w:tab w:val="right" w:pos="4914"/>
              </w:tabs>
            </w:pPr>
          </w:p>
        </w:tc>
        <w:tc>
          <w:tcPr>
            <w:tcW w:w="2241" w:type="dxa"/>
          </w:tcPr>
          <w:p w14:paraId="625CEA84" w14:textId="77777777" w:rsidR="001038FB" w:rsidRPr="001753EE" w:rsidRDefault="001038FB" w:rsidP="00A23C92">
            <w:pPr>
              <w:tabs>
                <w:tab w:val="right" w:pos="4914"/>
              </w:tabs>
            </w:pPr>
          </w:p>
        </w:tc>
      </w:tr>
      <w:tr w:rsidR="001753EE" w:rsidRPr="001753EE" w14:paraId="2C753954" w14:textId="77777777" w:rsidTr="00AB009D">
        <w:tc>
          <w:tcPr>
            <w:tcW w:w="2954" w:type="dxa"/>
            <w:shd w:val="clear" w:color="auto" w:fill="auto"/>
          </w:tcPr>
          <w:p w14:paraId="3C6FBD11" w14:textId="77777777" w:rsidR="001038FB" w:rsidRPr="001753EE" w:rsidRDefault="001038FB" w:rsidP="00A23C92">
            <w:r w:rsidRPr="001753EE">
              <w:t>61829</w:t>
            </w:r>
          </w:p>
        </w:tc>
        <w:tc>
          <w:tcPr>
            <w:tcW w:w="2562" w:type="dxa"/>
            <w:shd w:val="clear" w:color="auto" w:fill="auto"/>
          </w:tcPr>
          <w:p w14:paraId="25B50F77" w14:textId="77777777" w:rsidR="001038FB" w:rsidRPr="001753EE" w:rsidRDefault="001038FB" w:rsidP="00A23C92">
            <w:r w:rsidRPr="001753EE">
              <w:t>C108212</w:t>
            </w:r>
          </w:p>
        </w:tc>
        <w:tc>
          <w:tcPr>
            <w:tcW w:w="3917" w:type="dxa"/>
            <w:shd w:val="clear" w:color="auto" w:fill="auto"/>
          </w:tcPr>
          <w:p w14:paraId="2E1F1D5A" w14:textId="77777777" w:rsidR="001038FB" w:rsidRPr="001753EE" w:rsidRDefault="001038FB" w:rsidP="00A23C92">
            <w:pPr>
              <w:tabs>
                <w:tab w:val="right" w:pos="4914"/>
              </w:tabs>
            </w:pPr>
            <w:r w:rsidRPr="001753EE">
              <w:t>Type 1 diabetes mellitus with neurological complications</w:t>
            </w:r>
          </w:p>
        </w:tc>
        <w:tc>
          <w:tcPr>
            <w:tcW w:w="2274" w:type="dxa"/>
          </w:tcPr>
          <w:p w14:paraId="7AB5C65B" w14:textId="77777777" w:rsidR="001038FB" w:rsidRPr="001753EE" w:rsidRDefault="001038FB" w:rsidP="00A23C92">
            <w:pPr>
              <w:tabs>
                <w:tab w:val="right" w:pos="4914"/>
              </w:tabs>
            </w:pPr>
          </w:p>
        </w:tc>
        <w:tc>
          <w:tcPr>
            <w:tcW w:w="2241" w:type="dxa"/>
          </w:tcPr>
          <w:p w14:paraId="2A8787E6" w14:textId="77777777" w:rsidR="001038FB" w:rsidRPr="001753EE" w:rsidRDefault="001038FB" w:rsidP="00A23C92">
            <w:pPr>
              <w:tabs>
                <w:tab w:val="right" w:pos="4914"/>
              </w:tabs>
            </w:pPr>
          </w:p>
        </w:tc>
      </w:tr>
      <w:tr w:rsidR="001753EE" w:rsidRPr="001753EE" w14:paraId="58E4D5D2" w14:textId="77777777" w:rsidTr="00AB009D">
        <w:tc>
          <w:tcPr>
            <w:tcW w:w="2954" w:type="dxa"/>
            <w:shd w:val="clear" w:color="auto" w:fill="auto"/>
          </w:tcPr>
          <w:p w14:paraId="28251CE4" w14:textId="77777777" w:rsidR="001038FB" w:rsidRPr="001753EE" w:rsidRDefault="001038FB" w:rsidP="00A23C92">
            <w:r w:rsidRPr="001753EE">
              <w:t>62401</w:t>
            </w:r>
          </w:p>
        </w:tc>
        <w:tc>
          <w:tcPr>
            <w:tcW w:w="2562" w:type="dxa"/>
            <w:shd w:val="clear" w:color="auto" w:fill="auto"/>
          </w:tcPr>
          <w:p w14:paraId="32D21458" w14:textId="77777777" w:rsidR="001038FB" w:rsidRPr="001753EE" w:rsidRDefault="001038FB" w:rsidP="00A23C92">
            <w:r w:rsidRPr="001753EE">
              <w:t>F371200</w:t>
            </w:r>
          </w:p>
        </w:tc>
        <w:tc>
          <w:tcPr>
            <w:tcW w:w="3917" w:type="dxa"/>
            <w:shd w:val="clear" w:color="auto" w:fill="auto"/>
          </w:tcPr>
          <w:p w14:paraId="406352AE" w14:textId="77777777" w:rsidR="001038FB" w:rsidRPr="001753EE" w:rsidRDefault="001038FB" w:rsidP="00A23C92">
            <w:pPr>
              <w:tabs>
                <w:tab w:val="right" w:pos="4914"/>
              </w:tabs>
            </w:pPr>
            <w:r w:rsidRPr="001753EE">
              <w:t>Polyneuropathy in rheumatoid arthritis</w:t>
            </w:r>
          </w:p>
        </w:tc>
        <w:tc>
          <w:tcPr>
            <w:tcW w:w="2274" w:type="dxa"/>
          </w:tcPr>
          <w:p w14:paraId="3D67A777" w14:textId="77777777" w:rsidR="001038FB" w:rsidRPr="001753EE" w:rsidRDefault="001038FB" w:rsidP="00A23C92">
            <w:pPr>
              <w:tabs>
                <w:tab w:val="right" w:pos="4914"/>
              </w:tabs>
            </w:pPr>
          </w:p>
        </w:tc>
        <w:tc>
          <w:tcPr>
            <w:tcW w:w="2241" w:type="dxa"/>
          </w:tcPr>
          <w:p w14:paraId="4C905A4B" w14:textId="77777777" w:rsidR="001038FB" w:rsidRPr="001753EE" w:rsidRDefault="001038FB" w:rsidP="00A23C92">
            <w:pPr>
              <w:tabs>
                <w:tab w:val="right" w:pos="4914"/>
              </w:tabs>
            </w:pPr>
          </w:p>
        </w:tc>
      </w:tr>
      <w:tr w:rsidR="001753EE" w:rsidRPr="001753EE" w14:paraId="79C225A6" w14:textId="77777777" w:rsidTr="00AB009D">
        <w:tc>
          <w:tcPr>
            <w:tcW w:w="2954" w:type="dxa"/>
            <w:shd w:val="clear" w:color="auto" w:fill="auto"/>
          </w:tcPr>
          <w:p w14:paraId="5DEBCCAD" w14:textId="77777777" w:rsidR="001038FB" w:rsidRPr="001753EE" w:rsidRDefault="001038FB" w:rsidP="00A23C92">
            <w:r w:rsidRPr="001753EE">
              <w:t>62674</w:t>
            </w:r>
          </w:p>
        </w:tc>
        <w:tc>
          <w:tcPr>
            <w:tcW w:w="2562" w:type="dxa"/>
            <w:shd w:val="clear" w:color="auto" w:fill="auto"/>
          </w:tcPr>
          <w:p w14:paraId="3A17FE90" w14:textId="77777777" w:rsidR="001038FB" w:rsidRPr="001753EE" w:rsidRDefault="001038FB" w:rsidP="00A23C92">
            <w:r w:rsidRPr="001753EE">
              <w:t>C10FA00</w:t>
            </w:r>
          </w:p>
        </w:tc>
        <w:tc>
          <w:tcPr>
            <w:tcW w:w="3917" w:type="dxa"/>
            <w:shd w:val="clear" w:color="auto" w:fill="auto"/>
          </w:tcPr>
          <w:p w14:paraId="458D9B80" w14:textId="77777777" w:rsidR="001038FB" w:rsidRPr="001753EE" w:rsidRDefault="001038FB" w:rsidP="00A23C92">
            <w:pPr>
              <w:tabs>
                <w:tab w:val="right" w:pos="4914"/>
              </w:tabs>
            </w:pPr>
            <w:r w:rsidRPr="001753EE">
              <w:t>Type 2 diabetes mellitus with mononeuropathy</w:t>
            </w:r>
          </w:p>
        </w:tc>
        <w:tc>
          <w:tcPr>
            <w:tcW w:w="2274" w:type="dxa"/>
          </w:tcPr>
          <w:p w14:paraId="64935863" w14:textId="77777777" w:rsidR="001038FB" w:rsidRPr="001753EE" w:rsidRDefault="001038FB" w:rsidP="00A23C92">
            <w:pPr>
              <w:tabs>
                <w:tab w:val="right" w:pos="4914"/>
              </w:tabs>
            </w:pPr>
          </w:p>
        </w:tc>
        <w:tc>
          <w:tcPr>
            <w:tcW w:w="2241" w:type="dxa"/>
          </w:tcPr>
          <w:p w14:paraId="03B2B479" w14:textId="77777777" w:rsidR="001038FB" w:rsidRPr="001753EE" w:rsidRDefault="001038FB" w:rsidP="00A23C92">
            <w:pPr>
              <w:tabs>
                <w:tab w:val="right" w:pos="4914"/>
              </w:tabs>
            </w:pPr>
          </w:p>
        </w:tc>
      </w:tr>
      <w:tr w:rsidR="001753EE" w:rsidRPr="001753EE" w14:paraId="48FB5A0C" w14:textId="77777777" w:rsidTr="00AB009D">
        <w:tc>
          <w:tcPr>
            <w:tcW w:w="2954" w:type="dxa"/>
            <w:shd w:val="clear" w:color="auto" w:fill="auto"/>
          </w:tcPr>
          <w:p w14:paraId="282B4B24" w14:textId="77777777" w:rsidR="001038FB" w:rsidRPr="001753EE" w:rsidRDefault="001038FB" w:rsidP="00A23C92">
            <w:r w:rsidRPr="001753EE">
              <w:t>63555</w:t>
            </w:r>
          </w:p>
        </w:tc>
        <w:tc>
          <w:tcPr>
            <w:tcW w:w="2562" w:type="dxa"/>
            <w:shd w:val="clear" w:color="auto" w:fill="auto"/>
          </w:tcPr>
          <w:p w14:paraId="1FEE650B" w14:textId="77777777" w:rsidR="001038FB" w:rsidRPr="001753EE" w:rsidRDefault="001038FB" w:rsidP="00A23C92">
            <w:r w:rsidRPr="001753EE">
              <w:t>F374z00</w:t>
            </w:r>
          </w:p>
        </w:tc>
        <w:tc>
          <w:tcPr>
            <w:tcW w:w="3917" w:type="dxa"/>
            <w:shd w:val="clear" w:color="auto" w:fill="auto"/>
          </w:tcPr>
          <w:p w14:paraId="17A71CFB" w14:textId="77777777" w:rsidR="001038FB" w:rsidRPr="001753EE" w:rsidRDefault="001038FB" w:rsidP="00A23C92">
            <w:pPr>
              <w:tabs>
                <w:tab w:val="right" w:pos="4914"/>
              </w:tabs>
            </w:pPr>
            <w:r w:rsidRPr="001753EE">
              <w:t>Polyneuropathy in disease NOS</w:t>
            </w:r>
          </w:p>
        </w:tc>
        <w:tc>
          <w:tcPr>
            <w:tcW w:w="2274" w:type="dxa"/>
          </w:tcPr>
          <w:p w14:paraId="010F95B1" w14:textId="77777777" w:rsidR="001038FB" w:rsidRPr="001753EE" w:rsidRDefault="001038FB" w:rsidP="00A23C92">
            <w:pPr>
              <w:tabs>
                <w:tab w:val="right" w:pos="4914"/>
              </w:tabs>
            </w:pPr>
          </w:p>
        </w:tc>
        <w:tc>
          <w:tcPr>
            <w:tcW w:w="2241" w:type="dxa"/>
          </w:tcPr>
          <w:p w14:paraId="4DEE45DF" w14:textId="77777777" w:rsidR="001038FB" w:rsidRPr="001753EE" w:rsidRDefault="001038FB" w:rsidP="00A23C92">
            <w:pPr>
              <w:tabs>
                <w:tab w:val="right" w:pos="4914"/>
              </w:tabs>
            </w:pPr>
          </w:p>
        </w:tc>
      </w:tr>
      <w:tr w:rsidR="001753EE" w:rsidRPr="001753EE" w14:paraId="0CA23047" w14:textId="77777777" w:rsidTr="00AB009D">
        <w:tc>
          <w:tcPr>
            <w:tcW w:w="2954" w:type="dxa"/>
            <w:shd w:val="clear" w:color="auto" w:fill="auto"/>
          </w:tcPr>
          <w:p w14:paraId="6DBA6216" w14:textId="77777777" w:rsidR="001038FB" w:rsidRPr="001753EE" w:rsidRDefault="001038FB" w:rsidP="00A23C92">
            <w:r w:rsidRPr="001753EE">
              <w:t>66336</w:t>
            </w:r>
          </w:p>
        </w:tc>
        <w:tc>
          <w:tcPr>
            <w:tcW w:w="2562" w:type="dxa"/>
            <w:shd w:val="clear" w:color="auto" w:fill="auto"/>
          </w:tcPr>
          <w:p w14:paraId="2251DD21" w14:textId="77777777" w:rsidR="001038FB" w:rsidRPr="001753EE" w:rsidRDefault="001038FB" w:rsidP="00A23C92">
            <w:r w:rsidRPr="001753EE">
              <w:t>F374000</w:t>
            </w:r>
          </w:p>
        </w:tc>
        <w:tc>
          <w:tcPr>
            <w:tcW w:w="3917" w:type="dxa"/>
            <w:shd w:val="clear" w:color="auto" w:fill="auto"/>
          </w:tcPr>
          <w:p w14:paraId="399D0DA3" w14:textId="77777777" w:rsidR="001038FB" w:rsidRPr="001753EE" w:rsidRDefault="001038FB" w:rsidP="00A23C92">
            <w:pPr>
              <w:tabs>
                <w:tab w:val="right" w:pos="4914"/>
              </w:tabs>
            </w:pPr>
            <w:r w:rsidRPr="001753EE">
              <w:t>Polyneuropathy in amyloidosis</w:t>
            </w:r>
          </w:p>
        </w:tc>
        <w:tc>
          <w:tcPr>
            <w:tcW w:w="2274" w:type="dxa"/>
          </w:tcPr>
          <w:p w14:paraId="5920E71A" w14:textId="77777777" w:rsidR="001038FB" w:rsidRPr="001753EE" w:rsidRDefault="001038FB" w:rsidP="00A23C92">
            <w:pPr>
              <w:tabs>
                <w:tab w:val="right" w:pos="4914"/>
              </w:tabs>
            </w:pPr>
          </w:p>
        </w:tc>
        <w:tc>
          <w:tcPr>
            <w:tcW w:w="2241" w:type="dxa"/>
          </w:tcPr>
          <w:p w14:paraId="5E4EB5D2" w14:textId="77777777" w:rsidR="001038FB" w:rsidRPr="001753EE" w:rsidRDefault="001038FB" w:rsidP="00A23C92">
            <w:pPr>
              <w:tabs>
                <w:tab w:val="right" w:pos="4914"/>
              </w:tabs>
            </w:pPr>
          </w:p>
        </w:tc>
      </w:tr>
      <w:tr w:rsidR="001753EE" w:rsidRPr="001753EE" w14:paraId="59DEB28D" w14:textId="77777777" w:rsidTr="00AB009D">
        <w:tc>
          <w:tcPr>
            <w:tcW w:w="2954" w:type="dxa"/>
            <w:shd w:val="clear" w:color="auto" w:fill="auto"/>
          </w:tcPr>
          <w:p w14:paraId="4522D85A" w14:textId="77777777" w:rsidR="001038FB" w:rsidRPr="001753EE" w:rsidRDefault="001038FB" w:rsidP="00A23C92">
            <w:r w:rsidRPr="001753EE">
              <w:lastRenderedPageBreak/>
              <w:t>67853</w:t>
            </w:r>
          </w:p>
        </w:tc>
        <w:tc>
          <w:tcPr>
            <w:tcW w:w="2562" w:type="dxa"/>
            <w:shd w:val="clear" w:color="auto" w:fill="auto"/>
          </w:tcPr>
          <w:p w14:paraId="64D2D640" w14:textId="77777777" w:rsidR="001038FB" w:rsidRPr="001753EE" w:rsidRDefault="001038FB" w:rsidP="00A23C92">
            <w:r w:rsidRPr="001753EE">
              <w:t>C106000</w:t>
            </w:r>
          </w:p>
        </w:tc>
        <w:tc>
          <w:tcPr>
            <w:tcW w:w="3917" w:type="dxa"/>
            <w:shd w:val="clear" w:color="auto" w:fill="auto"/>
          </w:tcPr>
          <w:p w14:paraId="07724220" w14:textId="77777777" w:rsidR="001038FB" w:rsidRPr="001753EE" w:rsidRDefault="001038FB" w:rsidP="00A23C92">
            <w:pPr>
              <w:tabs>
                <w:tab w:val="right" w:pos="4914"/>
              </w:tabs>
            </w:pPr>
            <w:r w:rsidRPr="001753EE">
              <w:t>Diabetes mellitus, juvenile, + neurological manifestation</w:t>
            </w:r>
          </w:p>
        </w:tc>
        <w:tc>
          <w:tcPr>
            <w:tcW w:w="2274" w:type="dxa"/>
          </w:tcPr>
          <w:p w14:paraId="455F762E" w14:textId="77777777" w:rsidR="001038FB" w:rsidRPr="001753EE" w:rsidRDefault="001038FB" w:rsidP="00A23C92">
            <w:pPr>
              <w:tabs>
                <w:tab w:val="right" w:pos="4914"/>
              </w:tabs>
            </w:pPr>
          </w:p>
        </w:tc>
        <w:tc>
          <w:tcPr>
            <w:tcW w:w="2241" w:type="dxa"/>
          </w:tcPr>
          <w:p w14:paraId="7A459128" w14:textId="77777777" w:rsidR="001038FB" w:rsidRPr="001753EE" w:rsidRDefault="001038FB" w:rsidP="00A23C92">
            <w:pPr>
              <w:tabs>
                <w:tab w:val="right" w:pos="4914"/>
              </w:tabs>
            </w:pPr>
          </w:p>
        </w:tc>
      </w:tr>
      <w:tr w:rsidR="001753EE" w:rsidRPr="001753EE" w14:paraId="37F3618D" w14:textId="77777777" w:rsidTr="00AB009D">
        <w:tc>
          <w:tcPr>
            <w:tcW w:w="2954" w:type="dxa"/>
            <w:shd w:val="clear" w:color="auto" w:fill="auto"/>
          </w:tcPr>
          <w:p w14:paraId="4F74B159" w14:textId="77777777" w:rsidR="001038FB" w:rsidRPr="001753EE" w:rsidRDefault="001038FB" w:rsidP="00A23C92">
            <w:r w:rsidRPr="001753EE">
              <w:t>67905</w:t>
            </w:r>
          </w:p>
        </w:tc>
        <w:tc>
          <w:tcPr>
            <w:tcW w:w="2562" w:type="dxa"/>
            <w:shd w:val="clear" w:color="auto" w:fill="auto"/>
          </w:tcPr>
          <w:p w14:paraId="4AC49346" w14:textId="77777777" w:rsidR="001038FB" w:rsidRPr="001753EE" w:rsidRDefault="001038FB" w:rsidP="00A23C92">
            <w:r w:rsidRPr="001753EE">
              <w:t>C109211</w:t>
            </w:r>
          </w:p>
        </w:tc>
        <w:tc>
          <w:tcPr>
            <w:tcW w:w="3917" w:type="dxa"/>
            <w:shd w:val="clear" w:color="auto" w:fill="auto"/>
          </w:tcPr>
          <w:p w14:paraId="7252CC81" w14:textId="77777777" w:rsidR="001038FB" w:rsidRPr="001753EE" w:rsidRDefault="001038FB" w:rsidP="00A23C92">
            <w:pPr>
              <w:tabs>
                <w:tab w:val="right" w:pos="4914"/>
              </w:tabs>
            </w:pPr>
            <w:r w:rsidRPr="001753EE">
              <w:t>Type II diabetes mellitus with neurological complications</w:t>
            </w:r>
          </w:p>
        </w:tc>
        <w:tc>
          <w:tcPr>
            <w:tcW w:w="2274" w:type="dxa"/>
          </w:tcPr>
          <w:p w14:paraId="6D7C562A" w14:textId="77777777" w:rsidR="001038FB" w:rsidRPr="001753EE" w:rsidRDefault="001038FB" w:rsidP="00A23C92">
            <w:pPr>
              <w:tabs>
                <w:tab w:val="right" w:pos="4914"/>
              </w:tabs>
            </w:pPr>
          </w:p>
        </w:tc>
        <w:tc>
          <w:tcPr>
            <w:tcW w:w="2241" w:type="dxa"/>
          </w:tcPr>
          <w:p w14:paraId="56027946" w14:textId="77777777" w:rsidR="001038FB" w:rsidRPr="001753EE" w:rsidRDefault="001038FB" w:rsidP="00A23C92">
            <w:pPr>
              <w:tabs>
                <w:tab w:val="right" w:pos="4914"/>
              </w:tabs>
            </w:pPr>
          </w:p>
        </w:tc>
      </w:tr>
      <w:tr w:rsidR="001753EE" w:rsidRPr="001753EE" w14:paraId="776BB6D9" w14:textId="77777777" w:rsidTr="00AB009D">
        <w:tc>
          <w:tcPr>
            <w:tcW w:w="2954" w:type="dxa"/>
            <w:shd w:val="clear" w:color="auto" w:fill="auto"/>
          </w:tcPr>
          <w:p w14:paraId="0EF22003" w14:textId="77777777" w:rsidR="001038FB" w:rsidRPr="001753EE" w:rsidRDefault="001038FB" w:rsidP="00A23C92">
            <w:r w:rsidRPr="001753EE">
              <w:t>68105</w:t>
            </w:r>
          </w:p>
        </w:tc>
        <w:tc>
          <w:tcPr>
            <w:tcW w:w="2562" w:type="dxa"/>
            <w:shd w:val="clear" w:color="auto" w:fill="auto"/>
          </w:tcPr>
          <w:p w14:paraId="79C2D8FF" w14:textId="77777777" w:rsidR="001038FB" w:rsidRPr="001753EE" w:rsidRDefault="001038FB" w:rsidP="00A23C92">
            <w:r w:rsidRPr="001753EE">
              <w:t>C10EB00</w:t>
            </w:r>
          </w:p>
        </w:tc>
        <w:tc>
          <w:tcPr>
            <w:tcW w:w="3917" w:type="dxa"/>
            <w:shd w:val="clear" w:color="auto" w:fill="auto"/>
          </w:tcPr>
          <w:p w14:paraId="430B9A89" w14:textId="77777777" w:rsidR="001038FB" w:rsidRPr="001753EE" w:rsidRDefault="001038FB" w:rsidP="00A23C92">
            <w:pPr>
              <w:tabs>
                <w:tab w:val="right" w:pos="4914"/>
              </w:tabs>
            </w:pPr>
            <w:r w:rsidRPr="001753EE">
              <w:t>Type 1 diabetes mellitus with mononeuropathy</w:t>
            </w:r>
          </w:p>
        </w:tc>
        <w:tc>
          <w:tcPr>
            <w:tcW w:w="2274" w:type="dxa"/>
          </w:tcPr>
          <w:p w14:paraId="2F3442D3" w14:textId="77777777" w:rsidR="001038FB" w:rsidRPr="001753EE" w:rsidRDefault="001038FB" w:rsidP="00A23C92">
            <w:pPr>
              <w:tabs>
                <w:tab w:val="right" w:pos="4914"/>
              </w:tabs>
            </w:pPr>
          </w:p>
        </w:tc>
        <w:tc>
          <w:tcPr>
            <w:tcW w:w="2241" w:type="dxa"/>
          </w:tcPr>
          <w:p w14:paraId="02F47651" w14:textId="77777777" w:rsidR="001038FB" w:rsidRPr="001753EE" w:rsidRDefault="001038FB" w:rsidP="00A23C92">
            <w:pPr>
              <w:tabs>
                <w:tab w:val="right" w:pos="4914"/>
              </w:tabs>
            </w:pPr>
          </w:p>
        </w:tc>
      </w:tr>
      <w:tr w:rsidR="001753EE" w:rsidRPr="001753EE" w14:paraId="654154AC" w14:textId="77777777" w:rsidTr="00AB009D">
        <w:tc>
          <w:tcPr>
            <w:tcW w:w="2954" w:type="dxa"/>
            <w:shd w:val="clear" w:color="auto" w:fill="auto"/>
          </w:tcPr>
          <w:p w14:paraId="7A52903A" w14:textId="77777777" w:rsidR="001038FB" w:rsidRPr="001753EE" w:rsidRDefault="001038FB" w:rsidP="00A23C92">
            <w:r w:rsidRPr="001753EE">
              <w:t>68960</w:t>
            </w:r>
          </w:p>
        </w:tc>
        <w:tc>
          <w:tcPr>
            <w:tcW w:w="2562" w:type="dxa"/>
            <w:shd w:val="clear" w:color="auto" w:fill="auto"/>
          </w:tcPr>
          <w:p w14:paraId="4C73F97B" w14:textId="77777777" w:rsidR="001038FB" w:rsidRPr="001753EE" w:rsidRDefault="001038FB" w:rsidP="00A23C92">
            <w:r w:rsidRPr="001753EE">
              <w:t>F374500</w:t>
            </w:r>
          </w:p>
        </w:tc>
        <w:tc>
          <w:tcPr>
            <w:tcW w:w="3917" w:type="dxa"/>
            <w:shd w:val="clear" w:color="auto" w:fill="auto"/>
          </w:tcPr>
          <w:p w14:paraId="1836B9A1" w14:textId="77777777" w:rsidR="001038FB" w:rsidRPr="001753EE" w:rsidRDefault="001038FB" w:rsidP="00A23C92">
            <w:pPr>
              <w:tabs>
                <w:tab w:val="right" w:pos="4914"/>
              </w:tabs>
            </w:pPr>
            <w:r w:rsidRPr="001753EE">
              <w:t>Polyneuropathy in hypoglycaemia</w:t>
            </w:r>
          </w:p>
        </w:tc>
        <w:tc>
          <w:tcPr>
            <w:tcW w:w="2274" w:type="dxa"/>
          </w:tcPr>
          <w:p w14:paraId="067C1615" w14:textId="77777777" w:rsidR="001038FB" w:rsidRPr="001753EE" w:rsidRDefault="001038FB" w:rsidP="00A23C92">
            <w:pPr>
              <w:tabs>
                <w:tab w:val="right" w:pos="4914"/>
              </w:tabs>
            </w:pPr>
          </w:p>
        </w:tc>
        <w:tc>
          <w:tcPr>
            <w:tcW w:w="2241" w:type="dxa"/>
          </w:tcPr>
          <w:p w14:paraId="6167C6C5" w14:textId="77777777" w:rsidR="001038FB" w:rsidRPr="001753EE" w:rsidRDefault="001038FB" w:rsidP="00A23C92">
            <w:pPr>
              <w:tabs>
                <w:tab w:val="right" w:pos="4914"/>
              </w:tabs>
            </w:pPr>
          </w:p>
        </w:tc>
      </w:tr>
      <w:tr w:rsidR="001753EE" w:rsidRPr="001753EE" w14:paraId="57FCE662" w14:textId="77777777" w:rsidTr="00AB009D">
        <w:tc>
          <w:tcPr>
            <w:tcW w:w="2954" w:type="dxa"/>
            <w:shd w:val="clear" w:color="auto" w:fill="auto"/>
          </w:tcPr>
          <w:p w14:paraId="165A33E9" w14:textId="77777777" w:rsidR="001038FB" w:rsidRPr="001753EE" w:rsidRDefault="001038FB" w:rsidP="00A23C92">
            <w:r w:rsidRPr="001753EE">
              <w:t>69047</w:t>
            </w:r>
          </w:p>
        </w:tc>
        <w:tc>
          <w:tcPr>
            <w:tcW w:w="2562" w:type="dxa"/>
            <w:shd w:val="clear" w:color="auto" w:fill="auto"/>
          </w:tcPr>
          <w:p w14:paraId="1D863AED" w14:textId="77777777" w:rsidR="001038FB" w:rsidRPr="001753EE" w:rsidRDefault="001038FB" w:rsidP="00A23C92">
            <w:r w:rsidRPr="001753EE">
              <w:t>F37y000</w:t>
            </w:r>
          </w:p>
        </w:tc>
        <w:tc>
          <w:tcPr>
            <w:tcW w:w="3917" w:type="dxa"/>
            <w:shd w:val="clear" w:color="auto" w:fill="auto"/>
          </w:tcPr>
          <w:p w14:paraId="418F624D" w14:textId="77777777" w:rsidR="001038FB" w:rsidRPr="001753EE" w:rsidRDefault="001038FB" w:rsidP="00A23C92">
            <w:pPr>
              <w:tabs>
                <w:tab w:val="right" w:pos="4914"/>
              </w:tabs>
            </w:pPr>
            <w:r w:rsidRPr="001753EE">
              <w:t>Serum neuropathy</w:t>
            </w:r>
          </w:p>
        </w:tc>
        <w:tc>
          <w:tcPr>
            <w:tcW w:w="2274" w:type="dxa"/>
          </w:tcPr>
          <w:p w14:paraId="34BAF366" w14:textId="77777777" w:rsidR="001038FB" w:rsidRPr="001753EE" w:rsidRDefault="001038FB" w:rsidP="00A23C92">
            <w:pPr>
              <w:tabs>
                <w:tab w:val="right" w:pos="4914"/>
              </w:tabs>
            </w:pPr>
          </w:p>
        </w:tc>
        <w:tc>
          <w:tcPr>
            <w:tcW w:w="2241" w:type="dxa"/>
          </w:tcPr>
          <w:p w14:paraId="03185837" w14:textId="77777777" w:rsidR="001038FB" w:rsidRPr="001753EE" w:rsidRDefault="001038FB" w:rsidP="00A23C92">
            <w:pPr>
              <w:tabs>
                <w:tab w:val="right" w:pos="4914"/>
              </w:tabs>
            </w:pPr>
          </w:p>
        </w:tc>
      </w:tr>
      <w:tr w:rsidR="001753EE" w:rsidRPr="001753EE" w14:paraId="601A3866" w14:textId="77777777" w:rsidTr="00AB009D">
        <w:tc>
          <w:tcPr>
            <w:tcW w:w="2954" w:type="dxa"/>
            <w:shd w:val="clear" w:color="auto" w:fill="auto"/>
          </w:tcPr>
          <w:p w14:paraId="1C1F247C" w14:textId="77777777" w:rsidR="001038FB" w:rsidRPr="001753EE" w:rsidRDefault="001038FB" w:rsidP="00A23C92">
            <w:r w:rsidRPr="001753EE">
              <w:t>71258</w:t>
            </w:r>
          </w:p>
        </w:tc>
        <w:tc>
          <w:tcPr>
            <w:tcW w:w="2562" w:type="dxa"/>
            <w:shd w:val="clear" w:color="auto" w:fill="auto"/>
          </w:tcPr>
          <w:p w14:paraId="71C75C38" w14:textId="77777777" w:rsidR="001038FB" w:rsidRPr="001753EE" w:rsidRDefault="001038FB" w:rsidP="00A23C92">
            <w:r w:rsidRPr="001753EE">
              <w:t>F371z00</w:t>
            </w:r>
          </w:p>
        </w:tc>
        <w:tc>
          <w:tcPr>
            <w:tcW w:w="3917" w:type="dxa"/>
            <w:shd w:val="clear" w:color="auto" w:fill="auto"/>
          </w:tcPr>
          <w:p w14:paraId="0829D2DF" w14:textId="77777777" w:rsidR="001038FB" w:rsidRPr="001753EE" w:rsidRDefault="001038FB" w:rsidP="00A23C92">
            <w:pPr>
              <w:tabs>
                <w:tab w:val="right" w:pos="4914"/>
              </w:tabs>
            </w:pPr>
            <w:r w:rsidRPr="001753EE">
              <w:t>Polyneuropathy in collagen vascular disease NOS</w:t>
            </w:r>
          </w:p>
        </w:tc>
        <w:tc>
          <w:tcPr>
            <w:tcW w:w="2274" w:type="dxa"/>
          </w:tcPr>
          <w:p w14:paraId="478B78AC" w14:textId="77777777" w:rsidR="001038FB" w:rsidRPr="001753EE" w:rsidRDefault="001038FB" w:rsidP="00A23C92">
            <w:pPr>
              <w:tabs>
                <w:tab w:val="right" w:pos="4914"/>
              </w:tabs>
            </w:pPr>
          </w:p>
        </w:tc>
        <w:tc>
          <w:tcPr>
            <w:tcW w:w="2241" w:type="dxa"/>
          </w:tcPr>
          <w:p w14:paraId="4CA13926" w14:textId="77777777" w:rsidR="001038FB" w:rsidRPr="001753EE" w:rsidRDefault="001038FB" w:rsidP="00A23C92">
            <w:pPr>
              <w:tabs>
                <w:tab w:val="right" w:pos="4914"/>
              </w:tabs>
            </w:pPr>
          </w:p>
        </w:tc>
      </w:tr>
      <w:tr w:rsidR="001753EE" w:rsidRPr="001753EE" w14:paraId="11B7D75F" w14:textId="77777777" w:rsidTr="00AB009D">
        <w:tc>
          <w:tcPr>
            <w:tcW w:w="2954" w:type="dxa"/>
            <w:shd w:val="clear" w:color="auto" w:fill="auto"/>
          </w:tcPr>
          <w:p w14:paraId="68F299D6" w14:textId="77777777" w:rsidR="001038FB" w:rsidRPr="001753EE" w:rsidRDefault="001038FB" w:rsidP="00A23C92">
            <w:r w:rsidRPr="001753EE">
              <w:t>72320</w:t>
            </w:r>
          </w:p>
        </w:tc>
        <w:tc>
          <w:tcPr>
            <w:tcW w:w="2562" w:type="dxa"/>
            <w:shd w:val="clear" w:color="auto" w:fill="auto"/>
          </w:tcPr>
          <w:p w14:paraId="3E049F74" w14:textId="77777777" w:rsidR="001038FB" w:rsidRPr="001753EE" w:rsidRDefault="001038FB" w:rsidP="00A23C92">
            <w:r w:rsidRPr="001753EE">
              <w:t>C109A00</w:t>
            </w:r>
          </w:p>
        </w:tc>
        <w:tc>
          <w:tcPr>
            <w:tcW w:w="3917" w:type="dxa"/>
            <w:shd w:val="clear" w:color="auto" w:fill="auto"/>
          </w:tcPr>
          <w:p w14:paraId="5265F085" w14:textId="77777777" w:rsidR="001038FB" w:rsidRPr="001753EE" w:rsidRDefault="001038FB" w:rsidP="00A23C92">
            <w:pPr>
              <w:tabs>
                <w:tab w:val="right" w:pos="4914"/>
              </w:tabs>
            </w:pPr>
            <w:r w:rsidRPr="001753EE">
              <w:t xml:space="preserve">Non-insulin </w:t>
            </w:r>
            <w:r w:rsidR="00D664C1" w:rsidRPr="001753EE">
              <w:t>depression</w:t>
            </w:r>
            <w:r w:rsidRPr="001753EE">
              <w:t>endent diabetes mellitus with mononeuropathy</w:t>
            </w:r>
          </w:p>
        </w:tc>
        <w:tc>
          <w:tcPr>
            <w:tcW w:w="2274" w:type="dxa"/>
          </w:tcPr>
          <w:p w14:paraId="2BC8EDD1" w14:textId="77777777" w:rsidR="001038FB" w:rsidRPr="001753EE" w:rsidRDefault="001038FB" w:rsidP="00A23C92">
            <w:pPr>
              <w:tabs>
                <w:tab w:val="right" w:pos="4914"/>
              </w:tabs>
            </w:pPr>
          </w:p>
        </w:tc>
        <w:tc>
          <w:tcPr>
            <w:tcW w:w="2241" w:type="dxa"/>
          </w:tcPr>
          <w:p w14:paraId="56583A0D" w14:textId="77777777" w:rsidR="001038FB" w:rsidRPr="001753EE" w:rsidRDefault="001038FB" w:rsidP="00A23C92">
            <w:pPr>
              <w:tabs>
                <w:tab w:val="right" w:pos="4914"/>
              </w:tabs>
            </w:pPr>
          </w:p>
        </w:tc>
      </w:tr>
      <w:tr w:rsidR="001753EE" w:rsidRPr="001753EE" w14:paraId="065C81B2" w14:textId="77777777" w:rsidTr="00AB009D">
        <w:tc>
          <w:tcPr>
            <w:tcW w:w="2954" w:type="dxa"/>
            <w:shd w:val="clear" w:color="auto" w:fill="auto"/>
          </w:tcPr>
          <w:p w14:paraId="54CE1866" w14:textId="77777777" w:rsidR="001038FB" w:rsidRPr="001753EE" w:rsidRDefault="001038FB" w:rsidP="00A23C92">
            <w:r w:rsidRPr="001753EE">
              <w:t>72922</w:t>
            </w:r>
          </w:p>
        </w:tc>
        <w:tc>
          <w:tcPr>
            <w:tcW w:w="2562" w:type="dxa"/>
            <w:shd w:val="clear" w:color="auto" w:fill="auto"/>
          </w:tcPr>
          <w:p w14:paraId="018AE670" w14:textId="77777777" w:rsidR="001038FB" w:rsidRPr="001753EE" w:rsidRDefault="001038FB" w:rsidP="00A23C92">
            <w:r w:rsidRPr="001753EE">
              <w:t>Fyu6B00</w:t>
            </w:r>
          </w:p>
        </w:tc>
        <w:tc>
          <w:tcPr>
            <w:tcW w:w="3917" w:type="dxa"/>
            <w:shd w:val="clear" w:color="auto" w:fill="auto"/>
          </w:tcPr>
          <w:p w14:paraId="48B700F2" w14:textId="77777777" w:rsidR="001038FB" w:rsidRPr="001753EE" w:rsidRDefault="001038FB" w:rsidP="00A23C92">
            <w:pPr>
              <w:tabs>
                <w:tab w:val="right" w:pos="4914"/>
              </w:tabs>
            </w:pPr>
            <w:r w:rsidRPr="001753EE">
              <w:t>[X]Other mononeuropathies of lower limb</w:t>
            </w:r>
          </w:p>
        </w:tc>
        <w:tc>
          <w:tcPr>
            <w:tcW w:w="2274" w:type="dxa"/>
          </w:tcPr>
          <w:p w14:paraId="2FAC2ED7" w14:textId="77777777" w:rsidR="001038FB" w:rsidRPr="001753EE" w:rsidRDefault="001038FB" w:rsidP="00A23C92">
            <w:pPr>
              <w:tabs>
                <w:tab w:val="right" w:pos="4914"/>
              </w:tabs>
            </w:pPr>
          </w:p>
        </w:tc>
        <w:tc>
          <w:tcPr>
            <w:tcW w:w="2241" w:type="dxa"/>
          </w:tcPr>
          <w:p w14:paraId="7B8DB4C2" w14:textId="77777777" w:rsidR="001038FB" w:rsidRPr="001753EE" w:rsidRDefault="001038FB" w:rsidP="00A23C92">
            <w:pPr>
              <w:tabs>
                <w:tab w:val="right" w:pos="4914"/>
              </w:tabs>
            </w:pPr>
          </w:p>
        </w:tc>
      </w:tr>
      <w:tr w:rsidR="001753EE" w:rsidRPr="001753EE" w14:paraId="7964DBC1" w14:textId="77777777" w:rsidTr="00AB009D">
        <w:tc>
          <w:tcPr>
            <w:tcW w:w="2954" w:type="dxa"/>
            <w:shd w:val="clear" w:color="auto" w:fill="auto"/>
          </w:tcPr>
          <w:p w14:paraId="25E85006" w14:textId="77777777" w:rsidR="001038FB" w:rsidRPr="001753EE" w:rsidRDefault="001038FB" w:rsidP="00A23C92">
            <w:r w:rsidRPr="001753EE">
              <w:t>73337</w:t>
            </w:r>
          </w:p>
        </w:tc>
        <w:tc>
          <w:tcPr>
            <w:tcW w:w="2562" w:type="dxa"/>
            <w:shd w:val="clear" w:color="auto" w:fill="auto"/>
          </w:tcPr>
          <w:p w14:paraId="5C52BF29" w14:textId="77777777" w:rsidR="001038FB" w:rsidRPr="001753EE" w:rsidRDefault="001038FB" w:rsidP="00A23C92">
            <w:r w:rsidRPr="001753EE">
              <w:t>F374100</w:t>
            </w:r>
          </w:p>
        </w:tc>
        <w:tc>
          <w:tcPr>
            <w:tcW w:w="3917" w:type="dxa"/>
            <w:shd w:val="clear" w:color="auto" w:fill="auto"/>
          </w:tcPr>
          <w:p w14:paraId="6D7C5E96" w14:textId="77777777" w:rsidR="001038FB" w:rsidRPr="001753EE" w:rsidRDefault="001038FB" w:rsidP="00A23C92">
            <w:pPr>
              <w:tabs>
                <w:tab w:val="right" w:pos="4914"/>
              </w:tabs>
            </w:pPr>
            <w:r w:rsidRPr="001753EE">
              <w:t>Polyneuropathy in beriberi</w:t>
            </w:r>
          </w:p>
        </w:tc>
        <w:tc>
          <w:tcPr>
            <w:tcW w:w="2274" w:type="dxa"/>
          </w:tcPr>
          <w:p w14:paraId="57458066" w14:textId="77777777" w:rsidR="001038FB" w:rsidRPr="001753EE" w:rsidRDefault="001038FB" w:rsidP="00A23C92">
            <w:pPr>
              <w:tabs>
                <w:tab w:val="right" w:pos="4914"/>
              </w:tabs>
            </w:pPr>
          </w:p>
        </w:tc>
        <w:tc>
          <w:tcPr>
            <w:tcW w:w="2241" w:type="dxa"/>
          </w:tcPr>
          <w:p w14:paraId="205BB614" w14:textId="77777777" w:rsidR="001038FB" w:rsidRPr="001753EE" w:rsidRDefault="001038FB" w:rsidP="00A23C92">
            <w:pPr>
              <w:tabs>
                <w:tab w:val="right" w:pos="4914"/>
              </w:tabs>
            </w:pPr>
          </w:p>
        </w:tc>
      </w:tr>
      <w:tr w:rsidR="001753EE" w:rsidRPr="001753EE" w14:paraId="7E86F8DF" w14:textId="77777777" w:rsidTr="00AB009D">
        <w:tc>
          <w:tcPr>
            <w:tcW w:w="2954" w:type="dxa"/>
            <w:shd w:val="clear" w:color="auto" w:fill="auto"/>
          </w:tcPr>
          <w:p w14:paraId="2D4F67B0" w14:textId="77777777" w:rsidR="001038FB" w:rsidRPr="001753EE" w:rsidRDefault="001038FB" w:rsidP="00A23C92">
            <w:r w:rsidRPr="001753EE">
              <w:t>91741</w:t>
            </w:r>
          </w:p>
        </w:tc>
        <w:tc>
          <w:tcPr>
            <w:tcW w:w="2562" w:type="dxa"/>
            <w:shd w:val="clear" w:color="auto" w:fill="auto"/>
          </w:tcPr>
          <w:p w14:paraId="5A49860E" w14:textId="77777777" w:rsidR="001038FB" w:rsidRPr="001753EE" w:rsidRDefault="001038FB" w:rsidP="00A23C92">
            <w:r w:rsidRPr="001753EE">
              <w:t>Fyu6C00</w:t>
            </w:r>
          </w:p>
        </w:tc>
        <w:tc>
          <w:tcPr>
            <w:tcW w:w="3917" w:type="dxa"/>
            <w:shd w:val="clear" w:color="auto" w:fill="auto"/>
          </w:tcPr>
          <w:p w14:paraId="51A8ACFD" w14:textId="77777777" w:rsidR="001038FB" w:rsidRPr="001753EE" w:rsidRDefault="001038FB" w:rsidP="00A23C92">
            <w:pPr>
              <w:tabs>
                <w:tab w:val="right" w:pos="4914"/>
              </w:tabs>
            </w:pPr>
            <w:r w:rsidRPr="001753EE">
              <w:t>[X]Other specified mononeuropathies</w:t>
            </w:r>
          </w:p>
        </w:tc>
        <w:tc>
          <w:tcPr>
            <w:tcW w:w="2274" w:type="dxa"/>
          </w:tcPr>
          <w:p w14:paraId="4F0140F3" w14:textId="77777777" w:rsidR="001038FB" w:rsidRPr="001753EE" w:rsidRDefault="001038FB" w:rsidP="00A23C92">
            <w:pPr>
              <w:tabs>
                <w:tab w:val="right" w:pos="4914"/>
              </w:tabs>
            </w:pPr>
          </w:p>
        </w:tc>
        <w:tc>
          <w:tcPr>
            <w:tcW w:w="2241" w:type="dxa"/>
          </w:tcPr>
          <w:p w14:paraId="7E257859" w14:textId="77777777" w:rsidR="001038FB" w:rsidRPr="001753EE" w:rsidRDefault="001038FB" w:rsidP="00A23C92">
            <w:pPr>
              <w:tabs>
                <w:tab w:val="right" w:pos="4914"/>
              </w:tabs>
            </w:pPr>
          </w:p>
        </w:tc>
      </w:tr>
      <w:tr w:rsidR="001753EE" w:rsidRPr="001753EE" w14:paraId="6A363315" w14:textId="77777777" w:rsidTr="00AB009D">
        <w:tc>
          <w:tcPr>
            <w:tcW w:w="2954" w:type="dxa"/>
            <w:shd w:val="clear" w:color="auto" w:fill="auto"/>
          </w:tcPr>
          <w:p w14:paraId="1B067DAC" w14:textId="77777777" w:rsidR="001038FB" w:rsidRPr="001753EE" w:rsidRDefault="001038FB" w:rsidP="00A23C92">
            <w:r w:rsidRPr="001753EE">
              <w:t>91943</w:t>
            </w:r>
          </w:p>
        </w:tc>
        <w:tc>
          <w:tcPr>
            <w:tcW w:w="2562" w:type="dxa"/>
            <w:shd w:val="clear" w:color="auto" w:fill="auto"/>
          </w:tcPr>
          <w:p w14:paraId="630FF04C" w14:textId="77777777" w:rsidR="001038FB" w:rsidRPr="001753EE" w:rsidRDefault="001038FB" w:rsidP="00A23C92">
            <w:r w:rsidRPr="001753EE">
              <w:t>C10EC11</w:t>
            </w:r>
          </w:p>
        </w:tc>
        <w:tc>
          <w:tcPr>
            <w:tcW w:w="3917" w:type="dxa"/>
            <w:shd w:val="clear" w:color="auto" w:fill="auto"/>
          </w:tcPr>
          <w:p w14:paraId="75827204" w14:textId="77777777" w:rsidR="001038FB" w:rsidRPr="001753EE" w:rsidRDefault="001038FB" w:rsidP="00A23C92">
            <w:pPr>
              <w:tabs>
                <w:tab w:val="right" w:pos="4914"/>
              </w:tabs>
            </w:pPr>
            <w:r w:rsidRPr="001753EE">
              <w:t>Type I diabetes mellitus with polyneuropathy</w:t>
            </w:r>
          </w:p>
        </w:tc>
        <w:tc>
          <w:tcPr>
            <w:tcW w:w="2274" w:type="dxa"/>
          </w:tcPr>
          <w:p w14:paraId="285CFE90" w14:textId="77777777" w:rsidR="001038FB" w:rsidRPr="001753EE" w:rsidRDefault="001038FB" w:rsidP="00A23C92">
            <w:pPr>
              <w:tabs>
                <w:tab w:val="right" w:pos="4914"/>
              </w:tabs>
            </w:pPr>
          </w:p>
        </w:tc>
        <w:tc>
          <w:tcPr>
            <w:tcW w:w="2241" w:type="dxa"/>
          </w:tcPr>
          <w:p w14:paraId="129E9E93" w14:textId="77777777" w:rsidR="001038FB" w:rsidRPr="001753EE" w:rsidRDefault="001038FB" w:rsidP="00A23C92">
            <w:pPr>
              <w:tabs>
                <w:tab w:val="right" w:pos="4914"/>
              </w:tabs>
            </w:pPr>
          </w:p>
        </w:tc>
      </w:tr>
      <w:tr w:rsidR="001753EE" w:rsidRPr="001753EE" w14:paraId="3B70337E" w14:textId="77777777" w:rsidTr="00AB009D">
        <w:tc>
          <w:tcPr>
            <w:tcW w:w="2954" w:type="dxa"/>
            <w:shd w:val="clear" w:color="auto" w:fill="auto"/>
          </w:tcPr>
          <w:p w14:paraId="3C52A9FC" w14:textId="77777777" w:rsidR="001038FB" w:rsidRPr="001753EE" w:rsidRDefault="001038FB" w:rsidP="00A23C92">
            <w:r w:rsidRPr="001753EE">
              <w:t>93228</w:t>
            </w:r>
          </w:p>
        </w:tc>
        <w:tc>
          <w:tcPr>
            <w:tcW w:w="2562" w:type="dxa"/>
            <w:shd w:val="clear" w:color="auto" w:fill="auto"/>
          </w:tcPr>
          <w:p w14:paraId="4A4FFDF7" w14:textId="77777777" w:rsidR="001038FB" w:rsidRPr="001753EE" w:rsidRDefault="001038FB" w:rsidP="00A23C92">
            <w:r w:rsidRPr="001753EE">
              <w:t>Fyu1300</w:t>
            </w:r>
          </w:p>
        </w:tc>
        <w:tc>
          <w:tcPr>
            <w:tcW w:w="3917" w:type="dxa"/>
            <w:shd w:val="clear" w:color="auto" w:fill="auto"/>
          </w:tcPr>
          <w:p w14:paraId="79CEC944" w14:textId="77777777" w:rsidR="001038FB" w:rsidRPr="001753EE" w:rsidRDefault="001038FB" w:rsidP="00A23C92">
            <w:pPr>
              <w:tabs>
                <w:tab w:val="right" w:pos="4914"/>
              </w:tabs>
            </w:pPr>
            <w:r w:rsidRPr="001753EE">
              <w:t>[X]Paraneoplastic neuromyopathy and neuropathy</w:t>
            </w:r>
          </w:p>
        </w:tc>
        <w:tc>
          <w:tcPr>
            <w:tcW w:w="2274" w:type="dxa"/>
          </w:tcPr>
          <w:p w14:paraId="0D0C1C0F" w14:textId="77777777" w:rsidR="001038FB" w:rsidRPr="001753EE" w:rsidRDefault="001038FB" w:rsidP="00A23C92">
            <w:pPr>
              <w:tabs>
                <w:tab w:val="right" w:pos="4914"/>
              </w:tabs>
            </w:pPr>
          </w:p>
        </w:tc>
        <w:tc>
          <w:tcPr>
            <w:tcW w:w="2241" w:type="dxa"/>
          </w:tcPr>
          <w:p w14:paraId="249D23B9" w14:textId="77777777" w:rsidR="001038FB" w:rsidRPr="001753EE" w:rsidRDefault="001038FB" w:rsidP="00A23C92">
            <w:pPr>
              <w:tabs>
                <w:tab w:val="right" w:pos="4914"/>
              </w:tabs>
            </w:pPr>
          </w:p>
        </w:tc>
      </w:tr>
      <w:tr w:rsidR="001753EE" w:rsidRPr="001753EE" w14:paraId="06CFD4BF" w14:textId="77777777" w:rsidTr="00AB009D">
        <w:tc>
          <w:tcPr>
            <w:tcW w:w="2954" w:type="dxa"/>
            <w:shd w:val="clear" w:color="auto" w:fill="auto"/>
          </w:tcPr>
          <w:p w14:paraId="5A7446F5" w14:textId="77777777" w:rsidR="001038FB" w:rsidRPr="001753EE" w:rsidRDefault="001038FB" w:rsidP="00A23C92">
            <w:r w:rsidRPr="001753EE">
              <w:t>93868</w:t>
            </w:r>
          </w:p>
        </w:tc>
        <w:tc>
          <w:tcPr>
            <w:tcW w:w="2562" w:type="dxa"/>
            <w:shd w:val="clear" w:color="auto" w:fill="auto"/>
          </w:tcPr>
          <w:p w14:paraId="39D30B35" w14:textId="77777777" w:rsidR="001038FB" w:rsidRPr="001753EE" w:rsidRDefault="001038FB" w:rsidP="00A23C92">
            <w:r w:rsidRPr="001753EE">
              <w:t>Fyu6A00</w:t>
            </w:r>
          </w:p>
        </w:tc>
        <w:tc>
          <w:tcPr>
            <w:tcW w:w="3917" w:type="dxa"/>
            <w:shd w:val="clear" w:color="auto" w:fill="auto"/>
          </w:tcPr>
          <w:p w14:paraId="7061C0CD" w14:textId="77777777" w:rsidR="001038FB" w:rsidRPr="001753EE" w:rsidRDefault="001038FB" w:rsidP="00A23C92">
            <w:pPr>
              <w:tabs>
                <w:tab w:val="right" w:pos="4914"/>
              </w:tabs>
            </w:pPr>
            <w:r w:rsidRPr="001753EE">
              <w:t>[X]Other mononeuropathies of upper limb</w:t>
            </w:r>
          </w:p>
        </w:tc>
        <w:tc>
          <w:tcPr>
            <w:tcW w:w="2274" w:type="dxa"/>
          </w:tcPr>
          <w:p w14:paraId="712E5C6D" w14:textId="77777777" w:rsidR="001038FB" w:rsidRPr="001753EE" w:rsidRDefault="001038FB" w:rsidP="00A23C92">
            <w:pPr>
              <w:tabs>
                <w:tab w:val="right" w:pos="4914"/>
              </w:tabs>
            </w:pPr>
          </w:p>
        </w:tc>
        <w:tc>
          <w:tcPr>
            <w:tcW w:w="2241" w:type="dxa"/>
          </w:tcPr>
          <w:p w14:paraId="1A9CA76E" w14:textId="77777777" w:rsidR="001038FB" w:rsidRPr="001753EE" w:rsidRDefault="001038FB" w:rsidP="00A23C92">
            <w:pPr>
              <w:tabs>
                <w:tab w:val="right" w:pos="4914"/>
              </w:tabs>
            </w:pPr>
          </w:p>
        </w:tc>
      </w:tr>
      <w:tr w:rsidR="001753EE" w:rsidRPr="001753EE" w14:paraId="6CEDA1A5" w14:textId="77777777" w:rsidTr="00AB009D">
        <w:tc>
          <w:tcPr>
            <w:tcW w:w="2954" w:type="dxa"/>
            <w:shd w:val="clear" w:color="auto" w:fill="auto"/>
          </w:tcPr>
          <w:p w14:paraId="6E215630" w14:textId="77777777" w:rsidR="001038FB" w:rsidRPr="001753EE" w:rsidRDefault="001038FB" w:rsidP="00A23C92">
            <w:r w:rsidRPr="001753EE">
              <w:t>95351</w:t>
            </w:r>
          </w:p>
        </w:tc>
        <w:tc>
          <w:tcPr>
            <w:tcW w:w="2562" w:type="dxa"/>
            <w:shd w:val="clear" w:color="auto" w:fill="auto"/>
          </w:tcPr>
          <w:p w14:paraId="0FF44F20" w14:textId="77777777" w:rsidR="001038FB" w:rsidRPr="001753EE" w:rsidRDefault="001038FB" w:rsidP="00A23C92">
            <w:r w:rsidRPr="001753EE">
              <w:t>C10FA11</w:t>
            </w:r>
          </w:p>
        </w:tc>
        <w:tc>
          <w:tcPr>
            <w:tcW w:w="3917" w:type="dxa"/>
            <w:shd w:val="clear" w:color="auto" w:fill="auto"/>
          </w:tcPr>
          <w:p w14:paraId="2A8C3074" w14:textId="77777777" w:rsidR="001038FB" w:rsidRPr="001753EE" w:rsidRDefault="001038FB" w:rsidP="00A23C92">
            <w:pPr>
              <w:tabs>
                <w:tab w:val="right" w:pos="4914"/>
              </w:tabs>
            </w:pPr>
            <w:r w:rsidRPr="001753EE">
              <w:t>Type II diabetes mellitus with mononeuropathy</w:t>
            </w:r>
          </w:p>
        </w:tc>
        <w:tc>
          <w:tcPr>
            <w:tcW w:w="2274" w:type="dxa"/>
          </w:tcPr>
          <w:p w14:paraId="5F2BA3F6" w14:textId="77777777" w:rsidR="001038FB" w:rsidRPr="001753EE" w:rsidRDefault="001038FB" w:rsidP="00A23C92">
            <w:pPr>
              <w:tabs>
                <w:tab w:val="right" w:pos="4914"/>
              </w:tabs>
            </w:pPr>
          </w:p>
        </w:tc>
        <w:tc>
          <w:tcPr>
            <w:tcW w:w="2241" w:type="dxa"/>
          </w:tcPr>
          <w:p w14:paraId="283DFBB2" w14:textId="77777777" w:rsidR="001038FB" w:rsidRPr="001753EE" w:rsidRDefault="001038FB" w:rsidP="00A23C92">
            <w:pPr>
              <w:tabs>
                <w:tab w:val="right" w:pos="4914"/>
              </w:tabs>
            </w:pPr>
          </w:p>
        </w:tc>
      </w:tr>
      <w:tr w:rsidR="001753EE" w:rsidRPr="001753EE" w14:paraId="2BF9D07C" w14:textId="77777777" w:rsidTr="00AB009D">
        <w:tc>
          <w:tcPr>
            <w:tcW w:w="2954" w:type="dxa"/>
            <w:shd w:val="clear" w:color="auto" w:fill="auto"/>
          </w:tcPr>
          <w:p w14:paraId="735F29CE" w14:textId="77777777" w:rsidR="001038FB" w:rsidRPr="001753EE" w:rsidRDefault="001038FB" w:rsidP="00A23C92">
            <w:r w:rsidRPr="001753EE">
              <w:lastRenderedPageBreak/>
              <w:t>96256</w:t>
            </w:r>
          </w:p>
        </w:tc>
        <w:tc>
          <w:tcPr>
            <w:tcW w:w="2562" w:type="dxa"/>
            <w:shd w:val="clear" w:color="auto" w:fill="auto"/>
          </w:tcPr>
          <w:p w14:paraId="24D3AF36" w14:textId="77777777" w:rsidR="001038FB" w:rsidRPr="001753EE" w:rsidRDefault="001038FB" w:rsidP="00A23C92">
            <w:r w:rsidRPr="001753EE">
              <w:t>F37y100</w:t>
            </w:r>
          </w:p>
        </w:tc>
        <w:tc>
          <w:tcPr>
            <w:tcW w:w="3917" w:type="dxa"/>
            <w:shd w:val="clear" w:color="auto" w:fill="auto"/>
          </w:tcPr>
          <w:p w14:paraId="67F56954" w14:textId="77777777" w:rsidR="001038FB" w:rsidRPr="001753EE" w:rsidRDefault="001038FB" w:rsidP="00A23C92">
            <w:pPr>
              <w:tabs>
                <w:tab w:val="right" w:pos="4914"/>
              </w:tabs>
            </w:pPr>
            <w:r w:rsidRPr="001753EE">
              <w:t>Axonal sensorimotor neuropathy</w:t>
            </w:r>
          </w:p>
        </w:tc>
        <w:tc>
          <w:tcPr>
            <w:tcW w:w="2274" w:type="dxa"/>
          </w:tcPr>
          <w:p w14:paraId="4CD6BCFE" w14:textId="77777777" w:rsidR="001038FB" w:rsidRPr="001753EE" w:rsidRDefault="001038FB" w:rsidP="00A23C92">
            <w:pPr>
              <w:tabs>
                <w:tab w:val="right" w:pos="4914"/>
              </w:tabs>
            </w:pPr>
          </w:p>
        </w:tc>
        <w:tc>
          <w:tcPr>
            <w:tcW w:w="2241" w:type="dxa"/>
          </w:tcPr>
          <w:p w14:paraId="651D3151" w14:textId="77777777" w:rsidR="001038FB" w:rsidRPr="001753EE" w:rsidRDefault="001038FB" w:rsidP="00A23C92">
            <w:pPr>
              <w:tabs>
                <w:tab w:val="right" w:pos="4914"/>
              </w:tabs>
            </w:pPr>
          </w:p>
        </w:tc>
      </w:tr>
      <w:tr w:rsidR="001753EE" w:rsidRPr="001753EE" w14:paraId="189D55C9" w14:textId="77777777" w:rsidTr="00AB009D">
        <w:tc>
          <w:tcPr>
            <w:tcW w:w="2954" w:type="dxa"/>
            <w:shd w:val="clear" w:color="auto" w:fill="auto"/>
          </w:tcPr>
          <w:p w14:paraId="29BFF9A5" w14:textId="77777777" w:rsidR="001038FB" w:rsidRPr="001753EE" w:rsidRDefault="001038FB" w:rsidP="00A23C92">
            <w:r w:rsidRPr="001753EE">
              <w:t>97306</w:t>
            </w:r>
          </w:p>
        </w:tc>
        <w:tc>
          <w:tcPr>
            <w:tcW w:w="2562" w:type="dxa"/>
            <w:shd w:val="clear" w:color="auto" w:fill="auto"/>
          </w:tcPr>
          <w:p w14:paraId="44D8E531" w14:textId="77777777" w:rsidR="001038FB" w:rsidRPr="001753EE" w:rsidRDefault="001038FB" w:rsidP="00A23C92">
            <w:r w:rsidRPr="001753EE">
              <w:t>Fyu7200</w:t>
            </w:r>
          </w:p>
        </w:tc>
        <w:tc>
          <w:tcPr>
            <w:tcW w:w="3917" w:type="dxa"/>
            <w:shd w:val="clear" w:color="auto" w:fill="auto"/>
          </w:tcPr>
          <w:p w14:paraId="4FDD4FC2" w14:textId="77777777" w:rsidR="001038FB" w:rsidRPr="001753EE" w:rsidRDefault="001038FB" w:rsidP="00A23C92">
            <w:pPr>
              <w:tabs>
                <w:tab w:val="right" w:pos="4914"/>
              </w:tabs>
            </w:pPr>
            <w:r w:rsidRPr="001753EE">
              <w:t>[X]Other specified polyneuropathies</w:t>
            </w:r>
          </w:p>
        </w:tc>
        <w:tc>
          <w:tcPr>
            <w:tcW w:w="2274" w:type="dxa"/>
          </w:tcPr>
          <w:p w14:paraId="78499FD6" w14:textId="77777777" w:rsidR="001038FB" w:rsidRPr="001753EE" w:rsidRDefault="001038FB" w:rsidP="00A23C92">
            <w:pPr>
              <w:tabs>
                <w:tab w:val="right" w:pos="4914"/>
              </w:tabs>
            </w:pPr>
          </w:p>
        </w:tc>
        <w:tc>
          <w:tcPr>
            <w:tcW w:w="2241" w:type="dxa"/>
          </w:tcPr>
          <w:p w14:paraId="3B85D731" w14:textId="77777777" w:rsidR="001038FB" w:rsidRPr="001753EE" w:rsidRDefault="001038FB" w:rsidP="00A23C92">
            <w:pPr>
              <w:tabs>
                <w:tab w:val="right" w:pos="4914"/>
              </w:tabs>
            </w:pPr>
          </w:p>
        </w:tc>
      </w:tr>
      <w:tr w:rsidR="001753EE" w:rsidRPr="001753EE" w14:paraId="0A8C571C" w14:textId="77777777" w:rsidTr="00AB009D">
        <w:tc>
          <w:tcPr>
            <w:tcW w:w="2954" w:type="dxa"/>
            <w:shd w:val="clear" w:color="auto" w:fill="auto"/>
          </w:tcPr>
          <w:p w14:paraId="66F0B178" w14:textId="77777777" w:rsidR="001038FB" w:rsidRPr="001753EE" w:rsidRDefault="001038FB" w:rsidP="00A23C92">
            <w:r w:rsidRPr="001753EE">
              <w:t>97449</w:t>
            </w:r>
          </w:p>
        </w:tc>
        <w:tc>
          <w:tcPr>
            <w:tcW w:w="2562" w:type="dxa"/>
            <w:shd w:val="clear" w:color="auto" w:fill="auto"/>
          </w:tcPr>
          <w:p w14:paraId="3AD5444D" w14:textId="77777777" w:rsidR="001038FB" w:rsidRPr="001753EE" w:rsidRDefault="001038FB" w:rsidP="00A23C92">
            <w:r w:rsidRPr="001753EE">
              <w:t>Fyu7000</w:t>
            </w:r>
          </w:p>
        </w:tc>
        <w:tc>
          <w:tcPr>
            <w:tcW w:w="3917" w:type="dxa"/>
            <w:shd w:val="clear" w:color="auto" w:fill="auto"/>
          </w:tcPr>
          <w:p w14:paraId="22AA138B" w14:textId="77777777" w:rsidR="001038FB" w:rsidRPr="001753EE" w:rsidRDefault="001038FB" w:rsidP="00A23C92">
            <w:pPr>
              <w:tabs>
                <w:tab w:val="right" w:pos="4914"/>
              </w:tabs>
            </w:pPr>
            <w:r w:rsidRPr="001753EE">
              <w:t>[X]Other hereditary and idiopathic neuropathies</w:t>
            </w:r>
          </w:p>
        </w:tc>
        <w:tc>
          <w:tcPr>
            <w:tcW w:w="2274" w:type="dxa"/>
          </w:tcPr>
          <w:p w14:paraId="71BC7F9A" w14:textId="77777777" w:rsidR="001038FB" w:rsidRPr="001753EE" w:rsidRDefault="001038FB" w:rsidP="00A23C92">
            <w:pPr>
              <w:tabs>
                <w:tab w:val="right" w:pos="4914"/>
              </w:tabs>
            </w:pPr>
          </w:p>
        </w:tc>
        <w:tc>
          <w:tcPr>
            <w:tcW w:w="2241" w:type="dxa"/>
          </w:tcPr>
          <w:p w14:paraId="67783B6B" w14:textId="77777777" w:rsidR="001038FB" w:rsidRPr="001753EE" w:rsidRDefault="001038FB" w:rsidP="00A23C92">
            <w:pPr>
              <w:tabs>
                <w:tab w:val="right" w:pos="4914"/>
              </w:tabs>
            </w:pPr>
          </w:p>
        </w:tc>
      </w:tr>
      <w:tr w:rsidR="001753EE" w:rsidRPr="001753EE" w14:paraId="4F51CE03" w14:textId="77777777" w:rsidTr="00AB009D">
        <w:tc>
          <w:tcPr>
            <w:tcW w:w="2954" w:type="dxa"/>
            <w:shd w:val="clear" w:color="auto" w:fill="auto"/>
          </w:tcPr>
          <w:p w14:paraId="44F67B7A" w14:textId="77777777" w:rsidR="001038FB" w:rsidRPr="001753EE" w:rsidRDefault="001038FB" w:rsidP="00A23C92">
            <w:r w:rsidRPr="001753EE">
              <w:t>97479</w:t>
            </w:r>
          </w:p>
        </w:tc>
        <w:tc>
          <w:tcPr>
            <w:tcW w:w="2562" w:type="dxa"/>
            <w:shd w:val="clear" w:color="auto" w:fill="auto"/>
          </w:tcPr>
          <w:p w14:paraId="3EEBDAE7" w14:textId="77777777" w:rsidR="001038FB" w:rsidRPr="001753EE" w:rsidRDefault="001038FB" w:rsidP="00A23C92">
            <w:r w:rsidRPr="001753EE">
              <w:t>Fyu7100</w:t>
            </w:r>
          </w:p>
        </w:tc>
        <w:tc>
          <w:tcPr>
            <w:tcW w:w="3917" w:type="dxa"/>
            <w:shd w:val="clear" w:color="auto" w:fill="auto"/>
          </w:tcPr>
          <w:p w14:paraId="793992C0" w14:textId="77777777" w:rsidR="001038FB" w:rsidRPr="001753EE" w:rsidRDefault="001038FB" w:rsidP="00A23C92">
            <w:pPr>
              <w:tabs>
                <w:tab w:val="right" w:pos="4914"/>
              </w:tabs>
            </w:pPr>
            <w:r w:rsidRPr="001753EE">
              <w:t>[X]Other inflammatory polyneuropathies</w:t>
            </w:r>
          </w:p>
        </w:tc>
        <w:tc>
          <w:tcPr>
            <w:tcW w:w="2274" w:type="dxa"/>
          </w:tcPr>
          <w:p w14:paraId="30BFD0DA" w14:textId="77777777" w:rsidR="001038FB" w:rsidRPr="001753EE" w:rsidRDefault="001038FB" w:rsidP="00A23C92">
            <w:pPr>
              <w:tabs>
                <w:tab w:val="right" w:pos="4914"/>
              </w:tabs>
            </w:pPr>
          </w:p>
        </w:tc>
        <w:tc>
          <w:tcPr>
            <w:tcW w:w="2241" w:type="dxa"/>
          </w:tcPr>
          <w:p w14:paraId="49BC13D6" w14:textId="77777777" w:rsidR="001038FB" w:rsidRPr="001753EE" w:rsidRDefault="001038FB" w:rsidP="00A23C92">
            <w:pPr>
              <w:tabs>
                <w:tab w:val="right" w:pos="4914"/>
              </w:tabs>
            </w:pPr>
          </w:p>
        </w:tc>
      </w:tr>
      <w:tr w:rsidR="001753EE" w:rsidRPr="001753EE" w14:paraId="3560DF60" w14:textId="77777777" w:rsidTr="00AB009D">
        <w:tc>
          <w:tcPr>
            <w:tcW w:w="2954" w:type="dxa"/>
            <w:shd w:val="clear" w:color="auto" w:fill="auto"/>
          </w:tcPr>
          <w:p w14:paraId="105917B1" w14:textId="77777777" w:rsidR="001038FB" w:rsidRPr="001753EE" w:rsidRDefault="001038FB" w:rsidP="00A23C92">
            <w:r w:rsidRPr="001753EE">
              <w:t>97848</w:t>
            </w:r>
          </w:p>
        </w:tc>
        <w:tc>
          <w:tcPr>
            <w:tcW w:w="2562" w:type="dxa"/>
            <w:shd w:val="clear" w:color="auto" w:fill="auto"/>
          </w:tcPr>
          <w:p w14:paraId="44EEA988" w14:textId="77777777" w:rsidR="001038FB" w:rsidRPr="001753EE" w:rsidRDefault="001038FB" w:rsidP="00A23C92">
            <w:r w:rsidRPr="001753EE">
              <w:t>A72x100</w:t>
            </w:r>
          </w:p>
        </w:tc>
        <w:tc>
          <w:tcPr>
            <w:tcW w:w="3917" w:type="dxa"/>
            <w:shd w:val="clear" w:color="auto" w:fill="auto"/>
          </w:tcPr>
          <w:p w14:paraId="12EAA425" w14:textId="77777777" w:rsidR="001038FB" w:rsidRPr="001753EE" w:rsidRDefault="001038FB" w:rsidP="00A23C92">
            <w:pPr>
              <w:tabs>
                <w:tab w:val="right" w:pos="4914"/>
              </w:tabs>
            </w:pPr>
            <w:r w:rsidRPr="001753EE">
              <w:t>Mumps polyneuropathy</w:t>
            </w:r>
          </w:p>
        </w:tc>
        <w:tc>
          <w:tcPr>
            <w:tcW w:w="2274" w:type="dxa"/>
          </w:tcPr>
          <w:p w14:paraId="4EA7DBD5" w14:textId="77777777" w:rsidR="001038FB" w:rsidRPr="001753EE" w:rsidRDefault="001038FB" w:rsidP="00A23C92">
            <w:pPr>
              <w:tabs>
                <w:tab w:val="right" w:pos="4914"/>
              </w:tabs>
            </w:pPr>
          </w:p>
        </w:tc>
        <w:tc>
          <w:tcPr>
            <w:tcW w:w="2241" w:type="dxa"/>
          </w:tcPr>
          <w:p w14:paraId="18A963A8" w14:textId="77777777" w:rsidR="001038FB" w:rsidRPr="001753EE" w:rsidRDefault="001038FB" w:rsidP="00A23C92">
            <w:pPr>
              <w:tabs>
                <w:tab w:val="right" w:pos="4914"/>
              </w:tabs>
            </w:pPr>
          </w:p>
        </w:tc>
      </w:tr>
      <w:tr w:rsidR="001753EE" w:rsidRPr="001753EE" w14:paraId="1B6E8429" w14:textId="77777777" w:rsidTr="00AB009D">
        <w:tc>
          <w:tcPr>
            <w:tcW w:w="2954" w:type="dxa"/>
            <w:shd w:val="clear" w:color="auto" w:fill="auto"/>
          </w:tcPr>
          <w:p w14:paraId="60663A51" w14:textId="77777777" w:rsidR="001038FB" w:rsidRPr="001753EE" w:rsidRDefault="001038FB" w:rsidP="00A23C92">
            <w:r w:rsidRPr="001753EE">
              <w:t>98616</w:t>
            </w:r>
          </w:p>
        </w:tc>
        <w:tc>
          <w:tcPr>
            <w:tcW w:w="2562" w:type="dxa"/>
            <w:shd w:val="clear" w:color="auto" w:fill="auto"/>
          </w:tcPr>
          <w:p w14:paraId="4CD82A77" w14:textId="77777777" w:rsidR="001038FB" w:rsidRPr="001753EE" w:rsidRDefault="001038FB" w:rsidP="00A23C92">
            <w:r w:rsidRPr="001753EE">
              <w:t>C10F211</w:t>
            </w:r>
          </w:p>
        </w:tc>
        <w:tc>
          <w:tcPr>
            <w:tcW w:w="3917" w:type="dxa"/>
            <w:shd w:val="clear" w:color="auto" w:fill="auto"/>
          </w:tcPr>
          <w:p w14:paraId="1BE1E66F" w14:textId="77777777" w:rsidR="001038FB" w:rsidRPr="001753EE" w:rsidRDefault="001038FB" w:rsidP="00A23C92">
            <w:pPr>
              <w:tabs>
                <w:tab w:val="right" w:pos="4914"/>
              </w:tabs>
            </w:pPr>
            <w:r w:rsidRPr="001753EE">
              <w:t>Type II diabetes mellitus with neurological complications</w:t>
            </w:r>
          </w:p>
        </w:tc>
        <w:tc>
          <w:tcPr>
            <w:tcW w:w="2274" w:type="dxa"/>
          </w:tcPr>
          <w:p w14:paraId="4451E393" w14:textId="77777777" w:rsidR="001038FB" w:rsidRPr="001753EE" w:rsidRDefault="001038FB" w:rsidP="00A23C92">
            <w:pPr>
              <w:tabs>
                <w:tab w:val="right" w:pos="4914"/>
              </w:tabs>
            </w:pPr>
          </w:p>
        </w:tc>
        <w:tc>
          <w:tcPr>
            <w:tcW w:w="2241" w:type="dxa"/>
          </w:tcPr>
          <w:p w14:paraId="14946189" w14:textId="77777777" w:rsidR="001038FB" w:rsidRPr="001753EE" w:rsidRDefault="001038FB" w:rsidP="00A23C92">
            <w:pPr>
              <w:tabs>
                <w:tab w:val="right" w:pos="4914"/>
              </w:tabs>
            </w:pPr>
          </w:p>
        </w:tc>
      </w:tr>
      <w:tr w:rsidR="001753EE" w:rsidRPr="001753EE" w14:paraId="39EE4EF5" w14:textId="77777777" w:rsidTr="00AB009D">
        <w:tc>
          <w:tcPr>
            <w:tcW w:w="2954" w:type="dxa"/>
            <w:shd w:val="clear" w:color="auto" w:fill="auto"/>
          </w:tcPr>
          <w:p w14:paraId="79D0E5FE" w14:textId="77777777" w:rsidR="001038FB" w:rsidRPr="001753EE" w:rsidRDefault="001038FB" w:rsidP="00A23C92">
            <w:r w:rsidRPr="001753EE">
              <w:t>99231</w:t>
            </w:r>
          </w:p>
        </w:tc>
        <w:tc>
          <w:tcPr>
            <w:tcW w:w="2562" w:type="dxa"/>
            <w:shd w:val="clear" w:color="auto" w:fill="auto"/>
          </w:tcPr>
          <w:p w14:paraId="5E143DF4" w14:textId="77777777" w:rsidR="001038FB" w:rsidRPr="001753EE" w:rsidRDefault="001038FB" w:rsidP="00A23C92">
            <w:r w:rsidRPr="001753EE">
              <w:t>C108B11</w:t>
            </w:r>
          </w:p>
        </w:tc>
        <w:tc>
          <w:tcPr>
            <w:tcW w:w="3917" w:type="dxa"/>
            <w:shd w:val="clear" w:color="auto" w:fill="auto"/>
          </w:tcPr>
          <w:p w14:paraId="49999D12" w14:textId="77777777" w:rsidR="001038FB" w:rsidRPr="001753EE" w:rsidRDefault="001038FB" w:rsidP="00A23C92">
            <w:pPr>
              <w:tabs>
                <w:tab w:val="right" w:pos="4914"/>
              </w:tabs>
            </w:pPr>
            <w:r w:rsidRPr="001753EE">
              <w:t>Type I diabetes mellitus with mononeuropathy</w:t>
            </w:r>
          </w:p>
        </w:tc>
        <w:tc>
          <w:tcPr>
            <w:tcW w:w="2274" w:type="dxa"/>
          </w:tcPr>
          <w:p w14:paraId="252B96CE" w14:textId="77777777" w:rsidR="001038FB" w:rsidRPr="001753EE" w:rsidRDefault="001038FB" w:rsidP="00A23C92">
            <w:pPr>
              <w:tabs>
                <w:tab w:val="right" w:pos="4914"/>
              </w:tabs>
            </w:pPr>
          </w:p>
        </w:tc>
        <w:tc>
          <w:tcPr>
            <w:tcW w:w="2241" w:type="dxa"/>
          </w:tcPr>
          <w:p w14:paraId="14451975" w14:textId="77777777" w:rsidR="001038FB" w:rsidRPr="001753EE" w:rsidRDefault="001038FB" w:rsidP="00A23C92">
            <w:pPr>
              <w:tabs>
                <w:tab w:val="right" w:pos="4914"/>
              </w:tabs>
            </w:pPr>
          </w:p>
        </w:tc>
      </w:tr>
      <w:tr w:rsidR="001753EE" w:rsidRPr="001753EE" w14:paraId="7F620679" w14:textId="77777777" w:rsidTr="00AB009D">
        <w:tc>
          <w:tcPr>
            <w:tcW w:w="2954" w:type="dxa"/>
            <w:shd w:val="clear" w:color="auto" w:fill="auto"/>
          </w:tcPr>
          <w:p w14:paraId="0657E25A" w14:textId="77777777" w:rsidR="001038FB" w:rsidRPr="001753EE" w:rsidRDefault="001038FB" w:rsidP="00A23C92">
            <w:r w:rsidRPr="001753EE">
              <w:t>99855</w:t>
            </w:r>
          </w:p>
        </w:tc>
        <w:tc>
          <w:tcPr>
            <w:tcW w:w="2562" w:type="dxa"/>
            <w:shd w:val="clear" w:color="auto" w:fill="auto"/>
          </w:tcPr>
          <w:p w14:paraId="749345E6" w14:textId="77777777" w:rsidR="001038FB" w:rsidRPr="001753EE" w:rsidRDefault="001038FB" w:rsidP="00A23C92">
            <w:r w:rsidRPr="001753EE">
              <w:t>M271700</w:t>
            </w:r>
          </w:p>
        </w:tc>
        <w:tc>
          <w:tcPr>
            <w:tcW w:w="3917" w:type="dxa"/>
            <w:shd w:val="clear" w:color="auto" w:fill="auto"/>
          </w:tcPr>
          <w:p w14:paraId="50ED7307" w14:textId="77777777" w:rsidR="001038FB" w:rsidRPr="001753EE" w:rsidRDefault="001038FB" w:rsidP="00A23C92">
            <w:pPr>
              <w:tabs>
                <w:tab w:val="right" w:pos="4914"/>
              </w:tabs>
            </w:pPr>
            <w:r w:rsidRPr="001753EE">
              <w:t>Neuropathic foot ulcer</w:t>
            </w:r>
          </w:p>
        </w:tc>
        <w:tc>
          <w:tcPr>
            <w:tcW w:w="2274" w:type="dxa"/>
          </w:tcPr>
          <w:p w14:paraId="4062B1BA" w14:textId="77777777" w:rsidR="001038FB" w:rsidRPr="001753EE" w:rsidRDefault="001038FB" w:rsidP="00A23C92">
            <w:pPr>
              <w:tabs>
                <w:tab w:val="right" w:pos="4914"/>
              </w:tabs>
            </w:pPr>
          </w:p>
        </w:tc>
        <w:tc>
          <w:tcPr>
            <w:tcW w:w="2241" w:type="dxa"/>
          </w:tcPr>
          <w:p w14:paraId="254912C6" w14:textId="77777777" w:rsidR="001038FB" w:rsidRPr="001753EE" w:rsidRDefault="001038FB" w:rsidP="00A23C92">
            <w:pPr>
              <w:tabs>
                <w:tab w:val="right" w:pos="4914"/>
              </w:tabs>
            </w:pPr>
          </w:p>
        </w:tc>
      </w:tr>
      <w:tr w:rsidR="001753EE" w:rsidRPr="001753EE" w14:paraId="5756F829" w14:textId="77777777" w:rsidTr="00AB009D">
        <w:tc>
          <w:tcPr>
            <w:tcW w:w="2954" w:type="dxa"/>
            <w:shd w:val="clear" w:color="auto" w:fill="auto"/>
          </w:tcPr>
          <w:p w14:paraId="6E9F5A46" w14:textId="77777777" w:rsidR="001038FB" w:rsidRPr="001753EE" w:rsidRDefault="001038FB" w:rsidP="00A23C92">
            <w:r w:rsidRPr="001753EE">
              <w:t>100064</w:t>
            </w:r>
          </w:p>
        </w:tc>
        <w:tc>
          <w:tcPr>
            <w:tcW w:w="2562" w:type="dxa"/>
            <w:shd w:val="clear" w:color="auto" w:fill="auto"/>
          </w:tcPr>
          <w:p w14:paraId="72571541" w14:textId="77777777" w:rsidR="001038FB" w:rsidRPr="001753EE" w:rsidRDefault="001038FB" w:rsidP="00A23C92">
            <w:r w:rsidRPr="001753EE">
              <w:t>F374600</w:t>
            </w:r>
          </w:p>
        </w:tc>
        <w:tc>
          <w:tcPr>
            <w:tcW w:w="3917" w:type="dxa"/>
            <w:shd w:val="clear" w:color="auto" w:fill="auto"/>
          </w:tcPr>
          <w:p w14:paraId="11D75920" w14:textId="77777777" w:rsidR="001038FB" w:rsidRPr="001753EE" w:rsidRDefault="001038FB" w:rsidP="00A23C92">
            <w:pPr>
              <w:tabs>
                <w:tab w:val="right" w:pos="4914"/>
              </w:tabs>
            </w:pPr>
            <w:r w:rsidRPr="001753EE">
              <w:t>Polyneuropathy in mumps</w:t>
            </w:r>
          </w:p>
        </w:tc>
        <w:tc>
          <w:tcPr>
            <w:tcW w:w="2274" w:type="dxa"/>
          </w:tcPr>
          <w:p w14:paraId="0D82D381" w14:textId="77777777" w:rsidR="001038FB" w:rsidRPr="001753EE" w:rsidRDefault="001038FB" w:rsidP="00A23C92">
            <w:pPr>
              <w:tabs>
                <w:tab w:val="right" w:pos="4914"/>
              </w:tabs>
            </w:pPr>
          </w:p>
        </w:tc>
        <w:tc>
          <w:tcPr>
            <w:tcW w:w="2241" w:type="dxa"/>
          </w:tcPr>
          <w:p w14:paraId="6EF8BC26" w14:textId="77777777" w:rsidR="001038FB" w:rsidRPr="001753EE" w:rsidRDefault="001038FB" w:rsidP="00A23C92">
            <w:pPr>
              <w:tabs>
                <w:tab w:val="right" w:pos="4914"/>
              </w:tabs>
            </w:pPr>
          </w:p>
        </w:tc>
      </w:tr>
      <w:tr w:rsidR="001753EE" w:rsidRPr="001753EE" w14:paraId="38D12D4D" w14:textId="77777777" w:rsidTr="00AB009D">
        <w:tc>
          <w:tcPr>
            <w:tcW w:w="2954" w:type="dxa"/>
            <w:shd w:val="clear" w:color="auto" w:fill="auto"/>
          </w:tcPr>
          <w:p w14:paraId="3E7B2E90" w14:textId="77777777" w:rsidR="001038FB" w:rsidRPr="001753EE" w:rsidRDefault="001038FB" w:rsidP="00A23C92">
            <w:r w:rsidRPr="001753EE">
              <w:t>101311</w:t>
            </w:r>
          </w:p>
        </w:tc>
        <w:tc>
          <w:tcPr>
            <w:tcW w:w="2562" w:type="dxa"/>
            <w:shd w:val="clear" w:color="auto" w:fill="auto"/>
          </w:tcPr>
          <w:p w14:paraId="16B612D9" w14:textId="77777777" w:rsidR="001038FB" w:rsidRPr="001753EE" w:rsidRDefault="001038FB" w:rsidP="00A23C92">
            <w:r w:rsidRPr="001753EE">
              <w:t>C10EC12</w:t>
            </w:r>
          </w:p>
        </w:tc>
        <w:tc>
          <w:tcPr>
            <w:tcW w:w="3917" w:type="dxa"/>
            <w:shd w:val="clear" w:color="auto" w:fill="auto"/>
          </w:tcPr>
          <w:p w14:paraId="61FDBBB6" w14:textId="77777777" w:rsidR="001038FB" w:rsidRPr="001753EE" w:rsidRDefault="001038FB" w:rsidP="00A23C92">
            <w:pPr>
              <w:tabs>
                <w:tab w:val="right" w:pos="4914"/>
              </w:tabs>
            </w:pPr>
            <w:r w:rsidRPr="001753EE">
              <w:t xml:space="preserve">Insulin </w:t>
            </w:r>
            <w:r w:rsidR="00D664C1" w:rsidRPr="001753EE">
              <w:t>depression</w:t>
            </w:r>
            <w:r w:rsidRPr="001753EE">
              <w:t>endent diabetes mellitus with polyneuropathy</w:t>
            </w:r>
          </w:p>
        </w:tc>
        <w:tc>
          <w:tcPr>
            <w:tcW w:w="2274" w:type="dxa"/>
          </w:tcPr>
          <w:p w14:paraId="5E172DC0" w14:textId="77777777" w:rsidR="001038FB" w:rsidRPr="001753EE" w:rsidRDefault="001038FB" w:rsidP="00A23C92">
            <w:pPr>
              <w:tabs>
                <w:tab w:val="right" w:pos="4914"/>
              </w:tabs>
            </w:pPr>
          </w:p>
        </w:tc>
        <w:tc>
          <w:tcPr>
            <w:tcW w:w="2241" w:type="dxa"/>
          </w:tcPr>
          <w:p w14:paraId="3A430986" w14:textId="77777777" w:rsidR="001038FB" w:rsidRPr="001753EE" w:rsidRDefault="001038FB" w:rsidP="00A23C92">
            <w:pPr>
              <w:tabs>
                <w:tab w:val="right" w:pos="4914"/>
              </w:tabs>
            </w:pPr>
          </w:p>
        </w:tc>
      </w:tr>
      <w:tr w:rsidR="001753EE" w:rsidRPr="001753EE" w14:paraId="0A7BD36B" w14:textId="77777777" w:rsidTr="00AB009D">
        <w:tc>
          <w:tcPr>
            <w:tcW w:w="2954" w:type="dxa"/>
            <w:shd w:val="clear" w:color="auto" w:fill="auto"/>
          </w:tcPr>
          <w:p w14:paraId="4BC3B1B9" w14:textId="77777777" w:rsidR="001038FB" w:rsidRPr="001753EE" w:rsidRDefault="001038FB" w:rsidP="00A23C92">
            <w:r w:rsidRPr="001753EE">
              <w:t>101735</w:t>
            </w:r>
          </w:p>
        </w:tc>
        <w:tc>
          <w:tcPr>
            <w:tcW w:w="2562" w:type="dxa"/>
            <w:shd w:val="clear" w:color="auto" w:fill="auto"/>
          </w:tcPr>
          <w:p w14:paraId="2D85DC60" w14:textId="77777777" w:rsidR="001038FB" w:rsidRPr="001753EE" w:rsidRDefault="001038FB" w:rsidP="00A23C92">
            <w:r w:rsidRPr="001753EE">
              <w:t>C10E212</w:t>
            </w:r>
          </w:p>
        </w:tc>
        <w:tc>
          <w:tcPr>
            <w:tcW w:w="3917" w:type="dxa"/>
            <w:shd w:val="clear" w:color="auto" w:fill="auto"/>
          </w:tcPr>
          <w:p w14:paraId="0364245F" w14:textId="77777777" w:rsidR="001038FB" w:rsidRPr="001753EE" w:rsidRDefault="001038FB" w:rsidP="00A23C92">
            <w:pPr>
              <w:tabs>
                <w:tab w:val="right" w:pos="4914"/>
              </w:tabs>
            </w:pPr>
            <w:r w:rsidRPr="001753EE">
              <w:t>Insulin-</w:t>
            </w:r>
            <w:r w:rsidR="00D664C1" w:rsidRPr="001753EE">
              <w:t>depression</w:t>
            </w:r>
            <w:r w:rsidRPr="001753EE">
              <w:t>endent diabetes mellitus with neurological comps</w:t>
            </w:r>
          </w:p>
        </w:tc>
        <w:tc>
          <w:tcPr>
            <w:tcW w:w="2274" w:type="dxa"/>
          </w:tcPr>
          <w:p w14:paraId="33D40DA7" w14:textId="77777777" w:rsidR="001038FB" w:rsidRPr="001753EE" w:rsidRDefault="001038FB" w:rsidP="00A23C92">
            <w:pPr>
              <w:tabs>
                <w:tab w:val="right" w:pos="4914"/>
              </w:tabs>
            </w:pPr>
          </w:p>
        </w:tc>
        <w:tc>
          <w:tcPr>
            <w:tcW w:w="2241" w:type="dxa"/>
          </w:tcPr>
          <w:p w14:paraId="691CA1E6" w14:textId="77777777" w:rsidR="001038FB" w:rsidRPr="001753EE" w:rsidRDefault="001038FB" w:rsidP="00A23C92">
            <w:pPr>
              <w:tabs>
                <w:tab w:val="right" w:pos="4914"/>
              </w:tabs>
            </w:pPr>
          </w:p>
        </w:tc>
      </w:tr>
      <w:tr w:rsidR="001753EE" w:rsidRPr="001753EE" w14:paraId="36894A33" w14:textId="77777777" w:rsidTr="00AB009D">
        <w:tc>
          <w:tcPr>
            <w:tcW w:w="2954" w:type="dxa"/>
            <w:shd w:val="clear" w:color="auto" w:fill="auto"/>
          </w:tcPr>
          <w:p w14:paraId="4B6A61B3" w14:textId="77777777" w:rsidR="001038FB" w:rsidRPr="001753EE" w:rsidRDefault="001038FB" w:rsidP="00A23C92">
            <w:r w:rsidRPr="001753EE">
              <w:t>105825</w:t>
            </w:r>
          </w:p>
        </w:tc>
        <w:tc>
          <w:tcPr>
            <w:tcW w:w="2562" w:type="dxa"/>
            <w:shd w:val="clear" w:color="auto" w:fill="auto"/>
          </w:tcPr>
          <w:p w14:paraId="4B32E1D9" w14:textId="77777777" w:rsidR="001038FB" w:rsidRPr="001753EE" w:rsidRDefault="001038FB" w:rsidP="00A23C92">
            <w:r w:rsidRPr="001753EE">
              <w:t>C373K13</w:t>
            </w:r>
          </w:p>
        </w:tc>
        <w:tc>
          <w:tcPr>
            <w:tcW w:w="3917" w:type="dxa"/>
            <w:shd w:val="clear" w:color="auto" w:fill="auto"/>
          </w:tcPr>
          <w:p w14:paraId="7A0F2928" w14:textId="77777777" w:rsidR="001038FB" w:rsidRPr="001753EE" w:rsidRDefault="001038FB" w:rsidP="00A23C92">
            <w:pPr>
              <w:tabs>
                <w:tab w:val="right" w:pos="4914"/>
              </w:tabs>
            </w:pPr>
            <w:r w:rsidRPr="001753EE">
              <w:t>Familial amyloid polyneuropathy type III</w:t>
            </w:r>
          </w:p>
        </w:tc>
        <w:tc>
          <w:tcPr>
            <w:tcW w:w="2274" w:type="dxa"/>
          </w:tcPr>
          <w:p w14:paraId="32AACFE1" w14:textId="77777777" w:rsidR="001038FB" w:rsidRPr="001753EE" w:rsidRDefault="001038FB" w:rsidP="00A23C92">
            <w:pPr>
              <w:tabs>
                <w:tab w:val="right" w:pos="4914"/>
              </w:tabs>
            </w:pPr>
          </w:p>
        </w:tc>
        <w:tc>
          <w:tcPr>
            <w:tcW w:w="2241" w:type="dxa"/>
          </w:tcPr>
          <w:p w14:paraId="5DF5B763" w14:textId="77777777" w:rsidR="001038FB" w:rsidRPr="001753EE" w:rsidRDefault="001038FB" w:rsidP="00A23C92">
            <w:pPr>
              <w:tabs>
                <w:tab w:val="right" w:pos="4914"/>
              </w:tabs>
            </w:pPr>
          </w:p>
        </w:tc>
      </w:tr>
      <w:tr w:rsidR="001753EE" w:rsidRPr="001753EE" w14:paraId="49FC1714" w14:textId="77777777" w:rsidTr="00AB009D">
        <w:tc>
          <w:tcPr>
            <w:tcW w:w="2954" w:type="dxa"/>
            <w:shd w:val="clear" w:color="auto" w:fill="auto"/>
          </w:tcPr>
          <w:p w14:paraId="4BF05C52" w14:textId="77777777" w:rsidR="001038FB" w:rsidRPr="001753EE" w:rsidRDefault="001038FB" w:rsidP="00A23C92">
            <w:r w:rsidRPr="001753EE">
              <w:t>106103</w:t>
            </w:r>
          </w:p>
        </w:tc>
        <w:tc>
          <w:tcPr>
            <w:tcW w:w="2562" w:type="dxa"/>
            <w:shd w:val="clear" w:color="auto" w:fill="auto"/>
          </w:tcPr>
          <w:p w14:paraId="5F128ECD" w14:textId="77777777" w:rsidR="001038FB" w:rsidRPr="001753EE" w:rsidRDefault="001038FB" w:rsidP="00A23C92">
            <w:r w:rsidRPr="001753EE">
              <w:t>F368200</w:t>
            </w:r>
          </w:p>
        </w:tc>
        <w:tc>
          <w:tcPr>
            <w:tcW w:w="3917" w:type="dxa"/>
            <w:shd w:val="clear" w:color="auto" w:fill="auto"/>
          </w:tcPr>
          <w:p w14:paraId="65FD4695" w14:textId="77777777" w:rsidR="001038FB" w:rsidRPr="001753EE" w:rsidRDefault="001038FB" w:rsidP="00A23C92">
            <w:pPr>
              <w:tabs>
                <w:tab w:val="right" w:pos="4914"/>
              </w:tabs>
            </w:pPr>
            <w:r w:rsidRPr="001753EE">
              <w:t>Hereditary motor and sensory neuropathy type III</w:t>
            </w:r>
          </w:p>
        </w:tc>
        <w:tc>
          <w:tcPr>
            <w:tcW w:w="2274" w:type="dxa"/>
          </w:tcPr>
          <w:p w14:paraId="4089A27D" w14:textId="77777777" w:rsidR="001038FB" w:rsidRPr="001753EE" w:rsidRDefault="001038FB" w:rsidP="00A23C92">
            <w:pPr>
              <w:tabs>
                <w:tab w:val="right" w:pos="4914"/>
              </w:tabs>
            </w:pPr>
          </w:p>
        </w:tc>
        <w:tc>
          <w:tcPr>
            <w:tcW w:w="2241" w:type="dxa"/>
          </w:tcPr>
          <w:p w14:paraId="7B2B5F83" w14:textId="77777777" w:rsidR="001038FB" w:rsidRPr="001753EE" w:rsidRDefault="001038FB" w:rsidP="00A23C92">
            <w:pPr>
              <w:tabs>
                <w:tab w:val="right" w:pos="4914"/>
              </w:tabs>
            </w:pPr>
          </w:p>
        </w:tc>
      </w:tr>
      <w:tr w:rsidR="001753EE" w:rsidRPr="001753EE" w14:paraId="28F933CE" w14:textId="77777777" w:rsidTr="00AB009D">
        <w:tc>
          <w:tcPr>
            <w:tcW w:w="2954" w:type="dxa"/>
            <w:shd w:val="clear" w:color="auto" w:fill="auto"/>
          </w:tcPr>
          <w:p w14:paraId="670E4915" w14:textId="77777777" w:rsidR="001038FB" w:rsidRPr="001753EE" w:rsidRDefault="001038FB" w:rsidP="00A23C92">
            <w:r w:rsidRPr="001753EE">
              <w:t>107322</w:t>
            </w:r>
          </w:p>
        </w:tc>
        <w:tc>
          <w:tcPr>
            <w:tcW w:w="2562" w:type="dxa"/>
            <w:shd w:val="clear" w:color="auto" w:fill="auto"/>
          </w:tcPr>
          <w:p w14:paraId="2A169D45" w14:textId="77777777" w:rsidR="001038FB" w:rsidRPr="001753EE" w:rsidRDefault="001038FB" w:rsidP="00A23C92">
            <w:r w:rsidRPr="001753EE">
              <w:t>Fyu6D00</w:t>
            </w:r>
          </w:p>
        </w:tc>
        <w:tc>
          <w:tcPr>
            <w:tcW w:w="3917" w:type="dxa"/>
            <w:shd w:val="clear" w:color="auto" w:fill="auto"/>
          </w:tcPr>
          <w:p w14:paraId="409C3676" w14:textId="77777777" w:rsidR="001038FB" w:rsidRPr="001753EE" w:rsidRDefault="001038FB" w:rsidP="00A23C92">
            <w:pPr>
              <w:tabs>
                <w:tab w:val="right" w:pos="4914"/>
              </w:tabs>
            </w:pPr>
            <w:r w:rsidRPr="001753EE">
              <w:t>[X]Other mononeuropathies in diseases classified elsewhere</w:t>
            </w:r>
          </w:p>
        </w:tc>
        <w:tc>
          <w:tcPr>
            <w:tcW w:w="2274" w:type="dxa"/>
          </w:tcPr>
          <w:p w14:paraId="43E210E7" w14:textId="77777777" w:rsidR="001038FB" w:rsidRPr="001753EE" w:rsidRDefault="001038FB" w:rsidP="00A23C92">
            <w:pPr>
              <w:tabs>
                <w:tab w:val="right" w:pos="4914"/>
              </w:tabs>
            </w:pPr>
          </w:p>
        </w:tc>
        <w:tc>
          <w:tcPr>
            <w:tcW w:w="2241" w:type="dxa"/>
          </w:tcPr>
          <w:p w14:paraId="52AF450F" w14:textId="77777777" w:rsidR="001038FB" w:rsidRPr="001753EE" w:rsidRDefault="001038FB" w:rsidP="00A23C92">
            <w:pPr>
              <w:tabs>
                <w:tab w:val="right" w:pos="4914"/>
              </w:tabs>
            </w:pPr>
          </w:p>
        </w:tc>
      </w:tr>
      <w:tr w:rsidR="001753EE" w:rsidRPr="001753EE" w14:paraId="1E419D2A" w14:textId="77777777" w:rsidTr="00AB009D">
        <w:tc>
          <w:tcPr>
            <w:tcW w:w="2954" w:type="dxa"/>
            <w:shd w:val="clear" w:color="auto" w:fill="D0CECE" w:themeFill="background2" w:themeFillShade="E6"/>
          </w:tcPr>
          <w:p w14:paraId="7B453A21" w14:textId="77777777" w:rsidR="001038FB" w:rsidRPr="001753EE" w:rsidRDefault="001038FB" w:rsidP="00A23C92">
            <w:r w:rsidRPr="001753EE">
              <w:t>Hypertension (QOF)</w:t>
            </w:r>
          </w:p>
        </w:tc>
        <w:tc>
          <w:tcPr>
            <w:tcW w:w="2562" w:type="dxa"/>
            <w:shd w:val="clear" w:color="auto" w:fill="D0CECE" w:themeFill="background2" w:themeFillShade="E6"/>
          </w:tcPr>
          <w:p w14:paraId="29D3EB17" w14:textId="77777777" w:rsidR="001038FB" w:rsidRPr="001753EE" w:rsidRDefault="001038FB" w:rsidP="00A23C92"/>
        </w:tc>
        <w:tc>
          <w:tcPr>
            <w:tcW w:w="3917" w:type="dxa"/>
            <w:shd w:val="clear" w:color="auto" w:fill="D0CECE" w:themeFill="background2" w:themeFillShade="E6"/>
          </w:tcPr>
          <w:p w14:paraId="41EEA8CC" w14:textId="77777777" w:rsidR="001038FB" w:rsidRPr="001753EE" w:rsidRDefault="001038FB" w:rsidP="00A23C92">
            <w:pPr>
              <w:tabs>
                <w:tab w:val="right" w:pos="4914"/>
              </w:tabs>
            </w:pPr>
          </w:p>
        </w:tc>
        <w:tc>
          <w:tcPr>
            <w:tcW w:w="2274" w:type="dxa"/>
            <w:shd w:val="clear" w:color="auto" w:fill="D0CECE" w:themeFill="background2" w:themeFillShade="E6"/>
          </w:tcPr>
          <w:p w14:paraId="7BCE72F9" w14:textId="77777777" w:rsidR="001038FB" w:rsidRPr="001753EE" w:rsidRDefault="001038FB" w:rsidP="00A23C92">
            <w:pPr>
              <w:tabs>
                <w:tab w:val="right" w:pos="4914"/>
              </w:tabs>
            </w:pPr>
          </w:p>
        </w:tc>
        <w:tc>
          <w:tcPr>
            <w:tcW w:w="2241" w:type="dxa"/>
            <w:shd w:val="clear" w:color="auto" w:fill="D0CECE" w:themeFill="background2" w:themeFillShade="E6"/>
          </w:tcPr>
          <w:p w14:paraId="3A1DA4A2" w14:textId="77777777" w:rsidR="001038FB" w:rsidRPr="001753EE" w:rsidRDefault="001038FB" w:rsidP="00A23C92">
            <w:pPr>
              <w:tabs>
                <w:tab w:val="right" w:pos="4914"/>
              </w:tabs>
            </w:pPr>
          </w:p>
        </w:tc>
      </w:tr>
      <w:tr w:rsidR="001753EE" w:rsidRPr="001753EE" w14:paraId="7791ACE6" w14:textId="77777777" w:rsidTr="00AB009D">
        <w:tc>
          <w:tcPr>
            <w:tcW w:w="2954" w:type="dxa"/>
            <w:shd w:val="clear" w:color="auto" w:fill="auto"/>
          </w:tcPr>
          <w:p w14:paraId="56372494" w14:textId="77777777" w:rsidR="001038FB" w:rsidRPr="001753EE" w:rsidRDefault="001038FB" w:rsidP="00A23C92">
            <w:r w:rsidRPr="001753EE">
              <w:t>204</w:t>
            </w:r>
          </w:p>
        </w:tc>
        <w:tc>
          <w:tcPr>
            <w:tcW w:w="2562" w:type="dxa"/>
            <w:shd w:val="clear" w:color="auto" w:fill="auto"/>
          </w:tcPr>
          <w:p w14:paraId="1C83372E" w14:textId="77777777" w:rsidR="001038FB" w:rsidRPr="001753EE" w:rsidRDefault="001038FB" w:rsidP="00A23C92">
            <w:r w:rsidRPr="001753EE">
              <w:t>G2...00</w:t>
            </w:r>
          </w:p>
        </w:tc>
        <w:tc>
          <w:tcPr>
            <w:tcW w:w="3917" w:type="dxa"/>
            <w:shd w:val="clear" w:color="auto" w:fill="auto"/>
          </w:tcPr>
          <w:p w14:paraId="70E8AB63" w14:textId="77777777" w:rsidR="001038FB" w:rsidRPr="001753EE" w:rsidRDefault="001038FB" w:rsidP="00A23C92">
            <w:pPr>
              <w:tabs>
                <w:tab w:val="right" w:pos="4914"/>
              </w:tabs>
            </w:pPr>
            <w:r w:rsidRPr="001753EE">
              <w:t>Hypertensive disease</w:t>
            </w:r>
          </w:p>
        </w:tc>
        <w:tc>
          <w:tcPr>
            <w:tcW w:w="2274" w:type="dxa"/>
          </w:tcPr>
          <w:p w14:paraId="2903E057" w14:textId="77777777" w:rsidR="001038FB" w:rsidRPr="001753EE" w:rsidRDefault="001038FB" w:rsidP="00A23C92">
            <w:pPr>
              <w:tabs>
                <w:tab w:val="right" w:pos="4914"/>
              </w:tabs>
            </w:pPr>
          </w:p>
        </w:tc>
        <w:tc>
          <w:tcPr>
            <w:tcW w:w="2241" w:type="dxa"/>
          </w:tcPr>
          <w:p w14:paraId="14C22853" w14:textId="77777777" w:rsidR="001038FB" w:rsidRPr="001753EE" w:rsidRDefault="001038FB" w:rsidP="00A23C92">
            <w:pPr>
              <w:tabs>
                <w:tab w:val="right" w:pos="4914"/>
              </w:tabs>
            </w:pPr>
          </w:p>
        </w:tc>
      </w:tr>
      <w:tr w:rsidR="001753EE" w:rsidRPr="001753EE" w14:paraId="5E2634F6" w14:textId="77777777" w:rsidTr="00AB009D">
        <w:tc>
          <w:tcPr>
            <w:tcW w:w="2954" w:type="dxa"/>
            <w:shd w:val="clear" w:color="auto" w:fill="auto"/>
          </w:tcPr>
          <w:p w14:paraId="2AA2EEF7" w14:textId="77777777" w:rsidR="001038FB" w:rsidRPr="001753EE" w:rsidRDefault="001038FB" w:rsidP="00A23C92">
            <w:r w:rsidRPr="001753EE">
              <w:lastRenderedPageBreak/>
              <w:t>799</w:t>
            </w:r>
          </w:p>
        </w:tc>
        <w:tc>
          <w:tcPr>
            <w:tcW w:w="2562" w:type="dxa"/>
            <w:shd w:val="clear" w:color="auto" w:fill="auto"/>
          </w:tcPr>
          <w:p w14:paraId="47B63380" w14:textId="77777777" w:rsidR="001038FB" w:rsidRPr="001753EE" w:rsidRDefault="001038FB" w:rsidP="00A23C92">
            <w:r w:rsidRPr="001753EE">
              <w:t>G20..00</w:t>
            </w:r>
          </w:p>
        </w:tc>
        <w:tc>
          <w:tcPr>
            <w:tcW w:w="3917" w:type="dxa"/>
            <w:shd w:val="clear" w:color="auto" w:fill="auto"/>
          </w:tcPr>
          <w:p w14:paraId="33E29110" w14:textId="77777777" w:rsidR="001038FB" w:rsidRPr="001753EE" w:rsidRDefault="001038FB" w:rsidP="00A23C92">
            <w:pPr>
              <w:tabs>
                <w:tab w:val="right" w:pos="4914"/>
              </w:tabs>
            </w:pPr>
            <w:r w:rsidRPr="001753EE">
              <w:t>Essential hypertension</w:t>
            </w:r>
          </w:p>
        </w:tc>
        <w:tc>
          <w:tcPr>
            <w:tcW w:w="2274" w:type="dxa"/>
          </w:tcPr>
          <w:p w14:paraId="15E3EB4E" w14:textId="77777777" w:rsidR="001038FB" w:rsidRPr="001753EE" w:rsidRDefault="001038FB" w:rsidP="00A23C92">
            <w:pPr>
              <w:tabs>
                <w:tab w:val="right" w:pos="4914"/>
              </w:tabs>
            </w:pPr>
          </w:p>
        </w:tc>
        <w:tc>
          <w:tcPr>
            <w:tcW w:w="2241" w:type="dxa"/>
          </w:tcPr>
          <w:p w14:paraId="63C6D6AA" w14:textId="77777777" w:rsidR="001038FB" w:rsidRPr="001753EE" w:rsidRDefault="001038FB" w:rsidP="00A23C92">
            <w:pPr>
              <w:tabs>
                <w:tab w:val="right" w:pos="4914"/>
              </w:tabs>
            </w:pPr>
          </w:p>
        </w:tc>
      </w:tr>
      <w:tr w:rsidR="001753EE" w:rsidRPr="001753EE" w14:paraId="4DE2A94B" w14:textId="77777777" w:rsidTr="00AB009D">
        <w:tc>
          <w:tcPr>
            <w:tcW w:w="2954" w:type="dxa"/>
            <w:shd w:val="clear" w:color="auto" w:fill="auto"/>
          </w:tcPr>
          <w:p w14:paraId="7ACAAF35" w14:textId="77777777" w:rsidR="001038FB" w:rsidRPr="001753EE" w:rsidRDefault="001038FB" w:rsidP="00A23C92">
            <w:r w:rsidRPr="001753EE">
              <w:t>351</w:t>
            </w:r>
          </w:p>
        </w:tc>
        <w:tc>
          <w:tcPr>
            <w:tcW w:w="2562" w:type="dxa"/>
            <w:shd w:val="clear" w:color="auto" w:fill="auto"/>
          </w:tcPr>
          <w:p w14:paraId="4CB08F65" w14:textId="77777777" w:rsidR="001038FB" w:rsidRPr="001753EE" w:rsidRDefault="001038FB" w:rsidP="00A23C92">
            <w:r w:rsidRPr="001753EE">
              <w:t>G20..11</w:t>
            </w:r>
          </w:p>
        </w:tc>
        <w:tc>
          <w:tcPr>
            <w:tcW w:w="3917" w:type="dxa"/>
            <w:shd w:val="clear" w:color="auto" w:fill="auto"/>
          </w:tcPr>
          <w:p w14:paraId="2C79FB5F" w14:textId="77777777" w:rsidR="001038FB" w:rsidRPr="001753EE" w:rsidRDefault="001038FB" w:rsidP="00A23C92">
            <w:pPr>
              <w:tabs>
                <w:tab w:val="right" w:pos="4914"/>
              </w:tabs>
            </w:pPr>
            <w:r w:rsidRPr="001753EE">
              <w:t>High blood pressure</w:t>
            </w:r>
          </w:p>
        </w:tc>
        <w:tc>
          <w:tcPr>
            <w:tcW w:w="2274" w:type="dxa"/>
          </w:tcPr>
          <w:p w14:paraId="5EAD31A5" w14:textId="77777777" w:rsidR="001038FB" w:rsidRPr="001753EE" w:rsidRDefault="001038FB" w:rsidP="00A23C92">
            <w:pPr>
              <w:tabs>
                <w:tab w:val="right" w:pos="4914"/>
              </w:tabs>
            </w:pPr>
          </w:p>
        </w:tc>
        <w:tc>
          <w:tcPr>
            <w:tcW w:w="2241" w:type="dxa"/>
          </w:tcPr>
          <w:p w14:paraId="35566161" w14:textId="77777777" w:rsidR="001038FB" w:rsidRPr="001753EE" w:rsidRDefault="001038FB" w:rsidP="00A23C92">
            <w:pPr>
              <w:tabs>
                <w:tab w:val="right" w:pos="4914"/>
              </w:tabs>
            </w:pPr>
          </w:p>
        </w:tc>
      </w:tr>
      <w:tr w:rsidR="001753EE" w:rsidRPr="001753EE" w14:paraId="26613D33" w14:textId="77777777" w:rsidTr="00AB009D">
        <w:tc>
          <w:tcPr>
            <w:tcW w:w="2954" w:type="dxa"/>
            <w:shd w:val="clear" w:color="auto" w:fill="auto"/>
          </w:tcPr>
          <w:p w14:paraId="0B858109" w14:textId="77777777" w:rsidR="001038FB" w:rsidRPr="001753EE" w:rsidRDefault="001038FB" w:rsidP="00A23C92">
            <w:r w:rsidRPr="001753EE">
              <w:t>15377</w:t>
            </w:r>
          </w:p>
        </w:tc>
        <w:tc>
          <w:tcPr>
            <w:tcW w:w="2562" w:type="dxa"/>
            <w:shd w:val="clear" w:color="auto" w:fill="auto"/>
          </w:tcPr>
          <w:p w14:paraId="1BB3E122" w14:textId="77777777" w:rsidR="001038FB" w:rsidRPr="001753EE" w:rsidRDefault="001038FB" w:rsidP="00A23C92">
            <w:r w:rsidRPr="001753EE">
              <w:t>G200.00</w:t>
            </w:r>
          </w:p>
        </w:tc>
        <w:tc>
          <w:tcPr>
            <w:tcW w:w="3917" w:type="dxa"/>
            <w:shd w:val="clear" w:color="auto" w:fill="auto"/>
          </w:tcPr>
          <w:p w14:paraId="5ED084EE" w14:textId="77777777" w:rsidR="001038FB" w:rsidRPr="001753EE" w:rsidRDefault="001038FB" w:rsidP="00A23C92">
            <w:pPr>
              <w:tabs>
                <w:tab w:val="right" w:pos="4914"/>
              </w:tabs>
            </w:pPr>
            <w:r w:rsidRPr="001753EE">
              <w:t>Malignant essential hypertension</w:t>
            </w:r>
          </w:p>
        </w:tc>
        <w:tc>
          <w:tcPr>
            <w:tcW w:w="2274" w:type="dxa"/>
          </w:tcPr>
          <w:p w14:paraId="0088856B" w14:textId="77777777" w:rsidR="001038FB" w:rsidRPr="001753EE" w:rsidRDefault="001038FB" w:rsidP="00A23C92">
            <w:pPr>
              <w:tabs>
                <w:tab w:val="right" w:pos="4914"/>
              </w:tabs>
            </w:pPr>
          </w:p>
        </w:tc>
        <w:tc>
          <w:tcPr>
            <w:tcW w:w="2241" w:type="dxa"/>
          </w:tcPr>
          <w:p w14:paraId="1072FD04" w14:textId="77777777" w:rsidR="001038FB" w:rsidRPr="001753EE" w:rsidRDefault="001038FB" w:rsidP="00A23C92">
            <w:pPr>
              <w:tabs>
                <w:tab w:val="right" w:pos="4914"/>
              </w:tabs>
            </w:pPr>
          </w:p>
        </w:tc>
      </w:tr>
      <w:tr w:rsidR="001753EE" w:rsidRPr="001753EE" w14:paraId="619CD8B6" w14:textId="77777777" w:rsidTr="00AB009D">
        <w:tc>
          <w:tcPr>
            <w:tcW w:w="2954" w:type="dxa"/>
            <w:shd w:val="clear" w:color="auto" w:fill="auto"/>
          </w:tcPr>
          <w:p w14:paraId="7B759C16" w14:textId="77777777" w:rsidR="001038FB" w:rsidRPr="001753EE" w:rsidRDefault="001038FB" w:rsidP="00A23C92">
            <w:r w:rsidRPr="001753EE">
              <w:t>1894</w:t>
            </w:r>
          </w:p>
        </w:tc>
        <w:tc>
          <w:tcPr>
            <w:tcW w:w="2562" w:type="dxa"/>
            <w:shd w:val="clear" w:color="auto" w:fill="auto"/>
          </w:tcPr>
          <w:p w14:paraId="69F1F648" w14:textId="77777777" w:rsidR="001038FB" w:rsidRPr="001753EE" w:rsidRDefault="001038FB" w:rsidP="00A23C92">
            <w:r w:rsidRPr="001753EE">
              <w:t>G201.00</w:t>
            </w:r>
          </w:p>
        </w:tc>
        <w:tc>
          <w:tcPr>
            <w:tcW w:w="3917" w:type="dxa"/>
            <w:shd w:val="clear" w:color="auto" w:fill="auto"/>
          </w:tcPr>
          <w:p w14:paraId="02821B2D" w14:textId="77777777" w:rsidR="001038FB" w:rsidRPr="001753EE" w:rsidRDefault="001038FB" w:rsidP="00A23C92">
            <w:pPr>
              <w:tabs>
                <w:tab w:val="right" w:pos="4914"/>
              </w:tabs>
            </w:pPr>
            <w:r w:rsidRPr="001753EE">
              <w:t>Benign essential hypertension</w:t>
            </w:r>
          </w:p>
        </w:tc>
        <w:tc>
          <w:tcPr>
            <w:tcW w:w="2274" w:type="dxa"/>
          </w:tcPr>
          <w:p w14:paraId="545939DB" w14:textId="77777777" w:rsidR="001038FB" w:rsidRPr="001753EE" w:rsidRDefault="001038FB" w:rsidP="00A23C92">
            <w:pPr>
              <w:tabs>
                <w:tab w:val="right" w:pos="4914"/>
              </w:tabs>
            </w:pPr>
          </w:p>
        </w:tc>
        <w:tc>
          <w:tcPr>
            <w:tcW w:w="2241" w:type="dxa"/>
          </w:tcPr>
          <w:p w14:paraId="7E0D5C5A" w14:textId="77777777" w:rsidR="001038FB" w:rsidRPr="001753EE" w:rsidRDefault="001038FB" w:rsidP="00A23C92">
            <w:pPr>
              <w:tabs>
                <w:tab w:val="right" w:pos="4914"/>
              </w:tabs>
            </w:pPr>
          </w:p>
        </w:tc>
      </w:tr>
      <w:tr w:rsidR="001753EE" w:rsidRPr="001753EE" w14:paraId="67C2C853" w14:textId="77777777" w:rsidTr="00AB009D">
        <w:tc>
          <w:tcPr>
            <w:tcW w:w="2954" w:type="dxa"/>
            <w:shd w:val="clear" w:color="auto" w:fill="auto"/>
          </w:tcPr>
          <w:p w14:paraId="5932AD3C" w14:textId="77777777" w:rsidR="001038FB" w:rsidRPr="001753EE" w:rsidRDefault="001038FB" w:rsidP="00A23C92">
            <w:r w:rsidRPr="001753EE">
              <w:t>4372</w:t>
            </w:r>
          </w:p>
        </w:tc>
        <w:tc>
          <w:tcPr>
            <w:tcW w:w="2562" w:type="dxa"/>
            <w:shd w:val="clear" w:color="auto" w:fill="auto"/>
          </w:tcPr>
          <w:p w14:paraId="082CBEF3" w14:textId="77777777" w:rsidR="001038FB" w:rsidRPr="001753EE" w:rsidRDefault="001038FB" w:rsidP="00A23C92">
            <w:r w:rsidRPr="001753EE">
              <w:t>G202.00</w:t>
            </w:r>
          </w:p>
        </w:tc>
        <w:tc>
          <w:tcPr>
            <w:tcW w:w="3917" w:type="dxa"/>
            <w:shd w:val="clear" w:color="auto" w:fill="auto"/>
          </w:tcPr>
          <w:p w14:paraId="37A63630" w14:textId="77777777" w:rsidR="001038FB" w:rsidRPr="001753EE" w:rsidRDefault="001038FB" w:rsidP="00A23C92">
            <w:pPr>
              <w:tabs>
                <w:tab w:val="right" w:pos="4914"/>
              </w:tabs>
            </w:pPr>
            <w:r w:rsidRPr="001753EE">
              <w:t>Systolic hypertension</w:t>
            </w:r>
          </w:p>
        </w:tc>
        <w:tc>
          <w:tcPr>
            <w:tcW w:w="2274" w:type="dxa"/>
          </w:tcPr>
          <w:p w14:paraId="7E7994F8" w14:textId="77777777" w:rsidR="001038FB" w:rsidRPr="001753EE" w:rsidRDefault="001038FB" w:rsidP="00A23C92">
            <w:pPr>
              <w:tabs>
                <w:tab w:val="right" w:pos="4914"/>
              </w:tabs>
            </w:pPr>
          </w:p>
        </w:tc>
        <w:tc>
          <w:tcPr>
            <w:tcW w:w="2241" w:type="dxa"/>
          </w:tcPr>
          <w:p w14:paraId="1954DD84" w14:textId="77777777" w:rsidR="001038FB" w:rsidRPr="001753EE" w:rsidRDefault="001038FB" w:rsidP="00A23C92">
            <w:pPr>
              <w:tabs>
                <w:tab w:val="right" w:pos="4914"/>
              </w:tabs>
            </w:pPr>
          </w:p>
        </w:tc>
      </w:tr>
      <w:tr w:rsidR="001753EE" w:rsidRPr="001753EE" w14:paraId="42CE9F05" w14:textId="77777777" w:rsidTr="00AB009D">
        <w:tc>
          <w:tcPr>
            <w:tcW w:w="2954" w:type="dxa"/>
            <w:shd w:val="clear" w:color="auto" w:fill="auto"/>
          </w:tcPr>
          <w:p w14:paraId="368BFAE9" w14:textId="77777777" w:rsidR="001038FB" w:rsidRPr="001753EE" w:rsidRDefault="001038FB" w:rsidP="00A23C92">
            <w:r w:rsidRPr="001753EE">
              <w:t>83473</w:t>
            </w:r>
          </w:p>
        </w:tc>
        <w:tc>
          <w:tcPr>
            <w:tcW w:w="2562" w:type="dxa"/>
            <w:shd w:val="clear" w:color="auto" w:fill="auto"/>
          </w:tcPr>
          <w:p w14:paraId="33257F8E" w14:textId="77777777" w:rsidR="001038FB" w:rsidRPr="001753EE" w:rsidRDefault="001038FB" w:rsidP="00A23C92">
            <w:r w:rsidRPr="001753EE">
              <w:t>G203.00</w:t>
            </w:r>
          </w:p>
        </w:tc>
        <w:tc>
          <w:tcPr>
            <w:tcW w:w="3917" w:type="dxa"/>
            <w:shd w:val="clear" w:color="auto" w:fill="auto"/>
          </w:tcPr>
          <w:p w14:paraId="409B4C4B" w14:textId="77777777" w:rsidR="001038FB" w:rsidRPr="001753EE" w:rsidRDefault="001038FB" w:rsidP="00A23C92">
            <w:pPr>
              <w:tabs>
                <w:tab w:val="right" w:pos="4914"/>
              </w:tabs>
            </w:pPr>
            <w:r w:rsidRPr="001753EE">
              <w:t>Diastolic hypertension</w:t>
            </w:r>
          </w:p>
        </w:tc>
        <w:tc>
          <w:tcPr>
            <w:tcW w:w="2274" w:type="dxa"/>
          </w:tcPr>
          <w:p w14:paraId="20CAADB1" w14:textId="77777777" w:rsidR="001038FB" w:rsidRPr="001753EE" w:rsidRDefault="001038FB" w:rsidP="00A23C92">
            <w:pPr>
              <w:tabs>
                <w:tab w:val="right" w:pos="4914"/>
              </w:tabs>
            </w:pPr>
          </w:p>
        </w:tc>
        <w:tc>
          <w:tcPr>
            <w:tcW w:w="2241" w:type="dxa"/>
          </w:tcPr>
          <w:p w14:paraId="1A762DFA" w14:textId="77777777" w:rsidR="001038FB" w:rsidRPr="001753EE" w:rsidRDefault="001038FB" w:rsidP="00A23C92">
            <w:pPr>
              <w:tabs>
                <w:tab w:val="right" w:pos="4914"/>
              </w:tabs>
            </w:pPr>
          </w:p>
        </w:tc>
      </w:tr>
      <w:tr w:rsidR="001753EE" w:rsidRPr="001753EE" w14:paraId="272553D2" w14:textId="77777777" w:rsidTr="00AB009D">
        <w:tc>
          <w:tcPr>
            <w:tcW w:w="2954" w:type="dxa"/>
            <w:shd w:val="clear" w:color="auto" w:fill="auto"/>
          </w:tcPr>
          <w:p w14:paraId="0BB75C6F" w14:textId="77777777" w:rsidR="001038FB" w:rsidRPr="001753EE" w:rsidRDefault="001038FB" w:rsidP="00A23C92">
            <w:r w:rsidRPr="001753EE">
              <w:t>10818</w:t>
            </w:r>
          </w:p>
        </w:tc>
        <w:tc>
          <w:tcPr>
            <w:tcW w:w="2562" w:type="dxa"/>
            <w:shd w:val="clear" w:color="auto" w:fill="auto"/>
          </w:tcPr>
          <w:p w14:paraId="1461CB18" w14:textId="77777777" w:rsidR="001038FB" w:rsidRPr="001753EE" w:rsidRDefault="001038FB" w:rsidP="00A23C92">
            <w:r w:rsidRPr="001753EE">
              <w:t>G20z.00</w:t>
            </w:r>
          </w:p>
        </w:tc>
        <w:tc>
          <w:tcPr>
            <w:tcW w:w="3917" w:type="dxa"/>
            <w:shd w:val="clear" w:color="auto" w:fill="auto"/>
          </w:tcPr>
          <w:p w14:paraId="06B9171D" w14:textId="77777777" w:rsidR="001038FB" w:rsidRPr="001753EE" w:rsidRDefault="001038FB" w:rsidP="00A23C92">
            <w:pPr>
              <w:tabs>
                <w:tab w:val="right" w:pos="4914"/>
              </w:tabs>
            </w:pPr>
            <w:r w:rsidRPr="001753EE">
              <w:t>Essential hypertension NOS</w:t>
            </w:r>
          </w:p>
        </w:tc>
        <w:tc>
          <w:tcPr>
            <w:tcW w:w="2274" w:type="dxa"/>
          </w:tcPr>
          <w:p w14:paraId="05B85A47" w14:textId="77777777" w:rsidR="001038FB" w:rsidRPr="001753EE" w:rsidRDefault="001038FB" w:rsidP="00A23C92">
            <w:pPr>
              <w:tabs>
                <w:tab w:val="right" w:pos="4914"/>
              </w:tabs>
            </w:pPr>
          </w:p>
        </w:tc>
        <w:tc>
          <w:tcPr>
            <w:tcW w:w="2241" w:type="dxa"/>
          </w:tcPr>
          <w:p w14:paraId="0C6C05C0" w14:textId="77777777" w:rsidR="001038FB" w:rsidRPr="001753EE" w:rsidRDefault="001038FB" w:rsidP="00A23C92">
            <w:pPr>
              <w:tabs>
                <w:tab w:val="right" w:pos="4914"/>
              </w:tabs>
            </w:pPr>
          </w:p>
        </w:tc>
      </w:tr>
      <w:tr w:rsidR="001753EE" w:rsidRPr="001753EE" w14:paraId="1D487BAF" w14:textId="77777777" w:rsidTr="00AB009D">
        <w:tc>
          <w:tcPr>
            <w:tcW w:w="2954" w:type="dxa"/>
            <w:shd w:val="clear" w:color="auto" w:fill="auto"/>
          </w:tcPr>
          <w:p w14:paraId="5E0D5430" w14:textId="77777777" w:rsidR="001038FB" w:rsidRPr="001753EE" w:rsidRDefault="001038FB" w:rsidP="00A23C92">
            <w:r w:rsidRPr="001753EE">
              <w:t>3712</w:t>
            </w:r>
          </w:p>
        </w:tc>
        <w:tc>
          <w:tcPr>
            <w:tcW w:w="2562" w:type="dxa"/>
            <w:shd w:val="clear" w:color="auto" w:fill="auto"/>
          </w:tcPr>
          <w:p w14:paraId="4063986B" w14:textId="77777777" w:rsidR="001038FB" w:rsidRPr="001753EE" w:rsidRDefault="001038FB" w:rsidP="00A23C92">
            <w:r w:rsidRPr="001753EE">
              <w:t>G20z.11</w:t>
            </w:r>
          </w:p>
        </w:tc>
        <w:tc>
          <w:tcPr>
            <w:tcW w:w="3917" w:type="dxa"/>
            <w:shd w:val="clear" w:color="auto" w:fill="auto"/>
          </w:tcPr>
          <w:p w14:paraId="47DB18B0" w14:textId="77777777" w:rsidR="001038FB" w:rsidRPr="001753EE" w:rsidRDefault="001038FB" w:rsidP="00A23C92">
            <w:pPr>
              <w:tabs>
                <w:tab w:val="right" w:pos="4914"/>
              </w:tabs>
            </w:pPr>
            <w:r w:rsidRPr="001753EE">
              <w:t>Hypertension NOS</w:t>
            </w:r>
          </w:p>
        </w:tc>
        <w:tc>
          <w:tcPr>
            <w:tcW w:w="2274" w:type="dxa"/>
          </w:tcPr>
          <w:p w14:paraId="3B4EED48" w14:textId="77777777" w:rsidR="001038FB" w:rsidRPr="001753EE" w:rsidRDefault="001038FB" w:rsidP="00A23C92">
            <w:pPr>
              <w:tabs>
                <w:tab w:val="right" w:pos="4914"/>
              </w:tabs>
            </w:pPr>
          </w:p>
        </w:tc>
        <w:tc>
          <w:tcPr>
            <w:tcW w:w="2241" w:type="dxa"/>
          </w:tcPr>
          <w:p w14:paraId="5DF1B8B9" w14:textId="77777777" w:rsidR="001038FB" w:rsidRPr="001753EE" w:rsidRDefault="001038FB" w:rsidP="00A23C92">
            <w:pPr>
              <w:tabs>
                <w:tab w:val="right" w:pos="4914"/>
              </w:tabs>
            </w:pPr>
          </w:p>
        </w:tc>
      </w:tr>
      <w:tr w:rsidR="001753EE" w:rsidRPr="001753EE" w14:paraId="606D6C5E" w14:textId="77777777" w:rsidTr="00AB009D">
        <w:tc>
          <w:tcPr>
            <w:tcW w:w="2954" w:type="dxa"/>
            <w:shd w:val="clear" w:color="auto" w:fill="auto"/>
          </w:tcPr>
          <w:p w14:paraId="00BDA053" w14:textId="77777777" w:rsidR="001038FB" w:rsidRPr="001753EE" w:rsidRDefault="001038FB" w:rsidP="00A23C92">
            <w:r w:rsidRPr="001753EE">
              <w:t>7329</w:t>
            </w:r>
          </w:p>
        </w:tc>
        <w:tc>
          <w:tcPr>
            <w:tcW w:w="2562" w:type="dxa"/>
            <w:shd w:val="clear" w:color="auto" w:fill="auto"/>
          </w:tcPr>
          <w:p w14:paraId="05BC4907" w14:textId="77777777" w:rsidR="001038FB" w:rsidRPr="001753EE" w:rsidRDefault="001038FB" w:rsidP="00A23C92">
            <w:r w:rsidRPr="001753EE">
              <w:t>G24..00</w:t>
            </w:r>
          </w:p>
        </w:tc>
        <w:tc>
          <w:tcPr>
            <w:tcW w:w="3917" w:type="dxa"/>
            <w:shd w:val="clear" w:color="auto" w:fill="auto"/>
          </w:tcPr>
          <w:p w14:paraId="234A3FDA" w14:textId="77777777" w:rsidR="001038FB" w:rsidRPr="001753EE" w:rsidRDefault="001038FB" w:rsidP="00A23C92">
            <w:pPr>
              <w:tabs>
                <w:tab w:val="right" w:pos="4914"/>
              </w:tabs>
            </w:pPr>
            <w:r w:rsidRPr="001753EE">
              <w:t>Secondary hypertension</w:t>
            </w:r>
          </w:p>
        </w:tc>
        <w:tc>
          <w:tcPr>
            <w:tcW w:w="2274" w:type="dxa"/>
          </w:tcPr>
          <w:p w14:paraId="728056E8" w14:textId="77777777" w:rsidR="001038FB" w:rsidRPr="001753EE" w:rsidRDefault="001038FB" w:rsidP="00A23C92">
            <w:pPr>
              <w:tabs>
                <w:tab w:val="right" w:pos="4914"/>
              </w:tabs>
            </w:pPr>
          </w:p>
        </w:tc>
        <w:tc>
          <w:tcPr>
            <w:tcW w:w="2241" w:type="dxa"/>
          </w:tcPr>
          <w:p w14:paraId="4092F27D" w14:textId="77777777" w:rsidR="001038FB" w:rsidRPr="001753EE" w:rsidRDefault="001038FB" w:rsidP="00A23C92">
            <w:pPr>
              <w:tabs>
                <w:tab w:val="right" w:pos="4914"/>
              </w:tabs>
            </w:pPr>
          </w:p>
        </w:tc>
      </w:tr>
      <w:tr w:rsidR="001753EE" w:rsidRPr="001753EE" w14:paraId="01BB4E94" w14:textId="77777777" w:rsidTr="00AB009D">
        <w:tc>
          <w:tcPr>
            <w:tcW w:w="2954" w:type="dxa"/>
            <w:shd w:val="clear" w:color="auto" w:fill="auto"/>
          </w:tcPr>
          <w:p w14:paraId="60E32C83" w14:textId="77777777" w:rsidR="001038FB" w:rsidRPr="001753EE" w:rsidRDefault="001038FB" w:rsidP="00A23C92">
            <w:r w:rsidRPr="001753EE">
              <w:t>31755</w:t>
            </w:r>
          </w:p>
        </w:tc>
        <w:tc>
          <w:tcPr>
            <w:tcW w:w="2562" w:type="dxa"/>
            <w:shd w:val="clear" w:color="auto" w:fill="auto"/>
          </w:tcPr>
          <w:p w14:paraId="062F79AE" w14:textId="77777777" w:rsidR="001038FB" w:rsidRPr="001753EE" w:rsidRDefault="001038FB" w:rsidP="00A23C92">
            <w:r w:rsidRPr="001753EE">
              <w:t>G240.00</w:t>
            </w:r>
          </w:p>
        </w:tc>
        <w:tc>
          <w:tcPr>
            <w:tcW w:w="3917" w:type="dxa"/>
            <w:shd w:val="clear" w:color="auto" w:fill="auto"/>
          </w:tcPr>
          <w:p w14:paraId="665BC4C0" w14:textId="77777777" w:rsidR="001038FB" w:rsidRPr="001753EE" w:rsidRDefault="001038FB" w:rsidP="00A23C92">
            <w:pPr>
              <w:tabs>
                <w:tab w:val="right" w:pos="4914"/>
              </w:tabs>
            </w:pPr>
            <w:r w:rsidRPr="001753EE">
              <w:t>Secondary malignant hypertension</w:t>
            </w:r>
          </w:p>
        </w:tc>
        <w:tc>
          <w:tcPr>
            <w:tcW w:w="2274" w:type="dxa"/>
          </w:tcPr>
          <w:p w14:paraId="6997F0F5" w14:textId="77777777" w:rsidR="001038FB" w:rsidRPr="001753EE" w:rsidRDefault="001038FB" w:rsidP="00A23C92">
            <w:pPr>
              <w:tabs>
                <w:tab w:val="right" w:pos="4914"/>
              </w:tabs>
            </w:pPr>
          </w:p>
        </w:tc>
        <w:tc>
          <w:tcPr>
            <w:tcW w:w="2241" w:type="dxa"/>
          </w:tcPr>
          <w:p w14:paraId="0503E6D6" w14:textId="77777777" w:rsidR="001038FB" w:rsidRPr="001753EE" w:rsidRDefault="001038FB" w:rsidP="00A23C92">
            <w:pPr>
              <w:tabs>
                <w:tab w:val="right" w:pos="4914"/>
              </w:tabs>
            </w:pPr>
          </w:p>
        </w:tc>
      </w:tr>
      <w:tr w:rsidR="001753EE" w:rsidRPr="001753EE" w14:paraId="00D3C58C" w14:textId="77777777" w:rsidTr="00AB009D">
        <w:tc>
          <w:tcPr>
            <w:tcW w:w="2954" w:type="dxa"/>
            <w:shd w:val="clear" w:color="auto" w:fill="auto"/>
          </w:tcPr>
          <w:p w14:paraId="09C2250A" w14:textId="77777777" w:rsidR="001038FB" w:rsidRPr="001753EE" w:rsidRDefault="001038FB" w:rsidP="00A23C92">
            <w:r w:rsidRPr="001753EE">
              <w:t>73293</w:t>
            </w:r>
          </w:p>
        </w:tc>
        <w:tc>
          <w:tcPr>
            <w:tcW w:w="2562" w:type="dxa"/>
            <w:shd w:val="clear" w:color="auto" w:fill="auto"/>
          </w:tcPr>
          <w:p w14:paraId="7813969F" w14:textId="77777777" w:rsidR="001038FB" w:rsidRPr="001753EE" w:rsidRDefault="001038FB" w:rsidP="00A23C92">
            <w:r w:rsidRPr="001753EE">
              <w:t>G240z00</w:t>
            </w:r>
          </w:p>
        </w:tc>
        <w:tc>
          <w:tcPr>
            <w:tcW w:w="3917" w:type="dxa"/>
            <w:shd w:val="clear" w:color="auto" w:fill="auto"/>
          </w:tcPr>
          <w:p w14:paraId="2286461E" w14:textId="77777777" w:rsidR="001038FB" w:rsidRPr="001753EE" w:rsidRDefault="001038FB" w:rsidP="00A23C92">
            <w:pPr>
              <w:tabs>
                <w:tab w:val="right" w:pos="4914"/>
              </w:tabs>
            </w:pPr>
            <w:r w:rsidRPr="001753EE">
              <w:t>Secondary malignant hypertension NOS</w:t>
            </w:r>
          </w:p>
        </w:tc>
        <w:tc>
          <w:tcPr>
            <w:tcW w:w="2274" w:type="dxa"/>
          </w:tcPr>
          <w:p w14:paraId="143CBAE7" w14:textId="77777777" w:rsidR="001038FB" w:rsidRPr="001753EE" w:rsidRDefault="001038FB" w:rsidP="00A23C92">
            <w:pPr>
              <w:tabs>
                <w:tab w:val="right" w:pos="4914"/>
              </w:tabs>
            </w:pPr>
          </w:p>
        </w:tc>
        <w:tc>
          <w:tcPr>
            <w:tcW w:w="2241" w:type="dxa"/>
          </w:tcPr>
          <w:p w14:paraId="78DAE6C3" w14:textId="77777777" w:rsidR="001038FB" w:rsidRPr="001753EE" w:rsidRDefault="001038FB" w:rsidP="00A23C92">
            <w:pPr>
              <w:tabs>
                <w:tab w:val="right" w:pos="4914"/>
              </w:tabs>
            </w:pPr>
          </w:p>
        </w:tc>
      </w:tr>
      <w:tr w:rsidR="001753EE" w:rsidRPr="001753EE" w14:paraId="7EE16B17" w14:textId="77777777" w:rsidTr="00AB009D">
        <w:tc>
          <w:tcPr>
            <w:tcW w:w="2954" w:type="dxa"/>
            <w:shd w:val="clear" w:color="auto" w:fill="auto"/>
          </w:tcPr>
          <w:p w14:paraId="574E4554" w14:textId="77777777" w:rsidR="001038FB" w:rsidRPr="001753EE" w:rsidRDefault="001038FB" w:rsidP="00A23C92">
            <w:r w:rsidRPr="001753EE">
              <w:t>57288</w:t>
            </w:r>
          </w:p>
        </w:tc>
        <w:tc>
          <w:tcPr>
            <w:tcW w:w="2562" w:type="dxa"/>
            <w:shd w:val="clear" w:color="auto" w:fill="auto"/>
          </w:tcPr>
          <w:p w14:paraId="70C68D91" w14:textId="77777777" w:rsidR="001038FB" w:rsidRPr="001753EE" w:rsidRDefault="001038FB" w:rsidP="00A23C92">
            <w:r w:rsidRPr="001753EE">
              <w:t>G241.00</w:t>
            </w:r>
          </w:p>
        </w:tc>
        <w:tc>
          <w:tcPr>
            <w:tcW w:w="3917" w:type="dxa"/>
            <w:shd w:val="clear" w:color="auto" w:fill="auto"/>
          </w:tcPr>
          <w:p w14:paraId="0C31E81E" w14:textId="77777777" w:rsidR="001038FB" w:rsidRPr="001753EE" w:rsidRDefault="001038FB" w:rsidP="00A23C92">
            <w:pPr>
              <w:tabs>
                <w:tab w:val="right" w:pos="4914"/>
              </w:tabs>
            </w:pPr>
            <w:r w:rsidRPr="001753EE">
              <w:t>Secondary benign hypertension</w:t>
            </w:r>
          </w:p>
        </w:tc>
        <w:tc>
          <w:tcPr>
            <w:tcW w:w="2274" w:type="dxa"/>
          </w:tcPr>
          <w:p w14:paraId="71A284DD" w14:textId="77777777" w:rsidR="001038FB" w:rsidRPr="001753EE" w:rsidRDefault="001038FB" w:rsidP="00A23C92">
            <w:pPr>
              <w:tabs>
                <w:tab w:val="right" w:pos="4914"/>
              </w:tabs>
            </w:pPr>
          </w:p>
        </w:tc>
        <w:tc>
          <w:tcPr>
            <w:tcW w:w="2241" w:type="dxa"/>
          </w:tcPr>
          <w:p w14:paraId="02CFF472" w14:textId="77777777" w:rsidR="001038FB" w:rsidRPr="001753EE" w:rsidRDefault="001038FB" w:rsidP="00A23C92">
            <w:pPr>
              <w:tabs>
                <w:tab w:val="right" w:pos="4914"/>
              </w:tabs>
            </w:pPr>
          </w:p>
        </w:tc>
      </w:tr>
      <w:tr w:rsidR="001753EE" w:rsidRPr="001753EE" w14:paraId="6A550474" w14:textId="77777777" w:rsidTr="00AB009D">
        <w:tc>
          <w:tcPr>
            <w:tcW w:w="2954" w:type="dxa"/>
            <w:shd w:val="clear" w:color="auto" w:fill="auto"/>
          </w:tcPr>
          <w:p w14:paraId="28D63B9C" w14:textId="77777777" w:rsidR="001038FB" w:rsidRPr="001753EE" w:rsidRDefault="001038FB" w:rsidP="00A23C92">
            <w:r w:rsidRPr="001753EE">
              <w:t>51635</w:t>
            </w:r>
          </w:p>
        </w:tc>
        <w:tc>
          <w:tcPr>
            <w:tcW w:w="2562" w:type="dxa"/>
            <w:shd w:val="clear" w:color="auto" w:fill="auto"/>
          </w:tcPr>
          <w:p w14:paraId="3DB98998" w14:textId="77777777" w:rsidR="001038FB" w:rsidRPr="001753EE" w:rsidRDefault="001038FB" w:rsidP="00A23C92">
            <w:r w:rsidRPr="001753EE">
              <w:t>G241z00</w:t>
            </w:r>
          </w:p>
        </w:tc>
        <w:tc>
          <w:tcPr>
            <w:tcW w:w="3917" w:type="dxa"/>
            <w:shd w:val="clear" w:color="auto" w:fill="auto"/>
          </w:tcPr>
          <w:p w14:paraId="11E04F5C" w14:textId="77777777" w:rsidR="001038FB" w:rsidRPr="001753EE" w:rsidRDefault="001038FB" w:rsidP="00A23C92">
            <w:pPr>
              <w:tabs>
                <w:tab w:val="right" w:pos="4914"/>
              </w:tabs>
            </w:pPr>
            <w:r w:rsidRPr="001753EE">
              <w:t>Secondary benign hypertension NOS</w:t>
            </w:r>
          </w:p>
        </w:tc>
        <w:tc>
          <w:tcPr>
            <w:tcW w:w="2274" w:type="dxa"/>
          </w:tcPr>
          <w:p w14:paraId="6551264E" w14:textId="77777777" w:rsidR="001038FB" w:rsidRPr="001753EE" w:rsidRDefault="001038FB" w:rsidP="00A23C92">
            <w:pPr>
              <w:tabs>
                <w:tab w:val="right" w:pos="4914"/>
              </w:tabs>
            </w:pPr>
          </w:p>
        </w:tc>
        <w:tc>
          <w:tcPr>
            <w:tcW w:w="2241" w:type="dxa"/>
          </w:tcPr>
          <w:p w14:paraId="75376CC7" w14:textId="77777777" w:rsidR="001038FB" w:rsidRPr="001753EE" w:rsidRDefault="001038FB" w:rsidP="00A23C92">
            <w:pPr>
              <w:tabs>
                <w:tab w:val="right" w:pos="4914"/>
              </w:tabs>
            </w:pPr>
          </w:p>
        </w:tc>
      </w:tr>
      <w:tr w:rsidR="001753EE" w:rsidRPr="001753EE" w14:paraId="41731099" w14:textId="77777777" w:rsidTr="00AB009D">
        <w:tc>
          <w:tcPr>
            <w:tcW w:w="2954" w:type="dxa"/>
            <w:shd w:val="clear" w:color="auto" w:fill="auto"/>
          </w:tcPr>
          <w:p w14:paraId="5A98C136" w14:textId="77777777" w:rsidR="001038FB" w:rsidRPr="001753EE" w:rsidRDefault="001038FB" w:rsidP="00A23C92">
            <w:r w:rsidRPr="001753EE">
              <w:t>34744</w:t>
            </w:r>
          </w:p>
        </w:tc>
        <w:tc>
          <w:tcPr>
            <w:tcW w:w="2562" w:type="dxa"/>
            <w:shd w:val="clear" w:color="auto" w:fill="auto"/>
          </w:tcPr>
          <w:p w14:paraId="3139241D" w14:textId="77777777" w:rsidR="001038FB" w:rsidRPr="001753EE" w:rsidRDefault="001038FB" w:rsidP="00A23C92">
            <w:r w:rsidRPr="001753EE">
              <w:t>G244.00</w:t>
            </w:r>
          </w:p>
        </w:tc>
        <w:tc>
          <w:tcPr>
            <w:tcW w:w="3917" w:type="dxa"/>
            <w:shd w:val="clear" w:color="auto" w:fill="auto"/>
          </w:tcPr>
          <w:p w14:paraId="782B2ACC" w14:textId="77777777" w:rsidR="001038FB" w:rsidRPr="001753EE" w:rsidRDefault="001038FB" w:rsidP="00A23C92">
            <w:pPr>
              <w:tabs>
                <w:tab w:val="right" w:pos="4914"/>
              </w:tabs>
            </w:pPr>
            <w:r w:rsidRPr="001753EE">
              <w:t>Hypertension secondary to endocrine disorders</w:t>
            </w:r>
          </w:p>
        </w:tc>
        <w:tc>
          <w:tcPr>
            <w:tcW w:w="2274" w:type="dxa"/>
          </w:tcPr>
          <w:p w14:paraId="2B15D224" w14:textId="77777777" w:rsidR="001038FB" w:rsidRPr="001753EE" w:rsidRDefault="001038FB" w:rsidP="00A23C92">
            <w:pPr>
              <w:tabs>
                <w:tab w:val="right" w:pos="4914"/>
              </w:tabs>
            </w:pPr>
          </w:p>
        </w:tc>
        <w:tc>
          <w:tcPr>
            <w:tcW w:w="2241" w:type="dxa"/>
          </w:tcPr>
          <w:p w14:paraId="7F2B76A2" w14:textId="77777777" w:rsidR="001038FB" w:rsidRPr="001753EE" w:rsidRDefault="001038FB" w:rsidP="00A23C92">
            <w:pPr>
              <w:tabs>
                <w:tab w:val="right" w:pos="4914"/>
              </w:tabs>
            </w:pPr>
          </w:p>
        </w:tc>
      </w:tr>
      <w:tr w:rsidR="001753EE" w:rsidRPr="001753EE" w14:paraId="5CB742AA" w14:textId="77777777" w:rsidTr="00AB009D">
        <w:tc>
          <w:tcPr>
            <w:tcW w:w="2954" w:type="dxa"/>
            <w:shd w:val="clear" w:color="auto" w:fill="auto"/>
          </w:tcPr>
          <w:p w14:paraId="76509F36" w14:textId="77777777" w:rsidR="001038FB" w:rsidRPr="001753EE" w:rsidRDefault="001038FB" w:rsidP="00A23C92">
            <w:r w:rsidRPr="001753EE">
              <w:t>16059</w:t>
            </w:r>
          </w:p>
        </w:tc>
        <w:tc>
          <w:tcPr>
            <w:tcW w:w="2562" w:type="dxa"/>
            <w:shd w:val="clear" w:color="auto" w:fill="auto"/>
          </w:tcPr>
          <w:p w14:paraId="0DF8CE76" w14:textId="77777777" w:rsidR="001038FB" w:rsidRPr="001753EE" w:rsidRDefault="001038FB" w:rsidP="00A23C92">
            <w:r w:rsidRPr="001753EE">
              <w:t>G24z.00</w:t>
            </w:r>
          </w:p>
        </w:tc>
        <w:tc>
          <w:tcPr>
            <w:tcW w:w="3917" w:type="dxa"/>
            <w:shd w:val="clear" w:color="auto" w:fill="auto"/>
          </w:tcPr>
          <w:p w14:paraId="1D153174" w14:textId="77777777" w:rsidR="001038FB" w:rsidRPr="001753EE" w:rsidRDefault="001038FB" w:rsidP="00A23C92">
            <w:pPr>
              <w:tabs>
                <w:tab w:val="right" w:pos="4914"/>
              </w:tabs>
            </w:pPr>
            <w:r w:rsidRPr="001753EE">
              <w:t>Secondary hypertension NOS</w:t>
            </w:r>
          </w:p>
        </w:tc>
        <w:tc>
          <w:tcPr>
            <w:tcW w:w="2274" w:type="dxa"/>
          </w:tcPr>
          <w:p w14:paraId="5116E58A" w14:textId="77777777" w:rsidR="001038FB" w:rsidRPr="001753EE" w:rsidRDefault="001038FB" w:rsidP="00A23C92">
            <w:pPr>
              <w:tabs>
                <w:tab w:val="right" w:pos="4914"/>
              </w:tabs>
            </w:pPr>
          </w:p>
        </w:tc>
        <w:tc>
          <w:tcPr>
            <w:tcW w:w="2241" w:type="dxa"/>
          </w:tcPr>
          <w:p w14:paraId="7670B406" w14:textId="77777777" w:rsidR="001038FB" w:rsidRPr="001753EE" w:rsidRDefault="001038FB" w:rsidP="00A23C92">
            <w:pPr>
              <w:tabs>
                <w:tab w:val="right" w:pos="4914"/>
              </w:tabs>
            </w:pPr>
          </w:p>
        </w:tc>
      </w:tr>
      <w:tr w:rsidR="001753EE" w:rsidRPr="001753EE" w14:paraId="529B8613" w14:textId="77777777" w:rsidTr="00AB009D">
        <w:tc>
          <w:tcPr>
            <w:tcW w:w="2954" w:type="dxa"/>
            <w:shd w:val="clear" w:color="auto" w:fill="auto"/>
          </w:tcPr>
          <w:p w14:paraId="7D855097" w14:textId="77777777" w:rsidR="001038FB" w:rsidRPr="001753EE" w:rsidRDefault="001038FB" w:rsidP="00A23C92">
            <w:r w:rsidRPr="001753EE">
              <w:t>31387</w:t>
            </w:r>
          </w:p>
        </w:tc>
        <w:tc>
          <w:tcPr>
            <w:tcW w:w="2562" w:type="dxa"/>
            <w:shd w:val="clear" w:color="auto" w:fill="auto"/>
          </w:tcPr>
          <w:p w14:paraId="7E71B314" w14:textId="77777777" w:rsidR="001038FB" w:rsidRPr="001753EE" w:rsidRDefault="001038FB" w:rsidP="00A23C92">
            <w:r w:rsidRPr="001753EE">
              <w:t>G24z000</w:t>
            </w:r>
          </w:p>
        </w:tc>
        <w:tc>
          <w:tcPr>
            <w:tcW w:w="3917" w:type="dxa"/>
            <w:shd w:val="clear" w:color="auto" w:fill="auto"/>
          </w:tcPr>
          <w:p w14:paraId="6AEFFAC7" w14:textId="77777777" w:rsidR="001038FB" w:rsidRPr="001753EE" w:rsidRDefault="001038FB" w:rsidP="00A23C92">
            <w:pPr>
              <w:tabs>
                <w:tab w:val="right" w:pos="4914"/>
              </w:tabs>
            </w:pPr>
            <w:r w:rsidRPr="001753EE">
              <w:t>Secondary renovascular hypertension NOS</w:t>
            </w:r>
          </w:p>
        </w:tc>
        <w:tc>
          <w:tcPr>
            <w:tcW w:w="2274" w:type="dxa"/>
          </w:tcPr>
          <w:p w14:paraId="13748F85" w14:textId="77777777" w:rsidR="001038FB" w:rsidRPr="001753EE" w:rsidRDefault="001038FB" w:rsidP="00A23C92">
            <w:pPr>
              <w:tabs>
                <w:tab w:val="right" w:pos="4914"/>
              </w:tabs>
            </w:pPr>
          </w:p>
        </w:tc>
        <w:tc>
          <w:tcPr>
            <w:tcW w:w="2241" w:type="dxa"/>
          </w:tcPr>
          <w:p w14:paraId="79B29217" w14:textId="77777777" w:rsidR="001038FB" w:rsidRPr="001753EE" w:rsidRDefault="001038FB" w:rsidP="00A23C92">
            <w:pPr>
              <w:tabs>
                <w:tab w:val="right" w:pos="4914"/>
              </w:tabs>
            </w:pPr>
          </w:p>
        </w:tc>
      </w:tr>
      <w:tr w:rsidR="001753EE" w:rsidRPr="001753EE" w14:paraId="4ADFA588" w14:textId="77777777" w:rsidTr="00AB009D">
        <w:tc>
          <w:tcPr>
            <w:tcW w:w="2954" w:type="dxa"/>
            <w:shd w:val="clear" w:color="auto" w:fill="auto"/>
          </w:tcPr>
          <w:p w14:paraId="33735B59" w14:textId="77777777" w:rsidR="001038FB" w:rsidRPr="001753EE" w:rsidRDefault="001038FB" w:rsidP="00A23C92">
            <w:r w:rsidRPr="001753EE">
              <w:t>42229</w:t>
            </w:r>
          </w:p>
        </w:tc>
        <w:tc>
          <w:tcPr>
            <w:tcW w:w="2562" w:type="dxa"/>
            <w:shd w:val="clear" w:color="auto" w:fill="auto"/>
          </w:tcPr>
          <w:p w14:paraId="6B843401" w14:textId="77777777" w:rsidR="001038FB" w:rsidRPr="001753EE" w:rsidRDefault="001038FB" w:rsidP="00A23C92">
            <w:r w:rsidRPr="001753EE">
              <w:t>G24zz00</w:t>
            </w:r>
          </w:p>
        </w:tc>
        <w:tc>
          <w:tcPr>
            <w:tcW w:w="3917" w:type="dxa"/>
            <w:shd w:val="clear" w:color="auto" w:fill="auto"/>
          </w:tcPr>
          <w:p w14:paraId="49CBFFED" w14:textId="77777777" w:rsidR="001038FB" w:rsidRPr="001753EE" w:rsidRDefault="001038FB" w:rsidP="00A23C92">
            <w:pPr>
              <w:tabs>
                <w:tab w:val="right" w:pos="4914"/>
              </w:tabs>
            </w:pPr>
            <w:r w:rsidRPr="001753EE">
              <w:t>Secondary hypertension NOS</w:t>
            </w:r>
          </w:p>
        </w:tc>
        <w:tc>
          <w:tcPr>
            <w:tcW w:w="2274" w:type="dxa"/>
          </w:tcPr>
          <w:p w14:paraId="322600CA" w14:textId="77777777" w:rsidR="001038FB" w:rsidRPr="001753EE" w:rsidRDefault="001038FB" w:rsidP="00A23C92">
            <w:pPr>
              <w:tabs>
                <w:tab w:val="right" w:pos="4914"/>
              </w:tabs>
            </w:pPr>
          </w:p>
        </w:tc>
        <w:tc>
          <w:tcPr>
            <w:tcW w:w="2241" w:type="dxa"/>
          </w:tcPr>
          <w:p w14:paraId="76F9091D" w14:textId="77777777" w:rsidR="001038FB" w:rsidRPr="001753EE" w:rsidRDefault="001038FB" w:rsidP="00A23C92">
            <w:pPr>
              <w:tabs>
                <w:tab w:val="right" w:pos="4914"/>
              </w:tabs>
            </w:pPr>
          </w:p>
        </w:tc>
      </w:tr>
      <w:tr w:rsidR="001753EE" w:rsidRPr="001753EE" w14:paraId="6BED9BF1" w14:textId="77777777" w:rsidTr="00AB009D">
        <w:tc>
          <w:tcPr>
            <w:tcW w:w="2954" w:type="dxa"/>
            <w:shd w:val="clear" w:color="auto" w:fill="auto"/>
          </w:tcPr>
          <w:p w14:paraId="00DE1FF6" w14:textId="77777777" w:rsidR="001038FB" w:rsidRPr="001753EE" w:rsidRDefault="001038FB" w:rsidP="00A23C92">
            <w:r w:rsidRPr="001753EE">
              <w:t>69753</w:t>
            </w:r>
          </w:p>
        </w:tc>
        <w:tc>
          <w:tcPr>
            <w:tcW w:w="2562" w:type="dxa"/>
            <w:shd w:val="clear" w:color="auto" w:fill="auto"/>
          </w:tcPr>
          <w:p w14:paraId="647CD3C4" w14:textId="77777777" w:rsidR="001038FB" w:rsidRPr="001753EE" w:rsidRDefault="001038FB" w:rsidP="00A23C92">
            <w:r w:rsidRPr="001753EE">
              <w:t>Gyu2.00</w:t>
            </w:r>
          </w:p>
        </w:tc>
        <w:tc>
          <w:tcPr>
            <w:tcW w:w="3917" w:type="dxa"/>
            <w:shd w:val="clear" w:color="auto" w:fill="auto"/>
          </w:tcPr>
          <w:p w14:paraId="23D4F746" w14:textId="77777777" w:rsidR="001038FB" w:rsidRPr="001753EE" w:rsidRDefault="001038FB" w:rsidP="00A23C92">
            <w:pPr>
              <w:tabs>
                <w:tab w:val="right" w:pos="4914"/>
              </w:tabs>
            </w:pPr>
            <w:r w:rsidRPr="001753EE">
              <w:t>[X]Hypertensive diseases</w:t>
            </w:r>
          </w:p>
        </w:tc>
        <w:tc>
          <w:tcPr>
            <w:tcW w:w="2274" w:type="dxa"/>
          </w:tcPr>
          <w:p w14:paraId="3C1EFB0B" w14:textId="77777777" w:rsidR="001038FB" w:rsidRPr="001753EE" w:rsidRDefault="001038FB" w:rsidP="00A23C92">
            <w:pPr>
              <w:tabs>
                <w:tab w:val="right" w:pos="4914"/>
              </w:tabs>
            </w:pPr>
          </w:p>
        </w:tc>
        <w:tc>
          <w:tcPr>
            <w:tcW w:w="2241" w:type="dxa"/>
          </w:tcPr>
          <w:p w14:paraId="0B919AD5" w14:textId="77777777" w:rsidR="001038FB" w:rsidRPr="001753EE" w:rsidRDefault="001038FB" w:rsidP="00A23C92">
            <w:pPr>
              <w:tabs>
                <w:tab w:val="right" w:pos="4914"/>
              </w:tabs>
            </w:pPr>
          </w:p>
        </w:tc>
      </w:tr>
      <w:tr w:rsidR="001753EE" w:rsidRPr="001753EE" w14:paraId="36BFE33B" w14:textId="77777777" w:rsidTr="00AB009D">
        <w:tc>
          <w:tcPr>
            <w:tcW w:w="2954" w:type="dxa"/>
            <w:shd w:val="clear" w:color="auto" w:fill="auto"/>
          </w:tcPr>
          <w:p w14:paraId="15846018" w14:textId="77777777" w:rsidR="001038FB" w:rsidRPr="001753EE" w:rsidRDefault="001038FB" w:rsidP="00A23C92">
            <w:r w:rsidRPr="001753EE">
              <w:t>102458</w:t>
            </w:r>
          </w:p>
        </w:tc>
        <w:tc>
          <w:tcPr>
            <w:tcW w:w="2562" w:type="dxa"/>
            <w:shd w:val="clear" w:color="auto" w:fill="auto"/>
          </w:tcPr>
          <w:p w14:paraId="12672FCB" w14:textId="77777777" w:rsidR="001038FB" w:rsidRPr="001753EE" w:rsidRDefault="001038FB" w:rsidP="00A23C92">
            <w:r w:rsidRPr="001753EE">
              <w:t>Gyu2000</w:t>
            </w:r>
          </w:p>
        </w:tc>
        <w:tc>
          <w:tcPr>
            <w:tcW w:w="3917" w:type="dxa"/>
            <w:shd w:val="clear" w:color="auto" w:fill="auto"/>
          </w:tcPr>
          <w:p w14:paraId="1BA145A1" w14:textId="77777777" w:rsidR="001038FB" w:rsidRPr="001753EE" w:rsidRDefault="001038FB" w:rsidP="00A23C92">
            <w:pPr>
              <w:tabs>
                <w:tab w:val="right" w:pos="4914"/>
              </w:tabs>
            </w:pPr>
            <w:r w:rsidRPr="001753EE">
              <w:t>[X]Other secondary hypertension</w:t>
            </w:r>
          </w:p>
        </w:tc>
        <w:tc>
          <w:tcPr>
            <w:tcW w:w="2274" w:type="dxa"/>
          </w:tcPr>
          <w:p w14:paraId="14F904E3" w14:textId="77777777" w:rsidR="001038FB" w:rsidRPr="001753EE" w:rsidRDefault="001038FB" w:rsidP="00A23C92">
            <w:pPr>
              <w:tabs>
                <w:tab w:val="right" w:pos="4914"/>
              </w:tabs>
            </w:pPr>
          </w:p>
        </w:tc>
        <w:tc>
          <w:tcPr>
            <w:tcW w:w="2241" w:type="dxa"/>
          </w:tcPr>
          <w:p w14:paraId="303D3250" w14:textId="77777777" w:rsidR="001038FB" w:rsidRPr="001753EE" w:rsidRDefault="001038FB" w:rsidP="00A23C92">
            <w:pPr>
              <w:tabs>
                <w:tab w:val="right" w:pos="4914"/>
              </w:tabs>
            </w:pPr>
          </w:p>
        </w:tc>
      </w:tr>
      <w:tr w:rsidR="001753EE" w:rsidRPr="001753EE" w14:paraId="3084E1D8" w14:textId="77777777" w:rsidTr="008A6A60">
        <w:tc>
          <w:tcPr>
            <w:tcW w:w="2954" w:type="dxa"/>
            <w:shd w:val="clear" w:color="auto" w:fill="E7E6E6" w:themeFill="background2"/>
          </w:tcPr>
          <w:p w14:paraId="7A7D22CD" w14:textId="77777777" w:rsidR="008A6A60" w:rsidRPr="001753EE" w:rsidRDefault="008A6A60" w:rsidP="00A23C92">
            <w:r w:rsidRPr="001753EE">
              <w:lastRenderedPageBreak/>
              <w:t>Depression</w:t>
            </w:r>
          </w:p>
        </w:tc>
        <w:tc>
          <w:tcPr>
            <w:tcW w:w="2562" w:type="dxa"/>
            <w:shd w:val="clear" w:color="auto" w:fill="E7E6E6" w:themeFill="background2"/>
          </w:tcPr>
          <w:p w14:paraId="2DAD008B" w14:textId="77777777" w:rsidR="008A6A60" w:rsidRPr="001753EE" w:rsidRDefault="008A6A60" w:rsidP="00A23C92"/>
        </w:tc>
        <w:tc>
          <w:tcPr>
            <w:tcW w:w="3917" w:type="dxa"/>
            <w:shd w:val="clear" w:color="auto" w:fill="E7E6E6" w:themeFill="background2"/>
          </w:tcPr>
          <w:p w14:paraId="60FAA7E4" w14:textId="77777777" w:rsidR="008A6A60" w:rsidRPr="001753EE" w:rsidRDefault="008A6A60" w:rsidP="00A23C92">
            <w:pPr>
              <w:tabs>
                <w:tab w:val="right" w:pos="4914"/>
              </w:tabs>
            </w:pPr>
          </w:p>
        </w:tc>
        <w:tc>
          <w:tcPr>
            <w:tcW w:w="2274" w:type="dxa"/>
            <w:shd w:val="clear" w:color="auto" w:fill="E7E6E6" w:themeFill="background2"/>
          </w:tcPr>
          <w:p w14:paraId="0B07B60A" w14:textId="77777777" w:rsidR="008A6A60" w:rsidRPr="001753EE" w:rsidRDefault="008A6A60" w:rsidP="00A23C92">
            <w:pPr>
              <w:tabs>
                <w:tab w:val="right" w:pos="4914"/>
              </w:tabs>
            </w:pPr>
          </w:p>
        </w:tc>
        <w:tc>
          <w:tcPr>
            <w:tcW w:w="2241" w:type="dxa"/>
            <w:shd w:val="clear" w:color="auto" w:fill="E7E6E6" w:themeFill="background2"/>
          </w:tcPr>
          <w:p w14:paraId="41DF59CD" w14:textId="77777777" w:rsidR="008A6A60" w:rsidRPr="001753EE" w:rsidRDefault="008A6A60" w:rsidP="00A23C92">
            <w:pPr>
              <w:tabs>
                <w:tab w:val="right" w:pos="4914"/>
              </w:tabs>
            </w:pPr>
          </w:p>
        </w:tc>
      </w:tr>
      <w:tr w:rsidR="001753EE" w:rsidRPr="001753EE" w14:paraId="3863D3C9" w14:textId="77777777" w:rsidTr="00FE7181">
        <w:tc>
          <w:tcPr>
            <w:tcW w:w="2954" w:type="dxa"/>
            <w:shd w:val="clear" w:color="auto" w:fill="FFFFFF" w:themeFill="background1"/>
            <w:vAlign w:val="bottom"/>
          </w:tcPr>
          <w:p w14:paraId="74D8E32C" w14:textId="77777777" w:rsidR="008A6A60" w:rsidRPr="001753EE" w:rsidRDefault="008A6A60" w:rsidP="008A6A60">
            <w:pPr>
              <w:rPr>
                <w:rFonts w:ascii="Calibri" w:hAnsi="Calibri" w:cs="Calibri"/>
              </w:rPr>
            </w:pPr>
            <w:r w:rsidRPr="001753EE">
              <w:rPr>
                <w:rFonts w:ascii="Calibri" w:hAnsi="Calibri" w:cs="Calibri"/>
              </w:rPr>
              <w:t>medcode</w:t>
            </w:r>
          </w:p>
        </w:tc>
        <w:tc>
          <w:tcPr>
            <w:tcW w:w="2562" w:type="dxa"/>
            <w:shd w:val="clear" w:color="auto" w:fill="FFFFFF" w:themeFill="background1"/>
            <w:vAlign w:val="bottom"/>
          </w:tcPr>
          <w:p w14:paraId="3F9008AB" w14:textId="77777777" w:rsidR="008A6A60" w:rsidRPr="001753EE" w:rsidRDefault="008A6A60" w:rsidP="008A6A60">
            <w:pPr>
              <w:rPr>
                <w:rFonts w:ascii="Calibri" w:hAnsi="Calibri" w:cs="Calibri"/>
              </w:rPr>
            </w:pPr>
          </w:p>
        </w:tc>
        <w:tc>
          <w:tcPr>
            <w:tcW w:w="3917" w:type="dxa"/>
            <w:shd w:val="clear" w:color="auto" w:fill="FFFFFF" w:themeFill="background1"/>
            <w:vAlign w:val="bottom"/>
          </w:tcPr>
          <w:p w14:paraId="13A9615D" w14:textId="77777777" w:rsidR="008A6A60" w:rsidRPr="001753EE" w:rsidRDefault="008A6A60" w:rsidP="008A6A60">
            <w:pPr>
              <w:rPr>
                <w:rFonts w:ascii="Calibri" w:hAnsi="Calibri" w:cs="Calibri"/>
              </w:rPr>
            </w:pPr>
            <w:r w:rsidRPr="001753EE">
              <w:rPr>
                <w:rFonts w:ascii="Calibri" w:hAnsi="Calibri" w:cs="Calibri"/>
              </w:rPr>
              <w:t>readterm</w:t>
            </w:r>
          </w:p>
        </w:tc>
        <w:tc>
          <w:tcPr>
            <w:tcW w:w="2274" w:type="dxa"/>
            <w:shd w:val="clear" w:color="auto" w:fill="FFFFFF" w:themeFill="background1"/>
            <w:vAlign w:val="bottom"/>
          </w:tcPr>
          <w:p w14:paraId="6408ED12" w14:textId="77777777" w:rsidR="008A6A60" w:rsidRPr="001753EE" w:rsidRDefault="008A6A60" w:rsidP="008A6A60">
            <w:pPr>
              <w:rPr>
                <w:rFonts w:ascii="Calibri" w:hAnsi="Calibri" w:cs="Calibri"/>
              </w:rPr>
            </w:pPr>
            <w:r w:rsidRPr="001753EE">
              <w:rPr>
                <w:rFonts w:ascii="Calibri" w:hAnsi="Calibri" w:cs="Calibri"/>
              </w:rPr>
              <w:t>depress_diag_cat</w:t>
            </w:r>
          </w:p>
        </w:tc>
        <w:tc>
          <w:tcPr>
            <w:tcW w:w="2241" w:type="dxa"/>
            <w:shd w:val="clear" w:color="auto" w:fill="FFFFFF" w:themeFill="background1"/>
            <w:vAlign w:val="bottom"/>
          </w:tcPr>
          <w:p w14:paraId="457BC5E6" w14:textId="77777777" w:rsidR="008A6A60" w:rsidRPr="001753EE" w:rsidRDefault="008A6A60" w:rsidP="008A6A60">
            <w:pPr>
              <w:rPr>
                <w:rFonts w:ascii="Calibri" w:hAnsi="Calibri" w:cs="Calibri"/>
              </w:rPr>
            </w:pPr>
          </w:p>
        </w:tc>
      </w:tr>
      <w:tr w:rsidR="001753EE" w:rsidRPr="001753EE" w14:paraId="2F30D5FE" w14:textId="77777777" w:rsidTr="00FE7181">
        <w:tc>
          <w:tcPr>
            <w:tcW w:w="2954" w:type="dxa"/>
            <w:shd w:val="clear" w:color="auto" w:fill="FFFFFF" w:themeFill="background1"/>
            <w:vAlign w:val="bottom"/>
          </w:tcPr>
          <w:p w14:paraId="68C08794" w14:textId="77777777" w:rsidR="008A6A60" w:rsidRPr="001753EE" w:rsidRDefault="008A6A60" w:rsidP="008A6A60">
            <w:pPr>
              <w:jc w:val="right"/>
              <w:rPr>
                <w:rFonts w:ascii="Calibri" w:hAnsi="Calibri" w:cs="Calibri"/>
              </w:rPr>
            </w:pPr>
            <w:r w:rsidRPr="001753EE">
              <w:rPr>
                <w:rFonts w:ascii="Calibri" w:hAnsi="Calibri" w:cs="Calibri"/>
              </w:rPr>
              <w:t>324</w:t>
            </w:r>
          </w:p>
        </w:tc>
        <w:tc>
          <w:tcPr>
            <w:tcW w:w="2562" w:type="dxa"/>
            <w:shd w:val="clear" w:color="auto" w:fill="FFFFFF" w:themeFill="background1"/>
            <w:vAlign w:val="bottom"/>
          </w:tcPr>
          <w:p w14:paraId="3D1E367F"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4B1D7808" w14:textId="77777777" w:rsidR="008A6A60" w:rsidRPr="001753EE" w:rsidRDefault="008A6A60" w:rsidP="008A6A60">
            <w:pPr>
              <w:rPr>
                <w:rFonts w:ascii="Calibri" w:hAnsi="Calibri" w:cs="Calibri"/>
              </w:rPr>
            </w:pPr>
            <w:r w:rsidRPr="001753EE">
              <w:rPr>
                <w:rFonts w:ascii="Calibri" w:hAnsi="Calibri" w:cs="Calibri"/>
              </w:rPr>
              <w:t>Depressive disorder NEC</w:t>
            </w:r>
          </w:p>
        </w:tc>
        <w:tc>
          <w:tcPr>
            <w:tcW w:w="2274" w:type="dxa"/>
            <w:shd w:val="clear" w:color="auto" w:fill="FFFFFF" w:themeFill="background1"/>
            <w:vAlign w:val="bottom"/>
          </w:tcPr>
          <w:p w14:paraId="4492B933"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BD7C1C1" w14:textId="77777777" w:rsidR="008A6A60" w:rsidRPr="001753EE" w:rsidRDefault="008A6A60" w:rsidP="008A6A60">
            <w:pPr>
              <w:jc w:val="right"/>
              <w:rPr>
                <w:rFonts w:ascii="Calibri" w:hAnsi="Calibri" w:cs="Calibri"/>
              </w:rPr>
            </w:pPr>
          </w:p>
        </w:tc>
      </w:tr>
      <w:tr w:rsidR="001753EE" w:rsidRPr="001753EE" w14:paraId="2BBD975B" w14:textId="77777777" w:rsidTr="00FE7181">
        <w:tc>
          <w:tcPr>
            <w:tcW w:w="2954" w:type="dxa"/>
            <w:shd w:val="clear" w:color="auto" w:fill="FFFFFF" w:themeFill="background1"/>
            <w:vAlign w:val="bottom"/>
          </w:tcPr>
          <w:p w14:paraId="7F8E32AF" w14:textId="77777777" w:rsidR="008A6A60" w:rsidRPr="001753EE" w:rsidRDefault="008A6A60" w:rsidP="008A6A60">
            <w:pPr>
              <w:jc w:val="right"/>
              <w:rPr>
                <w:rFonts w:ascii="Calibri" w:hAnsi="Calibri" w:cs="Calibri"/>
              </w:rPr>
            </w:pPr>
            <w:r w:rsidRPr="001753EE">
              <w:rPr>
                <w:rFonts w:ascii="Calibri" w:hAnsi="Calibri" w:cs="Calibri"/>
              </w:rPr>
              <w:t>543</w:t>
            </w:r>
          </w:p>
        </w:tc>
        <w:tc>
          <w:tcPr>
            <w:tcW w:w="2562" w:type="dxa"/>
            <w:shd w:val="clear" w:color="auto" w:fill="FFFFFF" w:themeFill="background1"/>
            <w:vAlign w:val="bottom"/>
          </w:tcPr>
          <w:p w14:paraId="0D3B535F"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37FA174A" w14:textId="77777777" w:rsidR="008A6A60" w:rsidRPr="001753EE" w:rsidRDefault="008A6A60" w:rsidP="008A6A60">
            <w:pPr>
              <w:rPr>
                <w:rFonts w:ascii="Calibri" w:hAnsi="Calibri" w:cs="Calibri"/>
              </w:rPr>
            </w:pPr>
            <w:r w:rsidRPr="001753EE">
              <w:rPr>
                <w:rFonts w:ascii="Calibri" w:hAnsi="Calibri" w:cs="Calibri"/>
              </w:rPr>
              <w:t>[X]Depression NOS</w:t>
            </w:r>
          </w:p>
        </w:tc>
        <w:tc>
          <w:tcPr>
            <w:tcW w:w="2274" w:type="dxa"/>
            <w:shd w:val="clear" w:color="auto" w:fill="FFFFFF" w:themeFill="background1"/>
            <w:vAlign w:val="bottom"/>
          </w:tcPr>
          <w:p w14:paraId="105C3911"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D060A15" w14:textId="77777777" w:rsidR="008A6A60" w:rsidRPr="001753EE" w:rsidRDefault="008A6A60" w:rsidP="008A6A60">
            <w:pPr>
              <w:jc w:val="right"/>
              <w:rPr>
                <w:rFonts w:ascii="Calibri" w:hAnsi="Calibri" w:cs="Calibri"/>
              </w:rPr>
            </w:pPr>
          </w:p>
        </w:tc>
      </w:tr>
      <w:tr w:rsidR="001753EE" w:rsidRPr="001753EE" w14:paraId="1FEFF81D" w14:textId="77777777" w:rsidTr="00FE7181">
        <w:tc>
          <w:tcPr>
            <w:tcW w:w="2954" w:type="dxa"/>
            <w:shd w:val="clear" w:color="auto" w:fill="FFFFFF" w:themeFill="background1"/>
            <w:vAlign w:val="bottom"/>
          </w:tcPr>
          <w:p w14:paraId="23643BBA" w14:textId="77777777" w:rsidR="008A6A60" w:rsidRPr="001753EE" w:rsidRDefault="008A6A60" w:rsidP="008A6A60">
            <w:pPr>
              <w:jc w:val="right"/>
              <w:rPr>
                <w:rFonts w:ascii="Calibri" w:hAnsi="Calibri" w:cs="Calibri"/>
              </w:rPr>
            </w:pPr>
            <w:r w:rsidRPr="001753EE">
              <w:rPr>
                <w:rFonts w:ascii="Calibri" w:hAnsi="Calibri" w:cs="Calibri"/>
              </w:rPr>
              <w:t>595</w:t>
            </w:r>
          </w:p>
        </w:tc>
        <w:tc>
          <w:tcPr>
            <w:tcW w:w="2562" w:type="dxa"/>
            <w:shd w:val="clear" w:color="auto" w:fill="FFFFFF" w:themeFill="background1"/>
            <w:vAlign w:val="bottom"/>
          </w:tcPr>
          <w:p w14:paraId="575414DA"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4FB0D792" w14:textId="77777777" w:rsidR="008A6A60" w:rsidRPr="001753EE" w:rsidRDefault="008A6A60" w:rsidP="008A6A60">
            <w:pPr>
              <w:rPr>
                <w:rFonts w:ascii="Calibri" w:hAnsi="Calibri" w:cs="Calibri"/>
              </w:rPr>
            </w:pPr>
            <w:r w:rsidRPr="001753EE">
              <w:rPr>
                <w:rFonts w:ascii="Calibri" w:hAnsi="Calibri" w:cs="Calibri"/>
              </w:rPr>
              <w:t>Endogenous depression</w:t>
            </w:r>
          </w:p>
        </w:tc>
        <w:tc>
          <w:tcPr>
            <w:tcW w:w="2274" w:type="dxa"/>
            <w:shd w:val="clear" w:color="auto" w:fill="FFFFFF" w:themeFill="background1"/>
            <w:vAlign w:val="bottom"/>
          </w:tcPr>
          <w:p w14:paraId="4E4AD6DA"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82148BB" w14:textId="77777777" w:rsidR="008A6A60" w:rsidRPr="001753EE" w:rsidRDefault="008A6A60" w:rsidP="008A6A60">
            <w:pPr>
              <w:jc w:val="right"/>
              <w:rPr>
                <w:rFonts w:ascii="Calibri" w:hAnsi="Calibri" w:cs="Calibri"/>
              </w:rPr>
            </w:pPr>
          </w:p>
        </w:tc>
      </w:tr>
      <w:tr w:rsidR="001753EE" w:rsidRPr="001753EE" w14:paraId="26878A0B" w14:textId="77777777" w:rsidTr="00FE7181">
        <w:tc>
          <w:tcPr>
            <w:tcW w:w="2954" w:type="dxa"/>
            <w:shd w:val="clear" w:color="auto" w:fill="FFFFFF" w:themeFill="background1"/>
            <w:vAlign w:val="bottom"/>
          </w:tcPr>
          <w:p w14:paraId="540E43A1" w14:textId="77777777" w:rsidR="008A6A60" w:rsidRPr="001753EE" w:rsidRDefault="008A6A60" w:rsidP="008A6A60">
            <w:pPr>
              <w:jc w:val="right"/>
              <w:rPr>
                <w:rFonts w:ascii="Calibri" w:hAnsi="Calibri" w:cs="Calibri"/>
              </w:rPr>
            </w:pPr>
            <w:r w:rsidRPr="001753EE">
              <w:rPr>
                <w:rFonts w:ascii="Calibri" w:hAnsi="Calibri" w:cs="Calibri"/>
              </w:rPr>
              <w:t>655</w:t>
            </w:r>
          </w:p>
        </w:tc>
        <w:tc>
          <w:tcPr>
            <w:tcW w:w="2562" w:type="dxa"/>
            <w:shd w:val="clear" w:color="auto" w:fill="FFFFFF" w:themeFill="background1"/>
            <w:vAlign w:val="bottom"/>
          </w:tcPr>
          <w:p w14:paraId="42456230"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7AD49816" w14:textId="77777777" w:rsidR="008A6A60" w:rsidRPr="001753EE" w:rsidRDefault="008A6A60" w:rsidP="008A6A60">
            <w:pPr>
              <w:rPr>
                <w:rFonts w:ascii="Calibri" w:hAnsi="Calibri" w:cs="Calibri"/>
              </w:rPr>
            </w:pPr>
            <w:r w:rsidRPr="001753EE">
              <w:rPr>
                <w:rFonts w:ascii="Calibri" w:hAnsi="Calibri" w:cs="Calibri"/>
              </w:rPr>
              <w:t>Anxiety with depression</w:t>
            </w:r>
          </w:p>
        </w:tc>
        <w:tc>
          <w:tcPr>
            <w:tcW w:w="2274" w:type="dxa"/>
            <w:shd w:val="clear" w:color="auto" w:fill="FFFFFF" w:themeFill="background1"/>
            <w:vAlign w:val="bottom"/>
          </w:tcPr>
          <w:p w14:paraId="48DB7D3A"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75FF004" w14:textId="77777777" w:rsidR="008A6A60" w:rsidRPr="001753EE" w:rsidRDefault="008A6A60" w:rsidP="008A6A60">
            <w:pPr>
              <w:jc w:val="right"/>
              <w:rPr>
                <w:rFonts w:ascii="Calibri" w:hAnsi="Calibri" w:cs="Calibri"/>
              </w:rPr>
            </w:pPr>
          </w:p>
        </w:tc>
      </w:tr>
      <w:tr w:rsidR="001753EE" w:rsidRPr="001753EE" w14:paraId="3764F685" w14:textId="77777777" w:rsidTr="00FE7181">
        <w:tc>
          <w:tcPr>
            <w:tcW w:w="2954" w:type="dxa"/>
            <w:shd w:val="clear" w:color="auto" w:fill="FFFFFF" w:themeFill="background1"/>
            <w:vAlign w:val="bottom"/>
          </w:tcPr>
          <w:p w14:paraId="38C79180" w14:textId="77777777" w:rsidR="008A6A60" w:rsidRPr="001753EE" w:rsidRDefault="008A6A60" w:rsidP="008A6A60">
            <w:pPr>
              <w:jc w:val="right"/>
              <w:rPr>
                <w:rFonts w:ascii="Calibri" w:hAnsi="Calibri" w:cs="Calibri"/>
              </w:rPr>
            </w:pPr>
            <w:r w:rsidRPr="001753EE">
              <w:rPr>
                <w:rFonts w:ascii="Calibri" w:hAnsi="Calibri" w:cs="Calibri"/>
              </w:rPr>
              <w:t>1055</w:t>
            </w:r>
          </w:p>
        </w:tc>
        <w:tc>
          <w:tcPr>
            <w:tcW w:w="2562" w:type="dxa"/>
            <w:shd w:val="clear" w:color="auto" w:fill="FFFFFF" w:themeFill="background1"/>
            <w:vAlign w:val="bottom"/>
          </w:tcPr>
          <w:p w14:paraId="5B25BC9B"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51C16FBB" w14:textId="77777777" w:rsidR="008A6A60" w:rsidRPr="001753EE" w:rsidRDefault="008A6A60" w:rsidP="008A6A60">
            <w:pPr>
              <w:rPr>
                <w:rFonts w:ascii="Calibri" w:hAnsi="Calibri" w:cs="Calibri"/>
              </w:rPr>
            </w:pPr>
            <w:r w:rsidRPr="001753EE">
              <w:rPr>
                <w:rFonts w:ascii="Calibri" w:hAnsi="Calibri" w:cs="Calibri"/>
              </w:rPr>
              <w:t>Agitated depression</w:t>
            </w:r>
          </w:p>
        </w:tc>
        <w:tc>
          <w:tcPr>
            <w:tcW w:w="2274" w:type="dxa"/>
            <w:shd w:val="clear" w:color="auto" w:fill="FFFFFF" w:themeFill="background1"/>
            <w:vAlign w:val="bottom"/>
          </w:tcPr>
          <w:p w14:paraId="04E84895"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5E3521F7" w14:textId="77777777" w:rsidR="008A6A60" w:rsidRPr="001753EE" w:rsidRDefault="008A6A60" w:rsidP="008A6A60">
            <w:pPr>
              <w:jc w:val="right"/>
              <w:rPr>
                <w:rFonts w:ascii="Calibri" w:hAnsi="Calibri" w:cs="Calibri"/>
              </w:rPr>
            </w:pPr>
          </w:p>
        </w:tc>
      </w:tr>
      <w:tr w:rsidR="001753EE" w:rsidRPr="001753EE" w14:paraId="4159111E" w14:textId="77777777" w:rsidTr="00FE7181">
        <w:tc>
          <w:tcPr>
            <w:tcW w:w="2954" w:type="dxa"/>
            <w:shd w:val="clear" w:color="auto" w:fill="FFFFFF" w:themeFill="background1"/>
            <w:vAlign w:val="bottom"/>
          </w:tcPr>
          <w:p w14:paraId="37521479" w14:textId="77777777" w:rsidR="008A6A60" w:rsidRPr="001753EE" w:rsidRDefault="008A6A60" w:rsidP="008A6A60">
            <w:pPr>
              <w:jc w:val="right"/>
              <w:rPr>
                <w:rFonts w:ascii="Calibri" w:hAnsi="Calibri" w:cs="Calibri"/>
              </w:rPr>
            </w:pPr>
            <w:r w:rsidRPr="001753EE">
              <w:rPr>
                <w:rFonts w:ascii="Calibri" w:hAnsi="Calibri" w:cs="Calibri"/>
              </w:rPr>
              <w:t>1131</w:t>
            </w:r>
          </w:p>
        </w:tc>
        <w:tc>
          <w:tcPr>
            <w:tcW w:w="2562" w:type="dxa"/>
            <w:shd w:val="clear" w:color="auto" w:fill="FFFFFF" w:themeFill="background1"/>
            <w:vAlign w:val="bottom"/>
          </w:tcPr>
          <w:p w14:paraId="62E83CB9"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026E6C16" w14:textId="77777777" w:rsidR="008A6A60" w:rsidRPr="001753EE" w:rsidRDefault="008A6A60" w:rsidP="008A6A60">
            <w:pPr>
              <w:rPr>
                <w:rFonts w:ascii="Calibri" w:hAnsi="Calibri" w:cs="Calibri"/>
              </w:rPr>
            </w:pPr>
            <w:r w:rsidRPr="001753EE">
              <w:rPr>
                <w:rFonts w:ascii="Calibri" w:hAnsi="Calibri" w:cs="Calibri"/>
              </w:rPr>
              <w:t>Neurotic depression reactive type</w:t>
            </w:r>
          </w:p>
        </w:tc>
        <w:tc>
          <w:tcPr>
            <w:tcW w:w="2274" w:type="dxa"/>
            <w:shd w:val="clear" w:color="auto" w:fill="FFFFFF" w:themeFill="background1"/>
            <w:vAlign w:val="bottom"/>
          </w:tcPr>
          <w:p w14:paraId="61354A87"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54790246" w14:textId="77777777" w:rsidR="008A6A60" w:rsidRPr="001753EE" w:rsidRDefault="008A6A60" w:rsidP="008A6A60">
            <w:pPr>
              <w:jc w:val="right"/>
              <w:rPr>
                <w:rFonts w:ascii="Calibri" w:hAnsi="Calibri" w:cs="Calibri"/>
              </w:rPr>
            </w:pPr>
          </w:p>
        </w:tc>
      </w:tr>
      <w:tr w:rsidR="001753EE" w:rsidRPr="001753EE" w14:paraId="6A3D47AC" w14:textId="77777777" w:rsidTr="00FE7181">
        <w:tc>
          <w:tcPr>
            <w:tcW w:w="2954" w:type="dxa"/>
            <w:shd w:val="clear" w:color="auto" w:fill="FFFFFF" w:themeFill="background1"/>
            <w:vAlign w:val="bottom"/>
          </w:tcPr>
          <w:p w14:paraId="10F29600" w14:textId="77777777" w:rsidR="008A6A60" w:rsidRPr="001753EE" w:rsidRDefault="008A6A60" w:rsidP="008A6A60">
            <w:pPr>
              <w:jc w:val="right"/>
              <w:rPr>
                <w:rFonts w:ascii="Calibri" w:hAnsi="Calibri" w:cs="Calibri"/>
              </w:rPr>
            </w:pPr>
            <w:r w:rsidRPr="001753EE">
              <w:rPr>
                <w:rFonts w:ascii="Calibri" w:hAnsi="Calibri" w:cs="Calibri"/>
              </w:rPr>
              <w:t>1533</w:t>
            </w:r>
          </w:p>
        </w:tc>
        <w:tc>
          <w:tcPr>
            <w:tcW w:w="2562" w:type="dxa"/>
            <w:shd w:val="clear" w:color="auto" w:fill="FFFFFF" w:themeFill="background1"/>
            <w:vAlign w:val="bottom"/>
          </w:tcPr>
          <w:p w14:paraId="45713945"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23AED98B" w14:textId="77777777" w:rsidR="008A6A60" w:rsidRPr="001753EE" w:rsidRDefault="008A6A60" w:rsidP="008A6A60">
            <w:pPr>
              <w:rPr>
                <w:rFonts w:ascii="Calibri" w:hAnsi="Calibri" w:cs="Calibri"/>
              </w:rPr>
            </w:pPr>
            <w:r w:rsidRPr="001753EE">
              <w:rPr>
                <w:rFonts w:ascii="Calibri" w:hAnsi="Calibri" w:cs="Calibri"/>
              </w:rPr>
              <w:t>Brief depressive reaction</w:t>
            </w:r>
          </w:p>
        </w:tc>
        <w:tc>
          <w:tcPr>
            <w:tcW w:w="2274" w:type="dxa"/>
            <w:shd w:val="clear" w:color="auto" w:fill="FFFFFF" w:themeFill="background1"/>
            <w:vAlign w:val="bottom"/>
          </w:tcPr>
          <w:p w14:paraId="05DC7C4C"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6991811" w14:textId="77777777" w:rsidR="008A6A60" w:rsidRPr="001753EE" w:rsidRDefault="008A6A60" w:rsidP="008A6A60">
            <w:pPr>
              <w:jc w:val="right"/>
              <w:rPr>
                <w:rFonts w:ascii="Calibri" w:hAnsi="Calibri" w:cs="Calibri"/>
              </w:rPr>
            </w:pPr>
          </w:p>
        </w:tc>
      </w:tr>
      <w:tr w:rsidR="001753EE" w:rsidRPr="001753EE" w14:paraId="15B9CF80" w14:textId="77777777" w:rsidTr="00FE7181">
        <w:tc>
          <w:tcPr>
            <w:tcW w:w="2954" w:type="dxa"/>
            <w:shd w:val="clear" w:color="auto" w:fill="FFFFFF" w:themeFill="background1"/>
            <w:vAlign w:val="bottom"/>
          </w:tcPr>
          <w:p w14:paraId="4BF3894B" w14:textId="77777777" w:rsidR="008A6A60" w:rsidRPr="001753EE" w:rsidRDefault="008A6A60" w:rsidP="008A6A60">
            <w:pPr>
              <w:jc w:val="right"/>
              <w:rPr>
                <w:rFonts w:ascii="Calibri" w:hAnsi="Calibri" w:cs="Calibri"/>
              </w:rPr>
            </w:pPr>
            <w:r w:rsidRPr="001753EE">
              <w:rPr>
                <w:rFonts w:ascii="Calibri" w:hAnsi="Calibri" w:cs="Calibri"/>
              </w:rPr>
              <w:t>2560</w:t>
            </w:r>
          </w:p>
        </w:tc>
        <w:tc>
          <w:tcPr>
            <w:tcW w:w="2562" w:type="dxa"/>
            <w:shd w:val="clear" w:color="auto" w:fill="FFFFFF" w:themeFill="background1"/>
            <w:vAlign w:val="bottom"/>
          </w:tcPr>
          <w:p w14:paraId="58E6ED18"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2E228C4F" w14:textId="77777777" w:rsidR="008A6A60" w:rsidRPr="001753EE" w:rsidRDefault="008A6A60" w:rsidP="008A6A60">
            <w:pPr>
              <w:rPr>
                <w:rFonts w:ascii="Calibri" w:hAnsi="Calibri" w:cs="Calibri"/>
              </w:rPr>
            </w:pPr>
            <w:r w:rsidRPr="001753EE">
              <w:rPr>
                <w:rFonts w:ascii="Calibri" w:hAnsi="Calibri" w:cs="Calibri"/>
              </w:rPr>
              <w:t>Depressive psychoses</w:t>
            </w:r>
          </w:p>
        </w:tc>
        <w:tc>
          <w:tcPr>
            <w:tcW w:w="2274" w:type="dxa"/>
            <w:shd w:val="clear" w:color="auto" w:fill="FFFFFF" w:themeFill="background1"/>
            <w:vAlign w:val="bottom"/>
          </w:tcPr>
          <w:p w14:paraId="7E6D7D53"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96DD60F" w14:textId="77777777" w:rsidR="008A6A60" w:rsidRPr="001753EE" w:rsidRDefault="008A6A60" w:rsidP="008A6A60">
            <w:pPr>
              <w:jc w:val="right"/>
              <w:rPr>
                <w:rFonts w:ascii="Calibri" w:hAnsi="Calibri" w:cs="Calibri"/>
              </w:rPr>
            </w:pPr>
          </w:p>
        </w:tc>
      </w:tr>
      <w:tr w:rsidR="001753EE" w:rsidRPr="001753EE" w14:paraId="1AE91E90" w14:textId="77777777" w:rsidTr="00FE7181">
        <w:tc>
          <w:tcPr>
            <w:tcW w:w="2954" w:type="dxa"/>
            <w:shd w:val="clear" w:color="auto" w:fill="FFFFFF" w:themeFill="background1"/>
            <w:vAlign w:val="bottom"/>
          </w:tcPr>
          <w:p w14:paraId="145A1102" w14:textId="77777777" w:rsidR="008A6A60" w:rsidRPr="001753EE" w:rsidRDefault="008A6A60" w:rsidP="008A6A60">
            <w:pPr>
              <w:jc w:val="right"/>
              <w:rPr>
                <w:rFonts w:ascii="Calibri" w:hAnsi="Calibri" w:cs="Calibri"/>
              </w:rPr>
            </w:pPr>
            <w:r w:rsidRPr="001753EE">
              <w:rPr>
                <w:rFonts w:ascii="Calibri" w:hAnsi="Calibri" w:cs="Calibri"/>
              </w:rPr>
              <w:t>2639</w:t>
            </w:r>
          </w:p>
        </w:tc>
        <w:tc>
          <w:tcPr>
            <w:tcW w:w="2562" w:type="dxa"/>
            <w:shd w:val="clear" w:color="auto" w:fill="FFFFFF" w:themeFill="background1"/>
            <w:vAlign w:val="bottom"/>
          </w:tcPr>
          <w:p w14:paraId="5E4B3358"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05FDAAF6" w14:textId="77777777" w:rsidR="008A6A60" w:rsidRPr="001753EE" w:rsidRDefault="008A6A60" w:rsidP="008A6A60">
            <w:pPr>
              <w:rPr>
                <w:rFonts w:ascii="Calibri" w:hAnsi="Calibri" w:cs="Calibri"/>
              </w:rPr>
            </w:pPr>
            <w:r w:rsidRPr="001753EE">
              <w:rPr>
                <w:rFonts w:ascii="Calibri" w:hAnsi="Calibri" w:cs="Calibri"/>
              </w:rPr>
              <w:t>Postnatal depression</w:t>
            </w:r>
          </w:p>
        </w:tc>
        <w:tc>
          <w:tcPr>
            <w:tcW w:w="2274" w:type="dxa"/>
            <w:shd w:val="clear" w:color="auto" w:fill="FFFFFF" w:themeFill="background1"/>
            <w:vAlign w:val="bottom"/>
          </w:tcPr>
          <w:p w14:paraId="6F9459BC"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9436E3F" w14:textId="77777777" w:rsidR="008A6A60" w:rsidRPr="001753EE" w:rsidRDefault="008A6A60" w:rsidP="008A6A60">
            <w:pPr>
              <w:jc w:val="right"/>
              <w:rPr>
                <w:rFonts w:ascii="Calibri" w:hAnsi="Calibri" w:cs="Calibri"/>
              </w:rPr>
            </w:pPr>
          </w:p>
        </w:tc>
      </w:tr>
      <w:tr w:rsidR="001753EE" w:rsidRPr="001753EE" w14:paraId="7029842D" w14:textId="77777777" w:rsidTr="00FE7181">
        <w:tc>
          <w:tcPr>
            <w:tcW w:w="2954" w:type="dxa"/>
            <w:shd w:val="clear" w:color="auto" w:fill="FFFFFF" w:themeFill="background1"/>
            <w:vAlign w:val="bottom"/>
          </w:tcPr>
          <w:p w14:paraId="7C462C36" w14:textId="77777777" w:rsidR="008A6A60" w:rsidRPr="001753EE" w:rsidRDefault="008A6A60" w:rsidP="008A6A60">
            <w:pPr>
              <w:jc w:val="right"/>
              <w:rPr>
                <w:rFonts w:ascii="Calibri" w:hAnsi="Calibri" w:cs="Calibri"/>
              </w:rPr>
            </w:pPr>
            <w:r w:rsidRPr="001753EE">
              <w:rPr>
                <w:rFonts w:ascii="Calibri" w:hAnsi="Calibri" w:cs="Calibri"/>
              </w:rPr>
              <w:t>2923</w:t>
            </w:r>
          </w:p>
        </w:tc>
        <w:tc>
          <w:tcPr>
            <w:tcW w:w="2562" w:type="dxa"/>
            <w:shd w:val="clear" w:color="auto" w:fill="FFFFFF" w:themeFill="background1"/>
            <w:vAlign w:val="bottom"/>
          </w:tcPr>
          <w:p w14:paraId="2B1B12C6"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48ABF2D9" w14:textId="77777777" w:rsidR="008A6A60" w:rsidRPr="001753EE" w:rsidRDefault="008A6A60" w:rsidP="008A6A60">
            <w:pPr>
              <w:rPr>
                <w:rFonts w:ascii="Calibri" w:hAnsi="Calibri" w:cs="Calibri"/>
              </w:rPr>
            </w:pPr>
            <w:r w:rsidRPr="001753EE">
              <w:rPr>
                <w:rFonts w:ascii="Calibri" w:hAnsi="Calibri" w:cs="Calibri"/>
              </w:rPr>
              <w:t>Puerperal depression</w:t>
            </w:r>
          </w:p>
        </w:tc>
        <w:tc>
          <w:tcPr>
            <w:tcW w:w="2274" w:type="dxa"/>
            <w:shd w:val="clear" w:color="auto" w:fill="FFFFFF" w:themeFill="background1"/>
            <w:vAlign w:val="bottom"/>
          </w:tcPr>
          <w:p w14:paraId="07903C29"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360B5C1" w14:textId="77777777" w:rsidR="008A6A60" w:rsidRPr="001753EE" w:rsidRDefault="008A6A60" w:rsidP="008A6A60">
            <w:pPr>
              <w:jc w:val="right"/>
              <w:rPr>
                <w:rFonts w:ascii="Calibri" w:hAnsi="Calibri" w:cs="Calibri"/>
              </w:rPr>
            </w:pPr>
          </w:p>
        </w:tc>
      </w:tr>
      <w:tr w:rsidR="001753EE" w:rsidRPr="001753EE" w14:paraId="26EC87BB" w14:textId="77777777" w:rsidTr="00FE7181">
        <w:tc>
          <w:tcPr>
            <w:tcW w:w="2954" w:type="dxa"/>
            <w:shd w:val="clear" w:color="auto" w:fill="FFFFFF" w:themeFill="background1"/>
            <w:vAlign w:val="bottom"/>
          </w:tcPr>
          <w:p w14:paraId="03C0B51A" w14:textId="77777777" w:rsidR="008A6A60" w:rsidRPr="001753EE" w:rsidRDefault="008A6A60" w:rsidP="008A6A60">
            <w:pPr>
              <w:jc w:val="right"/>
              <w:rPr>
                <w:rFonts w:ascii="Calibri" w:hAnsi="Calibri" w:cs="Calibri"/>
              </w:rPr>
            </w:pPr>
            <w:r w:rsidRPr="001753EE">
              <w:rPr>
                <w:rFonts w:ascii="Calibri" w:hAnsi="Calibri" w:cs="Calibri"/>
              </w:rPr>
              <w:t>2970</w:t>
            </w:r>
          </w:p>
        </w:tc>
        <w:tc>
          <w:tcPr>
            <w:tcW w:w="2562" w:type="dxa"/>
            <w:shd w:val="clear" w:color="auto" w:fill="FFFFFF" w:themeFill="background1"/>
            <w:vAlign w:val="bottom"/>
          </w:tcPr>
          <w:p w14:paraId="12F05893"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2982C6BC" w14:textId="77777777" w:rsidR="008A6A60" w:rsidRPr="001753EE" w:rsidRDefault="008A6A60" w:rsidP="008A6A60">
            <w:pPr>
              <w:rPr>
                <w:rFonts w:ascii="Calibri" w:hAnsi="Calibri" w:cs="Calibri"/>
              </w:rPr>
            </w:pPr>
            <w:r w:rsidRPr="001753EE">
              <w:rPr>
                <w:rFonts w:ascii="Calibri" w:hAnsi="Calibri" w:cs="Calibri"/>
              </w:rPr>
              <w:t>[X]Depressive episode, unspecified</w:t>
            </w:r>
          </w:p>
        </w:tc>
        <w:tc>
          <w:tcPr>
            <w:tcW w:w="2274" w:type="dxa"/>
            <w:shd w:val="clear" w:color="auto" w:fill="FFFFFF" w:themeFill="background1"/>
            <w:vAlign w:val="bottom"/>
          </w:tcPr>
          <w:p w14:paraId="190EF124"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6D45B98F" w14:textId="77777777" w:rsidR="008A6A60" w:rsidRPr="001753EE" w:rsidRDefault="008A6A60" w:rsidP="008A6A60">
            <w:pPr>
              <w:jc w:val="right"/>
              <w:rPr>
                <w:rFonts w:ascii="Calibri" w:hAnsi="Calibri" w:cs="Calibri"/>
              </w:rPr>
            </w:pPr>
          </w:p>
        </w:tc>
      </w:tr>
      <w:tr w:rsidR="001753EE" w:rsidRPr="001753EE" w14:paraId="53C67B31" w14:textId="77777777" w:rsidTr="00FE7181">
        <w:tc>
          <w:tcPr>
            <w:tcW w:w="2954" w:type="dxa"/>
            <w:shd w:val="clear" w:color="auto" w:fill="FFFFFF" w:themeFill="background1"/>
            <w:vAlign w:val="bottom"/>
          </w:tcPr>
          <w:p w14:paraId="5B1FD03F" w14:textId="77777777" w:rsidR="008A6A60" w:rsidRPr="001753EE" w:rsidRDefault="008A6A60" w:rsidP="008A6A60">
            <w:pPr>
              <w:jc w:val="right"/>
              <w:rPr>
                <w:rFonts w:ascii="Calibri" w:hAnsi="Calibri" w:cs="Calibri"/>
              </w:rPr>
            </w:pPr>
            <w:r w:rsidRPr="001753EE">
              <w:rPr>
                <w:rFonts w:ascii="Calibri" w:hAnsi="Calibri" w:cs="Calibri"/>
              </w:rPr>
              <w:t>2972</w:t>
            </w:r>
          </w:p>
        </w:tc>
        <w:tc>
          <w:tcPr>
            <w:tcW w:w="2562" w:type="dxa"/>
            <w:shd w:val="clear" w:color="auto" w:fill="FFFFFF" w:themeFill="background1"/>
            <w:vAlign w:val="bottom"/>
          </w:tcPr>
          <w:p w14:paraId="6E84ED61"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7C93A309" w14:textId="77777777" w:rsidR="008A6A60" w:rsidRPr="001753EE" w:rsidRDefault="008A6A60" w:rsidP="008A6A60">
            <w:pPr>
              <w:rPr>
                <w:rFonts w:ascii="Calibri" w:hAnsi="Calibri" w:cs="Calibri"/>
              </w:rPr>
            </w:pPr>
            <w:r w:rsidRPr="001753EE">
              <w:rPr>
                <w:rFonts w:ascii="Calibri" w:hAnsi="Calibri" w:cs="Calibri"/>
              </w:rPr>
              <w:t>Postviral depression</w:t>
            </w:r>
          </w:p>
        </w:tc>
        <w:tc>
          <w:tcPr>
            <w:tcW w:w="2274" w:type="dxa"/>
            <w:shd w:val="clear" w:color="auto" w:fill="FFFFFF" w:themeFill="background1"/>
            <w:vAlign w:val="bottom"/>
          </w:tcPr>
          <w:p w14:paraId="46E299C3"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E31B3AA" w14:textId="77777777" w:rsidR="008A6A60" w:rsidRPr="001753EE" w:rsidRDefault="008A6A60" w:rsidP="008A6A60">
            <w:pPr>
              <w:jc w:val="right"/>
              <w:rPr>
                <w:rFonts w:ascii="Calibri" w:hAnsi="Calibri" w:cs="Calibri"/>
              </w:rPr>
            </w:pPr>
          </w:p>
        </w:tc>
      </w:tr>
      <w:tr w:rsidR="001753EE" w:rsidRPr="001753EE" w14:paraId="4EAF37BF" w14:textId="77777777" w:rsidTr="00FE7181">
        <w:tc>
          <w:tcPr>
            <w:tcW w:w="2954" w:type="dxa"/>
            <w:shd w:val="clear" w:color="auto" w:fill="FFFFFF" w:themeFill="background1"/>
            <w:vAlign w:val="bottom"/>
          </w:tcPr>
          <w:p w14:paraId="0070D927" w14:textId="77777777" w:rsidR="008A6A60" w:rsidRPr="001753EE" w:rsidRDefault="008A6A60" w:rsidP="008A6A60">
            <w:pPr>
              <w:jc w:val="right"/>
              <w:rPr>
                <w:rFonts w:ascii="Calibri" w:hAnsi="Calibri" w:cs="Calibri"/>
              </w:rPr>
            </w:pPr>
            <w:r w:rsidRPr="001753EE">
              <w:rPr>
                <w:rFonts w:ascii="Calibri" w:hAnsi="Calibri" w:cs="Calibri"/>
              </w:rPr>
              <w:t>3291</w:t>
            </w:r>
          </w:p>
        </w:tc>
        <w:tc>
          <w:tcPr>
            <w:tcW w:w="2562" w:type="dxa"/>
            <w:shd w:val="clear" w:color="auto" w:fill="FFFFFF" w:themeFill="background1"/>
            <w:vAlign w:val="bottom"/>
          </w:tcPr>
          <w:p w14:paraId="04475230"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3F28A493" w14:textId="77777777" w:rsidR="008A6A60" w:rsidRPr="001753EE" w:rsidRDefault="008A6A60" w:rsidP="008A6A60">
            <w:pPr>
              <w:rPr>
                <w:rFonts w:ascii="Calibri" w:hAnsi="Calibri" w:cs="Calibri"/>
              </w:rPr>
            </w:pPr>
            <w:r w:rsidRPr="001753EE">
              <w:rPr>
                <w:rFonts w:ascii="Calibri" w:hAnsi="Calibri" w:cs="Calibri"/>
              </w:rPr>
              <w:t>[X]Depressive disorder NOS</w:t>
            </w:r>
          </w:p>
        </w:tc>
        <w:tc>
          <w:tcPr>
            <w:tcW w:w="2274" w:type="dxa"/>
            <w:shd w:val="clear" w:color="auto" w:fill="FFFFFF" w:themeFill="background1"/>
            <w:vAlign w:val="bottom"/>
          </w:tcPr>
          <w:p w14:paraId="153E7607"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8429DDF" w14:textId="77777777" w:rsidR="008A6A60" w:rsidRPr="001753EE" w:rsidRDefault="008A6A60" w:rsidP="008A6A60">
            <w:pPr>
              <w:jc w:val="right"/>
              <w:rPr>
                <w:rFonts w:ascii="Calibri" w:hAnsi="Calibri" w:cs="Calibri"/>
              </w:rPr>
            </w:pPr>
          </w:p>
        </w:tc>
      </w:tr>
      <w:tr w:rsidR="001753EE" w:rsidRPr="001753EE" w14:paraId="1F8B54F9" w14:textId="77777777" w:rsidTr="00FE7181">
        <w:tc>
          <w:tcPr>
            <w:tcW w:w="2954" w:type="dxa"/>
            <w:shd w:val="clear" w:color="auto" w:fill="FFFFFF" w:themeFill="background1"/>
            <w:vAlign w:val="bottom"/>
          </w:tcPr>
          <w:p w14:paraId="32FA7C05" w14:textId="77777777" w:rsidR="008A6A60" w:rsidRPr="001753EE" w:rsidRDefault="008A6A60" w:rsidP="008A6A60">
            <w:pPr>
              <w:jc w:val="right"/>
              <w:rPr>
                <w:rFonts w:ascii="Calibri" w:hAnsi="Calibri" w:cs="Calibri"/>
              </w:rPr>
            </w:pPr>
            <w:r w:rsidRPr="001753EE">
              <w:rPr>
                <w:rFonts w:ascii="Calibri" w:hAnsi="Calibri" w:cs="Calibri"/>
              </w:rPr>
              <w:t>3292</w:t>
            </w:r>
          </w:p>
        </w:tc>
        <w:tc>
          <w:tcPr>
            <w:tcW w:w="2562" w:type="dxa"/>
            <w:shd w:val="clear" w:color="auto" w:fill="FFFFFF" w:themeFill="background1"/>
            <w:vAlign w:val="bottom"/>
          </w:tcPr>
          <w:p w14:paraId="4E74994B"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6A29A50A" w14:textId="77777777" w:rsidR="008A6A60" w:rsidRPr="001753EE" w:rsidRDefault="008A6A60" w:rsidP="008A6A60">
            <w:pPr>
              <w:rPr>
                <w:rFonts w:ascii="Calibri" w:hAnsi="Calibri" w:cs="Calibri"/>
              </w:rPr>
            </w:pPr>
            <w:r w:rsidRPr="001753EE">
              <w:rPr>
                <w:rFonts w:ascii="Calibri" w:hAnsi="Calibri" w:cs="Calibri"/>
              </w:rPr>
              <w:t>[X]Recurrent depressive disorder</w:t>
            </w:r>
          </w:p>
        </w:tc>
        <w:tc>
          <w:tcPr>
            <w:tcW w:w="2274" w:type="dxa"/>
            <w:shd w:val="clear" w:color="auto" w:fill="FFFFFF" w:themeFill="background1"/>
            <w:vAlign w:val="bottom"/>
          </w:tcPr>
          <w:p w14:paraId="5AAD65D2"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928066D" w14:textId="77777777" w:rsidR="008A6A60" w:rsidRPr="001753EE" w:rsidRDefault="008A6A60" w:rsidP="008A6A60">
            <w:pPr>
              <w:jc w:val="right"/>
              <w:rPr>
                <w:rFonts w:ascii="Calibri" w:hAnsi="Calibri" w:cs="Calibri"/>
              </w:rPr>
            </w:pPr>
          </w:p>
        </w:tc>
      </w:tr>
      <w:tr w:rsidR="001753EE" w:rsidRPr="001753EE" w14:paraId="736156CD" w14:textId="77777777" w:rsidTr="00FE7181">
        <w:tc>
          <w:tcPr>
            <w:tcW w:w="2954" w:type="dxa"/>
            <w:shd w:val="clear" w:color="auto" w:fill="FFFFFF" w:themeFill="background1"/>
            <w:vAlign w:val="bottom"/>
          </w:tcPr>
          <w:p w14:paraId="3F4791F9" w14:textId="77777777" w:rsidR="008A6A60" w:rsidRPr="001753EE" w:rsidRDefault="008A6A60" w:rsidP="008A6A60">
            <w:pPr>
              <w:jc w:val="right"/>
              <w:rPr>
                <w:rFonts w:ascii="Calibri" w:hAnsi="Calibri" w:cs="Calibri"/>
              </w:rPr>
            </w:pPr>
            <w:r w:rsidRPr="001753EE">
              <w:rPr>
                <w:rFonts w:ascii="Calibri" w:hAnsi="Calibri" w:cs="Calibri"/>
              </w:rPr>
              <w:t>4323</w:t>
            </w:r>
          </w:p>
        </w:tc>
        <w:tc>
          <w:tcPr>
            <w:tcW w:w="2562" w:type="dxa"/>
            <w:shd w:val="clear" w:color="auto" w:fill="FFFFFF" w:themeFill="background1"/>
            <w:vAlign w:val="bottom"/>
          </w:tcPr>
          <w:p w14:paraId="37B7DC2B"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238627E1" w14:textId="77777777" w:rsidR="008A6A60" w:rsidRPr="001753EE" w:rsidRDefault="008A6A60" w:rsidP="008A6A60">
            <w:pPr>
              <w:rPr>
                <w:rFonts w:ascii="Calibri" w:hAnsi="Calibri" w:cs="Calibri"/>
              </w:rPr>
            </w:pPr>
            <w:r w:rsidRPr="001753EE">
              <w:rPr>
                <w:rFonts w:ascii="Calibri" w:hAnsi="Calibri" w:cs="Calibri"/>
              </w:rPr>
              <w:t>Chronic depression</w:t>
            </w:r>
          </w:p>
        </w:tc>
        <w:tc>
          <w:tcPr>
            <w:tcW w:w="2274" w:type="dxa"/>
            <w:shd w:val="clear" w:color="auto" w:fill="FFFFFF" w:themeFill="background1"/>
            <w:vAlign w:val="bottom"/>
          </w:tcPr>
          <w:p w14:paraId="6CB49670"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66FC2D43" w14:textId="77777777" w:rsidR="008A6A60" w:rsidRPr="001753EE" w:rsidRDefault="008A6A60" w:rsidP="008A6A60">
            <w:pPr>
              <w:jc w:val="right"/>
              <w:rPr>
                <w:rFonts w:ascii="Calibri" w:hAnsi="Calibri" w:cs="Calibri"/>
              </w:rPr>
            </w:pPr>
          </w:p>
        </w:tc>
      </w:tr>
      <w:tr w:rsidR="001753EE" w:rsidRPr="001753EE" w14:paraId="53F266C4" w14:textId="77777777" w:rsidTr="00FE7181">
        <w:tc>
          <w:tcPr>
            <w:tcW w:w="2954" w:type="dxa"/>
            <w:shd w:val="clear" w:color="auto" w:fill="FFFFFF" w:themeFill="background1"/>
            <w:vAlign w:val="bottom"/>
          </w:tcPr>
          <w:p w14:paraId="784BF326" w14:textId="77777777" w:rsidR="008A6A60" w:rsidRPr="001753EE" w:rsidRDefault="008A6A60" w:rsidP="008A6A60">
            <w:pPr>
              <w:jc w:val="right"/>
              <w:rPr>
                <w:rFonts w:ascii="Calibri" w:hAnsi="Calibri" w:cs="Calibri"/>
              </w:rPr>
            </w:pPr>
            <w:r w:rsidRPr="001753EE">
              <w:rPr>
                <w:rFonts w:ascii="Calibri" w:hAnsi="Calibri" w:cs="Calibri"/>
              </w:rPr>
              <w:t>4639</w:t>
            </w:r>
          </w:p>
        </w:tc>
        <w:tc>
          <w:tcPr>
            <w:tcW w:w="2562" w:type="dxa"/>
            <w:shd w:val="clear" w:color="auto" w:fill="FFFFFF" w:themeFill="background1"/>
            <w:vAlign w:val="bottom"/>
          </w:tcPr>
          <w:p w14:paraId="14BC029A"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0BBC82EC" w14:textId="77777777" w:rsidR="008A6A60" w:rsidRPr="001753EE" w:rsidRDefault="008A6A60" w:rsidP="008A6A60">
            <w:pPr>
              <w:rPr>
                <w:rFonts w:ascii="Calibri" w:hAnsi="Calibri" w:cs="Calibri"/>
              </w:rPr>
            </w:pPr>
            <w:r w:rsidRPr="001753EE">
              <w:rPr>
                <w:rFonts w:ascii="Calibri" w:hAnsi="Calibri" w:cs="Calibri"/>
              </w:rPr>
              <w:t>[X]Depressive episode</w:t>
            </w:r>
          </w:p>
        </w:tc>
        <w:tc>
          <w:tcPr>
            <w:tcW w:w="2274" w:type="dxa"/>
            <w:shd w:val="clear" w:color="auto" w:fill="FFFFFF" w:themeFill="background1"/>
            <w:vAlign w:val="bottom"/>
          </w:tcPr>
          <w:p w14:paraId="59F75B52"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01772C7D" w14:textId="77777777" w:rsidR="008A6A60" w:rsidRPr="001753EE" w:rsidRDefault="008A6A60" w:rsidP="008A6A60">
            <w:pPr>
              <w:jc w:val="right"/>
              <w:rPr>
                <w:rFonts w:ascii="Calibri" w:hAnsi="Calibri" w:cs="Calibri"/>
              </w:rPr>
            </w:pPr>
          </w:p>
        </w:tc>
      </w:tr>
      <w:tr w:rsidR="001753EE" w:rsidRPr="001753EE" w14:paraId="45F25760" w14:textId="77777777" w:rsidTr="00FE7181">
        <w:tc>
          <w:tcPr>
            <w:tcW w:w="2954" w:type="dxa"/>
            <w:shd w:val="clear" w:color="auto" w:fill="FFFFFF" w:themeFill="background1"/>
            <w:vAlign w:val="bottom"/>
          </w:tcPr>
          <w:p w14:paraId="155D3F41" w14:textId="77777777" w:rsidR="008A6A60" w:rsidRPr="001753EE" w:rsidRDefault="008A6A60" w:rsidP="008A6A60">
            <w:pPr>
              <w:jc w:val="right"/>
              <w:rPr>
                <w:rFonts w:ascii="Calibri" w:hAnsi="Calibri" w:cs="Calibri"/>
              </w:rPr>
            </w:pPr>
            <w:r w:rsidRPr="001753EE">
              <w:rPr>
                <w:rFonts w:ascii="Calibri" w:hAnsi="Calibri" w:cs="Calibri"/>
              </w:rPr>
              <w:t>4979</w:t>
            </w:r>
          </w:p>
        </w:tc>
        <w:tc>
          <w:tcPr>
            <w:tcW w:w="2562" w:type="dxa"/>
            <w:shd w:val="clear" w:color="auto" w:fill="FFFFFF" w:themeFill="background1"/>
            <w:vAlign w:val="bottom"/>
          </w:tcPr>
          <w:p w14:paraId="35505B95"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66D63B18" w14:textId="77777777" w:rsidR="008A6A60" w:rsidRPr="001753EE" w:rsidRDefault="008A6A60" w:rsidP="008A6A60">
            <w:pPr>
              <w:rPr>
                <w:rFonts w:ascii="Calibri" w:hAnsi="Calibri" w:cs="Calibri"/>
              </w:rPr>
            </w:pPr>
            <w:r w:rsidRPr="001753EE">
              <w:rPr>
                <w:rFonts w:ascii="Calibri" w:hAnsi="Calibri" w:cs="Calibri"/>
              </w:rPr>
              <w:t>[X]Postpartum depression NOS</w:t>
            </w:r>
          </w:p>
        </w:tc>
        <w:tc>
          <w:tcPr>
            <w:tcW w:w="2274" w:type="dxa"/>
            <w:shd w:val="clear" w:color="auto" w:fill="FFFFFF" w:themeFill="background1"/>
            <w:vAlign w:val="bottom"/>
          </w:tcPr>
          <w:p w14:paraId="43A5EB00"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F352C53" w14:textId="77777777" w:rsidR="008A6A60" w:rsidRPr="001753EE" w:rsidRDefault="008A6A60" w:rsidP="008A6A60">
            <w:pPr>
              <w:jc w:val="right"/>
              <w:rPr>
                <w:rFonts w:ascii="Calibri" w:hAnsi="Calibri" w:cs="Calibri"/>
              </w:rPr>
            </w:pPr>
          </w:p>
        </w:tc>
      </w:tr>
      <w:tr w:rsidR="001753EE" w:rsidRPr="001753EE" w14:paraId="2C6AB217" w14:textId="77777777" w:rsidTr="00FE7181">
        <w:tc>
          <w:tcPr>
            <w:tcW w:w="2954" w:type="dxa"/>
            <w:shd w:val="clear" w:color="auto" w:fill="FFFFFF" w:themeFill="background1"/>
            <w:vAlign w:val="bottom"/>
          </w:tcPr>
          <w:p w14:paraId="7D0ED4F0" w14:textId="77777777" w:rsidR="008A6A60" w:rsidRPr="001753EE" w:rsidRDefault="008A6A60" w:rsidP="008A6A60">
            <w:pPr>
              <w:jc w:val="right"/>
              <w:rPr>
                <w:rFonts w:ascii="Calibri" w:hAnsi="Calibri" w:cs="Calibri"/>
              </w:rPr>
            </w:pPr>
            <w:r w:rsidRPr="001753EE">
              <w:rPr>
                <w:rFonts w:ascii="Calibri" w:hAnsi="Calibri" w:cs="Calibri"/>
              </w:rPr>
              <w:t>5879</w:t>
            </w:r>
          </w:p>
        </w:tc>
        <w:tc>
          <w:tcPr>
            <w:tcW w:w="2562" w:type="dxa"/>
            <w:shd w:val="clear" w:color="auto" w:fill="FFFFFF" w:themeFill="background1"/>
            <w:vAlign w:val="bottom"/>
          </w:tcPr>
          <w:p w14:paraId="3D0BFDF0"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1019B8AE" w14:textId="77777777" w:rsidR="008A6A60" w:rsidRPr="001753EE" w:rsidRDefault="008A6A60" w:rsidP="008A6A60">
            <w:pPr>
              <w:rPr>
                <w:rFonts w:ascii="Calibri" w:hAnsi="Calibri" w:cs="Calibri"/>
              </w:rPr>
            </w:pPr>
            <w:r w:rsidRPr="001753EE">
              <w:rPr>
                <w:rFonts w:ascii="Calibri" w:hAnsi="Calibri" w:cs="Calibri"/>
              </w:rPr>
              <w:t>Agitated depression</w:t>
            </w:r>
          </w:p>
        </w:tc>
        <w:tc>
          <w:tcPr>
            <w:tcW w:w="2274" w:type="dxa"/>
            <w:shd w:val="clear" w:color="auto" w:fill="FFFFFF" w:themeFill="background1"/>
            <w:vAlign w:val="bottom"/>
          </w:tcPr>
          <w:p w14:paraId="45CEB28B"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5A45557" w14:textId="77777777" w:rsidR="008A6A60" w:rsidRPr="001753EE" w:rsidRDefault="008A6A60" w:rsidP="008A6A60">
            <w:pPr>
              <w:jc w:val="right"/>
              <w:rPr>
                <w:rFonts w:ascii="Calibri" w:hAnsi="Calibri" w:cs="Calibri"/>
              </w:rPr>
            </w:pPr>
          </w:p>
        </w:tc>
      </w:tr>
      <w:tr w:rsidR="001753EE" w:rsidRPr="001753EE" w14:paraId="5E3AF19C" w14:textId="77777777" w:rsidTr="00FE7181">
        <w:tc>
          <w:tcPr>
            <w:tcW w:w="2954" w:type="dxa"/>
            <w:shd w:val="clear" w:color="auto" w:fill="FFFFFF" w:themeFill="background1"/>
            <w:vAlign w:val="bottom"/>
          </w:tcPr>
          <w:p w14:paraId="143EDAC6" w14:textId="77777777" w:rsidR="008A6A60" w:rsidRPr="001753EE" w:rsidRDefault="008A6A60" w:rsidP="008A6A60">
            <w:pPr>
              <w:jc w:val="right"/>
              <w:rPr>
                <w:rFonts w:ascii="Calibri" w:hAnsi="Calibri" w:cs="Calibri"/>
              </w:rPr>
            </w:pPr>
            <w:r w:rsidRPr="001753EE">
              <w:rPr>
                <w:rFonts w:ascii="Calibri" w:hAnsi="Calibri" w:cs="Calibri"/>
              </w:rPr>
              <w:lastRenderedPageBreak/>
              <w:t>5987</w:t>
            </w:r>
          </w:p>
        </w:tc>
        <w:tc>
          <w:tcPr>
            <w:tcW w:w="2562" w:type="dxa"/>
            <w:shd w:val="clear" w:color="auto" w:fill="FFFFFF" w:themeFill="background1"/>
            <w:vAlign w:val="bottom"/>
          </w:tcPr>
          <w:p w14:paraId="4A5B9D2B"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37A96026" w14:textId="77777777" w:rsidR="008A6A60" w:rsidRPr="001753EE" w:rsidRDefault="008A6A60" w:rsidP="008A6A60">
            <w:pPr>
              <w:rPr>
                <w:rFonts w:ascii="Calibri" w:hAnsi="Calibri" w:cs="Calibri"/>
              </w:rPr>
            </w:pPr>
            <w:r w:rsidRPr="001753EE">
              <w:rPr>
                <w:rFonts w:ascii="Calibri" w:hAnsi="Calibri" w:cs="Calibri"/>
              </w:rPr>
              <w:t>[X] Reactive depression NOS</w:t>
            </w:r>
          </w:p>
        </w:tc>
        <w:tc>
          <w:tcPr>
            <w:tcW w:w="2274" w:type="dxa"/>
            <w:shd w:val="clear" w:color="auto" w:fill="FFFFFF" w:themeFill="background1"/>
            <w:vAlign w:val="bottom"/>
          </w:tcPr>
          <w:p w14:paraId="77DA705C"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2158278" w14:textId="77777777" w:rsidR="008A6A60" w:rsidRPr="001753EE" w:rsidRDefault="008A6A60" w:rsidP="008A6A60">
            <w:pPr>
              <w:jc w:val="right"/>
              <w:rPr>
                <w:rFonts w:ascii="Calibri" w:hAnsi="Calibri" w:cs="Calibri"/>
              </w:rPr>
            </w:pPr>
          </w:p>
        </w:tc>
      </w:tr>
      <w:tr w:rsidR="001753EE" w:rsidRPr="001753EE" w14:paraId="7A89FC9C" w14:textId="77777777" w:rsidTr="00FE7181">
        <w:tc>
          <w:tcPr>
            <w:tcW w:w="2954" w:type="dxa"/>
            <w:shd w:val="clear" w:color="auto" w:fill="FFFFFF" w:themeFill="background1"/>
            <w:vAlign w:val="bottom"/>
          </w:tcPr>
          <w:p w14:paraId="1653DA78" w14:textId="77777777" w:rsidR="008A6A60" w:rsidRPr="001753EE" w:rsidRDefault="008A6A60" w:rsidP="008A6A60">
            <w:pPr>
              <w:jc w:val="right"/>
              <w:rPr>
                <w:rFonts w:ascii="Calibri" w:hAnsi="Calibri" w:cs="Calibri"/>
              </w:rPr>
            </w:pPr>
            <w:r w:rsidRPr="001753EE">
              <w:rPr>
                <w:rFonts w:ascii="Calibri" w:hAnsi="Calibri" w:cs="Calibri"/>
              </w:rPr>
              <w:t>6482</w:t>
            </w:r>
          </w:p>
        </w:tc>
        <w:tc>
          <w:tcPr>
            <w:tcW w:w="2562" w:type="dxa"/>
            <w:shd w:val="clear" w:color="auto" w:fill="FFFFFF" w:themeFill="background1"/>
            <w:vAlign w:val="bottom"/>
          </w:tcPr>
          <w:p w14:paraId="29F0FD8B"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1D3B9012" w14:textId="77777777" w:rsidR="008A6A60" w:rsidRPr="001753EE" w:rsidRDefault="008A6A60" w:rsidP="008A6A60">
            <w:pPr>
              <w:rPr>
                <w:rFonts w:ascii="Calibri" w:hAnsi="Calibri" w:cs="Calibri"/>
              </w:rPr>
            </w:pPr>
            <w:r w:rsidRPr="001753EE">
              <w:rPr>
                <w:rFonts w:ascii="Calibri" w:hAnsi="Calibri" w:cs="Calibri"/>
              </w:rPr>
              <w:t>Recurrent depression</w:t>
            </w:r>
          </w:p>
        </w:tc>
        <w:tc>
          <w:tcPr>
            <w:tcW w:w="2274" w:type="dxa"/>
            <w:shd w:val="clear" w:color="auto" w:fill="FFFFFF" w:themeFill="background1"/>
            <w:vAlign w:val="bottom"/>
          </w:tcPr>
          <w:p w14:paraId="1112BC76"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6D4BE01" w14:textId="77777777" w:rsidR="008A6A60" w:rsidRPr="001753EE" w:rsidRDefault="008A6A60" w:rsidP="008A6A60">
            <w:pPr>
              <w:jc w:val="right"/>
              <w:rPr>
                <w:rFonts w:ascii="Calibri" w:hAnsi="Calibri" w:cs="Calibri"/>
              </w:rPr>
            </w:pPr>
          </w:p>
        </w:tc>
      </w:tr>
      <w:tr w:rsidR="001753EE" w:rsidRPr="001753EE" w14:paraId="50CD31F2" w14:textId="77777777" w:rsidTr="00FE7181">
        <w:tc>
          <w:tcPr>
            <w:tcW w:w="2954" w:type="dxa"/>
            <w:shd w:val="clear" w:color="auto" w:fill="FFFFFF" w:themeFill="background1"/>
            <w:vAlign w:val="bottom"/>
          </w:tcPr>
          <w:p w14:paraId="1AACDB1E" w14:textId="77777777" w:rsidR="008A6A60" w:rsidRPr="001753EE" w:rsidRDefault="008A6A60" w:rsidP="008A6A60">
            <w:pPr>
              <w:jc w:val="right"/>
              <w:rPr>
                <w:rFonts w:ascii="Calibri" w:hAnsi="Calibri" w:cs="Calibri"/>
              </w:rPr>
            </w:pPr>
            <w:r w:rsidRPr="001753EE">
              <w:rPr>
                <w:rFonts w:ascii="Calibri" w:hAnsi="Calibri" w:cs="Calibri"/>
              </w:rPr>
              <w:t>6546</w:t>
            </w:r>
          </w:p>
        </w:tc>
        <w:tc>
          <w:tcPr>
            <w:tcW w:w="2562" w:type="dxa"/>
            <w:shd w:val="clear" w:color="auto" w:fill="FFFFFF" w:themeFill="background1"/>
            <w:vAlign w:val="bottom"/>
          </w:tcPr>
          <w:p w14:paraId="745EDDD8"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7671A066" w14:textId="77777777" w:rsidR="008A6A60" w:rsidRPr="001753EE" w:rsidRDefault="008A6A60" w:rsidP="008A6A60">
            <w:pPr>
              <w:rPr>
                <w:rFonts w:ascii="Calibri" w:hAnsi="Calibri" w:cs="Calibri"/>
              </w:rPr>
            </w:pPr>
            <w:r w:rsidRPr="001753EE">
              <w:rPr>
                <w:rFonts w:ascii="Calibri" w:hAnsi="Calibri" w:cs="Calibri"/>
              </w:rPr>
              <w:t>Endogenous depression first episode</w:t>
            </w:r>
          </w:p>
        </w:tc>
        <w:tc>
          <w:tcPr>
            <w:tcW w:w="2274" w:type="dxa"/>
            <w:shd w:val="clear" w:color="auto" w:fill="FFFFFF" w:themeFill="background1"/>
            <w:vAlign w:val="bottom"/>
          </w:tcPr>
          <w:p w14:paraId="00236FDB"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6A86CF57" w14:textId="77777777" w:rsidR="008A6A60" w:rsidRPr="001753EE" w:rsidRDefault="008A6A60" w:rsidP="008A6A60">
            <w:pPr>
              <w:jc w:val="right"/>
              <w:rPr>
                <w:rFonts w:ascii="Calibri" w:hAnsi="Calibri" w:cs="Calibri"/>
              </w:rPr>
            </w:pPr>
          </w:p>
        </w:tc>
      </w:tr>
      <w:tr w:rsidR="001753EE" w:rsidRPr="001753EE" w14:paraId="72C83FD7" w14:textId="77777777" w:rsidTr="00FE7181">
        <w:tc>
          <w:tcPr>
            <w:tcW w:w="2954" w:type="dxa"/>
            <w:shd w:val="clear" w:color="auto" w:fill="FFFFFF" w:themeFill="background1"/>
            <w:vAlign w:val="bottom"/>
          </w:tcPr>
          <w:p w14:paraId="6B01E402" w14:textId="77777777" w:rsidR="008A6A60" w:rsidRPr="001753EE" w:rsidRDefault="008A6A60" w:rsidP="008A6A60">
            <w:pPr>
              <w:jc w:val="right"/>
              <w:rPr>
                <w:rFonts w:ascii="Calibri" w:hAnsi="Calibri" w:cs="Calibri"/>
              </w:rPr>
            </w:pPr>
            <w:r w:rsidRPr="001753EE">
              <w:rPr>
                <w:rFonts w:ascii="Calibri" w:hAnsi="Calibri" w:cs="Calibri"/>
              </w:rPr>
              <w:t>6854</w:t>
            </w:r>
          </w:p>
        </w:tc>
        <w:tc>
          <w:tcPr>
            <w:tcW w:w="2562" w:type="dxa"/>
            <w:shd w:val="clear" w:color="auto" w:fill="FFFFFF" w:themeFill="background1"/>
            <w:vAlign w:val="bottom"/>
          </w:tcPr>
          <w:p w14:paraId="42950B6D"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6AE4213F" w14:textId="77777777" w:rsidR="008A6A60" w:rsidRPr="001753EE" w:rsidRDefault="008A6A60" w:rsidP="008A6A60">
            <w:pPr>
              <w:rPr>
                <w:rFonts w:ascii="Calibri" w:hAnsi="Calibri" w:cs="Calibri"/>
              </w:rPr>
            </w:pPr>
            <w:r w:rsidRPr="001753EE">
              <w:rPr>
                <w:rFonts w:ascii="Calibri" w:hAnsi="Calibri" w:cs="Calibri"/>
              </w:rPr>
              <w:t>[X]Other depressive episodes</w:t>
            </w:r>
          </w:p>
        </w:tc>
        <w:tc>
          <w:tcPr>
            <w:tcW w:w="2274" w:type="dxa"/>
            <w:shd w:val="clear" w:color="auto" w:fill="FFFFFF" w:themeFill="background1"/>
            <w:vAlign w:val="bottom"/>
          </w:tcPr>
          <w:p w14:paraId="4CDC671F"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E6CE634" w14:textId="77777777" w:rsidR="008A6A60" w:rsidRPr="001753EE" w:rsidRDefault="008A6A60" w:rsidP="008A6A60">
            <w:pPr>
              <w:jc w:val="right"/>
              <w:rPr>
                <w:rFonts w:ascii="Calibri" w:hAnsi="Calibri" w:cs="Calibri"/>
              </w:rPr>
            </w:pPr>
          </w:p>
        </w:tc>
      </w:tr>
      <w:tr w:rsidR="001753EE" w:rsidRPr="001753EE" w14:paraId="138F1EE9" w14:textId="77777777" w:rsidTr="00FE7181">
        <w:tc>
          <w:tcPr>
            <w:tcW w:w="2954" w:type="dxa"/>
            <w:shd w:val="clear" w:color="auto" w:fill="FFFFFF" w:themeFill="background1"/>
            <w:vAlign w:val="bottom"/>
          </w:tcPr>
          <w:p w14:paraId="07460AFA" w14:textId="77777777" w:rsidR="008A6A60" w:rsidRPr="001753EE" w:rsidRDefault="008A6A60" w:rsidP="008A6A60">
            <w:pPr>
              <w:jc w:val="right"/>
              <w:rPr>
                <w:rFonts w:ascii="Calibri" w:hAnsi="Calibri" w:cs="Calibri"/>
              </w:rPr>
            </w:pPr>
            <w:r w:rsidRPr="001753EE">
              <w:rPr>
                <w:rFonts w:ascii="Calibri" w:hAnsi="Calibri" w:cs="Calibri"/>
              </w:rPr>
              <w:t>6932</w:t>
            </w:r>
          </w:p>
        </w:tc>
        <w:tc>
          <w:tcPr>
            <w:tcW w:w="2562" w:type="dxa"/>
            <w:shd w:val="clear" w:color="auto" w:fill="FFFFFF" w:themeFill="background1"/>
            <w:vAlign w:val="bottom"/>
          </w:tcPr>
          <w:p w14:paraId="251FD3A4"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5107049B" w14:textId="77777777" w:rsidR="008A6A60" w:rsidRPr="001753EE" w:rsidRDefault="008A6A60" w:rsidP="008A6A60">
            <w:pPr>
              <w:rPr>
                <w:rFonts w:ascii="Calibri" w:hAnsi="Calibri" w:cs="Calibri"/>
              </w:rPr>
            </w:pPr>
            <w:r w:rsidRPr="001753EE">
              <w:rPr>
                <w:rFonts w:ascii="Calibri" w:hAnsi="Calibri" w:cs="Calibri"/>
              </w:rPr>
              <w:t>Endogenous depression - recurrent</w:t>
            </w:r>
          </w:p>
        </w:tc>
        <w:tc>
          <w:tcPr>
            <w:tcW w:w="2274" w:type="dxa"/>
            <w:shd w:val="clear" w:color="auto" w:fill="FFFFFF" w:themeFill="background1"/>
            <w:vAlign w:val="bottom"/>
          </w:tcPr>
          <w:p w14:paraId="154899D5"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D424CF5" w14:textId="77777777" w:rsidR="008A6A60" w:rsidRPr="001753EE" w:rsidRDefault="008A6A60" w:rsidP="008A6A60">
            <w:pPr>
              <w:jc w:val="right"/>
              <w:rPr>
                <w:rFonts w:ascii="Calibri" w:hAnsi="Calibri" w:cs="Calibri"/>
              </w:rPr>
            </w:pPr>
          </w:p>
        </w:tc>
      </w:tr>
      <w:tr w:rsidR="001753EE" w:rsidRPr="001753EE" w14:paraId="59F506B4" w14:textId="77777777" w:rsidTr="00FE7181">
        <w:tc>
          <w:tcPr>
            <w:tcW w:w="2954" w:type="dxa"/>
            <w:shd w:val="clear" w:color="auto" w:fill="FFFFFF" w:themeFill="background1"/>
            <w:vAlign w:val="bottom"/>
          </w:tcPr>
          <w:p w14:paraId="74A18431" w14:textId="77777777" w:rsidR="008A6A60" w:rsidRPr="001753EE" w:rsidRDefault="008A6A60" w:rsidP="008A6A60">
            <w:pPr>
              <w:jc w:val="right"/>
              <w:rPr>
                <w:rFonts w:ascii="Calibri" w:hAnsi="Calibri" w:cs="Calibri"/>
              </w:rPr>
            </w:pPr>
            <w:r w:rsidRPr="001753EE">
              <w:rPr>
                <w:rFonts w:ascii="Calibri" w:hAnsi="Calibri" w:cs="Calibri"/>
              </w:rPr>
              <w:t>6950</w:t>
            </w:r>
          </w:p>
        </w:tc>
        <w:tc>
          <w:tcPr>
            <w:tcW w:w="2562" w:type="dxa"/>
            <w:shd w:val="clear" w:color="auto" w:fill="FFFFFF" w:themeFill="background1"/>
            <w:vAlign w:val="bottom"/>
          </w:tcPr>
          <w:p w14:paraId="73594ACD"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4397962E" w14:textId="77777777" w:rsidR="008A6A60" w:rsidRPr="001753EE" w:rsidRDefault="008A6A60" w:rsidP="008A6A60">
            <w:pPr>
              <w:rPr>
                <w:rFonts w:ascii="Calibri" w:hAnsi="Calibri" w:cs="Calibri"/>
              </w:rPr>
            </w:pPr>
            <w:r w:rsidRPr="001753EE">
              <w:rPr>
                <w:rFonts w:ascii="Calibri" w:hAnsi="Calibri" w:cs="Calibri"/>
              </w:rPr>
              <w:t>Endogenous depression first episode</w:t>
            </w:r>
          </w:p>
        </w:tc>
        <w:tc>
          <w:tcPr>
            <w:tcW w:w="2274" w:type="dxa"/>
            <w:shd w:val="clear" w:color="auto" w:fill="FFFFFF" w:themeFill="background1"/>
            <w:vAlign w:val="bottom"/>
          </w:tcPr>
          <w:p w14:paraId="2969385B"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4A3C623" w14:textId="77777777" w:rsidR="008A6A60" w:rsidRPr="001753EE" w:rsidRDefault="008A6A60" w:rsidP="008A6A60">
            <w:pPr>
              <w:jc w:val="right"/>
              <w:rPr>
                <w:rFonts w:ascii="Calibri" w:hAnsi="Calibri" w:cs="Calibri"/>
              </w:rPr>
            </w:pPr>
          </w:p>
        </w:tc>
      </w:tr>
      <w:tr w:rsidR="001753EE" w:rsidRPr="001753EE" w14:paraId="10038C6D" w14:textId="77777777" w:rsidTr="00FE7181">
        <w:tc>
          <w:tcPr>
            <w:tcW w:w="2954" w:type="dxa"/>
            <w:shd w:val="clear" w:color="auto" w:fill="FFFFFF" w:themeFill="background1"/>
            <w:vAlign w:val="bottom"/>
          </w:tcPr>
          <w:p w14:paraId="280F0700" w14:textId="77777777" w:rsidR="008A6A60" w:rsidRPr="001753EE" w:rsidRDefault="008A6A60" w:rsidP="008A6A60">
            <w:pPr>
              <w:jc w:val="right"/>
              <w:rPr>
                <w:rFonts w:ascii="Calibri" w:hAnsi="Calibri" w:cs="Calibri"/>
              </w:rPr>
            </w:pPr>
            <w:r w:rsidRPr="001753EE">
              <w:rPr>
                <w:rFonts w:ascii="Calibri" w:hAnsi="Calibri" w:cs="Calibri"/>
              </w:rPr>
              <w:t>7011</w:t>
            </w:r>
          </w:p>
        </w:tc>
        <w:tc>
          <w:tcPr>
            <w:tcW w:w="2562" w:type="dxa"/>
            <w:shd w:val="clear" w:color="auto" w:fill="FFFFFF" w:themeFill="background1"/>
            <w:vAlign w:val="bottom"/>
          </w:tcPr>
          <w:p w14:paraId="638C5C25"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1AB7ECC8" w14:textId="77777777" w:rsidR="008A6A60" w:rsidRPr="001753EE" w:rsidRDefault="008A6A60" w:rsidP="008A6A60">
            <w:pPr>
              <w:rPr>
                <w:rFonts w:ascii="Calibri" w:hAnsi="Calibri" w:cs="Calibri"/>
              </w:rPr>
            </w:pPr>
            <w:r w:rsidRPr="001753EE">
              <w:rPr>
                <w:rFonts w:ascii="Calibri" w:hAnsi="Calibri" w:cs="Calibri"/>
              </w:rPr>
              <w:t>Single major depressive episode NOS</w:t>
            </w:r>
          </w:p>
        </w:tc>
        <w:tc>
          <w:tcPr>
            <w:tcW w:w="2274" w:type="dxa"/>
            <w:shd w:val="clear" w:color="auto" w:fill="FFFFFF" w:themeFill="background1"/>
            <w:vAlign w:val="bottom"/>
          </w:tcPr>
          <w:p w14:paraId="1D03795E"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953D448" w14:textId="77777777" w:rsidR="008A6A60" w:rsidRPr="001753EE" w:rsidRDefault="008A6A60" w:rsidP="008A6A60">
            <w:pPr>
              <w:jc w:val="right"/>
              <w:rPr>
                <w:rFonts w:ascii="Calibri" w:hAnsi="Calibri" w:cs="Calibri"/>
              </w:rPr>
            </w:pPr>
          </w:p>
        </w:tc>
      </w:tr>
      <w:tr w:rsidR="001753EE" w:rsidRPr="001753EE" w14:paraId="45A0B783" w14:textId="77777777" w:rsidTr="00FE7181">
        <w:tc>
          <w:tcPr>
            <w:tcW w:w="2954" w:type="dxa"/>
            <w:shd w:val="clear" w:color="auto" w:fill="FFFFFF" w:themeFill="background1"/>
            <w:vAlign w:val="bottom"/>
          </w:tcPr>
          <w:p w14:paraId="732EE2E6" w14:textId="77777777" w:rsidR="008A6A60" w:rsidRPr="001753EE" w:rsidRDefault="008A6A60" w:rsidP="008A6A60">
            <w:pPr>
              <w:jc w:val="right"/>
              <w:rPr>
                <w:rFonts w:ascii="Calibri" w:hAnsi="Calibri" w:cs="Calibri"/>
              </w:rPr>
            </w:pPr>
            <w:r w:rsidRPr="001753EE">
              <w:rPr>
                <w:rFonts w:ascii="Calibri" w:hAnsi="Calibri" w:cs="Calibri"/>
              </w:rPr>
              <w:t>7604</w:t>
            </w:r>
          </w:p>
        </w:tc>
        <w:tc>
          <w:tcPr>
            <w:tcW w:w="2562" w:type="dxa"/>
            <w:shd w:val="clear" w:color="auto" w:fill="FFFFFF" w:themeFill="background1"/>
            <w:vAlign w:val="bottom"/>
          </w:tcPr>
          <w:p w14:paraId="68C37F53"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2EF8710A" w14:textId="77777777" w:rsidR="008A6A60" w:rsidRPr="001753EE" w:rsidRDefault="008A6A60" w:rsidP="008A6A60">
            <w:pPr>
              <w:rPr>
                <w:rFonts w:ascii="Calibri" w:hAnsi="Calibri" w:cs="Calibri"/>
              </w:rPr>
            </w:pPr>
            <w:r w:rsidRPr="001753EE">
              <w:rPr>
                <w:rFonts w:ascii="Calibri" w:hAnsi="Calibri" w:cs="Calibri"/>
              </w:rPr>
              <w:t>[X]Single episode of reactive depression</w:t>
            </w:r>
          </w:p>
        </w:tc>
        <w:tc>
          <w:tcPr>
            <w:tcW w:w="2274" w:type="dxa"/>
            <w:shd w:val="clear" w:color="auto" w:fill="FFFFFF" w:themeFill="background1"/>
            <w:vAlign w:val="bottom"/>
          </w:tcPr>
          <w:p w14:paraId="0C1556F7"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9B5FC67" w14:textId="77777777" w:rsidR="008A6A60" w:rsidRPr="001753EE" w:rsidRDefault="008A6A60" w:rsidP="008A6A60">
            <w:pPr>
              <w:jc w:val="right"/>
              <w:rPr>
                <w:rFonts w:ascii="Calibri" w:hAnsi="Calibri" w:cs="Calibri"/>
              </w:rPr>
            </w:pPr>
          </w:p>
        </w:tc>
      </w:tr>
      <w:tr w:rsidR="001753EE" w:rsidRPr="001753EE" w14:paraId="29E97E60" w14:textId="77777777" w:rsidTr="00FE7181">
        <w:tc>
          <w:tcPr>
            <w:tcW w:w="2954" w:type="dxa"/>
            <w:shd w:val="clear" w:color="auto" w:fill="FFFFFF" w:themeFill="background1"/>
            <w:vAlign w:val="bottom"/>
          </w:tcPr>
          <w:p w14:paraId="41ACE9FE" w14:textId="77777777" w:rsidR="008A6A60" w:rsidRPr="001753EE" w:rsidRDefault="008A6A60" w:rsidP="008A6A60">
            <w:pPr>
              <w:jc w:val="right"/>
              <w:rPr>
                <w:rFonts w:ascii="Calibri" w:hAnsi="Calibri" w:cs="Calibri"/>
              </w:rPr>
            </w:pPr>
            <w:r w:rsidRPr="001753EE">
              <w:rPr>
                <w:rFonts w:ascii="Calibri" w:hAnsi="Calibri" w:cs="Calibri"/>
              </w:rPr>
              <w:t>7737</w:t>
            </w:r>
          </w:p>
        </w:tc>
        <w:tc>
          <w:tcPr>
            <w:tcW w:w="2562" w:type="dxa"/>
            <w:shd w:val="clear" w:color="auto" w:fill="FFFFFF" w:themeFill="background1"/>
            <w:vAlign w:val="bottom"/>
          </w:tcPr>
          <w:p w14:paraId="2199811A"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18FA9565" w14:textId="77777777" w:rsidR="008A6A60" w:rsidRPr="001753EE" w:rsidRDefault="008A6A60" w:rsidP="008A6A60">
            <w:pPr>
              <w:rPr>
                <w:rFonts w:ascii="Calibri" w:hAnsi="Calibri" w:cs="Calibri"/>
              </w:rPr>
            </w:pPr>
            <w:r w:rsidRPr="001753EE">
              <w:rPr>
                <w:rFonts w:ascii="Calibri" w:hAnsi="Calibri" w:cs="Calibri"/>
              </w:rPr>
              <w:t>[X]Neurotic depression</w:t>
            </w:r>
          </w:p>
        </w:tc>
        <w:tc>
          <w:tcPr>
            <w:tcW w:w="2274" w:type="dxa"/>
            <w:shd w:val="clear" w:color="auto" w:fill="FFFFFF" w:themeFill="background1"/>
            <w:vAlign w:val="bottom"/>
          </w:tcPr>
          <w:p w14:paraId="6041FA16"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5E24193F" w14:textId="77777777" w:rsidR="008A6A60" w:rsidRPr="001753EE" w:rsidRDefault="008A6A60" w:rsidP="008A6A60">
            <w:pPr>
              <w:jc w:val="right"/>
              <w:rPr>
                <w:rFonts w:ascii="Calibri" w:hAnsi="Calibri" w:cs="Calibri"/>
              </w:rPr>
            </w:pPr>
          </w:p>
        </w:tc>
      </w:tr>
      <w:tr w:rsidR="001753EE" w:rsidRPr="001753EE" w14:paraId="7FC620FC" w14:textId="77777777" w:rsidTr="00FE7181">
        <w:tc>
          <w:tcPr>
            <w:tcW w:w="2954" w:type="dxa"/>
            <w:shd w:val="clear" w:color="auto" w:fill="FFFFFF" w:themeFill="background1"/>
            <w:vAlign w:val="bottom"/>
          </w:tcPr>
          <w:p w14:paraId="7DA1DF58" w14:textId="77777777" w:rsidR="008A6A60" w:rsidRPr="001753EE" w:rsidRDefault="008A6A60" w:rsidP="008A6A60">
            <w:pPr>
              <w:jc w:val="right"/>
              <w:rPr>
                <w:rFonts w:ascii="Calibri" w:hAnsi="Calibri" w:cs="Calibri"/>
              </w:rPr>
            </w:pPr>
            <w:r w:rsidRPr="001753EE">
              <w:rPr>
                <w:rFonts w:ascii="Calibri" w:hAnsi="Calibri" w:cs="Calibri"/>
              </w:rPr>
              <w:t>7749</w:t>
            </w:r>
          </w:p>
        </w:tc>
        <w:tc>
          <w:tcPr>
            <w:tcW w:w="2562" w:type="dxa"/>
            <w:shd w:val="clear" w:color="auto" w:fill="FFFFFF" w:themeFill="background1"/>
            <w:vAlign w:val="bottom"/>
          </w:tcPr>
          <w:p w14:paraId="46023532"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5DBF8D50" w14:textId="77777777" w:rsidR="008A6A60" w:rsidRPr="001753EE" w:rsidRDefault="008A6A60" w:rsidP="008A6A60">
            <w:pPr>
              <w:rPr>
                <w:rFonts w:ascii="Calibri" w:hAnsi="Calibri" w:cs="Calibri"/>
              </w:rPr>
            </w:pPr>
            <w:r w:rsidRPr="001753EE">
              <w:rPr>
                <w:rFonts w:ascii="Calibri" w:hAnsi="Calibri" w:cs="Calibri"/>
              </w:rPr>
              <w:t>[X]Mild anxiety depression</w:t>
            </w:r>
          </w:p>
        </w:tc>
        <w:tc>
          <w:tcPr>
            <w:tcW w:w="2274" w:type="dxa"/>
            <w:shd w:val="clear" w:color="auto" w:fill="FFFFFF" w:themeFill="background1"/>
            <w:vAlign w:val="bottom"/>
          </w:tcPr>
          <w:p w14:paraId="189D2136"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5F0FE4B7" w14:textId="77777777" w:rsidR="008A6A60" w:rsidRPr="001753EE" w:rsidRDefault="008A6A60" w:rsidP="008A6A60">
            <w:pPr>
              <w:jc w:val="right"/>
              <w:rPr>
                <w:rFonts w:ascii="Calibri" w:hAnsi="Calibri" w:cs="Calibri"/>
              </w:rPr>
            </w:pPr>
          </w:p>
        </w:tc>
      </w:tr>
      <w:tr w:rsidR="001753EE" w:rsidRPr="001753EE" w14:paraId="62929976" w14:textId="77777777" w:rsidTr="00FE7181">
        <w:tc>
          <w:tcPr>
            <w:tcW w:w="2954" w:type="dxa"/>
            <w:shd w:val="clear" w:color="auto" w:fill="FFFFFF" w:themeFill="background1"/>
            <w:vAlign w:val="bottom"/>
          </w:tcPr>
          <w:p w14:paraId="6EEC61F3" w14:textId="77777777" w:rsidR="008A6A60" w:rsidRPr="001753EE" w:rsidRDefault="008A6A60" w:rsidP="008A6A60">
            <w:pPr>
              <w:jc w:val="right"/>
              <w:rPr>
                <w:rFonts w:ascii="Calibri" w:hAnsi="Calibri" w:cs="Calibri"/>
              </w:rPr>
            </w:pPr>
            <w:r w:rsidRPr="001753EE">
              <w:rPr>
                <w:rFonts w:ascii="Calibri" w:hAnsi="Calibri" w:cs="Calibri"/>
              </w:rPr>
              <w:t>7953</w:t>
            </w:r>
          </w:p>
        </w:tc>
        <w:tc>
          <w:tcPr>
            <w:tcW w:w="2562" w:type="dxa"/>
            <w:shd w:val="clear" w:color="auto" w:fill="FFFFFF" w:themeFill="background1"/>
            <w:vAlign w:val="bottom"/>
          </w:tcPr>
          <w:p w14:paraId="7D769199"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48BC9131" w14:textId="77777777" w:rsidR="008A6A60" w:rsidRPr="001753EE" w:rsidRDefault="008A6A60" w:rsidP="008A6A60">
            <w:pPr>
              <w:rPr>
                <w:rFonts w:ascii="Calibri" w:hAnsi="Calibri" w:cs="Calibri"/>
              </w:rPr>
            </w:pPr>
            <w:r w:rsidRPr="001753EE">
              <w:rPr>
                <w:rFonts w:ascii="Calibri" w:hAnsi="Calibri" w:cs="Calibri"/>
              </w:rPr>
              <w:t>[X]Dysthymia</w:t>
            </w:r>
          </w:p>
        </w:tc>
        <w:tc>
          <w:tcPr>
            <w:tcW w:w="2274" w:type="dxa"/>
            <w:shd w:val="clear" w:color="auto" w:fill="FFFFFF" w:themeFill="background1"/>
            <w:vAlign w:val="bottom"/>
          </w:tcPr>
          <w:p w14:paraId="051AF353"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5F5678E" w14:textId="77777777" w:rsidR="008A6A60" w:rsidRPr="001753EE" w:rsidRDefault="008A6A60" w:rsidP="008A6A60">
            <w:pPr>
              <w:jc w:val="right"/>
              <w:rPr>
                <w:rFonts w:ascii="Calibri" w:hAnsi="Calibri" w:cs="Calibri"/>
              </w:rPr>
            </w:pPr>
          </w:p>
        </w:tc>
      </w:tr>
      <w:tr w:rsidR="001753EE" w:rsidRPr="001753EE" w14:paraId="1F5D2CAD" w14:textId="77777777" w:rsidTr="00FE7181">
        <w:tc>
          <w:tcPr>
            <w:tcW w:w="2954" w:type="dxa"/>
            <w:shd w:val="clear" w:color="auto" w:fill="FFFFFF" w:themeFill="background1"/>
            <w:vAlign w:val="bottom"/>
          </w:tcPr>
          <w:p w14:paraId="2D162CD8" w14:textId="77777777" w:rsidR="008A6A60" w:rsidRPr="001753EE" w:rsidRDefault="008A6A60" w:rsidP="008A6A60">
            <w:pPr>
              <w:jc w:val="right"/>
              <w:rPr>
                <w:rFonts w:ascii="Calibri" w:hAnsi="Calibri" w:cs="Calibri"/>
              </w:rPr>
            </w:pPr>
            <w:r w:rsidRPr="001753EE">
              <w:rPr>
                <w:rFonts w:ascii="Calibri" w:hAnsi="Calibri" w:cs="Calibri"/>
              </w:rPr>
              <w:t>8478</w:t>
            </w:r>
          </w:p>
        </w:tc>
        <w:tc>
          <w:tcPr>
            <w:tcW w:w="2562" w:type="dxa"/>
            <w:shd w:val="clear" w:color="auto" w:fill="FFFFFF" w:themeFill="background1"/>
            <w:vAlign w:val="bottom"/>
          </w:tcPr>
          <w:p w14:paraId="46C3204D"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46BB0EE7" w14:textId="77777777" w:rsidR="008A6A60" w:rsidRPr="001753EE" w:rsidRDefault="008A6A60" w:rsidP="008A6A60">
            <w:pPr>
              <w:rPr>
                <w:rFonts w:ascii="Calibri" w:hAnsi="Calibri" w:cs="Calibri"/>
              </w:rPr>
            </w:pPr>
            <w:r w:rsidRPr="001753EE">
              <w:rPr>
                <w:rFonts w:ascii="Calibri" w:hAnsi="Calibri" w:cs="Calibri"/>
              </w:rPr>
              <w:t>Reactive depressive psychosis</w:t>
            </w:r>
          </w:p>
        </w:tc>
        <w:tc>
          <w:tcPr>
            <w:tcW w:w="2274" w:type="dxa"/>
            <w:shd w:val="clear" w:color="auto" w:fill="FFFFFF" w:themeFill="background1"/>
            <w:vAlign w:val="bottom"/>
          </w:tcPr>
          <w:p w14:paraId="11378119"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9605302" w14:textId="77777777" w:rsidR="008A6A60" w:rsidRPr="001753EE" w:rsidRDefault="008A6A60" w:rsidP="008A6A60">
            <w:pPr>
              <w:jc w:val="right"/>
              <w:rPr>
                <w:rFonts w:ascii="Calibri" w:hAnsi="Calibri" w:cs="Calibri"/>
              </w:rPr>
            </w:pPr>
          </w:p>
        </w:tc>
      </w:tr>
      <w:tr w:rsidR="001753EE" w:rsidRPr="001753EE" w14:paraId="40FB517D" w14:textId="77777777" w:rsidTr="00FE7181">
        <w:trPr>
          <w:trHeight w:val="85"/>
        </w:trPr>
        <w:tc>
          <w:tcPr>
            <w:tcW w:w="2954" w:type="dxa"/>
            <w:shd w:val="clear" w:color="auto" w:fill="FFFFFF" w:themeFill="background1"/>
            <w:vAlign w:val="bottom"/>
          </w:tcPr>
          <w:p w14:paraId="54879E1F" w14:textId="77777777" w:rsidR="008A6A60" w:rsidRPr="001753EE" w:rsidRDefault="008A6A60" w:rsidP="008A6A60">
            <w:pPr>
              <w:jc w:val="right"/>
              <w:rPr>
                <w:rFonts w:ascii="Calibri" w:hAnsi="Calibri" w:cs="Calibri"/>
              </w:rPr>
            </w:pPr>
            <w:r w:rsidRPr="001753EE">
              <w:rPr>
                <w:rFonts w:ascii="Calibri" w:hAnsi="Calibri" w:cs="Calibri"/>
              </w:rPr>
              <w:t>8584</w:t>
            </w:r>
          </w:p>
        </w:tc>
        <w:tc>
          <w:tcPr>
            <w:tcW w:w="2562" w:type="dxa"/>
            <w:shd w:val="clear" w:color="auto" w:fill="FFFFFF" w:themeFill="background1"/>
            <w:vAlign w:val="bottom"/>
          </w:tcPr>
          <w:p w14:paraId="71C9EAB8"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6A3E7E6A" w14:textId="77777777" w:rsidR="008A6A60" w:rsidRPr="001753EE" w:rsidRDefault="008A6A60" w:rsidP="008A6A60">
            <w:pPr>
              <w:rPr>
                <w:rFonts w:ascii="Calibri" w:hAnsi="Calibri" w:cs="Calibri"/>
              </w:rPr>
            </w:pPr>
            <w:r w:rsidRPr="001753EE">
              <w:rPr>
                <w:rFonts w:ascii="Calibri" w:hAnsi="Calibri" w:cs="Calibri"/>
              </w:rPr>
              <w:t>[X]Depressive neurosis</w:t>
            </w:r>
          </w:p>
        </w:tc>
        <w:tc>
          <w:tcPr>
            <w:tcW w:w="2274" w:type="dxa"/>
            <w:shd w:val="clear" w:color="auto" w:fill="FFFFFF" w:themeFill="background1"/>
            <w:vAlign w:val="bottom"/>
          </w:tcPr>
          <w:p w14:paraId="7A84A629"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DE76430" w14:textId="77777777" w:rsidR="008A6A60" w:rsidRPr="001753EE" w:rsidRDefault="008A6A60" w:rsidP="008A6A60">
            <w:pPr>
              <w:jc w:val="right"/>
              <w:rPr>
                <w:rFonts w:ascii="Calibri" w:hAnsi="Calibri" w:cs="Calibri"/>
              </w:rPr>
            </w:pPr>
          </w:p>
        </w:tc>
      </w:tr>
      <w:tr w:rsidR="001753EE" w:rsidRPr="001753EE" w14:paraId="5EC4C9A1" w14:textId="77777777" w:rsidTr="00FE7181">
        <w:tc>
          <w:tcPr>
            <w:tcW w:w="2954" w:type="dxa"/>
            <w:shd w:val="clear" w:color="auto" w:fill="FFFFFF" w:themeFill="background1"/>
            <w:vAlign w:val="bottom"/>
          </w:tcPr>
          <w:p w14:paraId="04721044" w14:textId="77777777" w:rsidR="008A6A60" w:rsidRPr="001753EE" w:rsidRDefault="008A6A60" w:rsidP="008A6A60">
            <w:pPr>
              <w:jc w:val="right"/>
              <w:rPr>
                <w:rFonts w:ascii="Calibri" w:hAnsi="Calibri" w:cs="Calibri"/>
              </w:rPr>
            </w:pPr>
            <w:r w:rsidRPr="001753EE">
              <w:rPr>
                <w:rFonts w:ascii="Calibri" w:hAnsi="Calibri" w:cs="Calibri"/>
              </w:rPr>
              <w:t>8826</w:t>
            </w:r>
          </w:p>
        </w:tc>
        <w:tc>
          <w:tcPr>
            <w:tcW w:w="2562" w:type="dxa"/>
            <w:shd w:val="clear" w:color="auto" w:fill="FFFFFF" w:themeFill="background1"/>
            <w:vAlign w:val="bottom"/>
          </w:tcPr>
          <w:p w14:paraId="26E6AABD" w14:textId="77777777" w:rsidR="008A6A60" w:rsidRPr="001753EE" w:rsidRDefault="008A6A60" w:rsidP="008A6A60">
            <w:pPr>
              <w:jc w:val="right"/>
              <w:rPr>
                <w:rFonts w:ascii="Calibri" w:hAnsi="Calibri" w:cs="Calibri"/>
              </w:rPr>
            </w:pPr>
          </w:p>
        </w:tc>
        <w:tc>
          <w:tcPr>
            <w:tcW w:w="3917" w:type="dxa"/>
            <w:shd w:val="clear" w:color="auto" w:fill="FFFFFF" w:themeFill="background1"/>
            <w:vAlign w:val="bottom"/>
          </w:tcPr>
          <w:p w14:paraId="7A30EAAD" w14:textId="77777777" w:rsidR="008A6A60" w:rsidRPr="001753EE" w:rsidRDefault="008A6A60" w:rsidP="008A6A60">
            <w:pPr>
              <w:rPr>
                <w:rFonts w:ascii="Calibri" w:hAnsi="Calibri" w:cs="Calibri"/>
              </w:rPr>
            </w:pPr>
            <w:r w:rsidRPr="001753EE">
              <w:rPr>
                <w:rFonts w:ascii="Calibri" w:hAnsi="Calibri" w:cs="Calibri"/>
              </w:rPr>
              <w:t>[X]SAD - Seasonal affective disorder</w:t>
            </w:r>
          </w:p>
        </w:tc>
        <w:tc>
          <w:tcPr>
            <w:tcW w:w="2274" w:type="dxa"/>
            <w:shd w:val="clear" w:color="auto" w:fill="FFFFFF" w:themeFill="background1"/>
            <w:vAlign w:val="bottom"/>
          </w:tcPr>
          <w:p w14:paraId="41A7DCC5" w14:textId="77777777" w:rsidR="008A6A60" w:rsidRPr="001753EE" w:rsidRDefault="008A6A60" w:rsidP="008A6A60">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5FCD3706" w14:textId="77777777" w:rsidR="008A6A60" w:rsidRPr="001753EE" w:rsidRDefault="008A6A60" w:rsidP="008A6A60">
            <w:pPr>
              <w:jc w:val="right"/>
              <w:rPr>
                <w:rFonts w:ascii="Calibri" w:hAnsi="Calibri" w:cs="Calibri"/>
              </w:rPr>
            </w:pPr>
          </w:p>
        </w:tc>
      </w:tr>
      <w:tr w:rsidR="001753EE" w:rsidRPr="001753EE" w14:paraId="2B64B9DB" w14:textId="77777777" w:rsidTr="00FE7181">
        <w:tc>
          <w:tcPr>
            <w:tcW w:w="2954" w:type="dxa"/>
            <w:shd w:val="clear" w:color="auto" w:fill="FFFFFF" w:themeFill="background1"/>
            <w:vAlign w:val="bottom"/>
          </w:tcPr>
          <w:p w14:paraId="3E780745" w14:textId="77777777" w:rsidR="00FE7181" w:rsidRPr="001753EE" w:rsidRDefault="00FE7181" w:rsidP="00FE7181">
            <w:pPr>
              <w:jc w:val="right"/>
              <w:rPr>
                <w:rFonts w:ascii="Calibri" w:hAnsi="Calibri" w:cs="Calibri"/>
              </w:rPr>
            </w:pPr>
            <w:r w:rsidRPr="001753EE">
              <w:rPr>
                <w:rFonts w:ascii="Calibri" w:hAnsi="Calibri" w:cs="Calibri"/>
              </w:rPr>
              <w:t>8851</w:t>
            </w:r>
          </w:p>
        </w:tc>
        <w:tc>
          <w:tcPr>
            <w:tcW w:w="2562" w:type="dxa"/>
            <w:shd w:val="clear" w:color="auto" w:fill="FFFFFF" w:themeFill="background1"/>
            <w:vAlign w:val="bottom"/>
          </w:tcPr>
          <w:p w14:paraId="1DBBBD7B"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660E23D" w14:textId="77777777" w:rsidR="00FE7181" w:rsidRPr="001753EE" w:rsidRDefault="00FE7181" w:rsidP="00FE7181">
            <w:pPr>
              <w:rPr>
                <w:rFonts w:ascii="Calibri" w:hAnsi="Calibri" w:cs="Calibri"/>
              </w:rPr>
            </w:pPr>
            <w:r w:rsidRPr="001753EE">
              <w:rPr>
                <w:rFonts w:ascii="Calibri" w:hAnsi="Calibri" w:cs="Calibri"/>
              </w:rPr>
              <w:t>[X]Recurrent episodes of depressive reaction</w:t>
            </w:r>
          </w:p>
        </w:tc>
        <w:tc>
          <w:tcPr>
            <w:tcW w:w="2274" w:type="dxa"/>
            <w:shd w:val="clear" w:color="auto" w:fill="FFFFFF" w:themeFill="background1"/>
            <w:vAlign w:val="bottom"/>
          </w:tcPr>
          <w:p w14:paraId="0DD40DBD"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B1FBB64" w14:textId="77777777" w:rsidR="00FE7181" w:rsidRPr="001753EE" w:rsidRDefault="00FE7181" w:rsidP="00FE7181">
            <w:pPr>
              <w:jc w:val="right"/>
              <w:rPr>
                <w:rFonts w:ascii="Calibri" w:hAnsi="Calibri" w:cs="Calibri"/>
              </w:rPr>
            </w:pPr>
          </w:p>
        </w:tc>
      </w:tr>
      <w:tr w:rsidR="001753EE" w:rsidRPr="001753EE" w14:paraId="62F6E232" w14:textId="77777777" w:rsidTr="00FE7181">
        <w:tc>
          <w:tcPr>
            <w:tcW w:w="2954" w:type="dxa"/>
            <w:shd w:val="clear" w:color="auto" w:fill="FFFFFF" w:themeFill="background1"/>
            <w:vAlign w:val="bottom"/>
          </w:tcPr>
          <w:p w14:paraId="523AC7D2" w14:textId="77777777" w:rsidR="00FE7181" w:rsidRPr="001753EE" w:rsidRDefault="00FE7181" w:rsidP="00FE7181">
            <w:pPr>
              <w:jc w:val="right"/>
              <w:rPr>
                <w:rFonts w:ascii="Calibri" w:hAnsi="Calibri" w:cs="Calibri"/>
              </w:rPr>
            </w:pPr>
            <w:r w:rsidRPr="001753EE">
              <w:rPr>
                <w:rFonts w:ascii="Calibri" w:hAnsi="Calibri" w:cs="Calibri"/>
              </w:rPr>
              <w:t>8902</w:t>
            </w:r>
          </w:p>
        </w:tc>
        <w:tc>
          <w:tcPr>
            <w:tcW w:w="2562" w:type="dxa"/>
            <w:shd w:val="clear" w:color="auto" w:fill="FFFFFF" w:themeFill="background1"/>
            <w:vAlign w:val="bottom"/>
          </w:tcPr>
          <w:p w14:paraId="3410A525"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D9C5ED2" w14:textId="77777777" w:rsidR="00FE7181" w:rsidRPr="001753EE" w:rsidRDefault="00FE7181" w:rsidP="00FE7181">
            <w:pPr>
              <w:rPr>
                <w:rFonts w:ascii="Calibri" w:hAnsi="Calibri" w:cs="Calibri"/>
              </w:rPr>
            </w:pPr>
            <w:r w:rsidRPr="001753EE">
              <w:rPr>
                <w:rFonts w:ascii="Calibri" w:hAnsi="Calibri" w:cs="Calibri"/>
              </w:rPr>
              <w:t>[X]Recurrent episodes of reactive depression</w:t>
            </w:r>
          </w:p>
        </w:tc>
        <w:tc>
          <w:tcPr>
            <w:tcW w:w="2274" w:type="dxa"/>
            <w:shd w:val="clear" w:color="auto" w:fill="FFFFFF" w:themeFill="background1"/>
            <w:vAlign w:val="bottom"/>
          </w:tcPr>
          <w:p w14:paraId="72EE8B15"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45A9AF1" w14:textId="77777777" w:rsidR="00FE7181" w:rsidRPr="001753EE" w:rsidRDefault="00FE7181" w:rsidP="00FE7181">
            <w:pPr>
              <w:jc w:val="right"/>
              <w:rPr>
                <w:rFonts w:ascii="Calibri" w:hAnsi="Calibri" w:cs="Calibri"/>
              </w:rPr>
            </w:pPr>
          </w:p>
        </w:tc>
      </w:tr>
      <w:tr w:rsidR="001753EE" w:rsidRPr="001753EE" w14:paraId="3CBFE40E" w14:textId="77777777" w:rsidTr="00FE7181">
        <w:tc>
          <w:tcPr>
            <w:tcW w:w="2954" w:type="dxa"/>
            <w:shd w:val="clear" w:color="auto" w:fill="FFFFFF" w:themeFill="background1"/>
            <w:vAlign w:val="bottom"/>
          </w:tcPr>
          <w:p w14:paraId="34507F6B" w14:textId="77777777" w:rsidR="00FE7181" w:rsidRPr="001753EE" w:rsidRDefault="00FE7181" w:rsidP="00FE7181">
            <w:pPr>
              <w:jc w:val="right"/>
              <w:rPr>
                <w:rFonts w:ascii="Calibri" w:hAnsi="Calibri" w:cs="Calibri"/>
              </w:rPr>
            </w:pPr>
            <w:r w:rsidRPr="001753EE">
              <w:rPr>
                <w:rFonts w:ascii="Calibri" w:hAnsi="Calibri" w:cs="Calibri"/>
              </w:rPr>
              <w:t>9055</w:t>
            </w:r>
          </w:p>
        </w:tc>
        <w:tc>
          <w:tcPr>
            <w:tcW w:w="2562" w:type="dxa"/>
            <w:shd w:val="clear" w:color="auto" w:fill="FFFFFF" w:themeFill="background1"/>
            <w:vAlign w:val="bottom"/>
          </w:tcPr>
          <w:p w14:paraId="0F34EAE4"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C23D716" w14:textId="77777777" w:rsidR="00FE7181" w:rsidRPr="001753EE" w:rsidRDefault="00FE7181" w:rsidP="00FE7181">
            <w:pPr>
              <w:rPr>
                <w:rFonts w:ascii="Calibri" w:hAnsi="Calibri" w:cs="Calibri"/>
              </w:rPr>
            </w:pPr>
            <w:r w:rsidRPr="001753EE">
              <w:rPr>
                <w:rFonts w:ascii="Calibri" w:hAnsi="Calibri" w:cs="Calibri"/>
              </w:rPr>
              <w:t>[X]Single episode of depressive reaction</w:t>
            </w:r>
          </w:p>
        </w:tc>
        <w:tc>
          <w:tcPr>
            <w:tcW w:w="2274" w:type="dxa"/>
            <w:shd w:val="clear" w:color="auto" w:fill="FFFFFF" w:themeFill="background1"/>
            <w:vAlign w:val="bottom"/>
          </w:tcPr>
          <w:p w14:paraId="05FF51EB"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EF65FA4" w14:textId="77777777" w:rsidR="00FE7181" w:rsidRPr="001753EE" w:rsidRDefault="00FE7181" w:rsidP="00FE7181">
            <w:pPr>
              <w:jc w:val="right"/>
              <w:rPr>
                <w:rFonts w:ascii="Calibri" w:hAnsi="Calibri" w:cs="Calibri"/>
              </w:rPr>
            </w:pPr>
          </w:p>
        </w:tc>
      </w:tr>
      <w:tr w:rsidR="001753EE" w:rsidRPr="001753EE" w14:paraId="651F9948" w14:textId="77777777" w:rsidTr="00FE7181">
        <w:tc>
          <w:tcPr>
            <w:tcW w:w="2954" w:type="dxa"/>
            <w:shd w:val="clear" w:color="auto" w:fill="FFFFFF" w:themeFill="background1"/>
            <w:vAlign w:val="bottom"/>
          </w:tcPr>
          <w:p w14:paraId="289CBFE2" w14:textId="77777777" w:rsidR="00FE7181" w:rsidRPr="001753EE" w:rsidRDefault="00FE7181" w:rsidP="00FE7181">
            <w:pPr>
              <w:jc w:val="right"/>
              <w:rPr>
                <w:rFonts w:ascii="Calibri" w:hAnsi="Calibri" w:cs="Calibri"/>
              </w:rPr>
            </w:pPr>
            <w:r w:rsidRPr="001753EE">
              <w:rPr>
                <w:rFonts w:ascii="Calibri" w:hAnsi="Calibri" w:cs="Calibri"/>
              </w:rPr>
              <w:t>9183</w:t>
            </w:r>
          </w:p>
        </w:tc>
        <w:tc>
          <w:tcPr>
            <w:tcW w:w="2562" w:type="dxa"/>
            <w:shd w:val="clear" w:color="auto" w:fill="FFFFFF" w:themeFill="background1"/>
            <w:vAlign w:val="bottom"/>
          </w:tcPr>
          <w:p w14:paraId="207A0FEE"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5C1D43D" w14:textId="77777777" w:rsidR="00FE7181" w:rsidRPr="001753EE" w:rsidRDefault="00FE7181" w:rsidP="00FE7181">
            <w:pPr>
              <w:rPr>
                <w:rFonts w:ascii="Calibri" w:hAnsi="Calibri" w:cs="Calibri"/>
              </w:rPr>
            </w:pPr>
            <w:r w:rsidRPr="001753EE">
              <w:rPr>
                <w:rFonts w:ascii="Calibri" w:hAnsi="Calibri" w:cs="Calibri"/>
              </w:rPr>
              <w:t>Masked depression</w:t>
            </w:r>
          </w:p>
        </w:tc>
        <w:tc>
          <w:tcPr>
            <w:tcW w:w="2274" w:type="dxa"/>
            <w:shd w:val="clear" w:color="auto" w:fill="FFFFFF" w:themeFill="background1"/>
            <w:vAlign w:val="bottom"/>
          </w:tcPr>
          <w:p w14:paraId="77F7D32A"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96CFC7F" w14:textId="77777777" w:rsidR="00FE7181" w:rsidRPr="001753EE" w:rsidRDefault="00FE7181" w:rsidP="00FE7181">
            <w:pPr>
              <w:jc w:val="right"/>
              <w:rPr>
                <w:rFonts w:ascii="Calibri" w:hAnsi="Calibri" w:cs="Calibri"/>
              </w:rPr>
            </w:pPr>
          </w:p>
        </w:tc>
      </w:tr>
      <w:tr w:rsidR="001753EE" w:rsidRPr="001753EE" w14:paraId="1D6201EB" w14:textId="77777777" w:rsidTr="00FE7181">
        <w:tc>
          <w:tcPr>
            <w:tcW w:w="2954" w:type="dxa"/>
            <w:shd w:val="clear" w:color="auto" w:fill="FFFFFF" w:themeFill="background1"/>
            <w:vAlign w:val="bottom"/>
          </w:tcPr>
          <w:p w14:paraId="084856D2" w14:textId="77777777" w:rsidR="00FE7181" w:rsidRPr="001753EE" w:rsidRDefault="00FE7181" w:rsidP="00FE7181">
            <w:pPr>
              <w:jc w:val="right"/>
              <w:rPr>
                <w:rFonts w:ascii="Calibri" w:hAnsi="Calibri" w:cs="Calibri"/>
              </w:rPr>
            </w:pPr>
            <w:r w:rsidRPr="001753EE">
              <w:rPr>
                <w:rFonts w:ascii="Calibri" w:hAnsi="Calibri" w:cs="Calibri"/>
              </w:rPr>
              <w:t>9211</w:t>
            </w:r>
          </w:p>
        </w:tc>
        <w:tc>
          <w:tcPr>
            <w:tcW w:w="2562" w:type="dxa"/>
            <w:shd w:val="clear" w:color="auto" w:fill="FFFFFF" w:themeFill="background1"/>
            <w:vAlign w:val="bottom"/>
          </w:tcPr>
          <w:p w14:paraId="5A376CD6"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1B573093" w14:textId="77777777" w:rsidR="00FE7181" w:rsidRPr="001753EE" w:rsidRDefault="00FE7181" w:rsidP="00FE7181">
            <w:pPr>
              <w:rPr>
                <w:rFonts w:ascii="Calibri" w:hAnsi="Calibri" w:cs="Calibri"/>
              </w:rPr>
            </w:pPr>
            <w:r w:rsidRPr="001753EE">
              <w:rPr>
                <w:rFonts w:ascii="Calibri" w:hAnsi="Calibri" w:cs="Calibri"/>
              </w:rPr>
              <w:t>[X]Moderate depressive episode</w:t>
            </w:r>
          </w:p>
        </w:tc>
        <w:tc>
          <w:tcPr>
            <w:tcW w:w="2274" w:type="dxa"/>
            <w:shd w:val="clear" w:color="auto" w:fill="FFFFFF" w:themeFill="background1"/>
            <w:vAlign w:val="bottom"/>
          </w:tcPr>
          <w:p w14:paraId="7AEF4147"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7A844BE" w14:textId="77777777" w:rsidR="00FE7181" w:rsidRPr="001753EE" w:rsidRDefault="00FE7181" w:rsidP="00FE7181">
            <w:pPr>
              <w:jc w:val="right"/>
              <w:rPr>
                <w:rFonts w:ascii="Calibri" w:hAnsi="Calibri" w:cs="Calibri"/>
              </w:rPr>
            </w:pPr>
          </w:p>
        </w:tc>
      </w:tr>
      <w:tr w:rsidR="001753EE" w:rsidRPr="001753EE" w14:paraId="2170B9A3" w14:textId="77777777" w:rsidTr="00FE7181">
        <w:tc>
          <w:tcPr>
            <w:tcW w:w="2954" w:type="dxa"/>
            <w:shd w:val="clear" w:color="auto" w:fill="FFFFFF" w:themeFill="background1"/>
            <w:vAlign w:val="bottom"/>
          </w:tcPr>
          <w:p w14:paraId="53F0667E" w14:textId="77777777" w:rsidR="00FE7181" w:rsidRPr="001753EE" w:rsidRDefault="00FE7181" w:rsidP="00FE7181">
            <w:pPr>
              <w:jc w:val="right"/>
              <w:rPr>
                <w:rFonts w:ascii="Calibri" w:hAnsi="Calibri" w:cs="Calibri"/>
              </w:rPr>
            </w:pPr>
            <w:r w:rsidRPr="001753EE">
              <w:rPr>
                <w:rFonts w:ascii="Calibri" w:hAnsi="Calibri" w:cs="Calibri"/>
              </w:rPr>
              <w:lastRenderedPageBreak/>
              <w:t>9667</w:t>
            </w:r>
          </w:p>
        </w:tc>
        <w:tc>
          <w:tcPr>
            <w:tcW w:w="2562" w:type="dxa"/>
            <w:shd w:val="clear" w:color="auto" w:fill="FFFFFF" w:themeFill="background1"/>
            <w:vAlign w:val="bottom"/>
          </w:tcPr>
          <w:p w14:paraId="4898CC9C"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8EE5889" w14:textId="77777777" w:rsidR="00FE7181" w:rsidRPr="001753EE" w:rsidRDefault="00FE7181" w:rsidP="00FE7181">
            <w:pPr>
              <w:rPr>
                <w:rFonts w:ascii="Calibri" w:hAnsi="Calibri" w:cs="Calibri"/>
              </w:rPr>
            </w:pPr>
            <w:r w:rsidRPr="001753EE">
              <w:rPr>
                <w:rFonts w:ascii="Calibri" w:hAnsi="Calibri" w:cs="Calibri"/>
              </w:rPr>
              <w:t>[X]Severe depressive episode without psychotic symptoms</w:t>
            </w:r>
          </w:p>
        </w:tc>
        <w:tc>
          <w:tcPr>
            <w:tcW w:w="2274" w:type="dxa"/>
            <w:shd w:val="clear" w:color="auto" w:fill="FFFFFF" w:themeFill="background1"/>
            <w:vAlign w:val="bottom"/>
          </w:tcPr>
          <w:p w14:paraId="5AC74DC5"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AFF5BC7" w14:textId="77777777" w:rsidR="00FE7181" w:rsidRPr="001753EE" w:rsidRDefault="00FE7181" w:rsidP="00FE7181">
            <w:pPr>
              <w:jc w:val="right"/>
              <w:rPr>
                <w:rFonts w:ascii="Calibri" w:hAnsi="Calibri" w:cs="Calibri"/>
              </w:rPr>
            </w:pPr>
          </w:p>
        </w:tc>
      </w:tr>
      <w:tr w:rsidR="001753EE" w:rsidRPr="001753EE" w14:paraId="2C7EA592" w14:textId="77777777" w:rsidTr="00FE7181">
        <w:tc>
          <w:tcPr>
            <w:tcW w:w="2954" w:type="dxa"/>
            <w:shd w:val="clear" w:color="auto" w:fill="FFFFFF" w:themeFill="background1"/>
            <w:vAlign w:val="bottom"/>
          </w:tcPr>
          <w:p w14:paraId="7C8E5B9B" w14:textId="77777777" w:rsidR="00FE7181" w:rsidRPr="001753EE" w:rsidRDefault="00FE7181" w:rsidP="00FE7181">
            <w:pPr>
              <w:jc w:val="right"/>
              <w:rPr>
                <w:rFonts w:ascii="Calibri" w:hAnsi="Calibri" w:cs="Calibri"/>
              </w:rPr>
            </w:pPr>
            <w:r w:rsidRPr="001753EE">
              <w:rPr>
                <w:rFonts w:ascii="Calibri" w:hAnsi="Calibri" w:cs="Calibri"/>
              </w:rPr>
              <w:t>10290</w:t>
            </w:r>
          </w:p>
        </w:tc>
        <w:tc>
          <w:tcPr>
            <w:tcW w:w="2562" w:type="dxa"/>
            <w:shd w:val="clear" w:color="auto" w:fill="FFFFFF" w:themeFill="background1"/>
            <w:vAlign w:val="bottom"/>
          </w:tcPr>
          <w:p w14:paraId="7C5D4EC1"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2A32F49" w14:textId="77777777" w:rsidR="00FE7181" w:rsidRPr="001753EE" w:rsidRDefault="00FE7181" w:rsidP="00FE7181">
            <w:pPr>
              <w:rPr>
                <w:rFonts w:ascii="Calibri" w:hAnsi="Calibri" w:cs="Calibri"/>
              </w:rPr>
            </w:pPr>
            <w:r w:rsidRPr="001753EE">
              <w:rPr>
                <w:rFonts w:ascii="Calibri" w:hAnsi="Calibri" w:cs="Calibri"/>
              </w:rPr>
              <w:t>[X]Depressive personality disorder</w:t>
            </w:r>
          </w:p>
        </w:tc>
        <w:tc>
          <w:tcPr>
            <w:tcW w:w="2274" w:type="dxa"/>
            <w:shd w:val="clear" w:color="auto" w:fill="FFFFFF" w:themeFill="background1"/>
            <w:vAlign w:val="bottom"/>
          </w:tcPr>
          <w:p w14:paraId="6959D005"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58E3B1D" w14:textId="77777777" w:rsidR="00FE7181" w:rsidRPr="001753EE" w:rsidRDefault="00FE7181" w:rsidP="00FE7181">
            <w:pPr>
              <w:jc w:val="right"/>
              <w:rPr>
                <w:rFonts w:ascii="Calibri" w:hAnsi="Calibri" w:cs="Calibri"/>
              </w:rPr>
            </w:pPr>
          </w:p>
        </w:tc>
      </w:tr>
      <w:tr w:rsidR="001753EE" w:rsidRPr="001753EE" w14:paraId="2AB8D346" w14:textId="77777777" w:rsidTr="00FE7181">
        <w:tc>
          <w:tcPr>
            <w:tcW w:w="2954" w:type="dxa"/>
            <w:shd w:val="clear" w:color="auto" w:fill="FFFFFF" w:themeFill="background1"/>
            <w:vAlign w:val="bottom"/>
          </w:tcPr>
          <w:p w14:paraId="11A2AA4F" w14:textId="77777777" w:rsidR="00FE7181" w:rsidRPr="001753EE" w:rsidRDefault="00FE7181" w:rsidP="00FE7181">
            <w:pPr>
              <w:jc w:val="right"/>
              <w:rPr>
                <w:rFonts w:ascii="Calibri" w:hAnsi="Calibri" w:cs="Calibri"/>
              </w:rPr>
            </w:pPr>
            <w:r w:rsidRPr="001753EE">
              <w:rPr>
                <w:rFonts w:ascii="Calibri" w:hAnsi="Calibri" w:cs="Calibri"/>
              </w:rPr>
              <w:t>10455</w:t>
            </w:r>
          </w:p>
        </w:tc>
        <w:tc>
          <w:tcPr>
            <w:tcW w:w="2562" w:type="dxa"/>
            <w:shd w:val="clear" w:color="auto" w:fill="FFFFFF" w:themeFill="background1"/>
            <w:vAlign w:val="bottom"/>
          </w:tcPr>
          <w:p w14:paraId="286C4B21"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D8AEDD4" w14:textId="77777777" w:rsidR="00FE7181" w:rsidRPr="001753EE" w:rsidRDefault="00FE7181" w:rsidP="00FE7181">
            <w:pPr>
              <w:rPr>
                <w:rFonts w:ascii="Calibri" w:hAnsi="Calibri" w:cs="Calibri"/>
              </w:rPr>
            </w:pPr>
            <w:r w:rsidRPr="001753EE">
              <w:rPr>
                <w:rFonts w:ascii="Calibri" w:hAnsi="Calibri" w:cs="Calibri"/>
              </w:rPr>
              <w:t>Depressive personality disorder</w:t>
            </w:r>
          </w:p>
        </w:tc>
        <w:tc>
          <w:tcPr>
            <w:tcW w:w="2274" w:type="dxa"/>
            <w:shd w:val="clear" w:color="auto" w:fill="FFFFFF" w:themeFill="background1"/>
            <w:vAlign w:val="bottom"/>
          </w:tcPr>
          <w:p w14:paraId="35D2CABD"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2B87DA3" w14:textId="77777777" w:rsidR="00FE7181" w:rsidRPr="001753EE" w:rsidRDefault="00FE7181" w:rsidP="00FE7181">
            <w:pPr>
              <w:jc w:val="right"/>
              <w:rPr>
                <w:rFonts w:ascii="Calibri" w:hAnsi="Calibri" w:cs="Calibri"/>
              </w:rPr>
            </w:pPr>
          </w:p>
        </w:tc>
      </w:tr>
      <w:tr w:rsidR="001753EE" w:rsidRPr="001753EE" w14:paraId="46ACA51D" w14:textId="77777777" w:rsidTr="00FE7181">
        <w:tc>
          <w:tcPr>
            <w:tcW w:w="2954" w:type="dxa"/>
            <w:shd w:val="clear" w:color="auto" w:fill="FFFFFF" w:themeFill="background1"/>
            <w:vAlign w:val="bottom"/>
          </w:tcPr>
          <w:p w14:paraId="0F8DDE0E" w14:textId="77777777" w:rsidR="00FE7181" w:rsidRPr="001753EE" w:rsidRDefault="00FE7181" w:rsidP="00FE7181">
            <w:pPr>
              <w:jc w:val="right"/>
              <w:rPr>
                <w:rFonts w:ascii="Calibri" w:hAnsi="Calibri" w:cs="Calibri"/>
              </w:rPr>
            </w:pPr>
            <w:r w:rsidRPr="001753EE">
              <w:rPr>
                <w:rFonts w:ascii="Calibri" w:hAnsi="Calibri" w:cs="Calibri"/>
              </w:rPr>
              <w:t>10610</w:t>
            </w:r>
          </w:p>
        </w:tc>
        <w:tc>
          <w:tcPr>
            <w:tcW w:w="2562" w:type="dxa"/>
            <w:shd w:val="clear" w:color="auto" w:fill="FFFFFF" w:themeFill="background1"/>
            <w:vAlign w:val="bottom"/>
          </w:tcPr>
          <w:p w14:paraId="508C6659"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353F4511" w14:textId="77777777" w:rsidR="00FE7181" w:rsidRPr="001753EE" w:rsidRDefault="00FE7181" w:rsidP="00FE7181">
            <w:pPr>
              <w:rPr>
                <w:rFonts w:ascii="Calibri" w:hAnsi="Calibri" w:cs="Calibri"/>
              </w:rPr>
            </w:pPr>
            <w:r w:rsidRPr="001753EE">
              <w:rPr>
                <w:rFonts w:ascii="Calibri" w:hAnsi="Calibri" w:cs="Calibri"/>
              </w:rPr>
              <w:t>Single major depressive episode</w:t>
            </w:r>
          </w:p>
        </w:tc>
        <w:tc>
          <w:tcPr>
            <w:tcW w:w="2274" w:type="dxa"/>
            <w:shd w:val="clear" w:color="auto" w:fill="FFFFFF" w:themeFill="background1"/>
            <w:vAlign w:val="bottom"/>
          </w:tcPr>
          <w:p w14:paraId="574963C2"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584E75D" w14:textId="77777777" w:rsidR="00FE7181" w:rsidRPr="001753EE" w:rsidRDefault="00FE7181" w:rsidP="00FE7181">
            <w:pPr>
              <w:jc w:val="right"/>
              <w:rPr>
                <w:rFonts w:ascii="Calibri" w:hAnsi="Calibri" w:cs="Calibri"/>
              </w:rPr>
            </w:pPr>
          </w:p>
        </w:tc>
      </w:tr>
      <w:tr w:rsidR="001753EE" w:rsidRPr="001753EE" w14:paraId="36CB4BE6" w14:textId="77777777" w:rsidTr="00FE7181">
        <w:tc>
          <w:tcPr>
            <w:tcW w:w="2954" w:type="dxa"/>
            <w:shd w:val="clear" w:color="auto" w:fill="FFFFFF" w:themeFill="background1"/>
            <w:vAlign w:val="bottom"/>
          </w:tcPr>
          <w:p w14:paraId="68472A91" w14:textId="77777777" w:rsidR="00FE7181" w:rsidRPr="001753EE" w:rsidRDefault="00FE7181" w:rsidP="00FE7181">
            <w:pPr>
              <w:jc w:val="right"/>
              <w:rPr>
                <w:rFonts w:ascii="Calibri" w:hAnsi="Calibri" w:cs="Calibri"/>
              </w:rPr>
            </w:pPr>
            <w:r w:rsidRPr="001753EE">
              <w:rPr>
                <w:rFonts w:ascii="Calibri" w:hAnsi="Calibri" w:cs="Calibri"/>
              </w:rPr>
              <w:t>10667</w:t>
            </w:r>
          </w:p>
        </w:tc>
        <w:tc>
          <w:tcPr>
            <w:tcW w:w="2562" w:type="dxa"/>
            <w:shd w:val="clear" w:color="auto" w:fill="FFFFFF" w:themeFill="background1"/>
            <w:vAlign w:val="bottom"/>
          </w:tcPr>
          <w:p w14:paraId="0D38DF23"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9D4E8C0" w14:textId="77777777" w:rsidR="00FE7181" w:rsidRPr="001753EE" w:rsidRDefault="00FE7181" w:rsidP="00FE7181">
            <w:pPr>
              <w:rPr>
                <w:rFonts w:ascii="Calibri" w:hAnsi="Calibri" w:cs="Calibri"/>
              </w:rPr>
            </w:pPr>
            <w:r w:rsidRPr="001753EE">
              <w:rPr>
                <w:rFonts w:ascii="Calibri" w:hAnsi="Calibri" w:cs="Calibri"/>
              </w:rPr>
              <w:t>[X]Mild depression</w:t>
            </w:r>
          </w:p>
        </w:tc>
        <w:tc>
          <w:tcPr>
            <w:tcW w:w="2274" w:type="dxa"/>
            <w:shd w:val="clear" w:color="auto" w:fill="FFFFFF" w:themeFill="background1"/>
            <w:vAlign w:val="bottom"/>
          </w:tcPr>
          <w:p w14:paraId="57F1FFF1"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9F4937E" w14:textId="77777777" w:rsidR="00FE7181" w:rsidRPr="001753EE" w:rsidRDefault="00FE7181" w:rsidP="00FE7181">
            <w:pPr>
              <w:jc w:val="right"/>
              <w:rPr>
                <w:rFonts w:ascii="Calibri" w:hAnsi="Calibri" w:cs="Calibri"/>
              </w:rPr>
            </w:pPr>
          </w:p>
        </w:tc>
      </w:tr>
      <w:tr w:rsidR="001753EE" w:rsidRPr="001753EE" w14:paraId="23D01480" w14:textId="77777777" w:rsidTr="00FE7181">
        <w:tc>
          <w:tcPr>
            <w:tcW w:w="2954" w:type="dxa"/>
            <w:shd w:val="clear" w:color="auto" w:fill="FFFFFF" w:themeFill="background1"/>
            <w:vAlign w:val="bottom"/>
          </w:tcPr>
          <w:p w14:paraId="302B8B99" w14:textId="77777777" w:rsidR="00FE7181" w:rsidRPr="001753EE" w:rsidRDefault="00FE7181" w:rsidP="00FE7181">
            <w:pPr>
              <w:jc w:val="right"/>
              <w:rPr>
                <w:rFonts w:ascii="Calibri" w:hAnsi="Calibri" w:cs="Calibri"/>
              </w:rPr>
            </w:pPr>
            <w:r w:rsidRPr="001753EE">
              <w:rPr>
                <w:rFonts w:ascii="Calibri" w:hAnsi="Calibri" w:cs="Calibri"/>
              </w:rPr>
              <w:t>10720</w:t>
            </w:r>
          </w:p>
        </w:tc>
        <w:tc>
          <w:tcPr>
            <w:tcW w:w="2562" w:type="dxa"/>
            <w:shd w:val="clear" w:color="auto" w:fill="FFFFFF" w:themeFill="background1"/>
            <w:vAlign w:val="bottom"/>
          </w:tcPr>
          <w:p w14:paraId="11974CA5"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464042B" w14:textId="77777777" w:rsidR="00FE7181" w:rsidRPr="001753EE" w:rsidRDefault="00FE7181" w:rsidP="00FE7181">
            <w:pPr>
              <w:rPr>
                <w:rFonts w:ascii="Calibri" w:hAnsi="Calibri" w:cs="Calibri"/>
              </w:rPr>
            </w:pPr>
            <w:r w:rsidRPr="001753EE">
              <w:rPr>
                <w:rFonts w:ascii="Calibri" w:hAnsi="Calibri" w:cs="Calibri"/>
              </w:rPr>
              <w:t>[X]Atypical depression</w:t>
            </w:r>
          </w:p>
        </w:tc>
        <w:tc>
          <w:tcPr>
            <w:tcW w:w="2274" w:type="dxa"/>
            <w:shd w:val="clear" w:color="auto" w:fill="FFFFFF" w:themeFill="background1"/>
            <w:vAlign w:val="bottom"/>
          </w:tcPr>
          <w:p w14:paraId="3C00E899"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09E7FC8B" w14:textId="77777777" w:rsidR="00FE7181" w:rsidRPr="001753EE" w:rsidRDefault="00FE7181" w:rsidP="00FE7181">
            <w:pPr>
              <w:jc w:val="right"/>
              <w:rPr>
                <w:rFonts w:ascii="Calibri" w:hAnsi="Calibri" w:cs="Calibri"/>
              </w:rPr>
            </w:pPr>
          </w:p>
        </w:tc>
      </w:tr>
      <w:tr w:rsidR="001753EE" w:rsidRPr="001753EE" w14:paraId="4D62D5EA" w14:textId="77777777" w:rsidTr="00FE7181">
        <w:tc>
          <w:tcPr>
            <w:tcW w:w="2954" w:type="dxa"/>
            <w:shd w:val="clear" w:color="auto" w:fill="FFFFFF" w:themeFill="background1"/>
            <w:vAlign w:val="bottom"/>
          </w:tcPr>
          <w:p w14:paraId="00AF283A" w14:textId="77777777" w:rsidR="00FE7181" w:rsidRPr="001753EE" w:rsidRDefault="00FE7181" w:rsidP="00FE7181">
            <w:pPr>
              <w:jc w:val="right"/>
              <w:rPr>
                <w:rFonts w:ascii="Calibri" w:hAnsi="Calibri" w:cs="Calibri"/>
              </w:rPr>
            </w:pPr>
            <w:r w:rsidRPr="001753EE">
              <w:rPr>
                <w:rFonts w:ascii="Calibri" w:hAnsi="Calibri" w:cs="Calibri"/>
              </w:rPr>
              <w:t>10825</w:t>
            </w:r>
          </w:p>
        </w:tc>
        <w:tc>
          <w:tcPr>
            <w:tcW w:w="2562" w:type="dxa"/>
            <w:shd w:val="clear" w:color="auto" w:fill="FFFFFF" w:themeFill="background1"/>
            <w:vAlign w:val="bottom"/>
          </w:tcPr>
          <w:p w14:paraId="5AA6F59C"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22958E2" w14:textId="77777777" w:rsidR="00FE7181" w:rsidRPr="001753EE" w:rsidRDefault="00FE7181" w:rsidP="00FE7181">
            <w:pPr>
              <w:rPr>
                <w:rFonts w:ascii="Calibri" w:hAnsi="Calibri" w:cs="Calibri"/>
              </w:rPr>
            </w:pPr>
            <w:r w:rsidRPr="001753EE">
              <w:rPr>
                <w:rFonts w:ascii="Calibri" w:hAnsi="Calibri" w:cs="Calibri"/>
              </w:rPr>
              <w:t>Seasonal affective disorder</w:t>
            </w:r>
          </w:p>
        </w:tc>
        <w:tc>
          <w:tcPr>
            <w:tcW w:w="2274" w:type="dxa"/>
            <w:shd w:val="clear" w:color="auto" w:fill="FFFFFF" w:themeFill="background1"/>
            <w:vAlign w:val="bottom"/>
          </w:tcPr>
          <w:p w14:paraId="1743BB08"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C6AEF16" w14:textId="77777777" w:rsidR="00FE7181" w:rsidRPr="001753EE" w:rsidRDefault="00FE7181" w:rsidP="00FE7181">
            <w:pPr>
              <w:jc w:val="right"/>
              <w:rPr>
                <w:rFonts w:ascii="Calibri" w:hAnsi="Calibri" w:cs="Calibri"/>
              </w:rPr>
            </w:pPr>
          </w:p>
        </w:tc>
      </w:tr>
      <w:tr w:rsidR="001753EE" w:rsidRPr="001753EE" w14:paraId="1B8D9D12" w14:textId="77777777" w:rsidTr="00FE7181">
        <w:tc>
          <w:tcPr>
            <w:tcW w:w="2954" w:type="dxa"/>
            <w:shd w:val="clear" w:color="auto" w:fill="FFFFFF" w:themeFill="background1"/>
            <w:vAlign w:val="bottom"/>
          </w:tcPr>
          <w:p w14:paraId="63B55151" w14:textId="77777777" w:rsidR="00FE7181" w:rsidRPr="001753EE" w:rsidRDefault="00FE7181" w:rsidP="00FE7181">
            <w:pPr>
              <w:jc w:val="right"/>
              <w:rPr>
                <w:rFonts w:ascii="Calibri" w:hAnsi="Calibri" w:cs="Calibri"/>
              </w:rPr>
            </w:pPr>
            <w:r w:rsidRPr="001753EE">
              <w:rPr>
                <w:rFonts w:ascii="Calibri" w:hAnsi="Calibri" w:cs="Calibri"/>
              </w:rPr>
              <w:t>11055</w:t>
            </w:r>
          </w:p>
        </w:tc>
        <w:tc>
          <w:tcPr>
            <w:tcW w:w="2562" w:type="dxa"/>
            <w:shd w:val="clear" w:color="auto" w:fill="FFFFFF" w:themeFill="background1"/>
            <w:vAlign w:val="bottom"/>
          </w:tcPr>
          <w:p w14:paraId="3DFD6C10"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3E278146" w14:textId="77777777" w:rsidR="00FE7181" w:rsidRPr="001753EE" w:rsidRDefault="00FE7181" w:rsidP="00FE7181">
            <w:pPr>
              <w:rPr>
                <w:rFonts w:ascii="Calibri" w:hAnsi="Calibri" w:cs="Calibri"/>
              </w:rPr>
            </w:pPr>
            <w:r w:rsidRPr="001753EE">
              <w:rPr>
                <w:rFonts w:ascii="Calibri" w:hAnsi="Calibri" w:cs="Calibri"/>
              </w:rPr>
              <w:t>[X]Schizoaffective disorder, depressive type</w:t>
            </w:r>
          </w:p>
        </w:tc>
        <w:tc>
          <w:tcPr>
            <w:tcW w:w="2274" w:type="dxa"/>
            <w:shd w:val="clear" w:color="auto" w:fill="FFFFFF" w:themeFill="background1"/>
            <w:vAlign w:val="bottom"/>
          </w:tcPr>
          <w:p w14:paraId="0C971DA5"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C58F3CC" w14:textId="77777777" w:rsidR="00FE7181" w:rsidRPr="001753EE" w:rsidRDefault="00FE7181" w:rsidP="00FE7181">
            <w:pPr>
              <w:jc w:val="right"/>
              <w:rPr>
                <w:rFonts w:ascii="Calibri" w:hAnsi="Calibri" w:cs="Calibri"/>
              </w:rPr>
            </w:pPr>
          </w:p>
        </w:tc>
      </w:tr>
      <w:tr w:rsidR="001753EE" w:rsidRPr="001753EE" w14:paraId="36A2C4E0" w14:textId="77777777" w:rsidTr="00FE7181">
        <w:tc>
          <w:tcPr>
            <w:tcW w:w="2954" w:type="dxa"/>
            <w:shd w:val="clear" w:color="auto" w:fill="FFFFFF" w:themeFill="background1"/>
            <w:vAlign w:val="bottom"/>
          </w:tcPr>
          <w:p w14:paraId="22CF8BB7" w14:textId="77777777" w:rsidR="00FE7181" w:rsidRPr="001753EE" w:rsidRDefault="00FE7181" w:rsidP="00FE7181">
            <w:pPr>
              <w:jc w:val="right"/>
              <w:rPr>
                <w:rFonts w:ascii="Calibri" w:hAnsi="Calibri" w:cs="Calibri"/>
              </w:rPr>
            </w:pPr>
            <w:r w:rsidRPr="001753EE">
              <w:rPr>
                <w:rFonts w:ascii="Calibri" w:hAnsi="Calibri" w:cs="Calibri"/>
              </w:rPr>
              <w:t>11252</w:t>
            </w:r>
          </w:p>
        </w:tc>
        <w:tc>
          <w:tcPr>
            <w:tcW w:w="2562" w:type="dxa"/>
            <w:shd w:val="clear" w:color="auto" w:fill="FFFFFF" w:themeFill="background1"/>
            <w:vAlign w:val="bottom"/>
          </w:tcPr>
          <w:p w14:paraId="0F2FAC99"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32FD1724" w14:textId="77777777" w:rsidR="00FE7181" w:rsidRPr="001753EE" w:rsidRDefault="00FE7181" w:rsidP="00FE7181">
            <w:pPr>
              <w:rPr>
                <w:rFonts w:ascii="Calibri" w:hAnsi="Calibri" w:cs="Calibri"/>
              </w:rPr>
            </w:pPr>
            <w:r w:rsidRPr="001753EE">
              <w:rPr>
                <w:rFonts w:ascii="Calibri" w:hAnsi="Calibri" w:cs="Calibri"/>
              </w:rPr>
              <w:t>[X]Major depression, recurrent without psychotic symptoms</w:t>
            </w:r>
          </w:p>
        </w:tc>
        <w:tc>
          <w:tcPr>
            <w:tcW w:w="2274" w:type="dxa"/>
            <w:shd w:val="clear" w:color="auto" w:fill="FFFFFF" w:themeFill="background1"/>
            <w:vAlign w:val="bottom"/>
          </w:tcPr>
          <w:p w14:paraId="326D8457"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E7AC34A" w14:textId="77777777" w:rsidR="00FE7181" w:rsidRPr="001753EE" w:rsidRDefault="00FE7181" w:rsidP="00FE7181">
            <w:pPr>
              <w:jc w:val="right"/>
              <w:rPr>
                <w:rFonts w:ascii="Calibri" w:hAnsi="Calibri" w:cs="Calibri"/>
              </w:rPr>
            </w:pPr>
          </w:p>
        </w:tc>
      </w:tr>
      <w:tr w:rsidR="001753EE" w:rsidRPr="001753EE" w14:paraId="2E075372" w14:textId="77777777" w:rsidTr="00FE7181">
        <w:tc>
          <w:tcPr>
            <w:tcW w:w="2954" w:type="dxa"/>
            <w:shd w:val="clear" w:color="auto" w:fill="FFFFFF" w:themeFill="background1"/>
            <w:vAlign w:val="bottom"/>
          </w:tcPr>
          <w:p w14:paraId="1D679ACC" w14:textId="77777777" w:rsidR="00FE7181" w:rsidRPr="001753EE" w:rsidRDefault="00FE7181" w:rsidP="00FE7181">
            <w:pPr>
              <w:jc w:val="right"/>
              <w:rPr>
                <w:rFonts w:ascii="Calibri" w:hAnsi="Calibri" w:cs="Calibri"/>
              </w:rPr>
            </w:pPr>
            <w:r w:rsidRPr="001753EE">
              <w:rPr>
                <w:rFonts w:ascii="Calibri" w:hAnsi="Calibri" w:cs="Calibri"/>
              </w:rPr>
              <w:t>11329</w:t>
            </w:r>
          </w:p>
        </w:tc>
        <w:tc>
          <w:tcPr>
            <w:tcW w:w="2562" w:type="dxa"/>
            <w:shd w:val="clear" w:color="auto" w:fill="FFFFFF" w:themeFill="background1"/>
            <w:vAlign w:val="bottom"/>
          </w:tcPr>
          <w:p w14:paraId="2AAA3A49"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F8AC282" w14:textId="77777777" w:rsidR="00FE7181" w:rsidRPr="001753EE" w:rsidRDefault="00FE7181" w:rsidP="00FE7181">
            <w:pPr>
              <w:rPr>
                <w:rFonts w:ascii="Calibri" w:hAnsi="Calibri" w:cs="Calibri"/>
              </w:rPr>
            </w:pPr>
            <w:r w:rsidRPr="001753EE">
              <w:rPr>
                <w:rFonts w:ascii="Calibri" w:hAnsi="Calibri" w:cs="Calibri"/>
              </w:rPr>
              <w:t>[X]Endogenous depression without psychotic symptoms</w:t>
            </w:r>
          </w:p>
        </w:tc>
        <w:tc>
          <w:tcPr>
            <w:tcW w:w="2274" w:type="dxa"/>
            <w:shd w:val="clear" w:color="auto" w:fill="FFFFFF" w:themeFill="background1"/>
            <w:vAlign w:val="bottom"/>
          </w:tcPr>
          <w:p w14:paraId="6954D3B5"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64AC8D4" w14:textId="77777777" w:rsidR="00FE7181" w:rsidRPr="001753EE" w:rsidRDefault="00FE7181" w:rsidP="00FE7181">
            <w:pPr>
              <w:jc w:val="right"/>
              <w:rPr>
                <w:rFonts w:ascii="Calibri" w:hAnsi="Calibri" w:cs="Calibri"/>
              </w:rPr>
            </w:pPr>
          </w:p>
        </w:tc>
      </w:tr>
      <w:tr w:rsidR="001753EE" w:rsidRPr="001753EE" w14:paraId="75E6407C" w14:textId="77777777" w:rsidTr="00FE7181">
        <w:tc>
          <w:tcPr>
            <w:tcW w:w="2954" w:type="dxa"/>
            <w:shd w:val="clear" w:color="auto" w:fill="FFFFFF" w:themeFill="background1"/>
            <w:vAlign w:val="bottom"/>
          </w:tcPr>
          <w:p w14:paraId="6A18FB94" w14:textId="77777777" w:rsidR="00FE7181" w:rsidRPr="001753EE" w:rsidRDefault="00FE7181" w:rsidP="00FE7181">
            <w:pPr>
              <w:jc w:val="right"/>
              <w:rPr>
                <w:rFonts w:ascii="Calibri" w:hAnsi="Calibri" w:cs="Calibri"/>
              </w:rPr>
            </w:pPr>
            <w:r w:rsidRPr="001753EE">
              <w:rPr>
                <w:rFonts w:ascii="Calibri" w:hAnsi="Calibri" w:cs="Calibri"/>
              </w:rPr>
              <w:t>11717</w:t>
            </w:r>
          </w:p>
        </w:tc>
        <w:tc>
          <w:tcPr>
            <w:tcW w:w="2562" w:type="dxa"/>
            <w:shd w:val="clear" w:color="auto" w:fill="FFFFFF" w:themeFill="background1"/>
            <w:vAlign w:val="bottom"/>
          </w:tcPr>
          <w:p w14:paraId="5B783B53"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E88C1D6" w14:textId="77777777" w:rsidR="00FE7181" w:rsidRPr="001753EE" w:rsidRDefault="00FE7181" w:rsidP="00FE7181">
            <w:pPr>
              <w:rPr>
                <w:rFonts w:ascii="Calibri" w:hAnsi="Calibri" w:cs="Calibri"/>
              </w:rPr>
            </w:pPr>
            <w:r w:rsidRPr="001753EE">
              <w:rPr>
                <w:rFonts w:ascii="Calibri" w:hAnsi="Calibri" w:cs="Calibri"/>
              </w:rPr>
              <w:t>[X]Mild depressive episode</w:t>
            </w:r>
          </w:p>
        </w:tc>
        <w:tc>
          <w:tcPr>
            <w:tcW w:w="2274" w:type="dxa"/>
            <w:shd w:val="clear" w:color="auto" w:fill="FFFFFF" w:themeFill="background1"/>
            <w:vAlign w:val="bottom"/>
          </w:tcPr>
          <w:p w14:paraId="4F80EAAF"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FB82167" w14:textId="77777777" w:rsidR="00FE7181" w:rsidRPr="001753EE" w:rsidRDefault="00FE7181" w:rsidP="00FE7181">
            <w:pPr>
              <w:jc w:val="right"/>
              <w:rPr>
                <w:rFonts w:ascii="Calibri" w:hAnsi="Calibri" w:cs="Calibri"/>
              </w:rPr>
            </w:pPr>
          </w:p>
        </w:tc>
      </w:tr>
      <w:tr w:rsidR="001753EE" w:rsidRPr="001753EE" w14:paraId="6212902A" w14:textId="77777777" w:rsidTr="00FE7181">
        <w:tc>
          <w:tcPr>
            <w:tcW w:w="2954" w:type="dxa"/>
            <w:shd w:val="clear" w:color="auto" w:fill="FFFFFF" w:themeFill="background1"/>
            <w:vAlign w:val="bottom"/>
          </w:tcPr>
          <w:p w14:paraId="1D44CD9C" w14:textId="77777777" w:rsidR="00FE7181" w:rsidRPr="001753EE" w:rsidRDefault="00FE7181" w:rsidP="00FE7181">
            <w:pPr>
              <w:jc w:val="right"/>
              <w:rPr>
                <w:rFonts w:ascii="Calibri" w:hAnsi="Calibri" w:cs="Calibri"/>
              </w:rPr>
            </w:pPr>
            <w:r w:rsidRPr="001753EE">
              <w:rPr>
                <w:rFonts w:ascii="Calibri" w:hAnsi="Calibri" w:cs="Calibri"/>
              </w:rPr>
              <w:t>11913</w:t>
            </w:r>
          </w:p>
        </w:tc>
        <w:tc>
          <w:tcPr>
            <w:tcW w:w="2562" w:type="dxa"/>
            <w:shd w:val="clear" w:color="auto" w:fill="FFFFFF" w:themeFill="background1"/>
            <w:vAlign w:val="bottom"/>
          </w:tcPr>
          <w:p w14:paraId="7390972F"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D04EB26" w14:textId="77777777" w:rsidR="00FE7181" w:rsidRPr="001753EE" w:rsidRDefault="00FE7181" w:rsidP="00FE7181">
            <w:pPr>
              <w:rPr>
                <w:rFonts w:ascii="Calibri" w:hAnsi="Calibri" w:cs="Calibri"/>
              </w:rPr>
            </w:pPr>
            <w:r w:rsidRPr="001753EE">
              <w:rPr>
                <w:rFonts w:ascii="Calibri" w:hAnsi="Calibri" w:cs="Calibri"/>
              </w:rPr>
              <w:t>[X]Mixed anxiety and depressive disorder</w:t>
            </w:r>
          </w:p>
        </w:tc>
        <w:tc>
          <w:tcPr>
            <w:tcW w:w="2274" w:type="dxa"/>
            <w:shd w:val="clear" w:color="auto" w:fill="FFFFFF" w:themeFill="background1"/>
            <w:vAlign w:val="bottom"/>
          </w:tcPr>
          <w:p w14:paraId="10BDDB10"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5E89A883" w14:textId="77777777" w:rsidR="00FE7181" w:rsidRPr="001753EE" w:rsidRDefault="00FE7181" w:rsidP="00FE7181">
            <w:pPr>
              <w:jc w:val="right"/>
              <w:rPr>
                <w:rFonts w:ascii="Calibri" w:hAnsi="Calibri" w:cs="Calibri"/>
              </w:rPr>
            </w:pPr>
          </w:p>
        </w:tc>
      </w:tr>
      <w:tr w:rsidR="001753EE" w:rsidRPr="001753EE" w14:paraId="67EB927D" w14:textId="77777777" w:rsidTr="00FE7181">
        <w:tc>
          <w:tcPr>
            <w:tcW w:w="2954" w:type="dxa"/>
            <w:shd w:val="clear" w:color="auto" w:fill="FFFFFF" w:themeFill="background1"/>
            <w:vAlign w:val="bottom"/>
          </w:tcPr>
          <w:p w14:paraId="7D318EA5" w14:textId="77777777" w:rsidR="00FE7181" w:rsidRPr="001753EE" w:rsidRDefault="00FE7181" w:rsidP="00FE7181">
            <w:pPr>
              <w:jc w:val="right"/>
              <w:rPr>
                <w:rFonts w:ascii="Calibri" w:hAnsi="Calibri" w:cs="Calibri"/>
              </w:rPr>
            </w:pPr>
            <w:r w:rsidRPr="001753EE">
              <w:rPr>
                <w:rFonts w:ascii="Calibri" w:hAnsi="Calibri" w:cs="Calibri"/>
              </w:rPr>
              <w:t>12099</w:t>
            </w:r>
          </w:p>
        </w:tc>
        <w:tc>
          <w:tcPr>
            <w:tcW w:w="2562" w:type="dxa"/>
            <w:shd w:val="clear" w:color="auto" w:fill="FFFFFF" w:themeFill="background1"/>
            <w:vAlign w:val="bottom"/>
          </w:tcPr>
          <w:p w14:paraId="713A45A7"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638EFF4B" w14:textId="77777777" w:rsidR="00FE7181" w:rsidRPr="001753EE" w:rsidRDefault="00FE7181" w:rsidP="00FE7181">
            <w:pPr>
              <w:rPr>
                <w:rFonts w:ascii="Calibri" w:hAnsi="Calibri" w:cs="Calibri"/>
              </w:rPr>
            </w:pPr>
            <w:r w:rsidRPr="001753EE">
              <w:rPr>
                <w:rFonts w:ascii="Calibri" w:hAnsi="Calibri" w:cs="Calibri"/>
              </w:rPr>
              <w:t>[X]Severe depressive episode with psychotic symptoms</w:t>
            </w:r>
          </w:p>
        </w:tc>
        <w:tc>
          <w:tcPr>
            <w:tcW w:w="2274" w:type="dxa"/>
            <w:shd w:val="clear" w:color="auto" w:fill="FFFFFF" w:themeFill="background1"/>
            <w:vAlign w:val="bottom"/>
          </w:tcPr>
          <w:p w14:paraId="7FE4C22C"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05FA21B3" w14:textId="77777777" w:rsidR="00FE7181" w:rsidRPr="001753EE" w:rsidRDefault="00FE7181" w:rsidP="00FE7181">
            <w:pPr>
              <w:jc w:val="right"/>
              <w:rPr>
                <w:rFonts w:ascii="Calibri" w:hAnsi="Calibri" w:cs="Calibri"/>
              </w:rPr>
            </w:pPr>
          </w:p>
        </w:tc>
      </w:tr>
      <w:tr w:rsidR="001753EE" w:rsidRPr="001753EE" w14:paraId="72E6CEBB" w14:textId="77777777" w:rsidTr="00FE7181">
        <w:tc>
          <w:tcPr>
            <w:tcW w:w="2954" w:type="dxa"/>
            <w:shd w:val="clear" w:color="auto" w:fill="FFFFFF" w:themeFill="background1"/>
            <w:vAlign w:val="bottom"/>
          </w:tcPr>
          <w:p w14:paraId="535FA3AB" w14:textId="77777777" w:rsidR="00FE7181" w:rsidRPr="001753EE" w:rsidRDefault="00FE7181" w:rsidP="00FE7181">
            <w:pPr>
              <w:jc w:val="right"/>
              <w:rPr>
                <w:rFonts w:ascii="Calibri" w:hAnsi="Calibri" w:cs="Calibri"/>
              </w:rPr>
            </w:pPr>
            <w:r w:rsidRPr="001753EE">
              <w:rPr>
                <w:rFonts w:ascii="Calibri" w:hAnsi="Calibri" w:cs="Calibri"/>
              </w:rPr>
              <w:t>12122</w:t>
            </w:r>
          </w:p>
        </w:tc>
        <w:tc>
          <w:tcPr>
            <w:tcW w:w="2562" w:type="dxa"/>
            <w:shd w:val="clear" w:color="auto" w:fill="FFFFFF" w:themeFill="background1"/>
            <w:vAlign w:val="bottom"/>
          </w:tcPr>
          <w:p w14:paraId="1716C44B"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F753DAC" w14:textId="77777777" w:rsidR="00FE7181" w:rsidRPr="001753EE" w:rsidRDefault="00FE7181" w:rsidP="00FE7181">
            <w:pPr>
              <w:rPr>
                <w:rFonts w:ascii="Calibri" w:hAnsi="Calibri" w:cs="Calibri"/>
              </w:rPr>
            </w:pPr>
            <w:r w:rsidRPr="001753EE">
              <w:rPr>
                <w:rFonts w:ascii="Calibri" w:hAnsi="Calibri" w:cs="Calibri"/>
              </w:rPr>
              <w:t>Depression medication review</w:t>
            </w:r>
          </w:p>
        </w:tc>
        <w:tc>
          <w:tcPr>
            <w:tcW w:w="2274" w:type="dxa"/>
            <w:shd w:val="clear" w:color="auto" w:fill="FFFFFF" w:themeFill="background1"/>
            <w:vAlign w:val="bottom"/>
          </w:tcPr>
          <w:p w14:paraId="2FCBD3D1"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989B4B8" w14:textId="77777777" w:rsidR="00FE7181" w:rsidRPr="001753EE" w:rsidRDefault="00FE7181" w:rsidP="00FE7181">
            <w:pPr>
              <w:jc w:val="right"/>
              <w:rPr>
                <w:rFonts w:ascii="Calibri" w:hAnsi="Calibri" w:cs="Calibri"/>
              </w:rPr>
            </w:pPr>
          </w:p>
        </w:tc>
      </w:tr>
      <w:tr w:rsidR="001753EE" w:rsidRPr="001753EE" w14:paraId="4CBB1552" w14:textId="77777777" w:rsidTr="00FE7181">
        <w:tc>
          <w:tcPr>
            <w:tcW w:w="2954" w:type="dxa"/>
            <w:shd w:val="clear" w:color="auto" w:fill="FFFFFF" w:themeFill="background1"/>
            <w:vAlign w:val="bottom"/>
          </w:tcPr>
          <w:p w14:paraId="1B95DE9C" w14:textId="77777777" w:rsidR="00FE7181" w:rsidRPr="001753EE" w:rsidRDefault="00FE7181" w:rsidP="00FE7181">
            <w:pPr>
              <w:jc w:val="right"/>
              <w:rPr>
                <w:rFonts w:ascii="Calibri" w:hAnsi="Calibri" w:cs="Calibri"/>
              </w:rPr>
            </w:pPr>
            <w:r w:rsidRPr="001753EE">
              <w:rPr>
                <w:rFonts w:ascii="Calibri" w:hAnsi="Calibri" w:cs="Calibri"/>
              </w:rPr>
              <w:t>12399</w:t>
            </w:r>
          </w:p>
        </w:tc>
        <w:tc>
          <w:tcPr>
            <w:tcW w:w="2562" w:type="dxa"/>
            <w:shd w:val="clear" w:color="auto" w:fill="FFFFFF" w:themeFill="background1"/>
            <w:vAlign w:val="bottom"/>
          </w:tcPr>
          <w:p w14:paraId="5F89D81E"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634E1BF" w14:textId="77777777" w:rsidR="00FE7181" w:rsidRPr="001753EE" w:rsidRDefault="00FE7181" w:rsidP="00FE7181">
            <w:pPr>
              <w:rPr>
                <w:rFonts w:ascii="Calibri" w:hAnsi="Calibri" w:cs="Calibri"/>
              </w:rPr>
            </w:pPr>
            <w:r w:rsidRPr="001753EE">
              <w:rPr>
                <w:rFonts w:ascii="Calibri" w:hAnsi="Calibri" w:cs="Calibri"/>
              </w:rPr>
              <w:t>Depression annual review</w:t>
            </w:r>
          </w:p>
        </w:tc>
        <w:tc>
          <w:tcPr>
            <w:tcW w:w="2274" w:type="dxa"/>
            <w:shd w:val="clear" w:color="auto" w:fill="FFFFFF" w:themeFill="background1"/>
            <w:vAlign w:val="bottom"/>
          </w:tcPr>
          <w:p w14:paraId="75C536F9"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9DADF73" w14:textId="77777777" w:rsidR="00FE7181" w:rsidRPr="001753EE" w:rsidRDefault="00FE7181" w:rsidP="00FE7181">
            <w:pPr>
              <w:jc w:val="right"/>
              <w:rPr>
                <w:rFonts w:ascii="Calibri" w:hAnsi="Calibri" w:cs="Calibri"/>
              </w:rPr>
            </w:pPr>
          </w:p>
        </w:tc>
      </w:tr>
      <w:tr w:rsidR="001753EE" w:rsidRPr="001753EE" w14:paraId="389DC8E1" w14:textId="77777777" w:rsidTr="00FE7181">
        <w:tc>
          <w:tcPr>
            <w:tcW w:w="2954" w:type="dxa"/>
            <w:shd w:val="clear" w:color="auto" w:fill="FFFFFF" w:themeFill="background1"/>
            <w:vAlign w:val="bottom"/>
          </w:tcPr>
          <w:p w14:paraId="402DBCC3" w14:textId="77777777" w:rsidR="00FE7181" w:rsidRPr="001753EE" w:rsidRDefault="00FE7181" w:rsidP="00FE7181">
            <w:pPr>
              <w:jc w:val="right"/>
              <w:rPr>
                <w:rFonts w:ascii="Calibri" w:hAnsi="Calibri" w:cs="Calibri"/>
              </w:rPr>
            </w:pPr>
            <w:r w:rsidRPr="001753EE">
              <w:rPr>
                <w:rFonts w:ascii="Calibri" w:hAnsi="Calibri" w:cs="Calibri"/>
              </w:rPr>
              <w:t>13307</w:t>
            </w:r>
          </w:p>
        </w:tc>
        <w:tc>
          <w:tcPr>
            <w:tcW w:w="2562" w:type="dxa"/>
            <w:shd w:val="clear" w:color="auto" w:fill="FFFFFF" w:themeFill="background1"/>
            <w:vAlign w:val="bottom"/>
          </w:tcPr>
          <w:p w14:paraId="35AF53BE"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22C5DC4" w14:textId="77777777" w:rsidR="00FE7181" w:rsidRPr="001753EE" w:rsidRDefault="00FE7181" w:rsidP="00FE7181">
            <w:pPr>
              <w:rPr>
                <w:rFonts w:ascii="Calibri" w:hAnsi="Calibri" w:cs="Calibri"/>
              </w:rPr>
            </w:pPr>
            <w:r w:rsidRPr="001753EE">
              <w:rPr>
                <w:rFonts w:ascii="Calibri" w:hAnsi="Calibri" w:cs="Calibri"/>
              </w:rPr>
              <w:t>[X]Postnatal depression NOS</w:t>
            </w:r>
          </w:p>
        </w:tc>
        <w:tc>
          <w:tcPr>
            <w:tcW w:w="2274" w:type="dxa"/>
            <w:shd w:val="clear" w:color="auto" w:fill="FFFFFF" w:themeFill="background1"/>
            <w:vAlign w:val="bottom"/>
          </w:tcPr>
          <w:p w14:paraId="1B15F575"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4764765" w14:textId="77777777" w:rsidR="00FE7181" w:rsidRPr="001753EE" w:rsidRDefault="00FE7181" w:rsidP="00FE7181">
            <w:pPr>
              <w:jc w:val="right"/>
              <w:rPr>
                <w:rFonts w:ascii="Calibri" w:hAnsi="Calibri" w:cs="Calibri"/>
              </w:rPr>
            </w:pPr>
          </w:p>
        </w:tc>
      </w:tr>
      <w:tr w:rsidR="001753EE" w:rsidRPr="001753EE" w14:paraId="1677874F" w14:textId="77777777" w:rsidTr="00FE7181">
        <w:tc>
          <w:tcPr>
            <w:tcW w:w="2954" w:type="dxa"/>
            <w:shd w:val="clear" w:color="auto" w:fill="FFFFFF" w:themeFill="background1"/>
            <w:vAlign w:val="bottom"/>
          </w:tcPr>
          <w:p w14:paraId="18303BC1" w14:textId="77777777" w:rsidR="00FE7181" w:rsidRPr="001753EE" w:rsidRDefault="00FE7181" w:rsidP="00FE7181">
            <w:pPr>
              <w:jc w:val="right"/>
              <w:rPr>
                <w:rFonts w:ascii="Calibri" w:hAnsi="Calibri" w:cs="Calibri"/>
              </w:rPr>
            </w:pPr>
            <w:r w:rsidRPr="001753EE">
              <w:rPr>
                <w:rFonts w:ascii="Calibri" w:hAnsi="Calibri" w:cs="Calibri"/>
              </w:rPr>
              <w:lastRenderedPageBreak/>
              <w:t>14709</w:t>
            </w:r>
          </w:p>
        </w:tc>
        <w:tc>
          <w:tcPr>
            <w:tcW w:w="2562" w:type="dxa"/>
            <w:shd w:val="clear" w:color="auto" w:fill="FFFFFF" w:themeFill="background1"/>
            <w:vAlign w:val="bottom"/>
          </w:tcPr>
          <w:p w14:paraId="0D7110B1"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59A04E8" w14:textId="77777777" w:rsidR="00FE7181" w:rsidRPr="001753EE" w:rsidRDefault="00FE7181" w:rsidP="00FE7181">
            <w:pPr>
              <w:rPr>
                <w:rFonts w:ascii="Calibri" w:hAnsi="Calibri" w:cs="Calibri"/>
              </w:rPr>
            </w:pPr>
            <w:r w:rsidRPr="001753EE">
              <w:rPr>
                <w:rFonts w:ascii="Calibri" w:hAnsi="Calibri" w:cs="Calibri"/>
              </w:rPr>
              <w:t>Recurrent major depressive episodes, moderate</w:t>
            </w:r>
          </w:p>
        </w:tc>
        <w:tc>
          <w:tcPr>
            <w:tcW w:w="2274" w:type="dxa"/>
            <w:shd w:val="clear" w:color="auto" w:fill="FFFFFF" w:themeFill="background1"/>
            <w:vAlign w:val="bottom"/>
          </w:tcPr>
          <w:p w14:paraId="40BB115F"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6396423A" w14:textId="77777777" w:rsidR="00FE7181" w:rsidRPr="001753EE" w:rsidRDefault="00FE7181" w:rsidP="00FE7181">
            <w:pPr>
              <w:jc w:val="right"/>
              <w:rPr>
                <w:rFonts w:ascii="Calibri" w:hAnsi="Calibri" w:cs="Calibri"/>
              </w:rPr>
            </w:pPr>
          </w:p>
        </w:tc>
      </w:tr>
      <w:tr w:rsidR="001753EE" w:rsidRPr="001753EE" w14:paraId="53925460" w14:textId="77777777" w:rsidTr="00FE7181">
        <w:tc>
          <w:tcPr>
            <w:tcW w:w="2954" w:type="dxa"/>
            <w:shd w:val="clear" w:color="auto" w:fill="FFFFFF" w:themeFill="background1"/>
            <w:vAlign w:val="bottom"/>
          </w:tcPr>
          <w:p w14:paraId="028EAC2F" w14:textId="77777777" w:rsidR="00FE7181" w:rsidRPr="001753EE" w:rsidRDefault="00FE7181" w:rsidP="00FE7181">
            <w:pPr>
              <w:jc w:val="right"/>
              <w:rPr>
                <w:rFonts w:ascii="Calibri" w:hAnsi="Calibri" w:cs="Calibri"/>
              </w:rPr>
            </w:pPr>
            <w:r w:rsidRPr="001753EE">
              <w:rPr>
                <w:rFonts w:ascii="Calibri" w:hAnsi="Calibri" w:cs="Calibri"/>
              </w:rPr>
              <w:t>15099</w:t>
            </w:r>
          </w:p>
        </w:tc>
        <w:tc>
          <w:tcPr>
            <w:tcW w:w="2562" w:type="dxa"/>
            <w:shd w:val="clear" w:color="auto" w:fill="FFFFFF" w:themeFill="background1"/>
            <w:vAlign w:val="bottom"/>
          </w:tcPr>
          <w:p w14:paraId="36702951"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7EDE2A5" w14:textId="77777777" w:rsidR="00FE7181" w:rsidRPr="001753EE" w:rsidRDefault="00FE7181" w:rsidP="00FE7181">
            <w:pPr>
              <w:rPr>
                <w:rFonts w:ascii="Calibri" w:hAnsi="Calibri" w:cs="Calibri"/>
              </w:rPr>
            </w:pPr>
            <w:r w:rsidRPr="001753EE">
              <w:rPr>
                <w:rFonts w:ascii="Calibri" w:hAnsi="Calibri" w:cs="Calibri"/>
              </w:rPr>
              <w:t>Recurrent major depressive episode</w:t>
            </w:r>
          </w:p>
        </w:tc>
        <w:tc>
          <w:tcPr>
            <w:tcW w:w="2274" w:type="dxa"/>
            <w:shd w:val="clear" w:color="auto" w:fill="FFFFFF" w:themeFill="background1"/>
            <w:vAlign w:val="bottom"/>
          </w:tcPr>
          <w:p w14:paraId="4C1C92BB"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F35F203" w14:textId="77777777" w:rsidR="00FE7181" w:rsidRPr="001753EE" w:rsidRDefault="00FE7181" w:rsidP="00FE7181">
            <w:pPr>
              <w:jc w:val="right"/>
              <w:rPr>
                <w:rFonts w:ascii="Calibri" w:hAnsi="Calibri" w:cs="Calibri"/>
              </w:rPr>
            </w:pPr>
          </w:p>
        </w:tc>
      </w:tr>
      <w:tr w:rsidR="001753EE" w:rsidRPr="001753EE" w14:paraId="463CC231" w14:textId="77777777" w:rsidTr="00FE7181">
        <w:tc>
          <w:tcPr>
            <w:tcW w:w="2954" w:type="dxa"/>
            <w:shd w:val="clear" w:color="auto" w:fill="FFFFFF" w:themeFill="background1"/>
            <w:vAlign w:val="bottom"/>
          </w:tcPr>
          <w:p w14:paraId="2FBBC74F" w14:textId="77777777" w:rsidR="00FE7181" w:rsidRPr="001753EE" w:rsidRDefault="00FE7181" w:rsidP="00FE7181">
            <w:pPr>
              <w:jc w:val="right"/>
              <w:rPr>
                <w:rFonts w:ascii="Calibri" w:hAnsi="Calibri" w:cs="Calibri"/>
              </w:rPr>
            </w:pPr>
            <w:r w:rsidRPr="001753EE">
              <w:rPr>
                <w:rFonts w:ascii="Calibri" w:hAnsi="Calibri" w:cs="Calibri"/>
              </w:rPr>
              <w:t>15155</w:t>
            </w:r>
          </w:p>
        </w:tc>
        <w:tc>
          <w:tcPr>
            <w:tcW w:w="2562" w:type="dxa"/>
            <w:shd w:val="clear" w:color="auto" w:fill="FFFFFF" w:themeFill="background1"/>
            <w:vAlign w:val="bottom"/>
          </w:tcPr>
          <w:p w14:paraId="51D9F2C5"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31435DF0" w14:textId="77777777" w:rsidR="00FE7181" w:rsidRPr="001753EE" w:rsidRDefault="00FE7181" w:rsidP="00FE7181">
            <w:pPr>
              <w:rPr>
                <w:rFonts w:ascii="Calibri" w:hAnsi="Calibri" w:cs="Calibri"/>
              </w:rPr>
            </w:pPr>
            <w:r w:rsidRPr="001753EE">
              <w:rPr>
                <w:rFonts w:ascii="Calibri" w:hAnsi="Calibri" w:cs="Calibri"/>
              </w:rPr>
              <w:t>Single major depressive episode, moderate</w:t>
            </w:r>
          </w:p>
        </w:tc>
        <w:tc>
          <w:tcPr>
            <w:tcW w:w="2274" w:type="dxa"/>
            <w:shd w:val="clear" w:color="auto" w:fill="FFFFFF" w:themeFill="background1"/>
            <w:vAlign w:val="bottom"/>
          </w:tcPr>
          <w:p w14:paraId="00778906"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04D04D93" w14:textId="77777777" w:rsidR="00FE7181" w:rsidRPr="001753EE" w:rsidRDefault="00FE7181" w:rsidP="00FE7181">
            <w:pPr>
              <w:jc w:val="right"/>
              <w:rPr>
                <w:rFonts w:ascii="Calibri" w:hAnsi="Calibri" w:cs="Calibri"/>
              </w:rPr>
            </w:pPr>
          </w:p>
        </w:tc>
      </w:tr>
      <w:tr w:rsidR="001753EE" w:rsidRPr="001753EE" w14:paraId="7524C3FA" w14:textId="77777777" w:rsidTr="00FE7181">
        <w:tc>
          <w:tcPr>
            <w:tcW w:w="2954" w:type="dxa"/>
            <w:shd w:val="clear" w:color="auto" w:fill="FFFFFF" w:themeFill="background1"/>
            <w:vAlign w:val="bottom"/>
          </w:tcPr>
          <w:p w14:paraId="23F2A335" w14:textId="77777777" w:rsidR="00FE7181" w:rsidRPr="001753EE" w:rsidRDefault="00FE7181" w:rsidP="00FE7181">
            <w:pPr>
              <w:jc w:val="right"/>
              <w:rPr>
                <w:rFonts w:ascii="Calibri" w:hAnsi="Calibri" w:cs="Calibri"/>
              </w:rPr>
            </w:pPr>
            <w:r w:rsidRPr="001753EE">
              <w:rPr>
                <w:rFonts w:ascii="Calibri" w:hAnsi="Calibri" w:cs="Calibri"/>
              </w:rPr>
              <w:t>15219</w:t>
            </w:r>
          </w:p>
        </w:tc>
        <w:tc>
          <w:tcPr>
            <w:tcW w:w="2562" w:type="dxa"/>
            <w:shd w:val="clear" w:color="auto" w:fill="FFFFFF" w:themeFill="background1"/>
            <w:vAlign w:val="bottom"/>
          </w:tcPr>
          <w:p w14:paraId="2E6BF4D5"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E9C5B47" w14:textId="77777777" w:rsidR="00FE7181" w:rsidRPr="001753EE" w:rsidRDefault="00FE7181" w:rsidP="00FE7181">
            <w:pPr>
              <w:rPr>
                <w:rFonts w:ascii="Calibri" w:hAnsi="Calibri" w:cs="Calibri"/>
              </w:rPr>
            </w:pPr>
            <w:r w:rsidRPr="001753EE">
              <w:rPr>
                <w:rFonts w:ascii="Calibri" w:hAnsi="Calibri" w:cs="Calibri"/>
              </w:rPr>
              <w:t>Single major depressive episode, severe, without psychosis</w:t>
            </w:r>
          </w:p>
        </w:tc>
        <w:tc>
          <w:tcPr>
            <w:tcW w:w="2274" w:type="dxa"/>
            <w:shd w:val="clear" w:color="auto" w:fill="FFFFFF" w:themeFill="background1"/>
            <w:vAlign w:val="bottom"/>
          </w:tcPr>
          <w:p w14:paraId="4F66B312"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1F0922E" w14:textId="77777777" w:rsidR="00FE7181" w:rsidRPr="001753EE" w:rsidRDefault="00FE7181" w:rsidP="00FE7181">
            <w:pPr>
              <w:jc w:val="right"/>
              <w:rPr>
                <w:rFonts w:ascii="Calibri" w:hAnsi="Calibri" w:cs="Calibri"/>
              </w:rPr>
            </w:pPr>
          </w:p>
        </w:tc>
      </w:tr>
      <w:tr w:rsidR="001753EE" w:rsidRPr="001753EE" w14:paraId="3F501BE8" w14:textId="77777777" w:rsidTr="00FE7181">
        <w:tc>
          <w:tcPr>
            <w:tcW w:w="2954" w:type="dxa"/>
            <w:shd w:val="clear" w:color="auto" w:fill="FFFFFF" w:themeFill="background1"/>
            <w:vAlign w:val="bottom"/>
          </w:tcPr>
          <w:p w14:paraId="1E7F42C9" w14:textId="77777777" w:rsidR="00FE7181" w:rsidRPr="001753EE" w:rsidRDefault="00FE7181" w:rsidP="00FE7181">
            <w:pPr>
              <w:jc w:val="right"/>
              <w:rPr>
                <w:rFonts w:ascii="Calibri" w:hAnsi="Calibri" w:cs="Calibri"/>
              </w:rPr>
            </w:pPr>
            <w:r w:rsidRPr="001753EE">
              <w:rPr>
                <w:rFonts w:ascii="Calibri" w:hAnsi="Calibri" w:cs="Calibri"/>
              </w:rPr>
              <w:t>15220</w:t>
            </w:r>
          </w:p>
        </w:tc>
        <w:tc>
          <w:tcPr>
            <w:tcW w:w="2562" w:type="dxa"/>
            <w:shd w:val="clear" w:color="auto" w:fill="FFFFFF" w:themeFill="background1"/>
            <w:vAlign w:val="bottom"/>
          </w:tcPr>
          <w:p w14:paraId="1331E154"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B9E11DA" w14:textId="77777777" w:rsidR="00FE7181" w:rsidRPr="001753EE" w:rsidRDefault="00FE7181" w:rsidP="00FE7181">
            <w:pPr>
              <w:rPr>
                <w:rFonts w:ascii="Calibri" w:hAnsi="Calibri" w:cs="Calibri"/>
              </w:rPr>
            </w:pPr>
            <w:r w:rsidRPr="001753EE">
              <w:rPr>
                <w:rFonts w:ascii="Calibri" w:hAnsi="Calibri" w:cs="Calibri"/>
              </w:rPr>
              <w:t>[X]Persistant anxiety depression</w:t>
            </w:r>
          </w:p>
        </w:tc>
        <w:tc>
          <w:tcPr>
            <w:tcW w:w="2274" w:type="dxa"/>
            <w:shd w:val="clear" w:color="auto" w:fill="FFFFFF" w:themeFill="background1"/>
            <w:vAlign w:val="bottom"/>
          </w:tcPr>
          <w:p w14:paraId="7A1FDD31"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3758A87" w14:textId="77777777" w:rsidR="00FE7181" w:rsidRPr="001753EE" w:rsidRDefault="00FE7181" w:rsidP="00FE7181">
            <w:pPr>
              <w:jc w:val="right"/>
              <w:rPr>
                <w:rFonts w:ascii="Calibri" w:hAnsi="Calibri" w:cs="Calibri"/>
              </w:rPr>
            </w:pPr>
          </w:p>
        </w:tc>
      </w:tr>
      <w:tr w:rsidR="001753EE" w:rsidRPr="001753EE" w14:paraId="10C81CEB" w14:textId="77777777" w:rsidTr="00FE7181">
        <w:tc>
          <w:tcPr>
            <w:tcW w:w="2954" w:type="dxa"/>
            <w:shd w:val="clear" w:color="auto" w:fill="FFFFFF" w:themeFill="background1"/>
            <w:vAlign w:val="bottom"/>
          </w:tcPr>
          <w:p w14:paraId="7F4B7C54" w14:textId="77777777" w:rsidR="00FE7181" w:rsidRPr="001753EE" w:rsidRDefault="00FE7181" w:rsidP="00FE7181">
            <w:pPr>
              <w:jc w:val="right"/>
              <w:rPr>
                <w:rFonts w:ascii="Calibri" w:hAnsi="Calibri" w:cs="Calibri"/>
              </w:rPr>
            </w:pPr>
            <w:r w:rsidRPr="001753EE">
              <w:rPr>
                <w:rFonts w:ascii="Calibri" w:hAnsi="Calibri" w:cs="Calibri"/>
              </w:rPr>
              <w:t>16506</w:t>
            </w:r>
          </w:p>
        </w:tc>
        <w:tc>
          <w:tcPr>
            <w:tcW w:w="2562" w:type="dxa"/>
            <w:shd w:val="clear" w:color="auto" w:fill="FFFFFF" w:themeFill="background1"/>
            <w:vAlign w:val="bottom"/>
          </w:tcPr>
          <w:p w14:paraId="0DED95AF"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6E941517" w14:textId="77777777" w:rsidR="00FE7181" w:rsidRPr="001753EE" w:rsidRDefault="00FE7181" w:rsidP="00FE7181">
            <w:pPr>
              <w:rPr>
                <w:rFonts w:ascii="Calibri" w:hAnsi="Calibri" w:cs="Calibri"/>
              </w:rPr>
            </w:pPr>
            <w:r w:rsidRPr="001753EE">
              <w:rPr>
                <w:rFonts w:ascii="Calibri" w:hAnsi="Calibri" w:cs="Calibri"/>
              </w:rPr>
              <w:t>Single major depressive episode, mild</w:t>
            </w:r>
          </w:p>
        </w:tc>
        <w:tc>
          <w:tcPr>
            <w:tcW w:w="2274" w:type="dxa"/>
            <w:shd w:val="clear" w:color="auto" w:fill="FFFFFF" w:themeFill="background1"/>
            <w:vAlign w:val="bottom"/>
          </w:tcPr>
          <w:p w14:paraId="41FA0E3D"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1010FCE" w14:textId="77777777" w:rsidR="00FE7181" w:rsidRPr="001753EE" w:rsidRDefault="00FE7181" w:rsidP="00FE7181">
            <w:pPr>
              <w:jc w:val="right"/>
              <w:rPr>
                <w:rFonts w:ascii="Calibri" w:hAnsi="Calibri" w:cs="Calibri"/>
              </w:rPr>
            </w:pPr>
          </w:p>
        </w:tc>
      </w:tr>
      <w:tr w:rsidR="001753EE" w:rsidRPr="001753EE" w14:paraId="48C4FDB6" w14:textId="77777777" w:rsidTr="00FE7181">
        <w:tc>
          <w:tcPr>
            <w:tcW w:w="2954" w:type="dxa"/>
            <w:shd w:val="clear" w:color="auto" w:fill="FFFFFF" w:themeFill="background1"/>
            <w:vAlign w:val="bottom"/>
          </w:tcPr>
          <w:p w14:paraId="680A16FF" w14:textId="77777777" w:rsidR="00FE7181" w:rsidRPr="001753EE" w:rsidRDefault="00FE7181" w:rsidP="00FE7181">
            <w:pPr>
              <w:jc w:val="right"/>
              <w:rPr>
                <w:rFonts w:ascii="Calibri" w:hAnsi="Calibri" w:cs="Calibri"/>
              </w:rPr>
            </w:pPr>
            <w:r w:rsidRPr="001753EE">
              <w:rPr>
                <w:rFonts w:ascii="Calibri" w:hAnsi="Calibri" w:cs="Calibri"/>
              </w:rPr>
              <w:t>16632</w:t>
            </w:r>
          </w:p>
        </w:tc>
        <w:tc>
          <w:tcPr>
            <w:tcW w:w="2562" w:type="dxa"/>
            <w:shd w:val="clear" w:color="auto" w:fill="FFFFFF" w:themeFill="background1"/>
            <w:vAlign w:val="bottom"/>
          </w:tcPr>
          <w:p w14:paraId="6621143E"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1E128609" w14:textId="77777777" w:rsidR="00FE7181" w:rsidRPr="001753EE" w:rsidRDefault="00FE7181" w:rsidP="00FE7181">
            <w:pPr>
              <w:rPr>
                <w:rFonts w:ascii="Calibri" w:hAnsi="Calibri" w:cs="Calibri"/>
              </w:rPr>
            </w:pPr>
            <w:r w:rsidRPr="001753EE">
              <w:rPr>
                <w:rFonts w:ascii="Calibri" w:hAnsi="Calibri" w:cs="Calibri"/>
              </w:rPr>
              <w:t>Prolonged depressive reaction</w:t>
            </w:r>
          </w:p>
        </w:tc>
        <w:tc>
          <w:tcPr>
            <w:tcW w:w="2274" w:type="dxa"/>
            <w:shd w:val="clear" w:color="auto" w:fill="FFFFFF" w:themeFill="background1"/>
            <w:vAlign w:val="bottom"/>
          </w:tcPr>
          <w:p w14:paraId="47ACD63E"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CA3F398" w14:textId="77777777" w:rsidR="00FE7181" w:rsidRPr="001753EE" w:rsidRDefault="00FE7181" w:rsidP="00FE7181">
            <w:pPr>
              <w:jc w:val="right"/>
              <w:rPr>
                <w:rFonts w:ascii="Calibri" w:hAnsi="Calibri" w:cs="Calibri"/>
              </w:rPr>
            </w:pPr>
          </w:p>
        </w:tc>
      </w:tr>
      <w:tr w:rsidR="001753EE" w:rsidRPr="001753EE" w14:paraId="39D1CE59" w14:textId="77777777" w:rsidTr="00FE7181">
        <w:tc>
          <w:tcPr>
            <w:tcW w:w="2954" w:type="dxa"/>
            <w:shd w:val="clear" w:color="auto" w:fill="FFFFFF" w:themeFill="background1"/>
            <w:vAlign w:val="bottom"/>
          </w:tcPr>
          <w:p w14:paraId="484613BF" w14:textId="77777777" w:rsidR="00FE7181" w:rsidRPr="001753EE" w:rsidRDefault="00FE7181" w:rsidP="00FE7181">
            <w:pPr>
              <w:jc w:val="right"/>
              <w:rPr>
                <w:rFonts w:ascii="Calibri" w:hAnsi="Calibri" w:cs="Calibri"/>
              </w:rPr>
            </w:pPr>
            <w:r w:rsidRPr="001753EE">
              <w:rPr>
                <w:rFonts w:ascii="Calibri" w:hAnsi="Calibri" w:cs="Calibri"/>
              </w:rPr>
              <w:t>16861</w:t>
            </w:r>
          </w:p>
        </w:tc>
        <w:tc>
          <w:tcPr>
            <w:tcW w:w="2562" w:type="dxa"/>
            <w:shd w:val="clear" w:color="auto" w:fill="FFFFFF" w:themeFill="background1"/>
            <w:vAlign w:val="bottom"/>
          </w:tcPr>
          <w:p w14:paraId="43705E0E"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8D5067E" w14:textId="77777777" w:rsidR="00FE7181" w:rsidRPr="001753EE" w:rsidRDefault="00FE7181" w:rsidP="00FE7181">
            <w:pPr>
              <w:rPr>
                <w:rFonts w:ascii="Calibri" w:hAnsi="Calibri" w:cs="Calibri"/>
              </w:rPr>
            </w:pPr>
            <w:r w:rsidRPr="001753EE">
              <w:rPr>
                <w:rFonts w:ascii="Calibri" w:hAnsi="Calibri" w:cs="Calibri"/>
              </w:rPr>
              <w:t>[X]Recurrent severe episodes of psychotic depression</w:t>
            </w:r>
          </w:p>
        </w:tc>
        <w:tc>
          <w:tcPr>
            <w:tcW w:w="2274" w:type="dxa"/>
            <w:shd w:val="clear" w:color="auto" w:fill="FFFFFF" w:themeFill="background1"/>
            <w:vAlign w:val="bottom"/>
          </w:tcPr>
          <w:p w14:paraId="2F66ED96"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AB556DB" w14:textId="77777777" w:rsidR="00FE7181" w:rsidRPr="001753EE" w:rsidRDefault="00FE7181" w:rsidP="00FE7181">
            <w:pPr>
              <w:jc w:val="right"/>
              <w:rPr>
                <w:rFonts w:ascii="Calibri" w:hAnsi="Calibri" w:cs="Calibri"/>
              </w:rPr>
            </w:pPr>
          </w:p>
        </w:tc>
      </w:tr>
      <w:tr w:rsidR="001753EE" w:rsidRPr="001753EE" w14:paraId="58B67B30" w14:textId="77777777" w:rsidTr="00FE7181">
        <w:tc>
          <w:tcPr>
            <w:tcW w:w="2954" w:type="dxa"/>
            <w:shd w:val="clear" w:color="auto" w:fill="FFFFFF" w:themeFill="background1"/>
            <w:vAlign w:val="bottom"/>
          </w:tcPr>
          <w:p w14:paraId="40E60E6A" w14:textId="77777777" w:rsidR="00FE7181" w:rsidRPr="001753EE" w:rsidRDefault="00FE7181" w:rsidP="00FE7181">
            <w:pPr>
              <w:jc w:val="right"/>
              <w:rPr>
                <w:rFonts w:ascii="Calibri" w:hAnsi="Calibri" w:cs="Calibri"/>
              </w:rPr>
            </w:pPr>
            <w:r w:rsidRPr="001753EE">
              <w:rPr>
                <w:rFonts w:ascii="Calibri" w:hAnsi="Calibri" w:cs="Calibri"/>
              </w:rPr>
              <w:t>17770</w:t>
            </w:r>
          </w:p>
        </w:tc>
        <w:tc>
          <w:tcPr>
            <w:tcW w:w="2562" w:type="dxa"/>
            <w:shd w:val="clear" w:color="auto" w:fill="FFFFFF" w:themeFill="background1"/>
            <w:vAlign w:val="bottom"/>
          </w:tcPr>
          <w:p w14:paraId="54C3C96E"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6136164" w14:textId="77777777" w:rsidR="00FE7181" w:rsidRPr="001753EE" w:rsidRDefault="00FE7181" w:rsidP="00FE7181">
            <w:pPr>
              <w:rPr>
                <w:rFonts w:ascii="Calibri" w:hAnsi="Calibri" w:cs="Calibri"/>
              </w:rPr>
            </w:pPr>
            <w:r w:rsidRPr="001753EE">
              <w:rPr>
                <w:rFonts w:ascii="Calibri" w:hAnsi="Calibri" w:cs="Calibri"/>
              </w:rPr>
              <w:t>Psychotic reactive depression</w:t>
            </w:r>
          </w:p>
        </w:tc>
        <w:tc>
          <w:tcPr>
            <w:tcW w:w="2274" w:type="dxa"/>
            <w:shd w:val="clear" w:color="auto" w:fill="FFFFFF" w:themeFill="background1"/>
            <w:vAlign w:val="bottom"/>
          </w:tcPr>
          <w:p w14:paraId="608C30C3"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D37975B" w14:textId="77777777" w:rsidR="00FE7181" w:rsidRPr="001753EE" w:rsidRDefault="00FE7181" w:rsidP="00FE7181">
            <w:pPr>
              <w:jc w:val="right"/>
              <w:rPr>
                <w:rFonts w:ascii="Calibri" w:hAnsi="Calibri" w:cs="Calibri"/>
              </w:rPr>
            </w:pPr>
          </w:p>
        </w:tc>
      </w:tr>
      <w:tr w:rsidR="001753EE" w:rsidRPr="001753EE" w14:paraId="7A1D2CAC" w14:textId="77777777" w:rsidTr="00FE7181">
        <w:tc>
          <w:tcPr>
            <w:tcW w:w="2954" w:type="dxa"/>
            <w:shd w:val="clear" w:color="auto" w:fill="FFFFFF" w:themeFill="background1"/>
            <w:vAlign w:val="bottom"/>
          </w:tcPr>
          <w:p w14:paraId="6BA0C776" w14:textId="77777777" w:rsidR="00FE7181" w:rsidRPr="001753EE" w:rsidRDefault="00FE7181" w:rsidP="00FE7181">
            <w:pPr>
              <w:jc w:val="right"/>
              <w:rPr>
                <w:rFonts w:ascii="Calibri" w:hAnsi="Calibri" w:cs="Calibri"/>
              </w:rPr>
            </w:pPr>
            <w:r w:rsidRPr="001753EE">
              <w:rPr>
                <w:rFonts w:ascii="Calibri" w:hAnsi="Calibri" w:cs="Calibri"/>
              </w:rPr>
              <w:t>18510</w:t>
            </w:r>
          </w:p>
        </w:tc>
        <w:tc>
          <w:tcPr>
            <w:tcW w:w="2562" w:type="dxa"/>
            <w:shd w:val="clear" w:color="auto" w:fill="FFFFFF" w:themeFill="background1"/>
            <w:vAlign w:val="bottom"/>
          </w:tcPr>
          <w:p w14:paraId="1210F0B5"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EEF0687" w14:textId="77777777" w:rsidR="00FE7181" w:rsidRPr="001753EE" w:rsidRDefault="00FE7181" w:rsidP="00FE7181">
            <w:pPr>
              <w:rPr>
                <w:rFonts w:ascii="Calibri" w:hAnsi="Calibri" w:cs="Calibri"/>
              </w:rPr>
            </w:pPr>
            <w:r w:rsidRPr="001753EE">
              <w:rPr>
                <w:rFonts w:ascii="Calibri" w:hAnsi="Calibri" w:cs="Calibri"/>
              </w:rPr>
              <w:t>[X]Single episode of psychogenic depression</w:t>
            </w:r>
          </w:p>
        </w:tc>
        <w:tc>
          <w:tcPr>
            <w:tcW w:w="2274" w:type="dxa"/>
            <w:shd w:val="clear" w:color="auto" w:fill="FFFFFF" w:themeFill="background1"/>
            <w:vAlign w:val="bottom"/>
          </w:tcPr>
          <w:p w14:paraId="22DA3A6B"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8FFD864" w14:textId="77777777" w:rsidR="00FE7181" w:rsidRPr="001753EE" w:rsidRDefault="00FE7181" w:rsidP="00FE7181">
            <w:pPr>
              <w:jc w:val="right"/>
              <w:rPr>
                <w:rFonts w:ascii="Calibri" w:hAnsi="Calibri" w:cs="Calibri"/>
              </w:rPr>
            </w:pPr>
          </w:p>
        </w:tc>
      </w:tr>
      <w:tr w:rsidR="001753EE" w:rsidRPr="001753EE" w14:paraId="427BC08E" w14:textId="77777777" w:rsidTr="00FE7181">
        <w:tc>
          <w:tcPr>
            <w:tcW w:w="2954" w:type="dxa"/>
            <w:shd w:val="clear" w:color="auto" w:fill="FFFFFF" w:themeFill="background1"/>
            <w:vAlign w:val="bottom"/>
          </w:tcPr>
          <w:p w14:paraId="4C47B31A" w14:textId="77777777" w:rsidR="00FE7181" w:rsidRPr="001753EE" w:rsidRDefault="00FE7181" w:rsidP="00FE7181">
            <w:pPr>
              <w:jc w:val="right"/>
              <w:rPr>
                <w:rFonts w:ascii="Calibri" w:hAnsi="Calibri" w:cs="Calibri"/>
              </w:rPr>
            </w:pPr>
            <w:r w:rsidRPr="001753EE">
              <w:rPr>
                <w:rFonts w:ascii="Calibri" w:hAnsi="Calibri" w:cs="Calibri"/>
              </w:rPr>
              <w:t>19054</w:t>
            </w:r>
          </w:p>
        </w:tc>
        <w:tc>
          <w:tcPr>
            <w:tcW w:w="2562" w:type="dxa"/>
            <w:shd w:val="clear" w:color="auto" w:fill="FFFFFF" w:themeFill="background1"/>
            <w:vAlign w:val="bottom"/>
          </w:tcPr>
          <w:p w14:paraId="75AEC695"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D052FAC" w14:textId="77777777" w:rsidR="00FE7181" w:rsidRPr="001753EE" w:rsidRDefault="00FE7181" w:rsidP="00FE7181">
            <w:pPr>
              <w:rPr>
                <w:rFonts w:ascii="Calibri" w:hAnsi="Calibri" w:cs="Calibri"/>
              </w:rPr>
            </w:pPr>
            <w:r w:rsidRPr="001753EE">
              <w:rPr>
                <w:rFonts w:ascii="Calibri" w:hAnsi="Calibri" w:cs="Calibri"/>
              </w:rPr>
              <w:t>[X]Recurrent brief depressive episodes</w:t>
            </w:r>
          </w:p>
        </w:tc>
        <w:tc>
          <w:tcPr>
            <w:tcW w:w="2274" w:type="dxa"/>
            <w:shd w:val="clear" w:color="auto" w:fill="FFFFFF" w:themeFill="background1"/>
            <w:vAlign w:val="bottom"/>
          </w:tcPr>
          <w:p w14:paraId="5B02C8E7"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4E22395" w14:textId="77777777" w:rsidR="00FE7181" w:rsidRPr="001753EE" w:rsidRDefault="00FE7181" w:rsidP="00FE7181">
            <w:pPr>
              <w:jc w:val="right"/>
              <w:rPr>
                <w:rFonts w:ascii="Calibri" w:hAnsi="Calibri" w:cs="Calibri"/>
              </w:rPr>
            </w:pPr>
          </w:p>
        </w:tc>
      </w:tr>
      <w:tr w:rsidR="001753EE" w:rsidRPr="001753EE" w14:paraId="3F693064" w14:textId="77777777" w:rsidTr="00FE7181">
        <w:tc>
          <w:tcPr>
            <w:tcW w:w="2954" w:type="dxa"/>
            <w:shd w:val="clear" w:color="auto" w:fill="FFFFFF" w:themeFill="background1"/>
            <w:vAlign w:val="bottom"/>
          </w:tcPr>
          <w:p w14:paraId="2096CE9F" w14:textId="77777777" w:rsidR="00FE7181" w:rsidRPr="001753EE" w:rsidRDefault="00FE7181" w:rsidP="00FE7181">
            <w:pPr>
              <w:jc w:val="right"/>
              <w:rPr>
                <w:rFonts w:ascii="Calibri" w:hAnsi="Calibri" w:cs="Calibri"/>
              </w:rPr>
            </w:pPr>
            <w:r w:rsidRPr="001753EE">
              <w:rPr>
                <w:rFonts w:ascii="Calibri" w:hAnsi="Calibri" w:cs="Calibri"/>
              </w:rPr>
              <w:t>19696</w:t>
            </w:r>
          </w:p>
        </w:tc>
        <w:tc>
          <w:tcPr>
            <w:tcW w:w="2562" w:type="dxa"/>
            <w:shd w:val="clear" w:color="auto" w:fill="FFFFFF" w:themeFill="background1"/>
            <w:vAlign w:val="bottom"/>
          </w:tcPr>
          <w:p w14:paraId="548164BB"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30231E7" w14:textId="77777777" w:rsidR="00FE7181" w:rsidRPr="001753EE" w:rsidRDefault="00FE7181" w:rsidP="00FE7181">
            <w:pPr>
              <w:rPr>
                <w:rFonts w:ascii="Calibri" w:hAnsi="Calibri" w:cs="Calibri"/>
              </w:rPr>
            </w:pPr>
            <w:r w:rsidRPr="001753EE">
              <w:rPr>
                <w:rFonts w:ascii="Calibri" w:hAnsi="Calibri" w:cs="Calibri"/>
              </w:rPr>
              <w:t>[X]Recurrent episodes of psychogenic depression</w:t>
            </w:r>
          </w:p>
        </w:tc>
        <w:tc>
          <w:tcPr>
            <w:tcW w:w="2274" w:type="dxa"/>
            <w:shd w:val="clear" w:color="auto" w:fill="FFFFFF" w:themeFill="background1"/>
            <w:vAlign w:val="bottom"/>
          </w:tcPr>
          <w:p w14:paraId="064127D7"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0CA20A13" w14:textId="77777777" w:rsidR="00FE7181" w:rsidRPr="001753EE" w:rsidRDefault="00FE7181" w:rsidP="00FE7181">
            <w:pPr>
              <w:jc w:val="right"/>
              <w:rPr>
                <w:rFonts w:ascii="Calibri" w:hAnsi="Calibri" w:cs="Calibri"/>
              </w:rPr>
            </w:pPr>
          </w:p>
        </w:tc>
      </w:tr>
      <w:tr w:rsidR="001753EE" w:rsidRPr="001753EE" w14:paraId="43CE26CA" w14:textId="77777777" w:rsidTr="00FE7181">
        <w:tc>
          <w:tcPr>
            <w:tcW w:w="2954" w:type="dxa"/>
            <w:shd w:val="clear" w:color="auto" w:fill="FFFFFF" w:themeFill="background1"/>
            <w:vAlign w:val="bottom"/>
          </w:tcPr>
          <w:p w14:paraId="4172516F" w14:textId="77777777" w:rsidR="00FE7181" w:rsidRPr="001753EE" w:rsidRDefault="00FE7181" w:rsidP="00FE7181">
            <w:pPr>
              <w:jc w:val="right"/>
              <w:rPr>
                <w:rFonts w:ascii="Calibri" w:hAnsi="Calibri" w:cs="Calibri"/>
              </w:rPr>
            </w:pPr>
            <w:r w:rsidRPr="001753EE">
              <w:rPr>
                <w:rFonts w:ascii="Calibri" w:hAnsi="Calibri" w:cs="Calibri"/>
              </w:rPr>
              <w:t>20785</w:t>
            </w:r>
          </w:p>
        </w:tc>
        <w:tc>
          <w:tcPr>
            <w:tcW w:w="2562" w:type="dxa"/>
            <w:shd w:val="clear" w:color="auto" w:fill="FFFFFF" w:themeFill="background1"/>
            <w:vAlign w:val="bottom"/>
          </w:tcPr>
          <w:p w14:paraId="59AAF1DB"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E0D32EE" w14:textId="77777777" w:rsidR="00FE7181" w:rsidRPr="001753EE" w:rsidRDefault="00FE7181" w:rsidP="00FE7181">
            <w:pPr>
              <w:rPr>
                <w:rFonts w:ascii="Calibri" w:hAnsi="Calibri" w:cs="Calibri"/>
              </w:rPr>
            </w:pPr>
            <w:r w:rsidRPr="001753EE">
              <w:rPr>
                <w:rFonts w:ascii="Calibri" w:hAnsi="Calibri" w:cs="Calibri"/>
              </w:rPr>
              <w:t>[X]Post-schizophrenic depression</w:t>
            </w:r>
          </w:p>
        </w:tc>
        <w:tc>
          <w:tcPr>
            <w:tcW w:w="2274" w:type="dxa"/>
            <w:shd w:val="clear" w:color="auto" w:fill="FFFFFF" w:themeFill="background1"/>
            <w:vAlign w:val="bottom"/>
          </w:tcPr>
          <w:p w14:paraId="2B679C2B"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0DEF0F1" w14:textId="77777777" w:rsidR="00FE7181" w:rsidRPr="001753EE" w:rsidRDefault="00FE7181" w:rsidP="00FE7181">
            <w:pPr>
              <w:jc w:val="right"/>
              <w:rPr>
                <w:rFonts w:ascii="Calibri" w:hAnsi="Calibri" w:cs="Calibri"/>
              </w:rPr>
            </w:pPr>
          </w:p>
        </w:tc>
      </w:tr>
      <w:tr w:rsidR="001753EE" w:rsidRPr="001753EE" w14:paraId="19441FC7" w14:textId="77777777" w:rsidTr="00FE7181">
        <w:tc>
          <w:tcPr>
            <w:tcW w:w="2954" w:type="dxa"/>
            <w:shd w:val="clear" w:color="auto" w:fill="FFFFFF" w:themeFill="background1"/>
            <w:vAlign w:val="bottom"/>
          </w:tcPr>
          <w:p w14:paraId="56B2FA09" w14:textId="77777777" w:rsidR="00FE7181" w:rsidRPr="001753EE" w:rsidRDefault="00FE7181" w:rsidP="00FE7181">
            <w:pPr>
              <w:jc w:val="right"/>
              <w:rPr>
                <w:rFonts w:ascii="Calibri" w:hAnsi="Calibri" w:cs="Calibri"/>
              </w:rPr>
            </w:pPr>
            <w:r w:rsidRPr="001753EE">
              <w:rPr>
                <w:rFonts w:ascii="Calibri" w:hAnsi="Calibri" w:cs="Calibri"/>
              </w:rPr>
              <w:t>21887</w:t>
            </w:r>
          </w:p>
        </w:tc>
        <w:tc>
          <w:tcPr>
            <w:tcW w:w="2562" w:type="dxa"/>
            <w:shd w:val="clear" w:color="auto" w:fill="FFFFFF" w:themeFill="background1"/>
            <w:vAlign w:val="bottom"/>
          </w:tcPr>
          <w:p w14:paraId="2B2EFF44"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5039EEE" w14:textId="77777777" w:rsidR="00FE7181" w:rsidRPr="001753EE" w:rsidRDefault="00FE7181" w:rsidP="00FE7181">
            <w:pPr>
              <w:rPr>
                <w:rFonts w:ascii="Calibri" w:hAnsi="Calibri" w:cs="Calibri"/>
              </w:rPr>
            </w:pPr>
            <w:r w:rsidRPr="001753EE">
              <w:rPr>
                <w:rFonts w:ascii="Calibri" w:hAnsi="Calibri" w:cs="Calibri"/>
              </w:rPr>
              <w:t>Senile dementia with depression</w:t>
            </w:r>
          </w:p>
        </w:tc>
        <w:tc>
          <w:tcPr>
            <w:tcW w:w="2274" w:type="dxa"/>
            <w:shd w:val="clear" w:color="auto" w:fill="FFFFFF" w:themeFill="background1"/>
            <w:vAlign w:val="bottom"/>
          </w:tcPr>
          <w:p w14:paraId="36F4F863"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6EE9C554" w14:textId="77777777" w:rsidR="00FE7181" w:rsidRPr="001753EE" w:rsidRDefault="00FE7181" w:rsidP="00FE7181">
            <w:pPr>
              <w:jc w:val="right"/>
              <w:rPr>
                <w:rFonts w:ascii="Calibri" w:hAnsi="Calibri" w:cs="Calibri"/>
              </w:rPr>
            </w:pPr>
          </w:p>
        </w:tc>
      </w:tr>
      <w:tr w:rsidR="001753EE" w:rsidRPr="001753EE" w14:paraId="1827273F" w14:textId="77777777" w:rsidTr="00FE7181">
        <w:tc>
          <w:tcPr>
            <w:tcW w:w="2954" w:type="dxa"/>
            <w:shd w:val="clear" w:color="auto" w:fill="FFFFFF" w:themeFill="background1"/>
            <w:vAlign w:val="bottom"/>
          </w:tcPr>
          <w:p w14:paraId="6583DD4C" w14:textId="77777777" w:rsidR="00FE7181" w:rsidRPr="001753EE" w:rsidRDefault="00FE7181" w:rsidP="00FE7181">
            <w:pPr>
              <w:jc w:val="right"/>
              <w:rPr>
                <w:rFonts w:ascii="Calibri" w:hAnsi="Calibri" w:cs="Calibri"/>
              </w:rPr>
            </w:pPr>
            <w:r w:rsidRPr="001753EE">
              <w:rPr>
                <w:rFonts w:ascii="Calibri" w:hAnsi="Calibri" w:cs="Calibri"/>
              </w:rPr>
              <w:t>22806</w:t>
            </w:r>
          </w:p>
        </w:tc>
        <w:tc>
          <w:tcPr>
            <w:tcW w:w="2562" w:type="dxa"/>
            <w:shd w:val="clear" w:color="auto" w:fill="FFFFFF" w:themeFill="background1"/>
            <w:vAlign w:val="bottom"/>
          </w:tcPr>
          <w:p w14:paraId="0ECD9BCE"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0DEF698" w14:textId="77777777" w:rsidR="00FE7181" w:rsidRPr="001753EE" w:rsidRDefault="00FE7181" w:rsidP="00FE7181">
            <w:pPr>
              <w:rPr>
                <w:rFonts w:ascii="Calibri" w:hAnsi="Calibri" w:cs="Calibri"/>
              </w:rPr>
            </w:pPr>
            <w:r w:rsidRPr="001753EE">
              <w:rPr>
                <w:rFonts w:ascii="Calibri" w:hAnsi="Calibri" w:cs="Calibri"/>
              </w:rPr>
              <w:t>[X]Single episode major depression w'out psychotic symptoms</w:t>
            </w:r>
          </w:p>
        </w:tc>
        <w:tc>
          <w:tcPr>
            <w:tcW w:w="2274" w:type="dxa"/>
            <w:shd w:val="clear" w:color="auto" w:fill="FFFFFF" w:themeFill="background1"/>
            <w:vAlign w:val="bottom"/>
          </w:tcPr>
          <w:p w14:paraId="04A6E702"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1F8FDA4" w14:textId="77777777" w:rsidR="00FE7181" w:rsidRPr="001753EE" w:rsidRDefault="00FE7181" w:rsidP="00FE7181">
            <w:pPr>
              <w:jc w:val="right"/>
              <w:rPr>
                <w:rFonts w:ascii="Calibri" w:hAnsi="Calibri" w:cs="Calibri"/>
              </w:rPr>
            </w:pPr>
          </w:p>
        </w:tc>
      </w:tr>
      <w:tr w:rsidR="001753EE" w:rsidRPr="001753EE" w14:paraId="4D9A13B0" w14:textId="77777777" w:rsidTr="00FE7181">
        <w:tc>
          <w:tcPr>
            <w:tcW w:w="2954" w:type="dxa"/>
            <w:shd w:val="clear" w:color="auto" w:fill="FFFFFF" w:themeFill="background1"/>
            <w:vAlign w:val="bottom"/>
          </w:tcPr>
          <w:p w14:paraId="31196BF8" w14:textId="77777777" w:rsidR="00FE7181" w:rsidRPr="001753EE" w:rsidRDefault="00FE7181" w:rsidP="00FE7181">
            <w:pPr>
              <w:jc w:val="right"/>
              <w:rPr>
                <w:rFonts w:ascii="Calibri" w:hAnsi="Calibri" w:cs="Calibri"/>
              </w:rPr>
            </w:pPr>
            <w:r w:rsidRPr="001753EE">
              <w:rPr>
                <w:rFonts w:ascii="Calibri" w:hAnsi="Calibri" w:cs="Calibri"/>
              </w:rPr>
              <w:lastRenderedPageBreak/>
              <w:t>23731</w:t>
            </w:r>
          </w:p>
        </w:tc>
        <w:tc>
          <w:tcPr>
            <w:tcW w:w="2562" w:type="dxa"/>
            <w:shd w:val="clear" w:color="auto" w:fill="FFFFFF" w:themeFill="background1"/>
            <w:vAlign w:val="bottom"/>
          </w:tcPr>
          <w:p w14:paraId="374FCB16"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B2EEDAD" w14:textId="77777777" w:rsidR="00FE7181" w:rsidRPr="001753EE" w:rsidRDefault="00FE7181" w:rsidP="00FE7181">
            <w:pPr>
              <w:rPr>
                <w:rFonts w:ascii="Calibri" w:hAnsi="Calibri" w:cs="Calibri"/>
              </w:rPr>
            </w:pPr>
            <w:r w:rsidRPr="001753EE">
              <w:rPr>
                <w:rFonts w:ascii="Calibri" w:hAnsi="Calibri" w:cs="Calibri"/>
              </w:rPr>
              <w:t>[X]Endogenous depression with psychotic symptoms</w:t>
            </w:r>
          </w:p>
        </w:tc>
        <w:tc>
          <w:tcPr>
            <w:tcW w:w="2274" w:type="dxa"/>
            <w:shd w:val="clear" w:color="auto" w:fill="FFFFFF" w:themeFill="background1"/>
            <w:vAlign w:val="bottom"/>
          </w:tcPr>
          <w:p w14:paraId="2260C1CB"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4F74835" w14:textId="77777777" w:rsidR="00FE7181" w:rsidRPr="001753EE" w:rsidRDefault="00FE7181" w:rsidP="00FE7181">
            <w:pPr>
              <w:jc w:val="right"/>
              <w:rPr>
                <w:rFonts w:ascii="Calibri" w:hAnsi="Calibri" w:cs="Calibri"/>
              </w:rPr>
            </w:pPr>
          </w:p>
        </w:tc>
      </w:tr>
      <w:tr w:rsidR="001753EE" w:rsidRPr="001753EE" w14:paraId="75E64E97" w14:textId="77777777" w:rsidTr="00FE7181">
        <w:tc>
          <w:tcPr>
            <w:tcW w:w="2954" w:type="dxa"/>
            <w:shd w:val="clear" w:color="auto" w:fill="FFFFFF" w:themeFill="background1"/>
            <w:vAlign w:val="bottom"/>
          </w:tcPr>
          <w:p w14:paraId="2AF21949" w14:textId="77777777" w:rsidR="00FE7181" w:rsidRPr="001753EE" w:rsidRDefault="00FE7181" w:rsidP="00FE7181">
            <w:pPr>
              <w:jc w:val="right"/>
              <w:rPr>
                <w:rFonts w:ascii="Calibri" w:hAnsi="Calibri" w:cs="Calibri"/>
              </w:rPr>
            </w:pPr>
            <w:r w:rsidRPr="001753EE">
              <w:rPr>
                <w:rFonts w:ascii="Calibri" w:hAnsi="Calibri" w:cs="Calibri"/>
              </w:rPr>
              <w:t>24112</w:t>
            </w:r>
          </w:p>
        </w:tc>
        <w:tc>
          <w:tcPr>
            <w:tcW w:w="2562" w:type="dxa"/>
            <w:shd w:val="clear" w:color="auto" w:fill="FFFFFF" w:themeFill="background1"/>
            <w:vAlign w:val="bottom"/>
          </w:tcPr>
          <w:p w14:paraId="24C0D0E6"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141AD70E" w14:textId="77777777" w:rsidR="00FE7181" w:rsidRPr="001753EE" w:rsidRDefault="00FE7181" w:rsidP="00FE7181">
            <w:pPr>
              <w:rPr>
                <w:rFonts w:ascii="Calibri" w:hAnsi="Calibri" w:cs="Calibri"/>
              </w:rPr>
            </w:pPr>
            <w:r w:rsidRPr="001753EE">
              <w:rPr>
                <w:rFonts w:ascii="Calibri" w:hAnsi="Calibri" w:cs="Calibri"/>
              </w:rPr>
              <w:t>[X]Single episode of psychotic depression</w:t>
            </w:r>
          </w:p>
        </w:tc>
        <w:tc>
          <w:tcPr>
            <w:tcW w:w="2274" w:type="dxa"/>
            <w:shd w:val="clear" w:color="auto" w:fill="FFFFFF" w:themeFill="background1"/>
            <w:vAlign w:val="bottom"/>
          </w:tcPr>
          <w:p w14:paraId="64B90335"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8BD0144" w14:textId="77777777" w:rsidR="00FE7181" w:rsidRPr="001753EE" w:rsidRDefault="00FE7181" w:rsidP="00FE7181">
            <w:pPr>
              <w:jc w:val="right"/>
              <w:rPr>
                <w:rFonts w:ascii="Calibri" w:hAnsi="Calibri" w:cs="Calibri"/>
              </w:rPr>
            </w:pPr>
          </w:p>
        </w:tc>
      </w:tr>
      <w:tr w:rsidR="001753EE" w:rsidRPr="001753EE" w14:paraId="5F4DF8C1" w14:textId="77777777" w:rsidTr="00FE7181">
        <w:tc>
          <w:tcPr>
            <w:tcW w:w="2954" w:type="dxa"/>
            <w:shd w:val="clear" w:color="auto" w:fill="FFFFFF" w:themeFill="background1"/>
            <w:vAlign w:val="bottom"/>
          </w:tcPr>
          <w:p w14:paraId="1F61DC3C" w14:textId="77777777" w:rsidR="00FE7181" w:rsidRPr="001753EE" w:rsidRDefault="00FE7181" w:rsidP="00FE7181">
            <w:pPr>
              <w:jc w:val="right"/>
              <w:rPr>
                <w:rFonts w:ascii="Calibri" w:hAnsi="Calibri" w:cs="Calibri"/>
              </w:rPr>
            </w:pPr>
            <w:r w:rsidRPr="001753EE">
              <w:rPr>
                <w:rFonts w:ascii="Calibri" w:hAnsi="Calibri" w:cs="Calibri"/>
              </w:rPr>
              <w:t>24117</w:t>
            </w:r>
          </w:p>
        </w:tc>
        <w:tc>
          <w:tcPr>
            <w:tcW w:w="2562" w:type="dxa"/>
            <w:shd w:val="clear" w:color="auto" w:fill="FFFFFF" w:themeFill="background1"/>
            <w:vAlign w:val="bottom"/>
          </w:tcPr>
          <w:p w14:paraId="084ABA80"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35E165AA" w14:textId="77777777" w:rsidR="00FE7181" w:rsidRPr="001753EE" w:rsidRDefault="00FE7181" w:rsidP="00FE7181">
            <w:pPr>
              <w:rPr>
                <w:rFonts w:ascii="Calibri" w:hAnsi="Calibri" w:cs="Calibri"/>
              </w:rPr>
            </w:pPr>
            <w:r w:rsidRPr="001753EE">
              <w:rPr>
                <w:rFonts w:ascii="Calibri" w:hAnsi="Calibri" w:cs="Calibri"/>
              </w:rPr>
              <w:t>[X]Single episode of major depression and psychotic symptoms</w:t>
            </w:r>
          </w:p>
        </w:tc>
        <w:tc>
          <w:tcPr>
            <w:tcW w:w="2274" w:type="dxa"/>
            <w:shd w:val="clear" w:color="auto" w:fill="FFFFFF" w:themeFill="background1"/>
            <w:vAlign w:val="bottom"/>
          </w:tcPr>
          <w:p w14:paraId="23060832"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9752D0C" w14:textId="77777777" w:rsidR="00FE7181" w:rsidRPr="001753EE" w:rsidRDefault="00FE7181" w:rsidP="00FE7181">
            <w:pPr>
              <w:jc w:val="right"/>
              <w:rPr>
                <w:rFonts w:ascii="Calibri" w:hAnsi="Calibri" w:cs="Calibri"/>
              </w:rPr>
            </w:pPr>
          </w:p>
        </w:tc>
      </w:tr>
      <w:tr w:rsidR="001753EE" w:rsidRPr="001753EE" w14:paraId="3A50D6F2" w14:textId="77777777" w:rsidTr="00FE7181">
        <w:tc>
          <w:tcPr>
            <w:tcW w:w="2954" w:type="dxa"/>
            <w:shd w:val="clear" w:color="auto" w:fill="FFFFFF" w:themeFill="background1"/>
            <w:vAlign w:val="bottom"/>
          </w:tcPr>
          <w:p w14:paraId="4D4CE452" w14:textId="77777777" w:rsidR="00FE7181" w:rsidRPr="001753EE" w:rsidRDefault="00FE7181" w:rsidP="00FE7181">
            <w:pPr>
              <w:jc w:val="right"/>
              <w:rPr>
                <w:rFonts w:ascii="Calibri" w:hAnsi="Calibri" w:cs="Calibri"/>
              </w:rPr>
            </w:pPr>
            <w:r w:rsidRPr="001753EE">
              <w:rPr>
                <w:rFonts w:ascii="Calibri" w:hAnsi="Calibri" w:cs="Calibri"/>
              </w:rPr>
              <w:t>24171</w:t>
            </w:r>
          </w:p>
        </w:tc>
        <w:tc>
          <w:tcPr>
            <w:tcW w:w="2562" w:type="dxa"/>
            <w:shd w:val="clear" w:color="auto" w:fill="FFFFFF" w:themeFill="background1"/>
            <w:vAlign w:val="bottom"/>
          </w:tcPr>
          <w:p w14:paraId="19E00053"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1791E29" w14:textId="77777777" w:rsidR="00FE7181" w:rsidRPr="001753EE" w:rsidRDefault="00FE7181" w:rsidP="00FE7181">
            <w:pPr>
              <w:rPr>
                <w:rFonts w:ascii="Calibri" w:hAnsi="Calibri" w:cs="Calibri"/>
              </w:rPr>
            </w:pPr>
            <w:r w:rsidRPr="001753EE">
              <w:rPr>
                <w:rFonts w:ascii="Calibri" w:hAnsi="Calibri" w:cs="Calibri"/>
              </w:rPr>
              <w:t>Recurrent major depressive episodes, severe, with psychosis</w:t>
            </w:r>
          </w:p>
        </w:tc>
        <w:tc>
          <w:tcPr>
            <w:tcW w:w="2274" w:type="dxa"/>
            <w:shd w:val="clear" w:color="auto" w:fill="FFFFFF" w:themeFill="background1"/>
            <w:vAlign w:val="bottom"/>
          </w:tcPr>
          <w:p w14:paraId="5E86D299"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54A3143" w14:textId="77777777" w:rsidR="00FE7181" w:rsidRPr="001753EE" w:rsidRDefault="00FE7181" w:rsidP="00FE7181">
            <w:pPr>
              <w:jc w:val="right"/>
              <w:rPr>
                <w:rFonts w:ascii="Calibri" w:hAnsi="Calibri" w:cs="Calibri"/>
              </w:rPr>
            </w:pPr>
          </w:p>
        </w:tc>
      </w:tr>
      <w:tr w:rsidR="001753EE" w:rsidRPr="001753EE" w14:paraId="3BD0467E" w14:textId="77777777" w:rsidTr="00FE7181">
        <w:tc>
          <w:tcPr>
            <w:tcW w:w="2954" w:type="dxa"/>
            <w:shd w:val="clear" w:color="auto" w:fill="FFFFFF" w:themeFill="background1"/>
            <w:vAlign w:val="bottom"/>
          </w:tcPr>
          <w:p w14:paraId="4A52C247" w14:textId="77777777" w:rsidR="00FE7181" w:rsidRPr="001753EE" w:rsidRDefault="00FE7181" w:rsidP="00FE7181">
            <w:pPr>
              <w:jc w:val="right"/>
              <w:rPr>
                <w:rFonts w:ascii="Calibri" w:hAnsi="Calibri" w:cs="Calibri"/>
              </w:rPr>
            </w:pPr>
            <w:r w:rsidRPr="001753EE">
              <w:rPr>
                <w:rFonts w:ascii="Calibri" w:hAnsi="Calibri" w:cs="Calibri"/>
              </w:rPr>
              <w:t>25563</w:t>
            </w:r>
          </w:p>
        </w:tc>
        <w:tc>
          <w:tcPr>
            <w:tcW w:w="2562" w:type="dxa"/>
            <w:shd w:val="clear" w:color="auto" w:fill="FFFFFF" w:themeFill="background1"/>
            <w:vAlign w:val="bottom"/>
          </w:tcPr>
          <w:p w14:paraId="63F3F8C1"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19AF196" w14:textId="77777777" w:rsidR="00FE7181" w:rsidRPr="001753EE" w:rsidRDefault="00FE7181" w:rsidP="00FE7181">
            <w:pPr>
              <w:rPr>
                <w:rFonts w:ascii="Calibri" w:hAnsi="Calibri" w:cs="Calibri"/>
              </w:rPr>
            </w:pPr>
            <w:r w:rsidRPr="001753EE">
              <w:rPr>
                <w:rFonts w:ascii="Calibri" w:hAnsi="Calibri" w:cs="Calibri"/>
              </w:rPr>
              <w:t>Recurrent major depressive episode NOS</w:t>
            </w:r>
          </w:p>
        </w:tc>
        <w:tc>
          <w:tcPr>
            <w:tcW w:w="2274" w:type="dxa"/>
            <w:shd w:val="clear" w:color="auto" w:fill="FFFFFF" w:themeFill="background1"/>
            <w:vAlign w:val="bottom"/>
          </w:tcPr>
          <w:p w14:paraId="5032C96E"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76654CE" w14:textId="77777777" w:rsidR="00FE7181" w:rsidRPr="001753EE" w:rsidRDefault="00FE7181" w:rsidP="00FE7181">
            <w:pPr>
              <w:jc w:val="right"/>
              <w:rPr>
                <w:rFonts w:ascii="Calibri" w:hAnsi="Calibri" w:cs="Calibri"/>
              </w:rPr>
            </w:pPr>
          </w:p>
        </w:tc>
      </w:tr>
      <w:tr w:rsidR="001753EE" w:rsidRPr="001753EE" w14:paraId="11FA991E" w14:textId="77777777" w:rsidTr="00FE7181">
        <w:tc>
          <w:tcPr>
            <w:tcW w:w="2954" w:type="dxa"/>
            <w:shd w:val="clear" w:color="auto" w:fill="FFFFFF" w:themeFill="background1"/>
            <w:vAlign w:val="bottom"/>
          </w:tcPr>
          <w:p w14:paraId="402D1994" w14:textId="77777777" w:rsidR="00FE7181" w:rsidRPr="001753EE" w:rsidRDefault="00FE7181" w:rsidP="00FE7181">
            <w:pPr>
              <w:jc w:val="right"/>
              <w:rPr>
                <w:rFonts w:ascii="Calibri" w:hAnsi="Calibri" w:cs="Calibri"/>
              </w:rPr>
            </w:pPr>
            <w:r w:rsidRPr="001753EE">
              <w:rPr>
                <w:rFonts w:ascii="Calibri" w:hAnsi="Calibri" w:cs="Calibri"/>
              </w:rPr>
              <w:t>25697</w:t>
            </w:r>
          </w:p>
        </w:tc>
        <w:tc>
          <w:tcPr>
            <w:tcW w:w="2562" w:type="dxa"/>
            <w:shd w:val="clear" w:color="auto" w:fill="FFFFFF" w:themeFill="background1"/>
            <w:vAlign w:val="bottom"/>
          </w:tcPr>
          <w:p w14:paraId="1D3B1963"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F499D8A" w14:textId="77777777" w:rsidR="00FE7181" w:rsidRPr="001753EE" w:rsidRDefault="00FE7181" w:rsidP="00FE7181">
            <w:pPr>
              <w:rPr>
                <w:rFonts w:ascii="Calibri" w:hAnsi="Calibri" w:cs="Calibri"/>
              </w:rPr>
            </w:pPr>
            <w:r w:rsidRPr="001753EE">
              <w:rPr>
                <w:rFonts w:ascii="Calibri" w:hAnsi="Calibri" w:cs="Calibri"/>
              </w:rPr>
              <w:t>Recurrent major depressive episodes, severe, no psychosis</w:t>
            </w:r>
          </w:p>
        </w:tc>
        <w:tc>
          <w:tcPr>
            <w:tcW w:w="2274" w:type="dxa"/>
            <w:shd w:val="clear" w:color="auto" w:fill="FFFFFF" w:themeFill="background1"/>
            <w:vAlign w:val="bottom"/>
          </w:tcPr>
          <w:p w14:paraId="462DA846"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609D6A0F" w14:textId="77777777" w:rsidR="00FE7181" w:rsidRPr="001753EE" w:rsidRDefault="00FE7181" w:rsidP="00FE7181">
            <w:pPr>
              <w:jc w:val="right"/>
              <w:rPr>
                <w:rFonts w:ascii="Calibri" w:hAnsi="Calibri" w:cs="Calibri"/>
              </w:rPr>
            </w:pPr>
          </w:p>
        </w:tc>
      </w:tr>
      <w:tr w:rsidR="001753EE" w:rsidRPr="001753EE" w14:paraId="3F908DFE" w14:textId="77777777" w:rsidTr="00FE7181">
        <w:tc>
          <w:tcPr>
            <w:tcW w:w="2954" w:type="dxa"/>
            <w:shd w:val="clear" w:color="auto" w:fill="FFFFFF" w:themeFill="background1"/>
            <w:vAlign w:val="bottom"/>
          </w:tcPr>
          <w:p w14:paraId="55D0DB4E" w14:textId="77777777" w:rsidR="00FE7181" w:rsidRPr="001753EE" w:rsidRDefault="00FE7181" w:rsidP="00FE7181">
            <w:pPr>
              <w:jc w:val="right"/>
              <w:rPr>
                <w:rFonts w:ascii="Calibri" w:hAnsi="Calibri" w:cs="Calibri"/>
              </w:rPr>
            </w:pPr>
            <w:r w:rsidRPr="001753EE">
              <w:rPr>
                <w:rFonts w:ascii="Calibri" w:hAnsi="Calibri" w:cs="Calibri"/>
              </w:rPr>
              <w:t>27491</w:t>
            </w:r>
          </w:p>
        </w:tc>
        <w:tc>
          <w:tcPr>
            <w:tcW w:w="2562" w:type="dxa"/>
            <w:shd w:val="clear" w:color="auto" w:fill="FFFFFF" w:themeFill="background1"/>
            <w:vAlign w:val="bottom"/>
          </w:tcPr>
          <w:p w14:paraId="487A1D25"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FBCFE2B" w14:textId="77777777" w:rsidR="00FE7181" w:rsidRPr="001753EE" w:rsidRDefault="00FE7181" w:rsidP="00FE7181">
            <w:pPr>
              <w:rPr>
                <w:rFonts w:ascii="Calibri" w:hAnsi="Calibri" w:cs="Calibri"/>
              </w:rPr>
            </w:pPr>
            <w:r w:rsidRPr="001753EE">
              <w:rPr>
                <w:rFonts w:ascii="Calibri" w:hAnsi="Calibri" w:cs="Calibri"/>
              </w:rPr>
              <w:t>Atypical depressive disorder</w:t>
            </w:r>
          </w:p>
        </w:tc>
        <w:tc>
          <w:tcPr>
            <w:tcW w:w="2274" w:type="dxa"/>
            <w:shd w:val="clear" w:color="auto" w:fill="FFFFFF" w:themeFill="background1"/>
            <w:vAlign w:val="bottom"/>
          </w:tcPr>
          <w:p w14:paraId="606F7669"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F1E7C3A" w14:textId="77777777" w:rsidR="00FE7181" w:rsidRPr="001753EE" w:rsidRDefault="00FE7181" w:rsidP="00FE7181">
            <w:pPr>
              <w:jc w:val="right"/>
              <w:rPr>
                <w:rFonts w:ascii="Calibri" w:hAnsi="Calibri" w:cs="Calibri"/>
              </w:rPr>
            </w:pPr>
          </w:p>
        </w:tc>
      </w:tr>
      <w:tr w:rsidR="001753EE" w:rsidRPr="001753EE" w14:paraId="37F6C29F" w14:textId="77777777" w:rsidTr="00FE7181">
        <w:tc>
          <w:tcPr>
            <w:tcW w:w="2954" w:type="dxa"/>
            <w:shd w:val="clear" w:color="auto" w:fill="FFFFFF" w:themeFill="background1"/>
            <w:vAlign w:val="bottom"/>
          </w:tcPr>
          <w:p w14:paraId="27A429B5" w14:textId="77777777" w:rsidR="00FE7181" w:rsidRPr="001753EE" w:rsidRDefault="00FE7181" w:rsidP="00FE7181">
            <w:pPr>
              <w:jc w:val="right"/>
              <w:rPr>
                <w:rFonts w:ascii="Calibri" w:hAnsi="Calibri" w:cs="Calibri"/>
              </w:rPr>
            </w:pPr>
            <w:r w:rsidRPr="001753EE">
              <w:rPr>
                <w:rFonts w:ascii="Calibri" w:hAnsi="Calibri" w:cs="Calibri"/>
              </w:rPr>
              <w:t>27677</w:t>
            </w:r>
          </w:p>
        </w:tc>
        <w:tc>
          <w:tcPr>
            <w:tcW w:w="2562" w:type="dxa"/>
            <w:shd w:val="clear" w:color="auto" w:fill="FFFFFF" w:themeFill="background1"/>
            <w:vAlign w:val="bottom"/>
          </w:tcPr>
          <w:p w14:paraId="5FE0D5D3"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F77EE05" w14:textId="77777777" w:rsidR="00FE7181" w:rsidRPr="001753EE" w:rsidRDefault="00FE7181" w:rsidP="00FE7181">
            <w:pPr>
              <w:rPr>
                <w:rFonts w:ascii="Calibri" w:hAnsi="Calibri" w:cs="Calibri"/>
              </w:rPr>
            </w:pPr>
            <w:r w:rsidRPr="001753EE">
              <w:rPr>
                <w:rFonts w:ascii="Calibri" w:hAnsi="Calibri" w:cs="Calibri"/>
              </w:rPr>
              <w:t>Presenile dementia with depression</w:t>
            </w:r>
          </w:p>
        </w:tc>
        <w:tc>
          <w:tcPr>
            <w:tcW w:w="2274" w:type="dxa"/>
            <w:shd w:val="clear" w:color="auto" w:fill="FFFFFF" w:themeFill="background1"/>
            <w:vAlign w:val="bottom"/>
          </w:tcPr>
          <w:p w14:paraId="46F32503"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8DFACD8" w14:textId="77777777" w:rsidR="00FE7181" w:rsidRPr="001753EE" w:rsidRDefault="00FE7181" w:rsidP="00FE7181">
            <w:pPr>
              <w:jc w:val="right"/>
              <w:rPr>
                <w:rFonts w:ascii="Calibri" w:hAnsi="Calibri" w:cs="Calibri"/>
              </w:rPr>
            </w:pPr>
          </w:p>
        </w:tc>
      </w:tr>
      <w:tr w:rsidR="001753EE" w:rsidRPr="001753EE" w14:paraId="1BBDB747" w14:textId="77777777" w:rsidTr="00FE7181">
        <w:tc>
          <w:tcPr>
            <w:tcW w:w="2954" w:type="dxa"/>
            <w:shd w:val="clear" w:color="auto" w:fill="FFFFFF" w:themeFill="background1"/>
            <w:vAlign w:val="bottom"/>
          </w:tcPr>
          <w:p w14:paraId="109513D3" w14:textId="77777777" w:rsidR="00FE7181" w:rsidRPr="001753EE" w:rsidRDefault="00FE7181" w:rsidP="00FE7181">
            <w:pPr>
              <w:jc w:val="right"/>
              <w:rPr>
                <w:rFonts w:ascii="Calibri" w:hAnsi="Calibri" w:cs="Calibri"/>
              </w:rPr>
            </w:pPr>
            <w:r w:rsidRPr="001753EE">
              <w:rPr>
                <w:rFonts w:ascii="Calibri" w:hAnsi="Calibri" w:cs="Calibri"/>
              </w:rPr>
              <w:t>27759</w:t>
            </w:r>
          </w:p>
        </w:tc>
        <w:tc>
          <w:tcPr>
            <w:tcW w:w="2562" w:type="dxa"/>
            <w:shd w:val="clear" w:color="auto" w:fill="FFFFFF" w:themeFill="background1"/>
            <w:vAlign w:val="bottom"/>
          </w:tcPr>
          <w:p w14:paraId="422632C2"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E7623A7" w14:textId="77777777" w:rsidR="00FE7181" w:rsidRPr="001753EE" w:rsidRDefault="00FE7181" w:rsidP="00FE7181">
            <w:pPr>
              <w:rPr>
                <w:rFonts w:ascii="Calibri" w:hAnsi="Calibri" w:cs="Calibri"/>
              </w:rPr>
            </w:pPr>
            <w:r w:rsidRPr="001753EE">
              <w:rPr>
                <w:rFonts w:ascii="Calibri" w:hAnsi="Calibri" w:cs="Calibri"/>
              </w:rPr>
              <w:t>[X] Senile dementia, depressed or paranoid type</w:t>
            </w:r>
          </w:p>
        </w:tc>
        <w:tc>
          <w:tcPr>
            <w:tcW w:w="2274" w:type="dxa"/>
            <w:shd w:val="clear" w:color="auto" w:fill="FFFFFF" w:themeFill="background1"/>
            <w:vAlign w:val="bottom"/>
          </w:tcPr>
          <w:p w14:paraId="25429C14"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076A8003" w14:textId="77777777" w:rsidR="00FE7181" w:rsidRPr="001753EE" w:rsidRDefault="00FE7181" w:rsidP="00FE7181">
            <w:pPr>
              <w:jc w:val="right"/>
              <w:rPr>
                <w:rFonts w:ascii="Calibri" w:hAnsi="Calibri" w:cs="Calibri"/>
              </w:rPr>
            </w:pPr>
          </w:p>
        </w:tc>
      </w:tr>
      <w:tr w:rsidR="001753EE" w:rsidRPr="001753EE" w14:paraId="451C3E97" w14:textId="77777777" w:rsidTr="00FE7181">
        <w:tc>
          <w:tcPr>
            <w:tcW w:w="2954" w:type="dxa"/>
            <w:shd w:val="clear" w:color="auto" w:fill="FFFFFF" w:themeFill="background1"/>
            <w:vAlign w:val="bottom"/>
          </w:tcPr>
          <w:p w14:paraId="582CDD82" w14:textId="77777777" w:rsidR="00FE7181" w:rsidRPr="001753EE" w:rsidRDefault="00FE7181" w:rsidP="00FE7181">
            <w:pPr>
              <w:jc w:val="right"/>
              <w:rPr>
                <w:rFonts w:ascii="Calibri" w:hAnsi="Calibri" w:cs="Calibri"/>
              </w:rPr>
            </w:pPr>
            <w:r w:rsidRPr="001753EE">
              <w:rPr>
                <w:rFonts w:ascii="Calibri" w:hAnsi="Calibri" w:cs="Calibri"/>
              </w:rPr>
              <w:t>28248</w:t>
            </w:r>
          </w:p>
        </w:tc>
        <w:tc>
          <w:tcPr>
            <w:tcW w:w="2562" w:type="dxa"/>
            <w:shd w:val="clear" w:color="auto" w:fill="FFFFFF" w:themeFill="background1"/>
            <w:vAlign w:val="bottom"/>
          </w:tcPr>
          <w:p w14:paraId="4C3A9F57"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FFFA1A5" w14:textId="77777777" w:rsidR="00FE7181" w:rsidRPr="001753EE" w:rsidRDefault="00FE7181" w:rsidP="00FE7181">
            <w:pPr>
              <w:rPr>
                <w:rFonts w:ascii="Calibri" w:hAnsi="Calibri" w:cs="Calibri"/>
              </w:rPr>
            </w:pPr>
            <w:r w:rsidRPr="001753EE">
              <w:rPr>
                <w:rFonts w:ascii="Calibri" w:hAnsi="Calibri" w:cs="Calibri"/>
              </w:rPr>
              <w:t>[X]Prolonged single episode of reactive depression</w:t>
            </w:r>
          </w:p>
        </w:tc>
        <w:tc>
          <w:tcPr>
            <w:tcW w:w="2274" w:type="dxa"/>
            <w:shd w:val="clear" w:color="auto" w:fill="FFFFFF" w:themeFill="background1"/>
            <w:vAlign w:val="bottom"/>
          </w:tcPr>
          <w:p w14:paraId="0CE93D5E"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6AE3ED87" w14:textId="77777777" w:rsidR="00FE7181" w:rsidRPr="001753EE" w:rsidRDefault="00FE7181" w:rsidP="00FE7181">
            <w:pPr>
              <w:jc w:val="right"/>
              <w:rPr>
                <w:rFonts w:ascii="Calibri" w:hAnsi="Calibri" w:cs="Calibri"/>
              </w:rPr>
            </w:pPr>
          </w:p>
        </w:tc>
      </w:tr>
      <w:tr w:rsidR="001753EE" w:rsidRPr="001753EE" w14:paraId="07250B94" w14:textId="77777777" w:rsidTr="00FE7181">
        <w:tc>
          <w:tcPr>
            <w:tcW w:w="2954" w:type="dxa"/>
            <w:shd w:val="clear" w:color="auto" w:fill="FFFFFF" w:themeFill="background1"/>
            <w:vAlign w:val="bottom"/>
          </w:tcPr>
          <w:p w14:paraId="679A0C15" w14:textId="77777777" w:rsidR="00FE7181" w:rsidRPr="001753EE" w:rsidRDefault="00FE7181" w:rsidP="00FE7181">
            <w:pPr>
              <w:jc w:val="right"/>
              <w:rPr>
                <w:rFonts w:ascii="Calibri" w:hAnsi="Calibri" w:cs="Calibri"/>
              </w:rPr>
            </w:pPr>
            <w:r w:rsidRPr="001753EE">
              <w:rPr>
                <w:rFonts w:ascii="Calibri" w:hAnsi="Calibri" w:cs="Calibri"/>
              </w:rPr>
              <w:t>28677</w:t>
            </w:r>
          </w:p>
        </w:tc>
        <w:tc>
          <w:tcPr>
            <w:tcW w:w="2562" w:type="dxa"/>
            <w:shd w:val="clear" w:color="auto" w:fill="FFFFFF" w:themeFill="background1"/>
            <w:vAlign w:val="bottom"/>
          </w:tcPr>
          <w:p w14:paraId="1BCE6AAE"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8DF6203" w14:textId="77777777" w:rsidR="00FE7181" w:rsidRPr="001753EE" w:rsidRDefault="00FE7181" w:rsidP="00FE7181">
            <w:pPr>
              <w:rPr>
                <w:rFonts w:ascii="Calibri" w:hAnsi="Calibri" w:cs="Calibri"/>
              </w:rPr>
            </w:pPr>
            <w:r w:rsidRPr="001753EE">
              <w:rPr>
                <w:rFonts w:ascii="Calibri" w:hAnsi="Calibri" w:cs="Calibri"/>
              </w:rPr>
              <w:t>[X]Manic-depress psychosis,depressed type+psychotic symptoms</w:t>
            </w:r>
          </w:p>
        </w:tc>
        <w:tc>
          <w:tcPr>
            <w:tcW w:w="2274" w:type="dxa"/>
            <w:shd w:val="clear" w:color="auto" w:fill="FFFFFF" w:themeFill="background1"/>
            <w:vAlign w:val="bottom"/>
          </w:tcPr>
          <w:p w14:paraId="0CBFEDE7"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A165E1B" w14:textId="77777777" w:rsidR="00FE7181" w:rsidRPr="001753EE" w:rsidRDefault="00FE7181" w:rsidP="00FE7181">
            <w:pPr>
              <w:jc w:val="right"/>
              <w:rPr>
                <w:rFonts w:ascii="Calibri" w:hAnsi="Calibri" w:cs="Calibri"/>
              </w:rPr>
            </w:pPr>
          </w:p>
        </w:tc>
      </w:tr>
      <w:tr w:rsidR="001753EE" w:rsidRPr="001753EE" w14:paraId="52114B4D" w14:textId="77777777" w:rsidTr="00FE7181">
        <w:tc>
          <w:tcPr>
            <w:tcW w:w="2954" w:type="dxa"/>
            <w:shd w:val="clear" w:color="auto" w:fill="FFFFFF" w:themeFill="background1"/>
            <w:vAlign w:val="bottom"/>
          </w:tcPr>
          <w:p w14:paraId="3339D11B" w14:textId="77777777" w:rsidR="00FE7181" w:rsidRPr="001753EE" w:rsidRDefault="00FE7181" w:rsidP="00FE7181">
            <w:pPr>
              <w:jc w:val="right"/>
              <w:rPr>
                <w:rFonts w:ascii="Calibri" w:hAnsi="Calibri" w:cs="Calibri"/>
              </w:rPr>
            </w:pPr>
            <w:r w:rsidRPr="001753EE">
              <w:rPr>
                <w:rFonts w:ascii="Calibri" w:hAnsi="Calibri" w:cs="Calibri"/>
              </w:rPr>
              <w:t>28756</w:t>
            </w:r>
          </w:p>
        </w:tc>
        <w:tc>
          <w:tcPr>
            <w:tcW w:w="2562" w:type="dxa"/>
            <w:shd w:val="clear" w:color="auto" w:fill="FFFFFF" w:themeFill="background1"/>
            <w:vAlign w:val="bottom"/>
          </w:tcPr>
          <w:p w14:paraId="4C17D652"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985D5A4" w14:textId="77777777" w:rsidR="00FE7181" w:rsidRPr="001753EE" w:rsidRDefault="00FE7181" w:rsidP="00FE7181">
            <w:pPr>
              <w:rPr>
                <w:rFonts w:ascii="Calibri" w:hAnsi="Calibri" w:cs="Calibri"/>
              </w:rPr>
            </w:pPr>
            <w:r w:rsidRPr="001753EE">
              <w:rPr>
                <w:rFonts w:ascii="Calibri" w:hAnsi="Calibri" w:cs="Calibri"/>
              </w:rPr>
              <w:t>[X]Seasonal depressive disorder</w:t>
            </w:r>
          </w:p>
        </w:tc>
        <w:tc>
          <w:tcPr>
            <w:tcW w:w="2274" w:type="dxa"/>
            <w:shd w:val="clear" w:color="auto" w:fill="FFFFFF" w:themeFill="background1"/>
            <w:vAlign w:val="bottom"/>
          </w:tcPr>
          <w:p w14:paraId="2E61C3DB"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7A362C6" w14:textId="77777777" w:rsidR="00FE7181" w:rsidRPr="001753EE" w:rsidRDefault="00FE7181" w:rsidP="00FE7181">
            <w:pPr>
              <w:jc w:val="right"/>
              <w:rPr>
                <w:rFonts w:ascii="Calibri" w:hAnsi="Calibri" w:cs="Calibri"/>
              </w:rPr>
            </w:pPr>
          </w:p>
        </w:tc>
      </w:tr>
      <w:tr w:rsidR="001753EE" w:rsidRPr="001753EE" w14:paraId="7358ECA0" w14:textId="77777777" w:rsidTr="00FE7181">
        <w:tc>
          <w:tcPr>
            <w:tcW w:w="2954" w:type="dxa"/>
            <w:shd w:val="clear" w:color="auto" w:fill="FFFFFF" w:themeFill="background1"/>
            <w:vAlign w:val="bottom"/>
          </w:tcPr>
          <w:p w14:paraId="7C82AF19" w14:textId="77777777" w:rsidR="00FE7181" w:rsidRPr="001753EE" w:rsidRDefault="00FE7181" w:rsidP="00FE7181">
            <w:pPr>
              <w:jc w:val="right"/>
              <w:rPr>
                <w:rFonts w:ascii="Calibri" w:hAnsi="Calibri" w:cs="Calibri"/>
              </w:rPr>
            </w:pPr>
            <w:r w:rsidRPr="001753EE">
              <w:rPr>
                <w:rFonts w:ascii="Calibri" w:hAnsi="Calibri" w:cs="Calibri"/>
              </w:rPr>
              <w:t>28863</w:t>
            </w:r>
          </w:p>
        </w:tc>
        <w:tc>
          <w:tcPr>
            <w:tcW w:w="2562" w:type="dxa"/>
            <w:shd w:val="clear" w:color="auto" w:fill="FFFFFF" w:themeFill="background1"/>
            <w:vAlign w:val="bottom"/>
          </w:tcPr>
          <w:p w14:paraId="3C844207"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38E5C868" w14:textId="77777777" w:rsidR="00FE7181" w:rsidRPr="001753EE" w:rsidRDefault="00FE7181" w:rsidP="00FE7181">
            <w:pPr>
              <w:rPr>
                <w:rFonts w:ascii="Calibri" w:hAnsi="Calibri" w:cs="Calibri"/>
              </w:rPr>
            </w:pPr>
            <w:r w:rsidRPr="001753EE">
              <w:rPr>
                <w:rFonts w:ascii="Calibri" w:hAnsi="Calibri" w:cs="Calibri"/>
              </w:rPr>
              <w:t>[X]Single episode of reactive depressive psychosis</w:t>
            </w:r>
          </w:p>
        </w:tc>
        <w:tc>
          <w:tcPr>
            <w:tcW w:w="2274" w:type="dxa"/>
            <w:shd w:val="clear" w:color="auto" w:fill="FFFFFF" w:themeFill="background1"/>
            <w:vAlign w:val="bottom"/>
          </w:tcPr>
          <w:p w14:paraId="62460AA8"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3413B6CF" w14:textId="77777777" w:rsidR="00FE7181" w:rsidRPr="001753EE" w:rsidRDefault="00FE7181" w:rsidP="00FE7181">
            <w:pPr>
              <w:jc w:val="right"/>
              <w:rPr>
                <w:rFonts w:ascii="Calibri" w:hAnsi="Calibri" w:cs="Calibri"/>
              </w:rPr>
            </w:pPr>
          </w:p>
        </w:tc>
      </w:tr>
      <w:tr w:rsidR="001753EE" w:rsidRPr="001753EE" w14:paraId="672E53C3" w14:textId="77777777" w:rsidTr="00FE7181">
        <w:tc>
          <w:tcPr>
            <w:tcW w:w="2954" w:type="dxa"/>
            <w:shd w:val="clear" w:color="auto" w:fill="FFFFFF" w:themeFill="background1"/>
            <w:vAlign w:val="bottom"/>
          </w:tcPr>
          <w:p w14:paraId="357AB6A1" w14:textId="77777777" w:rsidR="00FE7181" w:rsidRPr="001753EE" w:rsidRDefault="00FE7181" w:rsidP="00FE7181">
            <w:pPr>
              <w:jc w:val="right"/>
              <w:rPr>
                <w:rFonts w:ascii="Calibri" w:hAnsi="Calibri" w:cs="Calibri"/>
              </w:rPr>
            </w:pPr>
            <w:r w:rsidRPr="001753EE">
              <w:rPr>
                <w:rFonts w:ascii="Calibri" w:hAnsi="Calibri" w:cs="Calibri"/>
              </w:rPr>
              <w:t>29342</w:t>
            </w:r>
          </w:p>
        </w:tc>
        <w:tc>
          <w:tcPr>
            <w:tcW w:w="2562" w:type="dxa"/>
            <w:shd w:val="clear" w:color="auto" w:fill="FFFFFF" w:themeFill="background1"/>
            <w:vAlign w:val="bottom"/>
          </w:tcPr>
          <w:p w14:paraId="3FBD05BF"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1924042" w14:textId="77777777" w:rsidR="00FE7181" w:rsidRPr="001753EE" w:rsidRDefault="00FE7181" w:rsidP="00FE7181">
            <w:pPr>
              <w:rPr>
                <w:rFonts w:ascii="Calibri" w:hAnsi="Calibri" w:cs="Calibri"/>
              </w:rPr>
            </w:pPr>
            <w:r w:rsidRPr="001753EE">
              <w:rPr>
                <w:rFonts w:ascii="Calibri" w:hAnsi="Calibri" w:cs="Calibri"/>
              </w:rPr>
              <w:t>Recurrent major depressive episodes, mild</w:t>
            </w:r>
          </w:p>
        </w:tc>
        <w:tc>
          <w:tcPr>
            <w:tcW w:w="2274" w:type="dxa"/>
            <w:shd w:val="clear" w:color="auto" w:fill="FFFFFF" w:themeFill="background1"/>
            <w:vAlign w:val="bottom"/>
          </w:tcPr>
          <w:p w14:paraId="72B815F1"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B2EA2F5" w14:textId="77777777" w:rsidR="00FE7181" w:rsidRPr="001753EE" w:rsidRDefault="00FE7181" w:rsidP="00FE7181">
            <w:pPr>
              <w:jc w:val="right"/>
              <w:rPr>
                <w:rFonts w:ascii="Calibri" w:hAnsi="Calibri" w:cs="Calibri"/>
              </w:rPr>
            </w:pPr>
          </w:p>
        </w:tc>
      </w:tr>
      <w:tr w:rsidR="001753EE" w:rsidRPr="001753EE" w14:paraId="06B817F9" w14:textId="77777777" w:rsidTr="00FE7181">
        <w:tc>
          <w:tcPr>
            <w:tcW w:w="2954" w:type="dxa"/>
            <w:shd w:val="clear" w:color="auto" w:fill="FFFFFF" w:themeFill="background1"/>
            <w:vAlign w:val="bottom"/>
          </w:tcPr>
          <w:p w14:paraId="775059F8" w14:textId="77777777" w:rsidR="00FE7181" w:rsidRPr="001753EE" w:rsidRDefault="00FE7181" w:rsidP="00FE7181">
            <w:pPr>
              <w:jc w:val="right"/>
              <w:rPr>
                <w:rFonts w:ascii="Calibri" w:hAnsi="Calibri" w:cs="Calibri"/>
              </w:rPr>
            </w:pPr>
            <w:r w:rsidRPr="001753EE">
              <w:rPr>
                <w:rFonts w:ascii="Calibri" w:hAnsi="Calibri" w:cs="Calibri"/>
              </w:rPr>
              <w:lastRenderedPageBreak/>
              <w:t>29451</w:t>
            </w:r>
          </w:p>
        </w:tc>
        <w:tc>
          <w:tcPr>
            <w:tcW w:w="2562" w:type="dxa"/>
            <w:shd w:val="clear" w:color="auto" w:fill="FFFFFF" w:themeFill="background1"/>
            <w:vAlign w:val="bottom"/>
          </w:tcPr>
          <w:p w14:paraId="60988224"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5C59371" w14:textId="77777777" w:rsidR="00FE7181" w:rsidRPr="001753EE" w:rsidRDefault="00FE7181" w:rsidP="00FE7181">
            <w:pPr>
              <w:rPr>
                <w:rFonts w:ascii="Calibri" w:hAnsi="Calibri" w:cs="Calibri"/>
              </w:rPr>
            </w:pPr>
            <w:r w:rsidRPr="001753EE">
              <w:rPr>
                <w:rFonts w:ascii="Calibri" w:hAnsi="Calibri" w:cs="Calibri"/>
              </w:rPr>
              <w:t>[X]Manic-depress psychosis,depressd,no psychotic symptoms</w:t>
            </w:r>
          </w:p>
        </w:tc>
        <w:tc>
          <w:tcPr>
            <w:tcW w:w="2274" w:type="dxa"/>
            <w:shd w:val="clear" w:color="auto" w:fill="FFFFFF" w:themeFill="background1"/>
            <w:vAlign w:val="bottom"/>
          </w:tcPr>
          <w:p w14:paraId="17B63344"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43D969AE" w14:textId="77777777" w:rsidR="00FE7181" w:rsidRPr="001753EE" w:rsidRDefault="00FE7181" w:rsidP="00FE7181">
            <w:pPr>
              <w:jc w:val="right"/>
              <w:rPr>
                <w:rFonts w:ascii="Calibri" w:hAnsi="Calibri" w:cs="Calibri"/>
              </w:rPr>
            </w:pPr>
          </w:p>
        </w:tc>
      </w:tr>
      <w:tr w:rsidR="001753EE" w:rsidRPr="001753EE" w14:paraId="1A9FA7B8" w14:textId="77777777" w:rsidTr="00FE7181">
        <w:tc>
          <w:tcPr>
            <w:tcW w:w="2954" w:type="dxa"/>
            <w:shd w:val="clear" w:color="auto" w:fill="FFFFFF" w:themeFill="background1"/>
            <w:vAlign w:val="bottom"/>
          </w:tcPr>
          <w:p w14:paraId="5F7C642D" w14:textId="77777777" w:rsidR="00FE7181" w:rsidRPr="001753EE" w:rsidRDefault="00FE7181" w:rsidP="00FE7181">
            <w:pPr>
              <w:jc w:val="right"/>
              <w:rPr>
                <w:rFonts w:ascii="Calibri" w:hAnsi="Calibri" w:cs="Calibri"/>
              </w:rPr>
            </w:pPr>
            <w:r w:rsidRPr="001753EE">
              <w:rPr>
                <w:rFonts w:ascii="Calibri" w:hAnsi="Calibri" w:cs="Calibri"/>
              </w:rPr>
              <w:t>29520</w:t>
            </w:r>
          </w:p>
        </w:tc>
        <w:tc>
          <w:tcPr>
            <w:tcW w:w="2562" w:type="dxa"/>
            <w:shd w:val="clear" w:color="auto" w:fill="FFFFFF" w:themeFill="background1"/>
            <w:vAlign w:val="bottom"/>
          </w:tcPr>
          <w:p w14:paraId="421BFF72"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7237DDF" w14:textId="77777777" w:rsidR="00FE7181" w:rsidRPr="001753EE" w:rsidRDefault="00FE7181" w:rsidP="00FE7181">
            <w:pPr>
              <w:rPr>
                <w:rFonts w:ascii="Calibri" w:hAnsi="Calibri" w:cs="Calibri"/>
              </w:rPr>
            </w:pPr>
            <w:r w:rsidRPr="001753EE">
              <w:rPr>
                <w:rFonts w:ascii="Calibri" w:hAnsi="Calibri" w:cs="Calibri"/>
              </w:rPr>
              <w:t>[X]Recurrent depressive disorder, current episode moderate</w:t>
            </w:r>
          </w:p>
        </w:tc>
        <w:tc>
          <w:tcPr>
            <w:tcW w:w="2274" w:type="dxa"/>
            <w:shd w:val="clear" w:color="auto" w:fill="FFFFFF" w:themeFill="background1"/>
            <w:vAlign w:val="bottom"/>
          </w:tcPr>
          <w:p w14:paraId="37A0BC76"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C6ADCA6" w14:textId="77777777" w:rsidR="00FE7181" w:rsidRPr="001753EE" w:rsidRDefault="00FE7181" w:rsidP="00FE7181">
            <w:pPr>
              <w:jc w:val="right"/>
              <w:rPr>
                <w:rFonts w:ascii="Calibri" w:hAnsi="Calibri" w:cs="Calibri"/>
              </w:rPr>
            </w:pPr>
          </w:p>
        </w:tc>
      </w:tr>
      <w:tr w:rsidR="001753EE" w:rsidRPr="001753EE" w14:paraId="68EDB595" w14:textId="77777777" w:rsidTr="00FE7181">
        <w:tc>
          <w:tcPr>
            <w:tcW w:w="2954" w:type="dxa"/>
            <w:shd w:val="clear" w:color="auto" w:fill="FFFFFF" w:themeFill="background1"/>
            <w:vAlign w:val="bottom"/>
          </w:tcPr>
          <w:p w14:paraId="79F20865" w14:textId="77777777" w:rsidR="00FE7181" w:rsidRPr="001753EE" w:rsidRDefault="00FE7181" w:rsidP="00FE7181">
            <w:pPr>
              <w:jc w:val="right"/>
              <w:rPr>
                <w:rFonts w:ascii="Calibri" w:hAnsi="Calibri" w:cs="Calibri"/>
              </w:rPr>
            </w:pPr>
            <w:r w:rsidRPr="001753EE">
              <w:rPr>
                <w:rFonts w:ascii="Calibri" w:hAnsi="Calibri" w:cs="Calibri"/>
              </w:rPr>
              <w:t>29527</w:t>
            </w:r>
          </w:p>
        </w:tc>
        <w:tc>
          <w:tcPr>
            <w:tcW w:w="2562" w:type="dxa"/>
            <w:shd w:val="clear" w:color="auto" w:fill="FFFFFF" w:themeFill="background1"/>
            <w:vAlign w:val="bottom"/>
          </w:tcPr>
          <w:p w14:paraId="553900A1"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6D9F6BC" w14:textId="77777777" w:rsidR="00FE7181" w:rsidRPr="001753EE" w:rsidRDefault="00FE7181" w:rsidP="00FE7181">
            <w:pPr>
              <w:rPr>
                <w:rFonts w:ascii="Calibri" w:hAnsi="Calibri" w:cs="Calibri"/>
              </w:rPr>
            </w:pPr>
            <w:r w:rsidRPr="001753EE">
              <w:rPr>
                <w:rFonts w:ascii="Calibri" w:hAnsi="Calibri" w:cs="Calibri"/>
              </w:rPr>
              <w:t>[D]Postoperative depression</w:t>
            </w:r>
          </w:p>
        </w:tc>
        <w:tc>
          <w:tcPr>
            <w:tcW w:w="2274" w:type="dxa"/>
            <w:shd w:val="clear" w:color="auto" w:fill="FFFFFF" w:themeFill="background1"/>
            <w:vAlign w:val="bottom"/>
          </w:tcPr>
          <w:p w14:paraId="72DB4064"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60424213" w14:textId="77777777" w:rsidR="00FE7181" w:rsidRPr="001753EE" w:rsidRDefault="00FE7181" w:rsidP="00FE7181">
            <w:pPr>
              <w:jc w:val="right"/>
              <w:rPr>
                <w:rFonts w:ascii="Calibri" w:hAnsi="Calibri" w:cs="Calibri"/>
              </w:rPr>
            </w:pPr>
          </w:p>
        </w:tc>
      </w:tr>
      <w:tr w:rsidR="001753EE" w:rsidRPr="001753EE" w14:paraId="281AD576" w14:textId="77777777" w:rsidTr="00FE7181">
        <w:tc>
          <w:tcPr>
            <w:tcW w:w="2954" w:type="dxa"/>
            <w:shd w:val="clear" w:color="auto" w:fill="FFFFFF" w:themeFill="background1"/>
            <w:vAlign w:val="bottom"/>
          </w:tcPr>
          <w:p w14:paraId="025BF770" w14:textId="77777777" w:rsidR="00FE7181" w:rsidRPr="001753EE" w:rsidRDefault="00FE7181" w:rsidP="00FE7181">
            <w:pPr>
              <w:jc w:val="right"/>
              <w:rPr>
                <w:rFonts w:ascii="Calibri" w:hAnsi="Calibri" w:cs="Calibri"/>
              </w:rPr>
            </w:pPr>
            <w:r w:rsidRPr="001753EE">
              <w:rPr>
                <w:rFonts w:ascii="Calibri" w:hAnsi="Calibri" w:cs="Calibri"/>
              </w:rPr>
              <w:t>29784</w:t>
            </w:r>
          </w:p>
        </w:tc>
        <w:tc>
          <w:tcPr>
            <w:tcW w:w="2562" w:type="dxa"/>
            <w:shd w:val="clear" w:color="auto" w:fill="FFFFFF" w:themeFill="background1"/>
            <w:vAlign w:val="bottom"/>
          </w:tcPr>
          <w:p w14:paraId="1D304327"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F8D033D" w14:textId="77777777" w:rsidR="00FE7181" w:rsidRPr="001753EE" w:rsidRDefault="00FE7181" w:rsidP="00FE7181">
            <w:pPr>
              <w:rPr>
                <w:rFonts w:ascii="Calibri" w:hAnsi="Calibri" w:cs="Calibri"/>
              </w:rPr>
            </w:pPr>
            <w:r w:rsidRPr="001753EE">
              <w:rPr>
                <w:rFonts w:ascii="Calibri" w:hAnsi="Calibri" w:cs="Calibri"/>
              </w:rPr>
              <w:t>[X]Recurrent depressive disorder, current episode mild</w:t>
            </w:r>
          </w:p>
        </w:tc>
        <w:tc>
          <w:tcPr>
            <w:tcW w:w="2274" w:type="dxa"/>
            <w:shd w:val="clear" w:color="auto" w:fill="FFFFFF" w:themeFill="background1"/>
            <w:vAlign w:val="bottom"/>
          </w:tcPr>
          <w:p w14:paraId="3FC2245C"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5F9B82A" w14:textId="77777777" w:rsidR="00FE7181" w:rsidRPr="001753EE" w:rsidRDefault="00FE7181" w:rsidP="00FE7181">
            <w:pPr>
              <w:jc w:val="right"/>
              <w:rPr>
                <w:rFonts w:ascii="Calibri" w:hAnsi="Calibri" w:cs="Calibri"/>
              </w:rPr>
            </w:pPr>
          </w:p>
        </w:tc>
      </w:tr>
      <w:tr w:rsidR="001753EE" w:rsidRPr="001753EE" w14:paraId="1835FDFB" w14:textId="77777777" w:rsidTr="00FE7181">
        <w:tc>
          <w:tcPr>
            <w:tcW w:w="2954" w:type="dxa"/>
            <w:shd w:val="clear" w:color="auto" w:fill="FFFFFF" w:themeFill="background1"/>
            <w:vAlign w:val="bottom"/>
          </w:tcPr>
          <w:p w14:paraId="287BDE2B" w14:textId="77777777" w:rsidR="00FE7181" w:rsidRPr="001753EE" w:rsidRDefault="00FE7181" w:rsidP="00FE7181">
            <w:pPr>
              <w:jc w:val="right"/>
              <w:rPr>
                <w:rFonts w:ascii="Calibri" w:hAnsi="Calibri" w:cs="Calibri"/>
              </w:rPr>
            </w:pPr>
            <w:r w:rsidRPr="001753EE">
              <w:rPr>
                <w:rFonts w:ascii="Calibri" w:hAnsi="Calibri" w:cs="Calibri"/>
              </w:rPr>
              <w:t>30405</w:t>
            </w:r>
          </w:p>
        </w:tc>
        <w:tc>
          <w:tcPr>
            <w:tcW w:w="2562" w:type="dxa"/>
            <w:shd w:val="clear" w:color="auto" w:fill="FFFFFF" w:themeFill="background1"/>
            <w:vAlign w:val="bottom"/>
          </w:tcPr>
          <w:p w14:paraId="3306EA58"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B58F9D4" w14:textId="77777777" w:rsidR="00FE7181" w:rsidRPr="001753EE" w:rsidRDefault="00FE7181" w:rsidP="00FE7181">
            <w:pPr>
              <w:rPr>
                <w:rFonts w:ascii="Calibri" w:hAnsi="Calibri" w:cs="Calibri"/>
              </w:rPr>
            </w:pPr>
            <w:r w:rsidRPr="001753EE">
              <w:rPr>
                <w:rFonts w:ascii="Calibri" w:hAnsi="Calibri" w:cs="Calibri"/>
              </w:rPr>
              <w:t>Depression interim review</w:t>
            </w:r>
          </w:p>
        </w:tc>
        <w:tc>
          <w:tcPr>
            <w:tcW w:w="2274" w:type="dxa"/>
            <w:shd w:val="clear" w:color="auto" w:fill="FFFFFF" w:themeFill="background1"/>
            <w:vAlign w:val="bottom"/>
          </w:tcPr>
          <w:p w14:paraId="0F74F4EA"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4E45FA5" w14:textId="77777777" w:rsidR="00FE7181" w:rsidRPr="001753EE" w:rsidRDefault="00FE7181" w:rsidP="00FE7181">
            <w:pPr>
              <w:jc w:val="right"/>
              <w:rPr>
                <w:rFonts w:ascii="Calibri" w:hAnsi="Calibri" w:cs="Calibri"/>
              </w:rPr>
            </w:pPr>
          </w:p>
        </w:tc>
      </w:tr>
      <w:tr w:rsidR="001753EE" w:rsidRPr="001753EE" w14:paraId="0DB14EA8" w14:textId="77777777" w:rsidTr="00FE7181">
        <w:tc>
          <w:tcPr>
            <w:tcW w:w="2954" w:type="dxa"/>
            <w:shd w:val="clear" w:color="auto" w:fill="FFFFFF" w:themeFill="background1"/>
            <w:vAlign w:val="bottom"/>
          </w:tcPr>
          <w:p w14:paraId="6A5D5322" w14:textId="77777777" w:rsidR="00FE7181" w:rsidRPr="001753EE" w:rsidRDefault="00FE7181" w:rsidP="00FE7181">
            <w:pPr>
              <w:jc w:val="right"/>
              <w:rPr>
                <w:rFonts w:ascii="Calibri" w:hAnsi="Calibri" w:cs="Calibri"/>
              </w:rPr>
            </w:pPr>
            <w:r w:rsidRPr="001753EE">
              <w:rPr>
                <w:rFonts w:ascii="Calibri" w:hAnsi="Calibri" w:cs="Calibri"/>
              </w:rPr>
              <w:t>31757</w:t>
            </w:r>
          </w:p>
        </w:tc>
        <w:tc>
          <w:tcPr>
            <w:tcW w:w="2562" w:type="dxa"/>
            <w:shd w:val="clear" w:color="auto" w:fill="FFFFFF" w:themeFill="background1"/>
            <w:vAlign w:val="bottom"/>
          </w:tcPr>
          <w:p w14:paraId="194B2E19"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4343A63" w14:textId="77777777" w:rsidR="00FE7181" w:rsidRPr="001753EE" w:rsidRDefault="00FE7181" w:rsidP="00FE7181">
            <w:pPr>
              <w:rPr>
                <w:rFonts w:ascii="Calibri" w:hAnsi="Calibri" w:cs="Calibri"/>
              </w:rPr>
            </w:pPr>
            <w:r w:rsidRPr="001753EE">
              <w:rPr>
                <w:rFonts w:ascii="Calibri" w:hAnsi="Calibri" w:cs="Calibri"/>
              </w:rPr>
              <w:t>[X]Recurr severe episodes/psychogenic depressive psychosis</w:t>
            </w:r>
          </w:p>
        </w:tc>
        <w:tc>
          <w:tcPr>
            <w:tcW w:w="2274" w:type="dxa"/>
            <w:shd w:val="clear" w:color="auto" w:fill="FFFFFF" w:themeFill="background1"/>
            <w:vAlign w:val="bottom"/>
          </w:tcPr>
          <w:p w14:paraId="12B0E8D8"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27E16A21" w14:textId="77777777" w:rsidR="00FE7181" w:rsidRPr="001753EE" w:rsidRDefault="00FE7181" w:rsidP="00FE7181">
            <w:pPr>
              <w:jc w:val="right"/>
              <w:rPr>
                <w:rFonts w:ascii="Calibri" w:hAnsi="Calibri" w:cs="Calibri"/>
              </w:rPr>
            </w:pPr>
          </w:p>
        </w:tc>
      </w:tr>
      <w:tr w:rsidR="001753EE" w:rsidRPr="001753EE" w14:paraId="28AE8DB1" w14:textId="77777777" w:rsidTr="00FE7181">
        <w:tc>
          <w:tcPr>
            <w:tcW w:w="2954" w:type="dxa"/>
            <w:shd w:val="clear" w:color="auto" w:fill="FFFFFF" w:themeFill="background1"/>
            <w:vAlign w:val="bottom"/>
          </w:tcPr>
          <w:p w14:paraId="66232E43" w14:textId="77777777" w:rsidR="00FE7181" w:rsidRPr="001753EE" w:rsidRDefault="00FE7181" w:rsidP="00FE7181">
            <w:pPr>
              <w:jc w:val="right"/>
              <w:rPr>
                <w:rFonts w:ascii="Calibri" w:hAnsi="Calibri" w:cs="Calibri"/>
              </w:rPr>
            </w:pPr>
            <w:r w:rsidRPr="001753EE">
              <w:rPr>
                <w:rFonts w:ascii="Calibri" w:hAnsi="Calibri" w:cs="Calibri"/>
              </w:rPr>
              <w:t>32159</w:t>
            </w:r>
          </w:p>
        </w:tc>
        <w:tc>
          <w:tcPr>
            <w:tcW w:w="2562" w:type="dxa"/>
            <w:shd w:val="clear" w:color="auto" w:fill="FFFFFF" w:themeFill="background1"/>
            <w:vAlign w:val="bottom"/>
          </w:tcPr>
          <w:p w14:paraId="6EB2B91F"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974D2F8" w14:textId="77777777" w:rsidR="00FE7181" w:rsidRPr="001753EE" w:rsidRDefault="00FE7181" w:rsidP="00FE7181">
            <w:pPr>
              <w:rPr>
                <w:rFonts w:ascii="Calibri" w:hAnsi="Calibri" w:cs="Calibri"/>
              </w:rPr>
            </w:pPr>
            <w:r w:rsidRPr="001753EE">
              <w:rPr>
                <w:rFonts w:ascii="Calibri" w:hAnsi="Calibri" w:cs="Calibri"/>
              </w:rPr>
              <w:t>Single major depressive episode, severe, with psychosis</w:t>
            </w:r>
          </w:p>
        </w:tc>
        <w:tc>
          <w:tcPr>
            <w:tcW w:w="2274" w:type="dxa"/>
            <w:shd w:val="clear" w:color="auto" w:fill="FFFFFF" w:themeFill="background1"/>
            <w:vAlign w:val="bottom"/>
          </w:tcPr>
          <w:p w14:paraId="71CE65E8"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1628721D" w14:textId="77777777" w:rsidR="00FE7181" w:rsidRPr="001753EE" w:rsidRDefault="00FE7181" w:rsidP="00FE7181">
            <w:pPr>
              <w:jc w:val="right"/>
              <w:rPr>
                <w:rFonts w:ascii="Calibri" w:hAnsi="Calibri" w:cs="Calibri"/>
              </w:rPr>
            </w:pPr>
          </w:p>
        </w:tc>
      </w:tr>
      <w:tr w:rsidR="001753EE" w:rsidRPr="001753EE" w14:paraId="05EB2F5A" w14:textId="77777777" w:rsidTr="00FE7181">
        <w:tc>
          <w:tcPr>
            <w:tcW w:w="2954" w:type="dxa"/>
            <w:shd w:val="clear" w:color="auto" w:fill="FFFFFF" w:themeFill="background1"/>
            <w:vAlign w:val="bottom"/>
          </w:tcPr>
          <w:p w14:paraId="4B7E79E5" w14:textId="77777777" w:rsidR="00FE7181" w:rsidRPr="001753EE" w:rsidRDefault="00FE7181" w:rsidP="00FE7181">
            <w:pPr>
              <w:jc w:val="right"/>
              <w:rPr>
                <w:rFonts w:ascii="Calibri" w:hAnsi="Calibri" w:cs="Calibri"/>
              </w:rPr>
            </w:pPr>
            <w:r w:rsidRPr="001753EE">
              <w:rPr>
                <w:rFonts w:ascii="Calibri" w:hAnsi="Calibri" w:cs="Calibri"/>
              </w:rPr>
              <w:t>32941</w:t>
            </w:r>
          </w:p>
        </w:tc>
        <w:tc>
          <w:tcPr>
            <w:tcW w:w="2562" w:type="dxa"/>
            <w:shd w:val="clear" w:color="auto" w:fill="FFFFFF" w:themeFill="background1"/>
            <w:vAlign w:val="bottom"/>
          </w:tcPr>
          <w:p w14:paraId="4E1721AE"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6873E1BB" w14:textId="77777777" w:rsidR="00FE7181" w:rsidRPr="001753EE" w:rsidRDefault="00FE7181" w:rsidP="00FE7181">
            <w:pPr>
              <w:rPr>
                <w:rFonts w:ascii="Calibri" w:hAnsi="Calibri" w:cs="Calibri"/>
              </w:rPr>
            </w:pPr>
            <w:r w:rsidRPr="001753EE">
              <w:rPr>
                <w:rFonts w:ascii="Calibri" w:hAnsi="Calibri" w:cs="Calibri"/>
              </w:rPr>
              <w:t>[X]Recurr severe episodes/major depression+psychotic symptom</w:t>
            </w:r>
          </w:p>
        </w:tc>
        <w:tc>
          <w:tcPr>
            <w:tcW w:w="2274" w:type="dxa"/>
            <w:shd w:val="clear" w:color="auto" w:fill="FFFFFF" w:themeFill="background1"/>
            <w:vAlign w:val="bottom"/>
          </w:tcPr>
          <w:p w14:paraId="40A7B4C0"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7CCE0037" w14:textId="77777777" w:rsidR="00FE7181" w:rsidRPr="001753EE" w:rsidRDefault="00FE7181" w:rsidP="00FE7181">
            <w:pPr>
              <w:jc w:val="right"/>
              <w:rPr>
                <w:rFonts w:ascii="Calibri" w:hAnsi="Calibri" w:cs="Calibri"/>
              </w:rPr>
            </w:pPr>
          </w:p>
        </w:tc>
      </w:tr>
      <w:tr w:rsidR="001753EE" w:rsidRPr="001753EE" w14:paraId="3B16EF29" w14:textId="77777777" w:rsidTr="00FE7181">
        <w:tc>
          <w:tcPr>
            <w:tcW w:w="2954" w:type="dxa"/>
            <w:shd w:val="clear" w:color="auto" w:fill="FFFFFF" w:themeFill="background1"/>
            <w:vAlign w:val="bottom"/>
          </w:tcPr>
          <w:p w14:paraId="2A843C6E" w14:textId="77777777" w:rsidR="00FE7181" w:rsidRPr="001753EE" w:rsidRDefault="00FE7181" w:rsidP="00FE7181">
            <w:pPr>
              <w:jc w:val="right"/>
              <w:rPr>
                <w:rFonts w:ascii="Calibri" w:hAnsi="Calibri" w:cs="Calibri"/>
              </w:rPr>
            </w:pPr>
            <w:r w:rsidRPr="001753EE">
              <w:rPr>
                <w:rFonts w:ascii="Calibri" w:hAnsi="Calibri" w:cs="Calibri"/>
              </w:rPr>
              <w:t>33469</w:t>
            </w:r>
          </w:p>
        </w:tc>
        <w:tc>
          <w:tcPr>
            <w:tcW w:w="2562" w:type="dxa"/>
            <w:shd w:val="clear" w:color="auto" w:fill="FFFFFF" w:themeFill="background1"/>
            <w:vAlign w:val="bottom"/>
          </w:tcPr>
          <w:p w14:paraId="2E0F0C4C"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12578C44" w14:textId="77777777" w:rsidR="00FE7181" w:rsidRPr="001753EE" w:rsidRDefault="00FE7181" w:rsidP="00FE7181">
            <w:pPr>
              <w:rPr>
                <w:rFonts w:ascii="Calibri" w:hAnsi="Calibri" w:cs="Calibri"/>
              </w:rPr>
            </w:pPr>
            <w:r w:rsidRPr="001753EE">
              <w:rPr>
                <w:rFonts w:ascii="Calibri" w:hAnsi="Calibri" w:cs="Calibri"/>
              </w:rPr>
              <w:t>[X]Recurr depress disorder cur epi severe without psyc sympt</w:t>
            </w:r>
          </w:p>
        </w:tc>
        <w:tc>
          <w:tcPr>
            <w:tcW w:w="2274" w:type="dxa"/>
            <w:shd w:val="clear" w:color="auto" w:fill="FFFFFF" w:themeFill="background1"/>
            <w:vAlign w:val="bottom"/>
          </w:tcPr>
          <w:p w14:paraId="43ACB936" w14:textId="77777777" w:rsidR="00FE7181" w:rsidRPr="001753EE" w:rsidRDefault="00FE7181" w:rsidP="00FE7181">
            <w:pPr>
              <w:rPr>
                <w:rFonts w:ascii="Calibri" w:hAnsi="Calibri" w:cs="Calibri"/>
              </w:rPr>
            </w:pPr>
            <w:r w:rsidRPr="001753EE">
              <w:rPr>
                <w:rFonts w:ascii="Calibri" w:hAnsi="Calibri" w:cs="Calibri"/>
              </w:rPr>
              <w:t>3.depression</w:t>
            </w:r>
          </w:p>
        </w:tc>
        <w:tc>
          <w:tcPr>
            <w:tcW w:w="2241" w:type="dxa"/>
            <w:shd w:val="clear" w:color="auto" w:fill="FFFFFF" w:themeFill="background1"/>
            <w:vAlign w:val="bottom"/>
          </w:tcPr>
          <w:p w14:paraId="544A2269" w14:textId="77777777" w:rsidR="00FE7181" w:rsidRPr="001753EE" w:rsidRDefault="00FE7181" w:rsidP="00FE7181">
            <w:pPr>
              <w:jc w:val="right"/>
              <w:rPr>
                <w:rFonts w:ascii="Calibri" w:hAnsi="Calibri" w:cs="Calibri"/>
              </w:rPr>
            </w:pPr>
          </w:p>
        </w:tc>
      </w:tr>
      <w:tr w:rsidR="001753EE" w:rsidRPr="001753EE" w14:paraId="4EAD96A3" w14:textId="77777777" w:rsidTr="00FE7181">
        <w:tc>
          <w:tcPr>
            <w:tcW w:w="2954" w:type="dxa"/>
            <w:shd w:val="clear" w:color="auto" w:fill="FFFFFF" w:themeFill="background1"/>
            <w:vAlign w:val="bottom"/>
          </w:tcPr>
          <w:p w14:paraId="79E1C9A3" w14:textId="77777777" w:rsidR="00FE7181" w:rsidRPr="001753EE" w:rsidRDefault="00FE7181" w:rsidP="00FE7181">
            <w:pPr>
              <w:jc w:val="right"/>
              <w:rPr>
                <w:rFonts w:ascii="Calibri" w:hAnsi="Calibri" w:cs="Calibri"/>
              </w:rPr>
            </w:pPr>
            <w:r w:rsidRPr="001753EE">
              <w:rPr>
                <w:rFonts w:ascii="Calibri" w:hAnsi="Calibri" w:cs="Calibri"/>
              </w:rPr>
              <w:t>34390</w:t>
            </w:r>
          </w:p>
        </w:tc>
        <w:tc>
          <w:tcPr>
            <w:tcW w:w="2562" w:type="dxa"/>
            <w:shd w:val="clear" w:color="auto" w:fill="FFFFFF" w:themeFill="background1"/>
            <w:vAlign w:val="bottom"/>
          </w:tcPr>
          <w:p w14:paraId="660178EF"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61895971" w14:textId="77777777" w:rsidR="00FE7181" w:rsidRPr="001753EE" w:rsidRDefault="00FE7181" w:rsidP="00FE7181">
            <w:pPr>
              <w:rPr>
                <w:rFonts w:ascii="Calibri" w:hAnsi="Calibri" w:cs="Calibri"/>
              </w:rPr>
            </w:pPr>
            <w:r w:rsidRPr="001753EE">
              <w:rPr>
                <w:rFonts w:ascii="Calibri" w:hAnsi="Calibri" w:cs="Calibri"/>
              </w:rPr>
              <w:t>Single major depressive episode, unspecified</w:t>
            </w:r>
          </w:p>
        </w:tc>
        <w:tc>
          <w:tcPr>
            <w:tcW w:w="2274" w:type="dxa"/>
            <w:shd w:val="clear" w:color="auto" w:fill="FFFFFF" w:themeFill="background1"/>
            <w:vAlign w:val="bottom"/>
          </w:tcPr>
          <w:p w14:paraId="6D391E1D" w14:textId="77777777" w:rsidR="00FE7181" w:rsidRPr="001753EE" w:rsidRDefault="00FE7181" w:rsidP="00FE7181">
            <w:pPr>
              <w:jc w:val="right"/>
              <w:rPr>
                <w:rFonts w:ascii="Calibri" w:hAnsi="Calibri" w:cs="Calibri"/>
              </w:rPr>
            </w:pPr>
            <w:r w:rsidRPr="001753EE">
              <w:rPr>
                <w:rFonts w:ascii="Calibri" w:hAnsi="Calibri" w:cs="Calibri"/>
              </w:rPr>
              <w:t>34390</w:t>
            </w:r>
          </w:p>
        </w:tc>
        <w:tc>
          <w:tcPr>
            <w:tcW w:w="2241" w:type="dxa"/>
            <w:shd w:val="clear" w:color="auto" w:fill="FFFFFF" w:themeFill="background1"/>
            <w:vAlign w:val="bottom"/>
          </w:tcPr>
          <w:p w14:paraId="4345251D" w14:textId="77777777" w:rsidR="00FE7181" w:rsidRPr="001753EE" w:rsidRDefault="00FE7181" w:rsidP="00FE7181">
            <w:pPr>
              <w:jc w:val="right"/>
              <w:rPr>
                <w:rFonts w:ascii="Calibri" w:hAnsi="Calibri" w:cs="Calibri"/>
              </w:rPr>
            </w:pPr>
          </w:p>
        </w:tc>
      </w:tr>
      <w:tr w:rsidR="001753EE" w:rsidRPr="001753EE" w14:paraId="17F07262" w14:textId="77777777" w:rsidTr="00FE7181">
        <w:tc>
          <w:tcPr>
            <w:tcW w:w="2954" w:type="dxa"/>
            <w:shd w:val="clear" w:color="auto" w:fill="FFFFFF" w:themeFill="background1"/>
            <w:vAlign w:val="bottom"/>
          </w:tcPr>
          <w:p w14:paraId="7478C188" w14:textId="77777777" w:rsidR="00FE7181" w:rsidRPr="001753EE" w:rsidRDefault="00FE7181" w:rsidP="00FE7181">
            <w:pPr>
              <w:jc w:val="right"/>
              <w:rPr>
                <w:rFonts w:ascii="Calibri" w:hAnsi="Calibri" w:cs="Calibri"/>
              </w:rPr>
            </w:pPr>
            <w:r w:rsidRPr="001753EE">
              <w:rPr>
                <w:rFonts w:ascii="Calibri" w:hAnsi="Calibri" w:cs="Calibri"/>
              </w:rPr>
              <w:t>35274</w:t>
            </w:r>
          </w:p>
        </w:tc>
        <w:tc>
          <w:tcPr>
            <w:tcW w:w="2562" w:type="dxa"/>
            <w:shd w:val="clear" w:color="auto" w:fill="FFFFFF" w:themeFill="background1"/>
            <w:vAlign w:val="bottom"/>
          </w:tcPr>
          <w:p w14:paraId="57A561D6"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EA72A14" w14:textId="77777777" w:rsidR="00FE7181" w:rsidRPr="001753EE" w:rsidRDefault="00FE7181" w:rsidP="00FE7181">
            <w:pPr>
              <w:rPr>
                <w:rFonts w:ascii="Calibri" w:hAnsi="Calibri" w:cs="Calibri"/>
              </w:rPr>
            </w:pPr>
            <w:r w:rsidRPr="001753EE">
              <w:rPr>
                <w:rFonts w:ascii="Calibri" w:hAnsi="Calibri" w:cs="Calibri"/>
              </w:rPr>
              <w:t>[X]Schizoaffective psychosis, depressive type</w:t>
            </w:r>
          </w:p>
        </w:tc>
        <w:tc>
          <w:tcPr>
            <w:tcW w:w="2274" w:type="dxa"/>
            <w:shd w:val="clear" w:color="auto" w:fill="FFFFFF" w:themeFill="background1"/>
            <w:vAlign w:val="bottom"/>
          </w:tcPr>
          <w:p w14:paraId="6E062B36" w14:textId="77777777" w:rsidR="00FE7181" w:rsidRPr="001753EE" w:rsidRDefault="00FE7181" w:rsidP="00FE7181">
            <w:pPr>
              <w:jc w:val="right"/>
              <w:rPr>
                <w:rFonts w:ascii="Calibri" w:hAnsi="Calibri" w:cs="Calibri"/>
              </w:rPr>
            </w:pPr>
            <w:r w:rsidRPr="001753EE">
              <w:rPr>
                <w:rFonts w:ascii="Calibri" w:hAnsi="Calibri" w:cs="Calibri"/>
              </w:rPr>
              <w:t>35274</w:t>
            </w:r>
          </w:p>
        </w:tc>
        <w:tc>
          <w:tcPr>
            <w:tcW w:w="2241" w:type="dxa"/>
            <w:shd w:val="clear" w:color="auto" w:fill="FFFFFF" w:themeFill="background1"/>
            <w:vAlign w:val="bottom"/>
          </w:tcPr>
          <w:p w14:paraId="7DB4B0D2" w14:textId="77777777" w:rsidR="00FE7181" w:rsidRPr="001753EE" w:rsidRDefault="00FE7181" w:rsidP="00FE7181">
            <w:pPr>
              <w:jc w:val="right"/>
              <w:rPr>
                <w:rFonts w:ascii="Calibri" w:hAnsi="Calibri" w:cs="Calibri"/>
              </w:rPr>
            </w:pPr>
          </w:p>
        </w:tc>
      </w:tr>
      <w:tr w:rsidR="001753EE" w:rsidRPr="001753EE" w14:paraId="4E5B9453" w14:textId="77777777" w:rsidTr="00FE7181">
        <w:tc>
          <w:tcPr>
            <w:tcW w:w="2954" w:type="dxa"/>
            <w:shd w:val="clear" w:color="auto" w:fill="FFFFFF" w:themeFill="background1"/>
            <w:vAlign w:val="bottom"/>
          </w:tcPr>
          <w:p w14:paraId="7E60EA72" w14:textId="77777777" w:rsidR="00FE7181" w:rsidRPr="001753EE" w:rsidRDefault="00FE7181" w:rsidP="00FE7181">
            <w:pPr>
              <w:jc w:val="right"/>
              <w:rPr>
                <w:rFonts w:ascii="Calibri" w:hAnsi="Calibri" w:cs="Calibri"/>
              </w:rPr>
            </w:pPr>
            <w:r w:rsidRPr="001753EE">
              <w:rPr>
                <w:rFonts w:ascii="Calibri" w:hAnsi="Calibri" w:cs="Calibri"/>
              </w:rPr>
              <w:t>35671</w:t>
            </w:r>
          </w:p>
        </w:tc>
        <w:tc>
          <w:tcPr>
            <w:tcW w:w="2562" w:type="dxa"/>
            <w:shd w:val="clear" w:color="auto" w:fill="FFFFFF" w:themeFill="background1"/>
            <w:vAlign w:val="bottom"/>
          </w:tcPr>
          <w:p w14:paraId="670F173D"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8FB7ADE" w14:textId="77777777" w:rsidR="00FE7181" w:rsidRPr="001753EE" w:rsidRDefault="00FE7181" w:rsidP="00FE7181">
            <w:pPr>
              <w:rPr>
                <w:rFonts w:ascii="Calibri" w:hAnsi="Calibri" w:cs="Calibri"/>
              </w:rPr>
            </w:pPr>
            <w:r w:rsidRPr="001753EE">
              <w:rPr>
                <w:rFonts w:ascii="Calibri" w:hAnsi="Calibri" w:cs="Calibri"/>
              </w:rPr>
              <w:t>Recurrent major depressive episodes, unspecified</w:t>
            </w:r>
          </w:p>
        </w:tc>
        <w:tc>
          <w:tcPr>
            <w:tcW w:w="2274" w:type="dxa"/>
            <w:shd w:val="clear" w:color="auto" w:fill="FFFFFF" w:themeFill="background1"/>
            <w:vAlign w:val="bottom"/>
          </w:tcPr>
          <w:p w14:paraId="72A56C37" w14:textId="77777777" w:rsidR="00FE7181" w:rsidRPr="001753EE" w:rsidRDefault="00FE7181" w:rsidP="00FE7181">
            <w:pPr>
              <w:jc w:val="right"/>
              <w:rPr>
                <w:rFonts w:ascii="Calibri" w:hAnsi="Calibri" w:cs="Calibri"/>
              </w:rPr>
            </w:pPr>
            <w:r w:rsidRPr="001753EE">
              <w:rPr>
                <w:rFonts w:ascii="Calibri" w:hAnsi="Calibri" w:cs="Calibri"/>
              </w:rPr>
              <w:t>35671</w:t>
            </w:r>
          </w:p>
        </w:tc>
        <w:tc>
          <w:tcPr>
            <w:tcW w:w="2241" w:type="dxa"/>
            <w:shd w:val="clear" w:color="auto" w:fill="FFFFFF" w:themeFill="background1"/>
            <w:vAlign w:val="bottom"/>
          </w:tcPr>
          <w:p w14:paraId="4F356474" w14:textId="77777777" w:rsidR="00FE7181" w:rsidRPr="001753EE" w:rsidRDefault="00FE7181" w:rsidP="00FE7181">
            <w:pPr>
              <w:jc w:val="right"/>
              <w:rPr>
                <w:rFonts w:ascii="Calibri" w:hAnsi="Calibri" w:cs="Calibri"/>
              </w:rPr>
            </w:pPr>
          </w:p>
        </w:tc>
      </w:tr>
      <w:tr w:rsidR="001753EE" w:rsidRPr="001753EE" w14:paraId="6BDA90B7" w14:textId="77777777" w:rsidTr="00FE7181">
        <w:tc>
          <w:tcPr>
            <w:tcW w:w="2954" w:type="dxa"/>
            <w:shd w:val="clear" w:color="auto" w:fill="FFFFFF" w:themeFill="background1"/>
            <w:vAlign w:val="bottom"/>
          </w:tcPr>
          <w:p w14:paraId="2A561A5B" w14:textId="77777777" w:rsidR="00FE7181" w:rsidRPr="001753EE" w:rsidRDefault="00FE7181" w:rsidP="00FE7181">
            <w:pPr>
              <w:jc w:val="right"/>
              <w:rPr>
                <w:rFonts w:ascii="Calibri" w:hAnsi="Calibri" w:cs="Calibri"/>
              </w:rPr>
            </w:pPr>
            <w:r w:rsidRPr="001753EE">
              <w:rPr>
                <w:rFonts w:ascii="Calibri" w:hAnsi="Calibri" w:cs="Calibri"/>
              </w:rPr>
              <w:t>36246</w:t>
            </w:r>
          </w:p>
        </w:tc>
        <w:tc>
          <w:tcPr>
            <w:tcW w:w="2562" w:type="dxa"/>
            <w:shd w:val="clear" w:color="auto" w:fill="FFFFFF" w:themeFill="background1"/>
            <w:vAlign w:val="bottom"/>
          </w:tcPr>
          <w:p w14:paraId="443DE59B"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159E4F44" w14:textId="77777777" w:rsidR="00FE7181" w:rsidRPr="001753EE" w:rsidRDefault="00FE7181" w:rsidP="00FE7181">
            <w:pPr>
              <w:rPr>
                <w:rFonts w:ascii="Calibri" w:hAnsi="Calibri" w:cs="Calibri"/>
              </w:rPr>
            </w:pPr>
            <w:r w:rsidRPr="001753EE">
              <w:rPr>
                <w:rFonts w:ascii="Calibri" w:hAnsi="Calibri" w:cs="Calibri"/>
              </w:rPr>
              <w:t>Brief depressive reaction NOS</w:t>
            </w:r>
          </w:p>
        </w:tc>
        <w:tc>
          <w:tcPr>
            <w:tcW w:w="2274" w:type="dxa"/>
            <w:shd w:val="clear" w:color="auto" w:fill="FFFFFF" w:themeFill="background1"/>
            <w:vAlign w:val="bottom"/>
          </w:tcPr>
          <w:p w14:paraId="7553A304" w14:textId="77777777" w:rsidR="00FE7181" w:rsidRPr="001753EE" w:rsidRDefault="00FE7181" w:rsidP="00FE7181">
            <w:pPr>
              <w:jc w:val="right"/>
              <w:rPr>
                <w:rFonts w:ascii="Calibri" w:hAnsi="Calibri" w:cs="Calibri"/>
              </w:rPr>
            </w:pPr>
            <w:r w:rsidRPr="001753EE">
              <w:rPr>
                <w:rFonts w:ascii="Calibri" w:hAnsi="Calibri" w:cs="Calibri"/>
              </w:rPr>
              <w:t>36246</w:t>
            </w:r>
          </w:p>
        </w:tc>
        <w:tc>
          <w:tcPr>
            <w:tcW w:w="2241" w:type="dxa"/>
            <w:shd w:val="clear" w:color="auto" w:fill="FFFFFF" w:themeFill="background1"/>
            <w:vAlign w:val="bottom"/>
          </w:tcPr>
          <w:p w14:paraId="24A1BCF4" w14:textId="77777777" w:rsidR="00FE7181" w:rsidRPr="001753EE" w:rsidRDefault="00FE7181" w:rsidP="00FE7181">
            <w:pPr>
              <w:jc w:val="right"/>
              <w:rPr>
                <w:rFonts w:ascii="Calibri" w:hAnsi="Calibri" w:cs="Calibri"/>
              </w:rPr>
            </w:pPr>
          </w:p>
        </w:tc>
      </w:tr>
      <w:tr w:rsidR="001753EE" w:rsidRPr="001753EE" w14:paraId="5350DECD" w14:textId="77777777" w:rsidTr="00FE7181">
        <w:tc>
          <w:tcPr>
            <w:tcW w:w="2954" w:type="dxa"/>
            <w:shd w:val="clear" w:color="auto" w:fill="FFFFFF" w:themeFill="background1"/>
            <w:vAlign w:val="bottom"/>
          </w:tcPr>
          <w:p w14:paraId="3AEE9F89" w14:textId="77777777" w:rsidR="00FE7181" w:rsidRPr="001753EE" w:rsidRDefault="00FE7181" w:rsidP="00FE7181">
            <w:pPr>
              <w:jc w:val="right"/>
              <w:rPr>
                <w:rFonts w:ascii="Calibri" w:hAnsi="Calibri" w:cs="Calibri"/>
              </w:rPr>
            </w:pPr>
            <w:r w:rsidRPr="001753EE">
              <w:rPr>
                <w:rFonts w:ascii="Calibri" w:hAnsi="Calibri" w:cs="Calibri"/>
              </w:rPr>
              <w:t>36616</w:t>
            </w:r>
          </w:p>
        </w:tc>
        <w:tc>
          <w:tcPr>
            <w:tcW w:w="2562" w:type="dxa"/>
            <w:shd w:val="clear" w:color="auto" w:fill="FFFFFF" w:themeFill="background1"/>
            <w:vAlign w:val="bottom"/>
          </w:tcPr>
          <w:p w14:paraId="6F6B29B3"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D2BBD8C" w14:textId="77777777" w:rsidR="00FE7181" w:rsidRPr="001753EE" w:rsidRDefault="00FE7181" w:rsidP="00FE7181">
            <w:pPr>
              <w:rPr>
                <w:rFonts w:ascii="Calibri" w:hAnsi="Calibri" w:cs="Calibri"/>
              </w:rPr>
            </w:pPr>
            <w:r w:rsidRPr="001753EE">
              <w:rPr>
                <w:rFonts w:ascii="Calibri" w:hAnsi="Calibri" w:cs="Calibri"/>
              </w:rPr>
              <w:t>[X]Monopolar depression NOS</w:t>
            </w:r>
          </w:p>
        </w:tc>
        <w:tc>
          <w:tcPr>
            <w:tcW w:w="2274" w:type="dxa"/>
            <w:shd w:val="clear" w:color="auto" w:fill="FFFFFF" w:themeFill="background1"/>
            <w:vAlign w:val="bottom"/>
          </w:tcPr>
          <w:p w14:paraId="12139814" w14:textId="77777777" w:rsidR="00FE7181" w:rsidRPr="001753EE" w:rsidRDefault="00FE7181" w:rsidP="00FE7181">
            <w:pPr>
              <w:jc w:val="right"/>
              <w:rPr>
                <w:rFonts w:ascii="Calibri" w:hAnsi="Calibri" w:cs="Calibri"/>
              </w:rPr>
            </w:pPr>
            <w:r w:rsidRPr="001753EE">
              <w:rPr>
                <w:rFonts w:ascii="Calibri" w:hAnsi="Calibri" w:cs="Calibri"/>
              </w:rPr>
              <w:t>36616</w:t>
            </w:r>
          </w:p>
        </w:tc>
        <w:tc>
          <w:tcPr>
            <w:tcW w:w="2241" w:type="dxa"/>
            <w:shd w:val="clear" w:color="auto" w:fill="FFFFFF" w:themeFill="background1"/>
            <w:vAlign w:val="bottom"/>
          </w:tcPr>
          <w:p w14:paraId="14BDE041" w14:textId="77777777" w:rsidR="00FE7181" w:rsidRPr="001753EE" w:rsidRDefault="00FE7181" w:rsidP="00FE7181">
            <w:pPr>
              <w:jc w:val="right"/>
              <w:rPr>
                <w:rFonts w:ascii="Calibri" w:hAnsi="Calibri" w:cs="Calibri"/>
              </w:rPr>
            </w:pPr>
          </w:p>
        </w:tc>
      </w:tr>
      <w:tr w:rsidR="001753EE" w:rsidRPr="001753EE" w14:paraId="69627FC1" w14:textId="77777777" w:rsidTr="00FE7181">
        <w:tc>
          <w:tcPr>
            <w:tcW w:w="2954" w:type="dxa"/>
            <w:shd w:val="clear" w:color="auto" w:fill="FFFFFF" w:themeFill="background1"/>
            <w:vAlign w:val="bottom"/>
          </w:tcPr>
          <w:p w14:paraId="6080395C" w14:textId="77777777" w:rsidR="00FE7181" w:rsidRPr="001753EE" w:rsidRDefault="00FE7181" w:rsidP="00FE7181">
            <w:pPr>
              <w:jc w:val="right"/>
              <w:rPr>
                <w:rFonts w:ascii="Calibri" w:hAnsi="Calibri" w:cs="Calibri"/>
              </w:rPr>
            </w:pPr>
            <w:r w:rsidRPr="001753EE">
              <w:rPr>
                <w:rFonts w:ascii="Calibri" w:hAnsi="Calibri" w:cs="Calibri"/>
              </w:rPr>
              <w:lastRenderedPageBreak/>
              <w:t>37764</w:t>
            </w:r>
          </w:p>
        </w:tc>
        <w:tc>
          <w:tcPr>
            <w:tcW w:w="2562" w:type="dxa"/>
            <w:shd w:val="clear" w:color="auto" w:fill="FFFFFF" w:themeFill="background1"/>
            <w:vAlign w:val="bottom"/>
          </w:tcPr>
          <w:p w14:paraId="322564ED"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5F9D9E27" w14:textId="77777777" w:rsidR="00FE7181" w:rsidRPr="001753EE" w:rsidRDefault="00FE7181" w:rsidP="00FE7181">
            <w:pPr>
              <w:rPr>
                <w:rFonts w:ascii="Calibri" w:hAnsi="Calibri" w:cs="Calibri"/>
              </w:rPr>
            </w:pPr>
            <w:r w:rsidRPr="001753EE">
              <w:rPr>
                <w:rFonts w:ascii="Calibri" w:hAnsi="Calibri" w:cs="Calibri"/>
              </w:rPr>
              <w:t>[X]Recurrent severe episodes/reactive depressive psychosis</w:t>
            </w:r>
          </w:p>
        </w:tc>
        <w:tc>
          <w:tcPr>
            <w:tcW w:w="2274" w:type="dxa"/>
            <w:shd w:val="clear" w:color="auto" w:fill="FFFFFF" w:themeFill="background1"/>
            <w:vAlign w:val="bottom"/>
          </w:tcPr>
          <w:p w14:paraId="3CC93800" w14:textId="77777777" w:rsidR="00FE7181" w:rsidRPr="001753EE" w:rsidRDefault="00FE7181" w:rsidP="00FE7181">
            <w:pPr>
              <w:jc w:val="right"/>
              <w:rPr>
                <w:rFonts w:ascii="Calibri" w:hAnsi="Calibri" w:cs="Calibri"/>
              </w:rPr>
            </w:pPr>
            <w:r w:rsidRPr="001753EE">
              <w:rPr>
                <w:rFonts w:ascii="Calibri" w:hAnsi="Calibri" w:cs="Calibri"/>
              </w:rPr>
              <w:t>37764</w:t>
            </w:r>
          </w:p>
        </w:tc>
        <w:tc>
          <w:tcPr>
            <w:tcW w:w="2241" w:type="dxa"/>
            <w:shd w:val="clear" w:color="auto" w:fill="FFFFFF" w:themeFill="background1"/>
            <w:vAlign w:val="bottom"/>
          </w:tcPr>
          <w:p w14:paraId="0E763F2E" w14:textId="77777777" w:rsidR="00FE7181" w:rsidRPr="001753EE" w:rsidRDefault="00FE7181" w:rsidP="00FE7181">
            <w:pPr>
              <w:jc w:val="right"/>
              <w:rPr>
                <w:rFonts w:ascii="Calibri" w:hAnsi="Calibri" w:cs="Calibri"/>
              </w:rPr>
            </w:pPr>
          </w:p>
        </w:tc>
      </w:tr>
      <w:tr w:rsidR="001753EE" w:rsidRPr="001753EE" w14:paraId="4CDAD5CA" w14:textId="77777777" w:rsidTr="00FE7181">
        <w:tc>
          <w:tcPr>
            <w:tcW w:w="2954" w:type="dxa"/>
            <w:shd w:val="clear" w:color="auto" w:fill="FFFFFF" w:themeFill="background1"/>
            <w:vAlign w:val="bottom"/>
          </w:tcPr>
          <w:p w14:paraId="02CC0A39" w14:textId="77777777" w:rsidR="00FE7181" w:rsidRPr="001753EE" w:rsidRDefault="00FE7181" w:rsidP="00FE7181">
            <w:pPr>
              <w:jc w:val="right"/>
              <w:rPr>
                <w:rFonts w:ascii="Calibri" w:hAnsi="Calibri" w:cs="Calibri"/>
              </w:rPr>
            </w:pPr>
            <w:r w:rsidRPr="001753EE">
              <w:rPr>
                <w:rFonts w:ascii="Calibri" w:hAnsi="Calibri" w:cs="Calibri"/>
              </w:rPr>
              <w:t>41022</w:t>
            </w:r>
          </w:p>
        </w:tc>
        <w:tc>
          <w:tcPr>
            <w:tcW w:w="2562" w:type="dxa"/>
            <w:shd w:val="clear" w:color="auto" w:fill="FFFFFF" w:themeFill="background1"/>
            <w:vAlign w:val="bottom"/>
          </w:tcPr>
          <w:p w14:paraId="68B0F0E4"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67163FE8" w14:textId="77777777" w:rsidR="00FE7181" w:rsidRPr="001753EE" w:rsidRDefault="00FE7181" w:rsidP="00FE7181">
            <w:pPr>
              <w:rPr>
                <w:rFonts w:ascii="Calibri" w:hAnsi="Calibri" w:cs="Calibri"/>
              </w:rPr>
            </w:pPr>
            <w:r w:rsidRPr="001753EE">
              <w:rPr>
                <w:rFonts w:ascii="Calibri" w:hAnsi="Calibri" w:cs="Calibri"/>
              </w:rPr>
              <w:t>[X]Schizophreniform psychosis, depressive type</w:t>
            </w:r>
          </w:p>
        </w:tc>
        <w:tc>
          <w:tcPr>
            <w:tcW w:w="2274" w:type="dxa"/>
            <w:shd w:val="clear" w:color="auto" w:fill="FFFFFF" w:themeFill="background1"/>
            <w:vAlign w:val="bottom"/>
          </w:tcPr>
          <w:p w14:paraId="5B9E9965" w14:textId="77777777" w:rsidR="00FE7181" w:rsidRPr="001753EE" w:rsidRDefault="00FE7181" w:rsidP="00FE7181">
            <w:pPr>
              <w:jc w:val="right"/>
              <w:rPr>
                <w:rFonts w:ascii="Calibri" w:hAnsi="Calibri" w:cs="Calibri"/>
              </w:rPr>
            </w:pPr>
            <w:r w:rsidRPr="001753EE">
              <w:rPr>
                <w:rFonts w:ascii="Calibri" w:hAnsi="Calibri" w:cs="Calibri"/>
              </w:rPr>
              <w:t>41022</w:t>
            </w:r>
          </w:p>
        </w:tc>
        <w:tc>
          <w:tcPr>
            <w:tcW w:w="2241" w:type="dxa"/>
            <w:shd w:val="clear" w:color="auto" w:fill="FFFFFF" w:themeFill="background1"/>
            <w:vAlign w:val="bottom"/>
          </w:tcPr>
          <w:p w14:paraId="6E6FAA08" w14:textId="77777777" w:rsidR="00FE7181" w:rsidRPr="001753EE" w:rsidRDefault="00FE7181" w:rsidP="00FE7181">
            <w:pPr>
              <w:jc w:val="right"/>
              <w:rPr>
                <w:rFonts w:ascii="Calibri" w:hAnsi="Calibri" w:cs="Calibri"/>
              </w:rPr>
            </w:pPr>
          </w:p>
        </w:tc>
      </w:tr>
      <w:tr w:rsidR="001753EE" w:rsidRPr="001753EE" w14:paraId="4ADD36C2" w14:textId="77777777" w:rsidTr="00FE7181">
        <w:tc>
          <w:tcPr>
            <w:tcW w:w="2954" w:type="dxa"/>
            <w:shd w:val="clear" w:color="auto" w:fill="FFFFFF" w:themeFill="background1"/>
            <w:vAlign w:val="bottom"/>
          </w:tcPr>
          <w:p w14:paraId="02487AFB" w14:textId="77777777" w:rsidR="00FE7181" w:rsidRPr="001753EE" w:rsidRDefault="00FE7181" w:rsidP="00FE7181">
            <w:pPr>
              <w:jc w:val="right"/>
              <w:rPr>
                <w:rFonts w:ascii="Calibri" w:hAnsi="Calibri" w:cs="Calibri"/>
              </w:rPr>
            </w:pPr>
            <w:r w:rsidRPr="001753EE">
              <w:rPr>
                <w:rFonts w:ascii="Calibri" w:hAnsi="Calibri" w:cs="Calibri"/>
              </w:rPr>
              <w:t>41089</w:t>
            </w:r>
          </w:p>
        </w:tc>
        <w:tc>
          <w:tcPr>
            <w:tcW w:w="2562" w:type="dxa"/>
            <w:shd w:val="clear" w:color="auto" w:fill="FFFFFF" w:themeFill="background1"/>
            <w:vAlign w:val="bottom"/>
          </w:tcPr>
          <w:p w14:paraId="31A2A56F"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47B15A49" w14:textId="77777777" w:rsidR="00FE7181" w:rsidRPr="001753EE" w:rsidRDefault="00FE7181" w:rsidP="00FE7181">
            <w:pPr>
              <w:rPr>
                <w:rFonts w:ascii="Calibri" w:hAnsi="Calibri" w:cs="Calibri"/>
              </w:rPr>
            </w:pPr>
            <w:r w:rsidRPr="001753EE">
              <w:rPr>
                <w:rFonts w:ascii="Calibri" w:hAnsi="Calibri" w:cs="Calibri"/>
              </w:rPr>
              <w:t>Senile dementia with depressive or paranoid features NOS</w:t>
            </w:r>
          </w:p>
        </w:tc>
        <w:tc>
          <w:tcPr>
            <w:tcW w:w="2274" w:type="dxa"/>
            <w:shd w:val="clear" w:color="auto" w:fill="FFFFFF" w:themeFill="background1"/>
            <w:vAlign w:val="bottom"/>
          </w:tcPr>
          <w:p w14:paraId="79E16D85" w14:textId="77777777" w:rsidR="00FE7181" w:rsidRPr="001753EE" w:rsidRDefault="00FE7181" w:rsidP="00FE7181">
            <w:pPr>
              <w:jc w:val="right"/>
              <w:rPr>
                <w:rFonts w:ascii="Calibri" w:hAnsi="Calibri" w:cs="Calibri"/>
              </w:rPr>
            </w:pPr>
            <w:r w:rsidRPr="001753EE">
              <w:rPr>
                <w:rFonts w:ascii="Calibri" w:hAnsi="Calibri" w:cs="Calibri"/>
              </w:rPr>
              <w:t>41089</w:t>
            </w:r>
          </w:p>
        </w:tc>
        <w:tc>
          <w:tcPr>
            <w:tcW w:w="2241" w:type="dxa"/>
            <w:shd w:val="clear" w:color="auto" w:fill="FFFFFF" w:themeFill="background1"/>
            <w:vAlign w:val="bottom"/>
          </w:tcPr>
          <w:p w14:paraId="583380B3" w14:textId="77777777" w:rsidR="00FE7181" w:rsidRPr="001753EE" w:rsidRDefault="00FE7181" w:rsidP="00FE7181">
            <w:pPr>
              <w:jc w:val="right"/>
              <w:rPr>
                <w:rFonts w:ascii="Calibri" w:hAnsi="Calibri" w:cs="Calibri"/>
              </w:rPr>
            </w:pPr>
          </w:p>
        </w:tc>
      </w:tr>
      <w:tr w:rsidR="001753EE" w:rsidRPr="001753EE" w14:paraId="5DE9DE50" w14:textId="77777777" w:rsidTr="00FE7181">
        <w:tc>
          <w:tcPr>
            <w:tcW w:w="2954" w:type="dxa"/>
            <w:shd w:val="clear" w:color="auto" w:fill="FFFFFF" w:themeFill="background1"/>
            <w:vAlign w:val="bottom"/>
          </w:tcPr>
          <w:p w14:paraId="238A8140" w14:textId="77777777" w:rsidR="00FE7181" w:rsidRPr="001753EE" w:rsidRDefault="00FE7181" w:rsidP="00FE7181">
            <w:pPr>
              <w:jc w:val="right"/>
              <w:rPr>
                <w:rFonts w:ascii="Calibri" w:hAnsi="Calibri" w:cs="Calibri"/>
              </w:rPr>
            </w:pPr>
            <w:r w:rsidRPr="001753EE">
              <w:rPr>
                <w:rFonts w:ascii="Calibri" w:hAnsi="Calibri" w:cs="Calibri"/>
              </w:rPr>
              <w:t>41989</w:t>
            </w:r>
          </w:p>
        </w:tc>
        <w:tc>
          <w:tcPr>
            <w:tcW w:w="2562" w:type="dxa"/>
            <w:shd w:val="clear" w:color="auto" w:fill="FFFFFF" w:themeFill="background1"/>
            <w:vAlign w:val="bottom"/>
          </w:tcPr>
          <w:p w14:paraId="138D46C0"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DDFE6B4" w14:textId="77777777" w:rsidR="00FE7181" w:rsidRPr="001753EE" w:rsidRDefault="00FE7181" w:rsidP="00FE7181">
            <w:pPr>
              <w:rPr>
                <w:rFonts w:ascii="Calibri" w:hAnsi="Calibri" w:cs="Calibri"/>
              </w:rPr>
            </w:pPr>
            <w:r w:rsidRPr="001753EE">
              <w:rPr>
                <w:rFonts w:ascii="Calibri" w:hAnsi="Calibri" w:cs="Calibri"/>
              </w:rPr>
              <w:t>[X]Single episode agitated depressn w'out psychotic symptoms</w:t>
            </w:r>
          </w:p>
        </w:tc>
        <w:tc>
          <w:tcPr>
            <w:tcW w:w="2274" w:type="dxa"/>
            <w:shd w:val="clear" w:color="auto" w:fill="FFFFFF" w:themeFill="background1"/>
            <w:vAlign w:val="bottom"/>
          </w:tcPr>
          <w:p w14:paraId="01A24EA7" w14:textId="77777777" w:rsidR="00FE7181" w:rsidRPr="001753EE" w:rsidRDefault="00FE7181" w:rsidP="00FE7181">
            <w:pPr>
              <w:jc w:val="right"/>
              <w:rPr>
                <w:rFonts w:ascii="Calibri" w:hAnsi="Calibri" w:cs="Calibri"/>
              </w:rPr>
            </w:pPr>
            <w:r w:rsidRPr="001753EE">
              <w:rPr>
                <w:rFonts w:ascii="Calibri" w:hAnsi="Calibri" w:cs="Calibri"/>
              </w:rPr>
              <w:t>41989</w:t>
            </w:r>
          </w:p>
        </w:tc>
        <w:tc>
          <w:tcPr>
            <w:tcW w:w="2241" w:type="dxa"/>
            <w:shd w:val="clear" w:color="auto" w:fill="FFFFFF" w:themeFill="background1"/>
            <w:vAlign w:val="bottom"/>
          </w:tcPr>
          <w:p w14:paraId="4AB0062E" w14:textId="77777777" w:rsidR="00FE7181" w:rsidRPr="001753EE" w:rsidRDefault="00FE7181" w:rsidP="00FE7181">
            <w:pPr>
              <w:jc w:val="right"/>
              <w:rPr>
                <w:rFonts w:ascii="Calibri" w:hAnsi="Calibri" w:cs="Calibri"/>
              </w:rPr>
            </w:pPr>
          </w:p>
        </w:tc>
      </w:tr>
      <w:tr w:rsidR="001753EE" w:rsidRPr="001753EE" w14:paraId="14DBD119" w14:textId="77777777" w:rsidTr="00FE7181">
        <w:tc>
          <w:tcPr>
            <w:tcW w:w="2954" w:type="dxa"/>
            <w:shd w:val="clear" w:color="auto" w:fill="FFFFFF" w:themeFill="background1"/>
            <w:vAlign w:val="bottom"/>
          </w:tcPr>
          <w:p w14:paraId="700292EE" w14:textId="77777777" w:rsidR="00FE7181" w:rsidRPr="001753EE" w:rsidRDefault="00FE7181" w:rsidP="00FE7181">
            <w:pPr>
              <w:jc w:val="right"/>
              <w:rPr>
                <w:rFonts w:ascii="Calibri" w:hAnsi="Calibri" w:cs="Calibri"/>
              </w:rPr>
            </w:pPr>
            <w:r w:rsidRPr="001753EE">
              <w:rPr>
                <w:rFonts w:ascii="Calibri" w:hAnsi="Calibri" w:cs="Calibri"/>
              </w:rPr>
              <w:t>43292</w:t>
            </w:r>
          </w:p>
        </w:tc>
        <w:tc>
          <w:tcPr>
            <w:tcW w:w="2562" w:type="dxa"/>
            <w:shd w:val="clear" w:color="auto" w:fill="FFFFFF" w:themeFill="background1"/>
            <w:vAlign w:val="bottom"/>
          </w:tcPr>
          <w:p w14:paraId="2DCB9592"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635C519" w14:textId="77777777" w:rsidR="00FE7181" w:rsidRPr="001753EE" w:rsidRDefault="00FE7181" w:rsidP="00FE7181">
            <w:pPr>
              <w:rPr>
                <w:rFonts w:ascii="Calibri" w:hAnsi="Calibri" w:cs="Calibri"/>
              </w:rPr>
            </w:pPr>
            <w:r w:rsidRPr="001753EE">
              <w:rPr>
                <w:rFonts w:ascii="Calibri" w:hAnsi="Calibri" w:cs="Calibri"/>
              </w:rPr>
              <w:t>Arteriosclerotic dementia with depression</w:t>
            </w:r>
          </w:p>
        </w:tc>
        <w:tc>
          <w:tcPr>
            <w:tcW w:w="2274" w:type="dxa"/>
            <w:shd w:val="clear" w:color="auto" w:fill="FFFFFF" w:themeFill="background1"/>
            <w:vAlign w:val="bottom"/>
          </w:tcPr>
          <w:p w14:paraId="07D73FBB" w14:textId="77777777" w:rsidR="00FE7181" w:rsidRPr="001753EE" w:rsidRDefault="00FE7181" w:rsidP="00FE7181">
            <w:pPr>
              <w:jc w:val="right"/>
              <w:rPr>
                <w:rFonts w:ascii="Calibri" w:hAnsi="Calibri" w:cs="Calibri"/>
              </w:rPr>
            </w:pPr>
            <w:r w:rsidRPr="001753EE">
              <w:rPr>
                <w:rFonts w:ascii="Calibri" w:hAnsi="Calibri" w:cs="Calibri"/>
              </w:rPr>
              <w:t>43292</w:t>
            </w:r>
          </w:p>
        </w:tc>
        <w:tc>
          <w:tcPr>
            <w:tcW w:w="2241" w:type="dxa"/>
            <w:shd w:val="clear" w:color="auto" w:fill="FFFFFF" w:themeFill="background1"/>
            <w:vAlign w:val="bottom"/>
          </w:tcPr>
          <w:p w14:paraId="67B48EEC" w14:textId="77777777" w:rsidR="00FE7181" w:rsidRPr="001753EE" w:rsidRDefault="00FE7181" w:rsidP="00FE7181">
            <w:pPr>
              <w:jc w:val="right"/>
              <w:rPr>
                <w:rFonts w:ascii="Calibri" w:hAnsi="Calibri" w:cs="Calibri"/>
              </w:rPr>
            </w:pPr>
          </w:p>
        </w:tc>
      </w:tr>
      <w:tr w:rsidR="001753EE" w:rsidRPr="001753EE" w14:paraId="44C63CC0" w14:textId="77777777" w:rsidTr="00FE7181">
        <w:tc>
          <w:tcPr>
            <w:tcW w:w="2954" w:type="dxa"/>
            <w:shd w:val="clear" w:color="auto" w:fill="FFFFFF" w:themeFill="background1"/>
            <w:vAlign w:val="bottom"/>
          </w:tcPr>
          <w:p w14:paraId="4FF16BFF" w14:textId="77777777" w:rsidR="00FE7181" w:rsidRPr="001753EE" w:rsidRDefault="00FE7181" w:rsidP="00FE7181">
            <w:pPr>
              <w:jc w:val="right"/>
              <w:rPr>
                <w:rFonts w:ascii="Calibri" w:hAnsi="Calibri" w:cs="Calibri"/>
              </w:rPr>
            </w:pPr>
            <w:r w:rsidRPr="001753EE">
              <w:rPr>
                <w:rFonts w:ascii="Calibri" w:hAnsi="Calibri" w:cs="Calibri"/>
              </w:rPr>
              <w:t>44300</w:t>
            </w:r>
          </w:p>
        </w:tc>
        <w:tc>
          <w:tcPr>
            <w:tcW w:w="2562" w:type="dxa"/>
            <w:shd w:val="clear" w:color="auto" w:fill="FFFFFF" w:themeFill="background1"/>
            <w:vAlign w:val="bottom"/>
          </w:tcPr>
          <w:p w14:paraId="7BC8ED26"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663ED100" w14:textId="77777777" w:rsidR="00FE7181" w:rsidRPr="001753EE" w:rsidRDefault="00FE7181" w:rsidP="00FE7181">
            <w:pPr>
              <w:rPr>
                <w:rFonts w:ascii="Calibri" w:hAnsi="Calibri" w:cs="Calibri"/>
              </w:rPr>
            </w:pPr>
            <w:r w:rsidRPr="001753EE">
              <w:rPr>
                <w:rFonts w:ascii="Calibri" w:hAnsi="Calibri" w:cs="Calibri"/>
              </w:rPr>
              <w:t>[X]Recurrent depressive disorder, unspecified</w:t>
            </w:r>
          </w:p>
        </w:tc>
        <w:tc>
          <w:tcPr>
            <w:tcW w:w="2274" w:type="dxa"/>
            <w:shd w:val="clear" w:color="auto" w:fill="FFFFFF" w:themeFill="background1"/>
            <w:vAlign w:val="bottom"/>
          </w:tcPr>
          <w:p w14:paraId="12E4D321" w14:textId="77777777" w:rsidR="00FE7181" w:rsidRPr="001753EE" w:rsidRDefault="00FE7181" w:rsidP="00FE7181">
            <w:pPr>
              <w:jc w:val="right"/>
              <w:rPr>
                <w:rFonts w:ascii="Calibri" w:hAnsi="Calibri" w:cs="Calibri"/>
              </w:rPr>
            </w:pPr>
            <w:r w:rsidRPr="001753EE">
              <w:rPr>
                <w:rFonts w:ascii="Calibri" w:hAnsi="Calibri" w:cs="Calibri"/>
              </w:rPr>
              <w:t>44300</w:t>
            </w:r>
          </w:p>
        </w:tc>
        <w:tc>
          <w:tcPr>
            <w:tcW w:w="2241" w:type="dxa"/>
            <w:shd w:val="clear" w:color="auto" w:fill="FFFFFF" w:themeFill="background1"/>
            <w:vAlign w:val="bottom"/>
          </w:tcPr>
          <w:p w14:paraId="6F846291" w14:textId="77777777" w:rsidR="00FE7181" w:rsidRPr="001753EE" w:rsidRDefault="00FE7181" w:rsidP="00FE7181">
            <w:pPr>
              <w:jc w:val="right"/>
              <w:rPr>
                <w:rFonts w:ascii="Calibri" w:hAnsi="Calibri" w:cs="Calibri"/>
              </w:rPr>
            </w:pPr>
          </w:p>
        </w:tc>
      </w:tr>
      <w:tr w:rsidR="001753EE" w:rsidRPr="001753EE" w14:paraId="6559B363" w14:textId="77777777" w:rsidTr="00FE7181">
        <w:tc>
          <w:tcPr>
            <w:tcW w:w="2954" w:type="dxa"/>
            <w:shd w:val="clear" w:color="auto" w:fill="FFFFFF" w:themeFill="background1"/>
            <w:vAlign w:val="bottom"/>
          </w:tcPr>
          <w:p w14:paraId="04157722" w14:textId="77777777" w:rsidR="00FE7181" w:rsidRPr="001753EE" w:rsidRDefault="00FE7181" w:rsidP="00FE7181">
            <w:pPr>
              <w:jc w:val="right"/>
              <w:rPr>
                <w:rFonts w:ascii="Calibri" w:hAnsi="Calibri" w:cs="Calibri"/>
              </w:rPr>
            </w:pPr>
            <w:r w:rsidRPr="001753EE">
              <w:rPr>
                <w:rFonts w:ascii="Calibri" w:hAnsi="Calibri" w:cs="Calibri"/>
              </w:rPr>
              <w:t>44674</w:t>
            </w:r>
          </w:p>
        </w:tc>
        <w:tc>
          <w:tcPr>
            <w:tcW w:w="2562" w:type="dxa"/>
            <w:shd w:val="clear" w:color="auto" w:fill="FFFFFF" w:themeFill="background1"/>
            <w:vAlign w:val="bottom"/>
          </w:tcPr>
          <w:p w14:paraId="4687FD9C"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6A193498" w14:textId="77777777" w:rsidR="00FE7181" w:rsidRPr="001753EE" w:rsidRDefault="00FE7181" w:rsidP="00FE7181">
            <w:pPr>
              <w:rPr>
                <w:rFonts w:ascii="Calibri" w:hAnsi="Calibri" w:cs="Calibri"/>
              </w:rPr>
            </w:pPr>
            <w:r w:rsidRPr="001753EE">
              <w:rPr>
                <w:rFonts w:ascii="Calibri" w:hAnsi="Calibri" w:cs="Calibri"/>
              </w:rPr>
              <w:t>Senile dementia with depressive or paranoid features</w:t>
            </w:r>
          </w:p>
        </w:tc>
        <w:tc>
          <w:tcPr>
            <w:tcW w:w="2274" w:type="dxa"/>
            <w:shd w:val="clear" w:color="auto" w:fill="FFFFFF" w:themeFill="background1"/>
            <w:vAlign w:val="bottom"/>
          </w:tcPr>
          <w:p w14:paraId="64038CC6" w14:textId="77777777" w:rsidR="00FE7181" w:rsidRPr="001753EE" w:rsidRDefault="00FE7181" w:rsidP="00FE7181">
            <w:pPr>
              <w:jc w:val="right"/>
              <w:rPr>
                <w:rFonts w:ascii="Calibri" w:hAnsi="Calibri" w:cs="Calibri"/>
              </w:rPr>
            </w:pPr>
            <w:r w:rsidRPr="001753EE">
              <w:rPr>
                <w:rFonts w:ascii="Calibri" w:hAnsi="Calibri" w:cs="Calibri"/>
              </w:rPr>
              <w:t>44674</w:t>
            </w:r>
          </w:p>
        </w:tc>
        <w:tc>
          <w:tcPr>
            <w:tcW w:w="2241" w:type="dxa"/>
            <w:shd w:val="clear" w:color="auto" w:fill="FFFFFF" w:themeFill="background1"/>
            <w:vAlign w:val="bottom"/>
          </w:tcPr>
          <w:p w14:paraId="773C74CC" w14:textId="77777777" w:rsidR="00FE7181" w:rsidRPr="001753EE" w:rsidRDefault="00FE7181" w:rsidP="00FE7181">
            <w:pPr>
              <w:jc w:val="right"/>
              <w:rPr>
                <w:rFonts w:ascii="Calibri" w:hAnsi="Calibri" w:cs="Calibri"/>
              </w:rPr>
            </w:pPr>
          </w:p>
        </w:tc>
      </w:tr>
      <w:tr w:rsidR="001753EE" w:rsidRPr="001753EE" w14:paraId="1B63F9ED" w14:textId="77777777" w:rsidTr="00FE7181">
        <w:tc>
          <w:tcPr>
            <w:tcW w:w="2954" w:type="dxa"/>
            <w:shd w:val="clear" w:color="auto" w:fill="FFFFFF" w:themeFill="background1"/>
            <w:vAlign w:val="bottom"/>
          </w:tcPr>
          <w:p w14:paraId="3D43D1C7" w14:textId="77777777" w:rsidR="00FE7181" w:rsidRPr="001753EE" w:rsidRDefault="00FE7181" w:rsidP="00FE7181">
            <w:pPr>
              <w:jc w:val="right"/>
              <w:rPr>
                <w:rFonts w:ascii="Calibri" w:hAnsi="Calibri" w:cs="Calibri"/>
              </w:rPr>
            </w:pPr>
            <w:r w:rsidRPr="001753EE">
              <w:rPr>
                <w:rFonts w:ascii="Calibri" w:hAnsi="Calibri" w:cs="Calibri"/>
              </w:rPr>
              <w:t>44848</w:t>
            </w:r>
          </w:p>
        </w:tc>
        <w:tc>
          <w:tcPr>
            <w:tcW w:w="2562" w:type="dxa"/>
            <w:shd w:val="clear" w:color="auto" w:fill="FFFFFF" w:themeFill="background1"/>
            <w:vAlign w:val="bottom"/>
          </w:tcPr>
          <w:p w14:paraId="6DD39FF3"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6AAC1341" w14:textId="77777777" w:rsidR="00FE7181" w:rsidRPr="001753EE" w:rsidRDefault="00FE7181" w:rsidP="00FE7181">
            <w:pPr>
              <w:rPr>
                <w:rFonts w:ascii="Calibri" w:hAnsi="Calibri" w:cs="Calibri"/>
              </w:rPr>
            </w:pPr>
            <w:r w:rsidRPr="001753EE">
              <w:rPr>
                <w:rFonts w:ascii="Calibri" w:hAnsi="Calibri" w:cs="Calibri"/>
              </w:rPr>
              <w:t>Depression management programme</w:t>
            </w:r>
          </w:p>
        </w:tc>
        <w:tc>
          <w:tcPr>
            <w:tcW w:w="2274" w:type="dxa"/>
            <w:shd w:val="clear" w:color="auto" w:fill="FFFFFF" w:themeFill="background1"/>
            <w:vAlign w:val="bottom"/>
          </w:tcPr>
          <w:p w14:paraId="666B86B1" w14:textId="77777777" w:rsidR="00FE7181" w:rsidRPr="001753EE" w:rsidRDefault="00FE7181" w:rsidP="00FE7181">
            <w:pPr>
              <w:jc w:val="right"/>
              <w:rPr>
                <w:rFonts w:ascii="Calibri" w:hAnsi="Calibri" w:cs="Calibri"/>
              </w:rPr>
            </w:pPr>
            <w:r w:rsidRPr="001753EE">
              <w:rPr>
                <w:rFonts w:ascii="Calibri" w:hAnsi="Calibri" w:cs="Calibri"/>
              </w:rPr>
              <w:t>44848</w:t>
            </w:r>
          </w:p>
        </w:tc>
        <w:tc>
          <w:tcPr>
            <w:tcW w:w="2241" w:type="dxa"/>
            <w:shd w:val="clear" w:color="auto" w:fill="FFFFFF" w:themeFill="background1"/>
            <w:vAlign w:val="bottom"/>
          </w:tcPr>
          <w:p w14:paraId="461B2B96" w14:textId="77777777" w:rsidR="00FE7181" w:rsidRPr="001753EE" w:rsidRDefault="00FE7181" w:rsidP="00FE7181">
            <w:pPr>
              <w:jc w:val="right"/>
              <w:rPr>
                <w:rFonts w:ascii="Calibri" w:hAnsi="Calibri" w:cs="Calibri"/>
              </w:rPr>
            </w:pPr>
          </w:p>
        </w:tc>
      </w:tr>
      <w:tr w:rsidR="001753EE" w:rsidRPr="001753EE" w14:paraId="0495E924" w14:textId="77777777" w:rsidTr="00FE7181">
        <w:tc>
          <w:tcPr>
            <w:tcW w:w="2954" w:type="dxa"/>
            <w:shd w:val="clear" w:color="auto" w:fill="FFFFFF" w:themeFill="background1"/>
            <w:vAlign w:val="bottom"/>
          </w:tcPr>
          <w:p w14:paraId="6577CA2B" w14:textId="77777777" w:rsidR="00FE7181" w:rsidRPr="001753EE" w:rsidRDefault="00FE7181" w:rsidP="00FE7181">
            <w:pPr>
              <w:jc w:val="right"/>
              <w:rPr>
                <w:rFonts w:ascii="Calibri" w:hAnsi="Calibri" w:cs="Calibri"/>
              </w:rPr>
            </w:pPr>
            <w:r w:rsidRPr="001753EE">
              <w:rPr>
                <w:rFonts w:ascii="Calibri" w:hAnsi="Calibri" w:cs="Calibri"/>
              </w:rPr>
              <w:t>47009</w:t>
            </w:r>
          </w:p>
        </w:tc>
        <w:tc>
          <w:tcPr>
            <w:tcW w:w="2562" w:type="dxa"/>
            <w:shd w:val="clear" w:color="auto" w:fill="FFFFFF" w:themeFill="background1"/>
            <w:vAlign w:val="bottom"/>
          </w:tcPr>
          <w:p w14:paraId="3F93C1FE"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285F61B" w14:textId="77777777" w:rsidR="00FE7181" w:rsidRPr="001753EE" w:rsidRDefault="00FE7181" w:rsidP="00FE7181">
            <w:pPr>
              <w:rPr>
                <w:rFonts w:ascii="Calibri" w:hAnsi="Calibri" w:cs="Calibri"/>
              </w:rPr>
            </w:pPr>
            <w:r w:rsidRPr="001753EE">
              <w:rPr>
                <w:rFonts w:ascii="Calibri" w:hAnsi="Calibri" w:cs="Calibri"/>
              </w:rPr>
              <w:t>[X]Recurrent depress disorder cur epi severe with psyc symp</w:t>
            </w:r>
          </w:p>
        </w:tc>
        <w:tc>
          <w:tcPr>
            <w:tcW w:w="2274" w:type="dxa"/>
            <w:shd w:val="clear" w:color="auto" w:fill="FFFFFF" w:themeFill="background1"/>
            <w:vAlign w:val="bottom"/>
          </w:tcPr>
          <w:p w14:paraId="083F3291" w14:textId="77777777" w:rsidR="00FE7181" w:rsidRPr="001753EE" w:rsidRDefault="00FE7181" w:rsidP="00FE7181">
            <w:pPr>
              <w:jc w:val="right"/>
              <w:rPr>
                <w:rFonts w:ascii="Calibri" w:hAnsi="Calibri" w:cs="Calibri"/>
              </w:rPr>
            </w:pPr>
            <w:r w:rsidRPr="001753EE">
              <w:rPr>
                <w:rFonts w:ascii="Calibri" w:hAnsi="Calibri" w:cs="Calibri"/>
              </w:rPr>
              <w:t>47009</w:t>
            </w:r>
          </w:p>
        </w:tc>
        <w:tc>
          <w:tcPr>
            <w:tcW w:w="2241" w:type="dxa"/>
            <w:shd w:val="clear" w:color="auto" w:fill="FFFFFF" w:themeFill="background1"/>
            <w:vAlign w:val="bottom"/>
          </w:tcPr>
          <w:p w14:paraId="7B83A676" w14:textId="77777777" w:rsidR="00FE7181" w:rsidRPr="001753EE" w:rsidRDefault="00FE7181" w:rsidP="00FE7181">
            <w:pPr>
              <w:jc w:val="right"/>
              <w:rPr>
                <w:rFonts w:ascii="Calibri" w:hAnsi="Calibri" w:cs="Calibri"/>
              </w:rPr>
            </w:pPr>
          </w:p>
        </w:tc>
      </w:tr>
      <w:tr w:rsidR="001753EE" w:rsidRPr="001753EE" w14:paraId="3347F8D3" w14:textId="77777777" w:rsidTr="00FE7181">
        <w:tc>
          <w:tcPr>
            <w:tcW w:w="2954" w:type="dxa"/>
            <w:shd w:val="clear" w:color="auto" w:fill="FFFFFF" w:themeFill="background1"/>
            <w:vAlign w:val="bottom"/>
          </w:tcPr>
          <w:p w14:paraId="061DCFB1" w14:textId="77777777" w:rsidR="00FE7181" w:rsidRPr="001753EE" w:rsidRDefault="00FE7181" w:rsidP="00FE7181">
            <w:pPr>
              <w:jc w:val="right"/>
              <w:rPr>
                <w:rFonts w:ascii="Calibri" w:hAnsi="Calibri" w:cs="Calibri"/>
              </w:rPr>
            </w:pPr>
            <w:r w:rsidRPr="001753EE">
              <w:rPr>
                <w:rFonts w:ascii="Calibri" w:hAnsi="Calibri" w:cs="Calibri"/>
              </w:rPr>
              <w:t>47731</w:t>
            </w:r>
          </w:p>
        </w:tc>
        <w:tc>
          <w:tcPr>
            <w:tcW w:w="2562" w:type="dxa"/>
            <w:shd w:val="clear" w:color="auto" w:fill="FFFFFF" w:themeFill="background1"/>
            <w:vAlign w:val="bottom"/>
          </w:tcPr>
          <w:p w14:paraId="40B562F6"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9A250E9" w14:textId="77777777" w:rsidR="00FE7181" w:rsidRPr="001753EE" w:rsidRDefault="00FE7181" w:rsidP="00FE7181">
            <w:pPr>
              <w:rPr>
                <w:rFonts w:ascii="Calibri" w:hAnsi="Calibri" w:cs="Calibri"/>
              </w:rPr>
            </w:pPr>
            <w:r w:rsidRPr="001753EE">
              <w:rPr>
                <w:rFonts w:ascii="Calibri" w:hAnsi="Calibri" w:cs="Calibri"/>
              </w:rPr>
              <w:t>[X]Other recurrent depressive disorders</w:t>
            </w:r>
          </w:p>
        </w:tc>
        <w:tc>
          <w:tcPr>
            <w:tcW w:w="2274" w:type="dxa"/>
            <w:shd w:val="clear" w:color="auto" w:fill="FFFFFF" w:themeFill="background1"/>
            <w:vAlign w:val="bottom"/>
          </w:tcPr>
          <w:p w14:paraId="3306B072" w14:textId="77777777" w:rsidR="00FE7181" w:rsidRPr="001753EE" w:rsidRDefault="00FE7181" w:rsidP="00FE7181">
            <w:pPr>
              <w:jc w:val="right"/>
              <w:rPr>
                <w:rFonts w:ascii="Calibri" w:hAnsi="Calibri" w:cs="Calibri"/>
              </w:rPr>
            </w:pPr>
            <w:r w:rsidRPr="001753EE">
              <w:rPr>
                <w:rFonts w:ascii="Calibri" w:hAnsi="Calibri" w:cs="Calibri"/>
              </w:rPr>
              <w:t>47731</w:t>
            </w:r>
          </w:p>
        </w:tc>
        <w:tc>
          <w:tcPr>
            <w:tcW w:w="2241" w:type="dxa"/>
            <w:shd w:val="clear" w:color="auto" w:fill="FFFFFF" w:themeFill="background1"/>
            <w:vAlign w:val="bottom"/>
          </w:tcPr>
          <w:p w14:paraId="22ABC8ED" w14:textId="77777777" w:rsidR="00FE7181" w:rsidRPr="001753EE" w:rsidRDefault="00FE7181" w:rsidP="00FE7181">
            <w:pPr>
              <w:jc w:val="right"/>
              <w:rPr>
                <w:rFonts w:ascii="Calibri" w:hAnsi="Calibri" w:cs="Calibri"/>
              </w:rPr>
            </w:pPr>
          </w:p>
        </w:tc>
      </w:tr>
      <w:tr w:rsidR="001753EE" w:rsidRPr="001753EE" w14:paraId="6F3D3A39" w14:textId="77777777" w:rsidTr="00FE7181">
        <w:tc>
          <w:tcPr>
            <w:tcW w:w="2954" w:type="dxa"/>
            <w:shd w:val="clear" w:color="auto" w:fill="FFFFFF" w:themeFill="background1"/>
            <w:vAlign w:val="bottom"/>
          </w:tcPr>
          <w:p w14:paraId="6B21907D" w14:textId="77777777" w:rsidR="00FE7181" w:rsidRPr="001753EE" w:rsidRDefault="00FE7181" w:rsidP="00FE7181">
            <w:pPr>
              <w:jc w:val="right"/>
              <w:rPr>
                <w:rFonts w:ascii="Calibri" w:hAnsi="Calibri" w:cs="Calibri"/>
              </w:rPr>
            </w:pPr>
            <w:r w:rsidRPr="001753EE">
              <w:rPr>
                <w:rFonts w:ascii="Calibri" w:hAnsi="Calibri" w:cs="Calibri"/>
              </w:rPr>
              <w:t>52678</w:t>
            </w:r>
          </w:p>
        </w:tc>
        <w:tc>
          <w:tcPr>
            <w:tcW w:w="2562" w:type="dxa"/>
            <w:shd w:val="clear" w:color="auto" w:fill="FFFFFF" w:themeFill="background1"/>
            <w:vAlign w:val="bottom"/>
          </w:tcPr>
          <w:p w14:paraId="01B10373"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EDE05F3" w14:textId="77777777" w:rsidR="00FE7181" w:rsidRPr="001753EE" w:rsidRDefault="00FE7181" w:rsidP="00FE7181">
            <w:pPr>
              <w:rPr>
                <w:rFonts w:ascii="Calibri" w:hAnsi="Calibri" w:cs="Calibri"/>
              </w:rPr>
            </w:pPr>
            <w:r w:rsidRPr="001753EE">
              <w:rPr>
                <w:rFonts w:ascii="Calibri" w:hAnsi="Calibri" w:cs="Calibri"/>
              </w:rPr>
              <w:t>[X]Single episode of psychogenic depressive psychosis</w:t>
            </w:r>
          </w:p>
        </w:tc>
        <w:tc>
          <w:tcPr>
            <w:tcW w:w="2274" w:type="dxa"/>
            <w:shd w:val="clear" w:color="auto" w:fill="FFFFFF" w:themeFill="background1"/>
            <w:vAlign w:val="bottom"/>
          </w:tcPr>
          <w:p w14:paraId="26973DCF" w14:textId="77777777" w:rsidR="00FE7181" w:rsidRPr="001753EE" w:rsidRDefault="00FE7181" w:rsidP="00FE7181">
            <w:pPr>
              <w:jc w:val="right"/>
              <w:rPr>
                <w:rFonts w:ascii="Calibri" w:hAnsi="Calibri" w:cs="Calibri"/>
              </w:rPr>
            </w:pPr>
            <w:r w:rsidRPr="001753EE">
              <w:rPr>
                <w:rFonts w:ascii="Calibri" w:hAnsi="Calibri" w:cs="Calibri"/>
              </w:rPr>
              <w:t>52678</w:t>
            </w:r>
          </w:p>
        </w:tc>
        <w:tc>
          <w:tcPr>
            <w:tcW w:w="2241" w:type="dxa"/>
            <w:shd w:val="clear" w:color="auto" w:fill="FFFFFF" w:themeFill="background1"/>
            <w:vAlign w:val="bottom"/>
          </w:tcPr>
          <w:p w14:paraId="132AE26D" w14:textId="77777777" w:rsidR="00FE7181" w:rsidRPr="001753EE" w:rsidRDefault="00FE7181" w:rsidP="00FE7181">
            <w:pPr>
              <w:jc w:val="right"/>
              <w:rPr>
                <w:rFonts w:ascii="Calibri" w:hAnsi="Calibri" w:cs="Calibri"/>
              </w:rPr>
            </w:pPr>
          </w:p>
        </w:tc>
      </w:tr>
      <w:tr w:rsidR="001753EE" w:rsidRPr="001753EE" w14:paraId="05637FFC" w14:textId="77777777" w:rsidTr="00FE7181">
        <w:tc>
          <w:tcPr>
            <w:tcW w:w="2954" w:type="dxa"/>
            <w:shd w:val="clear" w:color="auto" w:fill="FFFFFF" w:themeFill="background1"/>
            <w:vAlign w:val="bottom"/>
          </w:tcPr>
          <w:p w14:paraId="1AEF999D" w14:textId="77777777" w:rsidR="00FE7181" w:rsidRPr="001753EE" w:rsidRDefault="00FE7181" w:rsidP="00FE7181">
            <w:pPr>
              <w:jc w:val="right"/>
              <w:rPr>
                <w:rFonts w:ascii="Calibri" w:hAnsi="Calibri" w:cs="Calibri"/>
              </w:rPr>
            </w:pPr>
            <w:r w:rsidRPr="001753EE">
              <w:rPr>
                <w:rFonts w:ascii="Calibri" w:hAnsi="Calibri" w:cs="Calibri"/>
              </w:rPr>
              <w:t>56609</w:t>
            </w:r>
          </w:p>
        </w:tc>
        <w:tc>
          <w:tcPr>
            <w:tcW w:w="2562" w:type="dxa"/>
            <w:shd w:val="clear" w:color="auto" w:fill="FFFFFF" w:themeFill="background1"/>
            <w:vAlign w:val="bottom"/>
          </w:tcPr>
          <w:p w14:paraId="74E4EE14"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0D8E7180" w14:textId="77777777" w:rsidR="00FE7181" w:rsidRPr="001753EE" w:rsidRDefault="00FE7181" w:rsidP="00FE7181">
            <w:pPr>
              <w:rPr>
                <w:rFonts w:ascii="Calibri" w:hAnsi="Calibri" w:cs="Calibri"/>
              </w:rPr>
            </w:pPr>
            <w:r w:rsidRPr="001753EE">
              <w:rPr>
                <w:rFonts w:ascii="Calibri" w:hAnsi="Calibri" w:cs="Calibri"/>
              </w:rPr>
              <w:t>[X]Single episode of masked depression NOS</w:t>
            </w:r>
          </w:p>
        </w:tc>
        <w:tc>
          <w:tcPr>
            <w:tcW w:w="2274" w:type="dxa"/>
            <w:shd w:val="clear" w:color="auto" w:fill="FFFFFF" w:themeFill="background1"/>
            <w:vAlign w:val="bottom"/>
          </w:tcPr>
          <w:p w14:paraId="2CA4F545" w14:textId="77777777" w:rsidR="00FE7181" w:rsidRPr="001753EE" w:rsidRDefault="00FE7181" w:rsidP="00FE7181">
            <w:pPr>
              <w:jc w:val="right"/>
              <w:rPr>
                <w:rFonts w:ascii="Calibri" w:hAnsi="Calibri" w:cs="Calibri"/>
              </w:rPr>
            </w:pPr>
            <w:r w:rsidRPr="001753EE">
              <w:rPr>
                <w:rFonts w:ascii="Calibri" w:hAnsi="Calibri" w:cs="Calibri"/>
              </w:rPr>
              <w:t>56609</w:t>
            </w:r>
          </w:p>
        </w:tc>
        <w:tc>
          <w:tcPr>
            <w:tcW w:w="2241" w:type="dxa"/>
            <w:shd w:val="clear" w:color="auto" w:fill="FFFFFF" w:themeFill="background1"/>
            <w:vAlign w:val="bottom"/>
          </w:tcPr>
          <w:p w14:paraId="4F6233A1" w14:textId="77777777" w:rsidR="00FE7181" w:rsidRPr="001753EE" w:rsidRDefault="00FE7181" w:rsidP="00FE7181">
            <w:pPr>
              <w:jc w:val="right"/>
              <w:rPr>
                <w:rFonts w:ascii="Calibri" w:hAnsi="Calibri" w:cs="Calibri"/>
              </w:rPr>
            </w:pPr>
          </w:p>
        </w:tc>
      </w:tr>
      <w:tr w:rsidR="001753EE" w:rsidRPr="001753EE" w14:paraId="04D0468B" w14:textId="77777777" w:rsidTr="00FE7181">
        <w:tc>
          <w:tcPr>
            <w:tcW w:w="2954" w:type="dxa"/>
            <w:shd w:val="clear" w:color="auto" w:fill="FFFFFF" w:themeFill="background1"/>
            <w:vAlign w:val="bottom"/>
          </w:tcPr>
          <w:p w14:paraId="55318784" w14:textId="77777777" w:rsidR="00FE7181" w:rsidRPr="001753EE" w:rsidRDefault="00FE7181" w:rsidP="00FE7181">
            <w:pPr>
              <w:jc w:val="right"/>
              <w:rPr>
                <w:rFonts w:ascii="Calibri" w:hAnsi="Calibri" w:cs="Calibri"/>
              </w:rPr>
            </w:pPr>
            <w:r w:rsidRPr="001753EE">
              <w:rPr>
                <w:rFonts w:ascii="Calibri" w:hAnsi="Calibri" w:cs="Calibri"/>
              </w:rPr>
              <w:t>59386</w:t>
            </w:r>
          </w:p>
        </w:tc>
        <w:tc>
          <w:tcPr>
            <w:tcW w:w="2562" w:type="dxa"/>
            <w:shd w:val="clear" w:color="auto" w:fill="FFFFFF" w:themeFill="background1"/>
            <w:vAlign w:val="bottom"/>
          </w:tcPr>
          <w:p w14:paraId="6828A9CB"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B06BE96" w14:textId="77777777" w:rsidR="00FE7181" w:rsidRPr="001753EE" w:rsidRDefault="00FE7181" w:rsidP="00FE7181">
            <w:pPr>
              <w:rPr>
                <w:rFonts w:ascii="Calibri" w:hAnsi="Calibri" w:cs="Calibri"/>
              </w:rPr>
            </w:pPr>
            <w:r w:rsidRPr="001753EE">
              <w:rPr>
                <w:rFonts w:ascii="Calibri" w:hAnsi="Calibri" w:cs="Calibri"/>
              </w:rPr>
              <w:t>[X]Single episode vital depression w'out psychotic symptoms</w:t>
            </w:r>
          </w:p>
        </w:tc>
        <w:tc>
          <w:tcPr>
            <w:tcW w:w="2274" w:type="dxa"/>
            <w:shd w:val="clear" w:color="auto" w:fill="FFFFFF" w:themeFill="background1"/>
            <w:vAlign w:val="bottom"/>
          </w:tcPr>
          <w:p w14:paraId="4CCA8BA2" w14:textId="77777777" w:rsidR="00FE7181" w:rsidRPr="001753EE" w:rsidRDefault="00FE7181" w:rsidP="00FE7181">
            <w:pPr>
              <w:jc w:val="right"/>
              <w:rPr>
                <w:rFonts w:ascii="Calibri" w:hAnsi="Calibri" w:cs="Calibri"/>
              </w:rPr>
            </w:pPr>
            <w:r w:rsidRPr="001753EE">
              <w:rPr>
                <w:rFonts w:ascii="Calibri" w:hAnsi="Calibri" w:cs="Calibri"/>
              </w:rPr>
              <w:t>59386</w:t>
            </w:r>
          </w:p>
        </w:tc>
        <w:tc>
          <w:tcPr>
            <w:tcW w:w="2241" w:type="dxa"/>
            <w:shd w:val="clear" w:color="auto" w:fill="FFFFFF" w:themeFill="background1"/>
            <w:vAlign w:val="bottom"/>
          </w:tcPr>
          <w:p w14:paraId="115BAB88" w14:textId="77777777" w:rsidR="00FE7181" w:rsidRPr="001753EE" w:rsidRDefault="00FE7181" w:rsidP="00FE7181">
            <w:pPr>
              <w:jc w:val="right"/>
              <w:rPr>
                <w:rFonts w:ascii="Calibri" w:hAnsi="Calibri" w:cs="Calibri"/>
              </w:rPr>
            </w:pPr>
          </w:p>
        </w:tc>
      </w:tr>
      <w:tr w:rsidR="001753EE" w:rsidRPr="001753EE" w14:paraId="11E89FC7" w14:textId="77777777" w:rsidTr="00FE7181">
        <w:tc>
          <w:tcPr>
            <w:tcW w:w="2954" w:type="dxa"/>
            <w:shd w:val="clear" w:color="auto" w:fill="FFFFFF" w:themeFill="background1"/>
            <w:vAlign w:val="bottom"/>
          </w:tcPr>
          <w:p w14:paraId="452EF692" w14:textId="77777777" w:rsidR="00FE7181" w:rsidRPr="001753EE" w:rsidRDefault="00FE7181" w:rsidP="00FE7181">
            <w:pPr>
              <w:jc w:val="right"/>
              <w:rPr>
                <w:rFonts w:ascii="Calibri" w:hAnsi="Calibri" w:cs="Calibri"/>
              </w:rPr>
            </w:pPr>
            <w:r w:rsidRPr="001753EE">
              <w:rPr>
                <w:rFonts w:ascii="Calibri" w:hAnsi="Calibri" w:cs="Calibri"/>
              </w:rPr>
              <w:lastRenderedPageBreak/>
              <w:t>73991</w:t>
            </w:r>
          </w:p>
        </w:tc>
        <w:tc>
          <w:tcPr>
            <w:tcW w:w="2562" w:type="dxa"/>
            <w:shd w:val="clear" w:color="auto" w:fill="FFFFFF" w:themeFill="background1"/>
            <w:vAlign w:val="bottom"/>
          </w:tcPr>
          <w:p w14:paraId="35B62218"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746D181" w14:textId="77777777" w:rsidR="00FE7181" w:rsidRPr="001753EE" w:rsidRDefault="00FE7181" w:rsidP="00FE7181">
            <w:pPr>
              <w:rPr>
                <w:rFonts w:ascii="Calibri" w:hAnsi="Calibri" w:cs="Calibri"/>
              </w:rPr>
            </w:pPr>
            <w:r w:rsidRPr="001753EE">
              <w:rPr>
                <w:rFonts w:ascii="Calibri" w:hAnsi="Calibri" w:cs="Calibri"/>
              </w:rPr>
              <w:t>[X]Vital depression, recurrent without psychotic symptoms</w:t>
            </w:r>
          </w:p>
        </w:tc>
        <w:tc>
          <w:tcPr>
            <w:tcW w:w="2274" w:type="dxa"/>
            <w:shd w:val="clear" w:color="auto" w:fill="FFFFFF" w:themeFill="background1"/>
            <w:vAlign w:val="bottom"/>
          </w:tcPr>
          <w:p w14:paraId="62E01315" w14:textId="77777777" w:rsidR="00FE7181" w:rsidRPr="001753EE" w:rsidRDefault="00FE7181" w:rsidP="00FE7181">
            <w:pPr>
              <w:jc w:val="right"/>
              <w:rPr>
                <w:rFonts w:ascii="Calibri" w:hAnsi="Calibri" w:cs="Calibri"/>
              </w:rPr>
            </w:pPr>
            <w:r w:rsidRPr="001753EE">
              <w:rPr>
                <w:rFonts w:ascii="Calibri" w:hAnsi="Calibri" w:cs="Calibri"/>
              </w:rPr>
              <w:t>73991</w:t>
            </w:r>
          </w:p>
        </w:tc>
        <w:tc>
          <w:tcPr>
            <w:tcW w:w="2241" w:type="dxa"/>
            <w:shd w:val="clear" w:color="auto" w:fill="FFFFFF" w:themeFill="background1"/>
            <w:vAlign w:val="bottom"/>
          </w:tcPr>
          <w:p w14:paraId="494908EF" w14:textId="77777777" w:rsidR="00FE7181" w:rsidRPr="001753EE" w:rsidRDefault="00FE7181" w:rsidP="00FE7181">
            <w:pPr>
              <w:jc w:val="right"/>
              <w:rPr>
                <w:rFonts w:ascii="Calibri" w:hAnsi="Calibri" w:cs="Calibri"/>
              </w:rPr>
            </w:pPr>
          </w:p>
        </w:tc>
      </w:tr>
      <w:tr w:rsidR="001753EE" w:rsidRPr="001753EE" w14:paraId="303A95B2" w14:textId="77777777" w:rsidTr="00FE7181">
        <w:tc>
          <w:tcPr>
            <w:tcW w:w="2954" w:type="dxa"/>
            <w:shd w:val="clear" w:color="auto" w:fill="FFFFFF" w:themeFill="background1"/>
            <w:vAlign w:val="bottom"/>
          </w:tcPr>
          <w:p w14:paraId="24465ECD" w14:textId="77777777" w:rsidR="00FE7181" w:rsidRPr="001753EE" w:rsidRDefault="00FE7181" w:rsidP="00FE7181">
            <w:pPr>
              <w:jc w:val="right"/>
              <w:rPr>
                <w:rFonts w:ascii="Calibri" w:hAnsi="Calibri" w:cs="Calibri"/>
              </w:rPr>
            </w:pPr>
            <w:r w:rsidRPr="001753EE">
              <w:rPr>
                <w:rFonts w:ascii="Calibri" w:hAnsi="Calibri" w:cs="Calibri"/>
              </w:rPr>
              <w:t>98252</w:t>
            </w:r>
          </w:p>
        </w:tc>
        <w:tc>
          <w:tcPr>
            <w:tcW w:w="2562" w:type="dxa"/>
            <w:shd w:val="clear" w:color="auto" w:fill="FFFFFF" w:themeFill="background1"/>
            <w:vAlign w:val="bottom"/>
          </w:tcPr>
          <w:p w14:paraId="3AAF9938"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7D95BC67" w14:textId="77777777" w:rsidR="00FE7181" w:rsidRPr="001753EE" w:rsidRDefault="00FE7181" w:rsidP="00FE7181">
            <w:pPr>
              <w:rPr>
                <w:rFonts w:ascii="Calibri" w:hAnsi="Calibri" w:cs="Calibri"/>
              </w:rPr>
            </w:pPr>
            <w:r w:rsidRPr="001753EE">
              <w:rPr>
                <w:rFonts w:ascii="Calibri" w:hAnsi="Calibri" w:cs="Calibri"/>
              </w:rPr>
              <w:t>[X]Major depression, moderately severe</w:t>
            </w:r>
          </w:p>
        </w:tc>
        <w:tc>
          <w:tcPr>
            <w:tcW w:w="2274" w:type="dxa"/>
            <w:shd w:val="clear" w:color="auto" w:fill="FFFFFF" w:themeFill="background1"/>
            <w:vAlign w:val="bottom"/>
          </w:tcPr>
          <w:p w14:paraId="7469AB0F" w14:textId="77777777" w:rsidR="00FE7181" w:rsidRPr="001753EE" w:rsidRDefault="00FE7181" w:rsidP="00FE7181">
            <w:pPr>
              <w:jc w:val="right"/>
              <w:rPr>
                <w:rFonts w:ascii="Calibri" w:hAnsi="Calibri" w:cs="Calibri"/>
              </w:rPr>
            </w:pPr>
            <w:r w:rsidRPr="001753EE">
              <w:rPr>
                <w:rFonts w:ascii="Calibri" w:hAnsi="Calibri" w:cs="Calibri"/>
              </w:rPr>
              <w:t>98252</w:t>
            </w:r>
          </w:p>
        </w:tc>
        <w:tc>
          <w:tcPr>
            <w:tcW w:w="2241" w:type="dxa"/>
            <w:shd w:val="clear" w:color="auto" w:fill="FFFFFF" w:themeFill="background1"/>
            <w:vAlign w:val="bottom"/>
          </w:tcPr>
          <w:p w14:paraId="14D4512B" w14:textId="77777777" w:rsidR="00FE7181" w:rsidRPr="001753EE" w:rsidRDefault="00FE7181" w:rsidP="00FE7181">
            <w:pPr>
              <w:jc w:val="right"/>
              <w:rPr>
                <w:rFonts w:ascii="Calibri" w:hAnsi="Calibri" w:cs="Calibri"/>
              </w:rPr>
            </w:pPr>
          </w:p>
        </w:tc>
      </w:tr>
      <w:tr w:rsidR="001753EE" w:rsidRPr="001753EE" w14:paraId="5F20A440" w14:textId="77777777" w:rsidTr="00FE7181">
        <w:tc>
          <w:tcPr>
            <w:tcW w:w="2954" w:type="dxa"/>
            <w:shd w:val="clear" w:color="auto" w:fill="FFFFFF" w:themeFill="background1"/>
            <w:vAlign w:val="bottom"/>
          </w:tcPr>
          <w:p w14:paraId="528D948C" w14:textId="77777777" w:rsidR="00FE7181" w:rsidRPr="001753EE" w:rsidRDefault="00FE7181" w:rsidP="00FE7181">
            <w:pPr>
              <w:jc w:val="right"/>
              <w:rPr>
                <w:rFonts w:ascii="Calibri" w:hAnsi="Calibri" w:cs="Calibri"/>
              </w:rPr>
            </w:pPr>
            <w:r w:rsidRPr="001753EE">
              <w:rPr>
                <w:rFonts w:ascii="Calibri" w:hAnsi="Calibri" w:cs="Calibri"/>
              </w:rPr>
              <w:t>98346</w:t>
            </w:r>
          </w:p>
        </w:tc>
        <w:tc>
          <w:tcPr>
            <w:tcW w:w="2562" w:type="dxa"/>
            <w:shd w:val="clear" w:color="auto" w:fill="FFFFFF" w:themeFill="background1"/>
            <w:vAlign w:val="bottom"/>
          </w:tcPr>
          <w:p w14:paraId="1C889242"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3E5FA7D2" w14:textId="77777777" w:rsidR="00FE7181" w:rsidRPr="001753EE" w:rsidRDefault="00FE7181" w:rsidP="00FE7181">
            <w:pPr>
              <w:rPr>
                <w:rFonts w:ascii="Calibri" w:hAnsi="Calibri" w:cs="Calibri"/>
              </w:rPr>
            </w:pPr>
            <w:r w:rsidRPr="001753EE">
              <w:rPr>
                <w:rFonts w:ascii="Calibri" w:hAnsi="Calibri" w:cs="Calibri"/>
              </w:rPr>
              <w:t>[X]Major depression, mild</w:t>
            </w:r>
          </w:p>
        </w:tc>
        <w:tc>
          <w:tcPr>
            <w:tcW w:w="2274" w:type="dxa"/>
            <w:shd w:val="clear" w:color="auto" w:fill="FFFFFF" w:themeFill="background1"/>
            <w:vAlign w:val="bottom"/>
          </w:tcPr>
          <w:p w14:paraId="76B605D1" w14:textId="77777777" w:rsidR="00FE7181" w:rsidRPr="001753EE" w:rsidRDefault="00FE7181" w:rsidP="00FE7181">
            <w:pPr>
              <w:jc w:val="right"/>
              <w:rPr>
                <w:rFonts w:ascii="Calibri" w:hAnsi="Calibri" w:cs="Calibri"/>
              </w:rPr>
            </w:pPr>
            <w:r w:rsidRPr="001753EE">
              <w:rPr>
                <w:rFonts w:ascii="Calibri" w:hAnsi="Calibri" w:cs="Calibri"/>
              </w:rPr>
              <w:t>98346</w:t>
            </w:r>
          </w:p>
        </w:tc>
        <w:tc>
          <w:tcPr>
            <w:tcW w:w="2241" w:type="dxa"/>
            <w:shd w:val="clear" w:color="auto" w:fill="FFFFFF" w:themeFill="background1"/>
            <w:vAlign w:val="bottom"/>
          </w:tcPr>
          <w:p w14:paraId="400A1DA9" w14:textId="77777777" w:rsidR="00FE7181" w:rsidRPr="001753EE" w:rsidRDefault="00FE7181" w:rsidP="00FE7181">
            <w:pPr>
              <w:jc w:val="right"/>
              <w:rPr>
                <w:rFonts w:ascii="Calibri" w:hAnsi="Calibri" w:cs="Calibri"/>
              </w:rPr>
            </w:pPr>
          </w:p>
        </w:tc>
      </w:tr>
      <w:tr w:rsidR="001753EE" w:rsidRPr="001753EE" w14:paraId="5084D55C" w14:textId="77777777" w:rsidTr="00FE7181">
        <w:tc>
          <w:tcPr>
            <w:tcW w:w="2954" w:type="dxa"/>
            <w:shd w:val="clear" w:color="auto" w:fill="FFFFFF" w:themeFill="background1"/>
            <w:vAlign w:val="bottom"/>
          </w:tcPr>
          <w:p w14:paraId="024A0C83" w14:textId="77777777" w:rsidR="00FE7181" w:rsidRPr="001753EE" w:rsidRDefault="00FE7181" w:rsidP="00FE7181">
            <w:pPr>
              <w:jc w:val="right"/>
              <w:rPr>
                <w:rFonts w:ascii="Calibri" w:hAnsi="Calibri" w:cs="Calibri"/>
              </w:rPr>
            </w:pPr>
            <w:r w:rsidRPr="001753EE">
              <w:rPr>
                <w:rFonts w:ascii="Calibri" w:hAnsi="Calibri" w:cs="Calibri"/>
              </w:rPr>
              <w:t>98414</w:t>
            </w:r>
          </w:p>
        </w:tc>
        <w:tc>
          <w:tcPr>
            <w:tcW w:w="2562" w:type="dxa"/>
            <w:shd w:val="clear" w:color="auto" w:fill="FFFFFF" w:themeFill="background1"/>
            <w:vAlign w:val="bottom"/>
          </w:tcPr>
          <w:p w14:paraId="6DCEA839"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2C187A1D" w14:textId="77777777" w:rsidR="00FE7181" w:rsidRPr="001753EE" w:rsidRDefault="00FE7181" w:rsidP="00FE7181">
            <w:pPr>
              <w:rPr>
                <w:rFonts w:ascii="Calibri" w:hAnsi="Calibri" w:cs="Calibri"/>
              </w:rPr>
            </w:pPr>
            <w:r w:rsidRPr="001753EE">
              <w:rPr>
                <w:rFonts w:ascii="Calibri" w:hAnsi="Calibri" w:cs="Calibri"/>
              </w:rPr>
              <w:t>[X]Major depression, severe without psychotic symptoms</w:t>
            </w:r>
          </w:p>
        </w:tc>
        <w:tc>
          <w:tcPr>
            <w:tcW w:w="2274" w:type="dxa"/>
            <w:shd w:val="clear" w:color="auto" w:fill="FFFFFF" w:themeFill="background1"/>
            <w:vAlign w:val="bottom"/>
          </w:tcPr>
          <w:p w14:paraId="42116834" w14:textId="77777777" w:rsidR="00FE7181" w:rsidRPr="001753EE" w:rsidRDefault="00FE7181" w:rsidP="00FE7181">
            <w:pPr>
              <w:jc w:val="right"/>
              <w:rPr>
                <w:rFonts w:ascii="Calibri" w:hAnsi="Calibri" w:cs="Calibri"/>
              </w:rPr>
            </w:pPr>
            <w:r w:rsidRPr="001753EE">
              <w:rPr>
                <w:rFonts w:ascii="Calibri" w:hAnsi="Calibri" w:cs="Calibri"/>
              </w:rPr>
              <w:t>98414</w:t>
            </w:r>
          </w:p>
        </w:tc>
        <w:tc>
          <w:tcPr>
            <w:tcW w:w="2241" w:type="dxa"/>
            <w:shd w:val="clear" w:color="auto" w:fill="FFFFFF" w:themeFill="background1"/>
            <w:vAlign w:val="bottom"/>
          </w:tcPr>
          <w:p w14:paraId="30D7592D" w14:textId="77777777" w:rsidR="00FE7181" w:rsidRPr="001753EE" w:rsidRDefault="00FE7181" w:rsidP="00FE7181">
            <w:pPr>
              <w:jc w:val="right"/>
              <w:rPr>
                <w:rFonts w:ascii="Calibri" w:hAnsi="Calibri" w:cs="Calibri"/>
              </w:rPr>
            </w:pPr>
          </w:p>
        </w:tc>
      </w:tr>
      <w:tr w:rsidR="001753EE" w:rsidRPr="001753EE" w14:paraId="1FAE80D1" w14:textId="77777777" w:rsidTr="00FE7181">
        <w:tc>
          <w:tcPr>
            <w:tcW w:w="2954" w:type="dxa"/>
            <w:shd w:val="clear" w:color="auto" w:fill="FFFFFF" w:themeFill="background1"/>
            <w:vAlign w:val="bottom"/>
          </w:tcPr>
          <w:p w14:paraId="12FA053D" w14:textId="77777777" w:rsidR="00FE7181" w:rsidRPr="001753EE" w:rsidRDefault="00FE7181" w:rsidP="00FE7181">
            <w:pPr>
              <w:jc w:val="right"/>
              <w:rPr>
                <w:rFonts w:ascii="Calibri" w:hAnsi="Calibri" w:cs="Calibri"/>
              </w:rPr>
            </w:pPr>
            <w:r w:rsidRPr="001753EE">
              <w:rPr>
                <w:rFonts w:ascii="Calibri" w:hAnsi="Calibri" w:cs="Calibri"/>
              </w:rPr>
              <w:t>98417</w:t>
            </w:r>
          </w:p>
        </w:tc>
        <w:tc>
          <w:tcPr>
            <w:tcW w:w="2562" w:type="dxa"/>
            <w:shd w:val="clear" w:color="auto" w:fill="FFFFFF" w:themeFill="background1"/>
            <w:vAlign w:val="bottom"/>
          </w:tcPr>
          <w:p w14:paraId="1CA7AE55" w14:textId="77777777" w:rsidR="00FE7181" w:rsidRPr="001753EE" w:rsidRDefault="00FE7181" w:rsidP="00FE7181">
            <w:pPr>
              <w:jc w:val="right"/>
              <w:rPr>
                <w:rFonts w:ascii="Calibri" w:hAnsi="Calibri" w:cs="Calibri"/>
              </w:rPr>
            </w:pPr>
          </w:p>
        </w:tc>
        <w:tc>
          <w:tcPr>
            <w:tcW w:w="3917" w:type="dxa"/>
            <w:shd w:val="clear" w:color="auto" w:fill="FFFFFF" w:themeFill="background1"/>
            <w:vAlign w:val="bottom"/>
          </w:tcPr>
          <w:p w14:paraId="67D7BD0E" w14:textId="77777777" w:rsidR="00FE7181" w:rsidRPr="001753EE" w:rsidRDefault="00FE7181" w:rsidP="00FE7181">
            <w:pPr>
              <w:rPr>
                <w:rFonts w:ascii="Calibri" w:hAnsi="Calibri" w:cs="Calibri"/>
              </w:rPr>
            </w:pPr>
            <w:r w:rsidRPr="001753EE">
              <w:rPr>
                <w:rFonts w:ascii="Calibri" w:hAnsi="Calibri" w:cs="Calibri"/>
              </w:rPr>
              <w:t>[X]Major depression, severe with psychotic symptoms</w:t>
            </w:r>
          </w:p>
        </w:tc>
        <w:tc>
          <w:tcPr>
            <w:tcW w:w="2274" w:type="dxa"/>
            <w:shd w:val="clear" w:color="auto" w:fill="FFFFFF" w:themeFill="background1"/>
            <w:vAlign w:val="bottom"/>
          </w:tcPr>
          <w:p w14:paraId="5A7CBB8B" w14:textId="77777777" w:rsidR="00FE7181" w:rsidRPr="001753EE" w:rsidRDefault="00FE7181" w:rsidP="00FE7181">
            <w:pPr>
              <w:jc w:val="right"/>
              <w:rPr>
                <w:rFonts w:ascii="Calibri" w:hAnsi="Calibri" w:cs="Calibri"/>
              </w:rPr>
            </w:pPr>
            <w:r w:rsidRPr="001753EE">
              <w:rPr>
                <w:rFonts w:ascii="Calibri" w:hAnsi="Calibri" w:cs="Calibri"/>
              </w:rPr>
              <w:t>98417</w:t>
            </w:r>
          </w:p>
        </w:tc>
        <w:tc>
          <w:tcPr>
            <w:tcW w:w="2241" w:type="dxa"/>
            <w:shd w:val="clear" w:color="auto" w:fill="FFFFFF" w:themeFill="background1"/>
            <w:vAlign w:val="bottom"/>
          </w:tcPr>
          <w:p w14:paraId="7E33AE31" w14:textId="77777777" w:rsidR="00FE7181" w:rsidRPr="001753EE" w:rsidRDefault="00FE7181" w:rsidP="00FE7181">
            <w:pPr>
              <w:jc w:val="right"/>
              <w:rPr>
                <w:rFonts w:ascii="Calibri" w:hAnsi="Calibri" w:cs="Calibri"/>
              </w:rPr>
            </w:pPr>
          </w:p>
        </w:tc>
      </w:tr>
    </w:tbl>
    <w:p w14:paraId="0490A4E0" w14:textId="77777777" w:rsidR="00DF0E32" w:rsidRPr="001753EE" w:rsidRDefault="008A6A60">
      <w:r w:rsidRPr="001753EE">
        <w:tab/>
      </w:r>
    </w:p>
    <w:p w14:paraId="3C11DBC6" w14:textId="77777777" w:rsidR="00DF0E32" w:rsidRPr="001753EE" w:rsidRDefault="00DF0E32">
      <w:r w:rsidRPr="001753EE">
        <w:br w:type="page"/>
      </w:r>
    </w:p>
    <w:p w14:paraId="14290FD4" w14:textId="77777777" w:rsidR="00DF0E32" w:rsidRPr="001753EE" w:rsidRDefault="00DF0E32" w:rsidP="00DF0E32">
      <w:pPr>
        <w:pStyle w:val="Heading1"/>
        <w:ind w:left="2160" w:firstLine="720"/>
        <w:rPr>
          <w:rFonts w:ascii="Calibri" w:hAnsi="Calibri" w:cs="Calibri"/>
          <w:color w:val="auto"/>
        </w:rPr>
      </w:pPr>
      <w:r w:rsidRPr="001753EE">
        <w:rPr>
          <w:rFonts w:ascii="Calibri" w:hAnsi="Calibri" w:cs="Calibri"/>
          <w:color w:val="auto"/>
        </w:rPr>
        <w:lastRenderedPageBreak/>
        <w:t>ISAC APPLICATION FORM</w:t>
      </w:r>
    </w:p>
    <w:p w14:paraId="0650E3C7" w14:textId="77777777" w:rsidR="00DF0E32" w:rsidRPr="001753EE" w:rsidRDefault="00DF0E32" w:rsidP="00DF0E32">
      <w:pPr>
        <w:rPr>
          <w:rFonts w:ascii="Calibri" w:hAnsi="Calibri" w:cs="Calibri"/>
          <w:i/>
          <w:sz w:val="20"/>
        </w:rPr>
      </w:pPr>
      <w:r w:rsidRPr="001753EE">
        <w:rPr>
          <w:rFonts w:ascii="Calibri" w:hAnsi="Calibri" w:cs="Calibri"/>
          <w:b/>
          <w:sz w:val="20"/>
        </w:rPr>
        <w:t xml:space="preserve"> </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1754"/>
        <w:gridCol w:w="6232"/>
      </w:tblGrid>
      <w:tr w:rsidR="001753EE" w:rsidRPr="001753EE" w14:paraId="5AE2002D" w14:textId="77777777" w:rsidTr="008A6A60">
        <w:trPr>
          <w:trHeight w:val="301"/>
          <w:jc w:val="center"/>
        </w:trPr>
        <w:tc>
          <w:tcPr>
            <w:tcW w:w="10099" w:type="dxa"/>
            <w:gridSpan w:val="3"/>
            <w:shd w:val="clear" w:color="auto" w:fill="31849B"/>
            <w:vAlign w:val="center"/>
          </w:tcPr>
          <w:p w14:paraId="683EFFC4" w14:textId="77777777" w:rsidR="00DF0E32" w:rsidRPr="001753EE" w:rsidRDefault="00DF0E32" w:rsidP="008A6A60">
            <w:pPr>
              <w:rPr>
                <w:rFonts w:ascii="Calibri" w:hAnsi="Calibri" w:cs="Calibri"/>
                <w:sz w:val="20"/>
              </w:rPr>
            </w:pPr>
            <w:r w:rsidRPr="001753EE">
              <w:rPr>
                <w:rFonts w:ascii="Calibri" w:hAnsi="Calibri" w:cs="Calibri"/>
                <w:sz w:val="20"/>
              </w:rPr>
              <w:t>For ISAC use only</w:t>
            </w:r>
          </w:p>
          <w:p w14:paraId="53E6DE10" w14:textId="77777777" w:rsidR="00DF0E32" w:rsidRPr="001753EE" w:rsidRDefault="00DF0E32" w:rsidP="008A6A60">
            <w:pPr>
              <w:rPr>
                <w:rFonts w:ascii="Calibri" w:hAnsi="Calibri" w:cs="Calibri"/>
                <w:b/>
                <w:sz w:val="20"/>
              </w:rPr>
            </w:pPr>
          </w:p>
        </w:tc>
      </w:tr>
      <w:tr w:rsidR="008D354E" w:rsidRPr="001753EE" w14:paraId="5BB837DE" w14:textId="77777777" w:rsidTr="008A6A60">
        <w:trPr>
          <w:jc w:val="center"/>
        </w:trPr>
        <w:tc>
          <w:tcPr>
            <w:tcW w:w="2113" w:type="dxa"/>
          </w:tcPr>
          <w:p w14:paraId="2B2D9B8F" w14:textId="77777777" w:rsidR="00DF0E32" w:rsidRPr="001753EE" w:rsidRDefault="00DF0E32" w:rsidP="008A6A60">
            <w:pPr>
              <w:rPr>
                <w:rFonts w:ascii="Calibri" w:hAnsi="Calibri" w:cs="Calibri"/>
                <w:sz w:val="20"/>
              </w:rPr>
            </w:pPr>
            <w:r w:rsidRPr="001753EE">
              <w:rPr>
                <w:rFonts w:ascii="Calibri" w:hAnsi="Calibri" w:cs="Calibri"/>
                <w:sz w:val="20"/>
              </w:rPr>
              <w:t>Protocol No.</w:t>
            </w:r>
          </w:p>
          <w:p w14:paraId="0FB5954B" w14:textId="77777777" w:rsidR="00DF0E32" w:rsidRPr="001753EE" w:rsidRDefault="00DF0E32" w:rsidP="008A6A60">
            <w:pPr>
              <w:rPr>
                <w:rFonts w:ascii="Calibri" w:hAnsi="Calibri" w:cs="Calibri"/>
                <w:sz w:val="20"/>
              </w:rPr>
            </w:pPr>
          </w:p>
          <w:p w14:paraId="442D17A4" w14:textId="77777777" w:rsidR="00DF0E32" w:rsidRPr="001753EE" w:rsidRDefault="00DF0E32" w:rsidP="008A6A60">
            <w:pPr>
              <w:rPr>
                <w:rFonts w:ascii="Calibri" w:hAnsi="Calibri" w:cs="Calibri"/>
                <w:sz w:val="20"/>
              </w:rPr>
            </w:pPr>
            <w:r w:rsidRPr="001753EE">
              <w:rPr>
                <w:rFonts w:ascii="Calibri" w:hAnsi="Calibri" w:cs="Calibri"/>
                <w:sz w:val="20"/>
              </w:rPr>
              <w:t>Submission date</w:t>
            </w:r>
          </w:p>
          <w:p w14:paraId="10F0CDAA" w14:textId="77777777" w:rsidR="00DF0E32" w:rsidRPr="001753EE" w:rsidRDefault="00DF0E32" w:rsidP="008A6A60">
            <w:pPr>
              <w:rPr>
                <w:rFonts w:ascii="Calibri" w:hAnsi="Calibri" w:cs="Calibri"/>
                <w:sz w:val="20"/>
              </w:rPr>
            </w:pPr>
            <w:r w:rsidRPr="001753EE">
              <w:rPr>
                <w:rFonts w:ascii="Calibri" w:hAnsi="Calibri" w:cs="Calibri"/>
                <w:sz w:val="20"/>
              </w:rPr>
              <w:t>(DD/MM/YYYY)</w:t>
            </w:r>
          </w:p>
        </w:tc>
        <w:tc>
          <w:tcPr>
            <w:tcW w:w="1754" w:type="dxa"/>
          </w:tcPr>
          <w:p w14:paraId="010EB97F" w14:textId="77777777" w:rsidR="00DF0E32" w:rsidRPr="001753EE" w:rsidRDefault="00DF0E32" w:rsidP="008A6A60">
            <w:pPr>
              <w:rPr>
                <w:rFonts w:ascii="Calibri" w:hAnsi="Calibri" w:cs="Calibri"/>
                <w:sz w:val="20"/>
              </w:rPr>
            </w:pPr>
            <w:r w:rsidRPr="001753EE">
              <w:rPr>
                <w:rFonts w:ascii="Calibri" w:hAnsi="Calibri" w:cs="Calibri"/>
                <w:sz w:val="20"/>
              </w:rPr>
              <w:t>...........................</w:t>
            </w:r>
          </w:p>
          <w:p w14:paraId="2CEEDC3C" w14:textId="77777777" w:rsidR="00DF0E32" w:rsidRPr="001753EE" w:rsidRDefault="00DF0E32" w:rsidP="008A6A60">
            <w:pPr>
              <w:rPr>
                <w:rFonts w:ascii="Calibri" w:hAnsi="Calibri" w:cs="Calibri"/>
                <w:sz w:val="20"/>
              </w:rPr>
            </w:pPr>
          </w:p>
          <w:p w14:paraId="6283ABE2" w14:textId="77777777" w:rsidR="00DF0E32" w:rsidRPr="001753EE" w:rsidRDefault="00DF0E32" w:rsidP="008A6A60">
            <w:pPr>
              <w:rPr>
                <w:rFonts w:ascii="Calibri" w:hAnsi="Calibri" w:cs="Calibri"/>
                <w:sz w:val="20"/>
              </w:rPr>
            </w:pPr>
            <w:r w:rsidRPr="001753EE">
              <w:rPr>
                <w:rFonts w:ascii="Calibri" w:hAnsi="Calibri" w:cs="Calibri"/>
                <w:sz w:val="20"/>
              </w:rPr>
              <w:t>...........................</w:t>
            </w:r>
          </w:p>
          <w:p w14:paraId="7065EA62" w14:textId="77777777" w:rsidR="00DF0E32" w:rsidRPr="001753EE" w:rsidRDefault="00DF0E32" w:rsidP="008A6A60">
            <w:pPr>
              <w:rPr>
                <w:rFonts w:ascii="Calibri" w:hAnsi="Calibri" w:cs="Calibri"/>
                <w:sz w:val="20"/>
              </w:rPr>
            </w:pPr>
          </w:p>
        </w:tc>
        <w:tc>
          <w:tcPr>
            <w:tcW w:w="6232" w:type="dxa"/>
            <w:tcBorders>
              <w:bottom w:val="single" w:sz="4" w:space="0" w:color="auto"/>
            </w:tcBorders>
          </w:tcPr>
          <w:p w14:paraId="10DD9BB4" w14:textId="77777777" w:rsidR="00DF0E32" w:rsidRPr="001753EE" w:rsidRDefault="00DF0E32" w:rsidP="008A6A60">
            <w:pPr>
              <w:jc w:val="center"/>
              <w:rPr>
                <w:rFonts w:ascii="Calibri" w:hAnsi="Calibri" w:cs="Calibri"/>
                <w:b/>
                <w:i/>
                <w:sz w:val="20"/>
              </w:rPr>
            </w:pPr>
            <w:r w:rsidRPr="001753EE">
              <w:rPr>
                <w:rFonts w:ascii="Calibri" w:hAnsi="Calibri" w:cs="Calibri"/>
                <w:b/>
                <w:i/>
                <w:sz w:val="20"/>
              </w:rPr>
              <w:t>IMPORTANT</w:t>
            </w:r>
          </w:p>
          <w:p w14:paraId="20AB03A9" w14:textId="77777777" w:rsidR="00DF0E32" w:rsidRPr="001753EE" w:rsidRDefault="00DF0E32" w:rsidP="008A6A60">
            <w:pPr>
              <w:rPr>
                <w:rFonts w:ascii="Calibri" w:hAnsi="Calibri" w:cs="Calibri"/>
                <w:sz w:val="20"/>
              </w:rPr>
            </w:pPr>
            <w:r w:rsidRPr="001753EE">
              <w:rPr>
                <w:rFonts w:ascii="Calibri" w:hAnsi="Calibri" w:cs="Calibri"/>
                <w:i/>
                <w:sz w:val="20"/>
              </w:rPr>
              <w:t xml:space="preserve">Please refer to the </w:t>
            </w:r>
            <w:r w:rsidRPr="001753EE">
              <w:rPr>
                <w:rFonts w:ascii="Calibri" w:hAnsi="Calibri" w:cs="Calibri"/>
                <w:b/>
                <w:i/>
                <w:sz w:val="20"/>
              </w:rPr>
              <w:t xml:space="preserve">guidance </w:t>
            </w:r>
            <w:r w:rsidRPr="001753EE">
              <w:rPr>
                <w:rFonts w:ascii="Calibri" w:hAnsi="Calibri" w:cs="Calibri"/>
                <w:i/>
                <w:sz w:val="20"/>
              </w:rPr>
              <w:t>for ‘</w:t>
            </w:r>
            <w:r w:rsidRPr="001753EE">
              <w:rPr>
                <w:rFonts w:ascii="Calibri" w:hAnsi="Calibri" w:cs="Calibri"/>
                <w:b/>
                <w:i/>
                <w:sz w:val="20"/>
              </w:rPr>
              <w:t>Completing the ISAC application form’</w:t>
            </w:r>
            <w:r w:rsidRPr="001753EE">
              <w:rPr>
                <w:rFonts w:ascii="Calibri" w:hAnsi="Calibri" w:cs="Calibri"/>
                <w:i/>
                <w:sz w:val="20"/>
              </w:rPr>
              <w:t xml:space="preserve"> found on the CPRD website (</w:t>
            </w:r>
            <w:hyperlink r:id="rId5" w:history="1">
              <w:r w:rsidRPr="001753EE">
                <w:rPr>
                  <w:rStyle w:val="Hyperlink"/>
                  <w:rFonts w:ascii="Calibri" w:hAnsi="Calibri" w:cs="Calibri"/>
                  <w:i/>
                  <w:color w:val="auto"/>
                  <w:sz w:val="20"/>
                </w:rPr>
                <w:t>www.cprd.com/isac</w:t>
              </w:r>
            </w:hyperlink>
            <w:r w:rsidRPr="001753EE">
              <w:rPr>
                <w:rFonts w:ascii="Calibri" w:hAnsi="Calibri" w:cs="Calibri"/>
                <w:i/>
                <w:sz w:val="20"/>
              </w:rPr>
              <w:t xml:space="preserve">). If you have any queries, please contact the ISAC Secretariat at </w:t>
            </w:r>
            <w:hyperlink r:id="rId6" w:history="1">
              <w:r w:rsidRPr="001753EE">
                <w:rPr>
                  <w:rStyle w:val="Hyperlink"/>
                  <w:rFonts w:ascii="Calibri" w:hAnsi="Calibri" w:cs="Calibri"/>
                  <w:i/>
                  <w:color w:val="auto"/>
                  <w:sz w:val="20"/>
                </w:rPr>
                <w:t>isac@cprd.com</w:t>
              </w:r>
            </w:hyperlink>
            <w:r w:rsidRPr="001753EE">
              <w:rPr>
                <w:rFonts w:ascii="Calibri" w:hAnsi="Calibri" w:cs="Calibri"/>
                <w:i/>
                <w:sz w:val="20"/>
              </w:rPr>
              <w:t>.</w:t>
            </w:r>
          </w:p>
        </w:tc>
      </w:tr>
    </w:tbl>
    <w:p w14:paraId="454438CF" w14:textId="77777777" w:rsidR="00DF0E32" w:rsidRPr="001753EE" w:rsidRDefault="00DF0E32" w:rsidP="00DF0E32">
      <w:pPr>
        <w:spacing w:line="120" w:lineRule="exact"/>
        <w:rPr>
          <w:rFonts w:ascii="Calibri" w:hAnsi="Calibri" w:cs="Calibri"/>
          <w:sz w:val="20"/>
        </w:rPr>
      </w:pPr>
    </w:p>
    <w:p w14:paraId="65442C06" w14:textId="77777777" w:rsidR="00DF0E32" w:rsidRPr="001753EE" w:rsidRDefault="00DF0E32" w:rsidP="00DF0E32">
      <w:pPr>
        <w:spacing w:line="120" w:lineRule="exact"/>
        <w:rPr>
          <w:rFonts w:ascii="Calibri" w:hAnsi="Calibri" w:cs="Calibri"/>
          <w:sz w:val="20"/>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1259"/>
        <w:gridCol w:w="1466"/>
      </w:tblGrid>
      <w:tr w:rsidR="001753EE" w:rsidRPr="001753EE" w14:paraId="0BEE10FE" w14:textId="77777777" w:rsidTr="008A6A60">
        <w:trPr>
          <w:trHeight w:val="206"/>
          <w:jc w:val="center"/>
        </w:trPr>
        <w:tc>
          <w:tcPr>
            <w:tcW w:w="10063" w:type="dxa"/>
            <w:gridSpan w:val="3"/>
            <w:shd w:val="clear" w:color="auto" w:fill="31849B"/>
          </w:tcPr>
          <w:p w14:paraId="0359BF52" w14:textId="77777777" w:rsidR="00DF0E32" w:rsidRPr="001753EE" w:rsidRDefault="00DF0E32" w:rsidP="008A6A60">
            <w:pPr>
              <w:rPr>
                <w:rFonts w:ascii="Calibri" w:hAnsi="Calibri" w:cs="Calibri"/>
                <w:sz w:val="20"/>
              </w:rPr>
            </w:pPr>
            <w:r w:rsidRPr="001753EE">
              <w:rPr>
                <w:rFonts w:ascii="Calibri" w:eastAsia="MS Mincho" w:hAnsi="Calibri" w:cs="Calibri"/>
                <w:sz w:val="20"/>
              </w:rPr>
              <w:t>SECTION A:</w:t>
            </w:r>
            <w:r w:rsidRPr="001753EE">
              <w:rPr>
                <w:rFonts w:ascii="Calibri" w:hAnsi="Calibri" w:cs="Calibri"/>
                <w:sz w:val="20"/>
              </w:rPr>
              <w:t xml:space="preserve"> </w:t>
            </w:r>
            <w:r w:rsidRPr="001753EE">
              <w:rPr>
                <w:rFonts w:ascii="Calibri" w:eastAsia="MS Mincho" w:hAnsi="Calibri" w:cs="Calibri"/>
                <w:sz w:val="20"/>
              </w:rPr>
              <w:t>GENERAL INFORMATION ABOUT THE PROPOSED RESEARCH STUDY</w:t>
            </w:r>
          </w:p>
          <w:p w14:paraId="250D57CD" w14:textId="77777777" w:rsidR="00DF0E32" w:rsidRPr="001753EE" w:rsidRDefault="00DF0E32" w:rsidP="008A6A60">
            <w:pPr>
              <w:rPr>
                <w:rFonts w:ascii="Calibri" w:hAnsi="Calibri" w:cs="Calibri"/>
                <w:b/>
                <w:sz w:val="20"/>
              </w:rPr>
            </w:pPr>
          </w:p>
        </w:tc>
      </w:tr>
      <w:tr w:rsidR="001753EE" w:rsidRPr="001753EE" w14:paraId="0783DD70" w14:textId="77777777" w:rsidTr="008A6A60">
        <w:trPr>
          <w:trHeight w:val="407"/>
          <w:jc w:val="center"/>
        </w:trPr>
        <w:tc>
          <w:tcPr>
            <w:tcW w:w="10063" w:type="dxa"/>
            <w:gridSpan w:val="3"/>
          </w:tcPr>
          <w:p w14:paraId="470E989F" w14:textId="77777777" w:rsidR="00DF0E32" w:rsidRPr="001753EE" w:rsidRDefault="00DF0E32" w:rsidP="00DF0E32">
            <w:pPr>
              <w:numPr>
                <w:ilvl w:val="0"/>
                <w:numId w:val="5"/>
              </w:numPr>
              <w:spacing w:after="0" w:line="240" w:lineRule="auto"/>
              <w:rPr>
                <w:rFonts w:ascii="Calibri" w:hAnsi="Calibri" w:cs="Calibri"/>
                <w:i/>
                <w:sz w:val="20"/>
              </w:rPr>
            </w:pPr>
            <w:r w:rsidRPr="001753EE">
              <w:rPr>
                <w:rFonts w:ascii="Calibri" w:hAnsi="Calibri" w:cs="Calibri"/>
                <w:sz w:val="20"/>
              </w:rPr>
              <w:t>Study Title</w:t>
            </w:r>
            <w:r w:rsidRPr="001753EE">
              <w:rPr>
                <w:rFonts w:ascii="Calibri" w:hAnsi="Calibri" w:cs="Calibri"/>
                <w:b/>
                <w:sz w:val="20"/>
                <w:vertAlign w:val="superscript"/>
              </w:rPr>
              <w:t>§</w:t>
            </w:r>
            <w:r w:rsidRPr="001753EE">
              <w:rPr>
                <w:rFonts w:ascii="Calibri" w:hAnsi="Calibri" w:cs="Calibri"/>
                <w:sz w:val="20"/>
              </w:rPr>
              <w:t xml:space="preserve"> (</w:t>
            </w:r>
            <w:r w:rsidRPr="001753EE">
              <w:rPr>
                <w:rFonts w:ascii="Calibri" w:hAnsi="Calibri" w:cs="Calibri"/>
                <w:i/>
                <w:sz w:val="20"/>
              </w:rPr>
              <w:t>Please state the study title below)</w:t>
            </w:r>
          </w:p>
          <w:p w14:paraId="1601D605" w14:textId="77777777" w:rsidR="00DF0E32" w:rsidRPr="001753EE" w:rsidRDefault="00DF0E32" w:rsidP="008A6A60">
            <w:pPr>
              <w:rPr>
                <w:rFonts w:ascii="Calibri" w:hAnsi="Calibri" w:cs="Calibri"/>
                <w:sz w:val="20"/>
              </w:rPr>
            </w:pPr>
            <w:r w:rsidRPr="001753EE">
              <w:rPr>
                <w:rFonts w:ascii="Calibri" w:hAnsi="Calibri" w:cs="Calibri"/>
                <w:sz w:val="20"/>
              </w:rPr>
              <w:t>Ethnic inequalities in trajectories of cardio-metabolic risk factor control and outcomes of type two diabetes</w:t>
            </w:r>
          </w:p>
          <w:p w14:paraId="5F7C3184" w14:textId="77777777" w:rsidR="00DF0E32" w:rsidRPr="001753EE" w:rsidRDefault="00DF0E32" w:rsidP="008A6A60">
            <w:pPr>
              <w:rPr>
                <w:rFonts w:ascii="Calibri" w:hAnsi="Calibri" w:cs="Calibri"/>
                <w:sz w:val="20"/>
              </w:rPr>
            </w:pPr>
          </w:p>
          <w:p w14:paraId="3A847B88" w14:textId="77777777" w:rsidR="00DF0E32" w:rsidRPr="001753EE" w:rsidRDefault="00DF0E32" w:rsidP="008A6A60">
            <w:pPr>
              <w:rPr>
                <w:rFonts w:ascii="Calibri" w:hAnsi="Calibri" w:cs="Calibri"/>
                <w:sz w:val="20"/>
              </w:rPr>
            </w:pPr>
            <w:r w:rsidRPr="001753EE">
              <w:rPr>
                <w:rFonts w:ascii="Calibri" w:hAnsi="Calibri" w:cs="Calibri"/>
                <w:i/>
                <w:sz w:val="20"/>
                <w:vertAlign w:val="superscript"/>
              </w:rPr>
              <w:t>§</w:t>
            </w:r>
            <w:r w:rsidRPr="001753EE">
              <w:rPr>
                <w:rFonts w:ascii="Calibri" w:hAnsi="Calibri" w:cs="Calibri"/>
                <w:i/>
                <w:sz w:val="20"/>
              </w:rPr>
              <w:t xml:space="preserve">Please note: This information will be published on the CPRD’s website as part of its transparency policy. </w:t>
            </w:r>
          </w:p>
        </w:tc>
      </w:tr>
      <w:tr w:rsidR="001753EE" w:rsidRPr="001753EE" w14:paraId="435FA3ED" w14:textId="77777777" w:rsidTr="008A6A60">
        <w:trPr>
          <w:trHeight w:val="385"/>
          <w:jc w:val="center"/>
        </w:trPr>
        <w:tc>
          <w:tcPr>
            <w:tcW w:w="10063" w:type="dxa"/>
            <w:gridSpan w:val="3"/>
          </w:tcPr>
          <w:p w14:paraId="68D2BAAC" w14:textId="77777777" w:rsidR="00DF0E32" w:rsidRPr="001753EE" w:rsidRDefault="00DF0E32" w:rsidP="00DF0E32">
            <w:pPr>
              <w:numPr>
                <w:ilvl w:val="0"/>
                <w:numId w:val="5"/>
              </w:numPr>
              <w:spacing w:after="0" w:line="240" w:lineRule="auto"/>
              <w:rPr>
                <w:rFonts w:ascii="Calibri" w:hAnsi="Calibri" w:cs="Calibri"/>
                <w:b/>
                <w:sz w:val="20"/>
              </w:rPr>
            </w:pPr>
            <w:r w:rsidRPr="001753EE">
              <w:rPr>
                <w:rFonts w:ascii="Calibri" w:hAnsi="Calibri" w:cs="Calibri"/>
                <w:b/>
                <w:sz w:val="20"/>
              </w:rPr>
              <w:t xml:space="preserve">Has any part of this research proposal or a related proposal been previously submitted to ISAC? </w:t>
            </w:r>
          </w:p>
          <w:p w14:paraId="77504008" w14:textId="77777777" w:rsidR="00DF0E32" w:rsidRPr="001753EE" w:rsidRDefault="00DF0E32" w:rsidP="008A6A60">
            <w:pPr>
              <w:tabs>
                <w:tab w:val="num" w:pos="360"/>
              </w:tabs>
              <w:ind w:left="360"/>
              <w:rPr>
                <w:rFonts w:ascii="Calibri" w:hAnsi="Calibri" w:cs="Calibri"/>
                <w:sz w:val="20"/>
              </w:rPr>
            </w:pPr>
            <w:r w:rsidRPr="001753EE">
              <w:rPr>
                <w:rFonts w:ascii="Calibri" w:hAnsi="Calibri" w:cs="Calibri"/>
                <w:sz w:val="20"/>
              </w:rPr>
              <w:t>Yes</w:t>
            </w:r>
            <w:r w:rsidRPr="001753EE">
              <w:rPr>
                <w:rFonts w:ascii="Calibri" w:hAnsi="Calibri" w:cs="Calibri"/>
                <w:sz w:val="20"/>
              </w:rPr>
              <w:tab/>
            </w:r>
            <w:r w:rsidRPr="001753EE">
              <w:rPr>
                <w:rFonts w:ascii="Calibri" w:hAnsi="Calibri" w:cs="Calibri"/>
                <w:b/>
                <w:sz w:val="20"/>
                <w:vertAlign w:val="superscript"/>
              </w:rPr>
              <w:t>*</w:t>
            </w:r>
            <w:r w:rsidRPr="001753EE">
              <w:rPr>
                <w:rFonts w:ascii="Calibri" w:hAnsi="Calibri" w:cs="Calibri"/>
                <w:sz w:val="20"/>
              </w:rPr>
              <w:tab/>
            </w:r>
            <w:r w:rsidRPr="001753EE">
              <w:rPr>
                <w:rFonts w:ascii="Calibri" w:hAnsi="Calibri" w:cs="Calibri"/>
                <w:b/>
                <w:sz w:val="20"/>
              </w:rPr>
              <w:fldChar w:fldCharType="begin">
                <w:ffData>
                  <w:name w:val="Check1"/>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
                <w:sz w:val="20"/>
              </w:rPr>
              <w:tab/>
            </w:r>
            <w:r w:rsidRPr="001753EE">
              <w:rPr>
                <w:rFonts w:ascii="Calibri" w:hAnsi="Calibri" w:cs="Calibri"/>
                <w:b/>
                <w:sz w:val="20"/>
              </w:rPr>
              <w:tab/>
            </w:r>
            <w:r w:rsidRPr="001753EE">
              <w:rPr>
                <w:rFonts w:ascii="Calibri" w:hAnsi="Calibri" w:cs="Calibri"/>
                <w:sz w:val="20"/>
              </w:rPr>
              <w:t>No</w:t>
            </w:r>
            <w:r w:rsidRPr="001753EE">
              <w:rPr>
                <w:rFonts w:ascii="Calibri" w:hAnsi="Calibri" w:cs="Calibri"/>
                <w:sz w:val="20"/>
              </w:rPr>
              <w:tab/>
            </w:r>
            <w:r w:rsidRPr="001753EE">
              <w:rPr>
                <w:rFonts w:ascii="Calibri" w:hAnsi="Calibri" w:cs="Calibri"/>
                <w:sz w:val="20"/>
              </w:rPr>
              <w:tab/>
              <w:t>x</w:t>
            </w:r>
          </w:p>
          <w:p w14:paraId="5CB57428" w14:textId="77777777" w:rsidR="00DF0E32" w:rsidRPr="001753EE" w:rsidRDefault="00DF0E32" w:rsidP="008A6A60">
            <w:pPr>
              <w:tabs>
                <w:tab w:val="num" w:pos="360"/>
              </w:tabs>
              <w:ind w:left="360"/>
              <w:rPr>
                <w:rFonts w:ascii="Calibri" w:hAnsi="Calibri" w:cs="Calibri"/>
                <w:sz w:val="20"/>
              </w:rPr>
            </w:pPr>
          </w:p>
          <w:p w14:paraId="3836091C" w14:textId="77777777" w:rsidR="00DF0E32" w:rsidRPr="001753EE" w:rsidRDefault="00DF0E32" w:rsidP="008A6A60">
            <w:pPr>
              <w:ind w:firstLine="89"/>
              <w:rPr>
                <w:rFonts w:ascii="Calibri" w:hAnsi="Calibri" w:cs="Calibri"/>
                <w:sz w:val="20"/>
              </w:rPr>
            </w:pPr>
            <w:r w:rsidRPr="001753EE">
              <w:rPr>
                <w:rFonts w:ascii="Calibri" w:hAnsi="Calibri" w:cs="Calibri"/>
                <w:i/>
                <w:sz w:val="20"/>
              </w:rPr>
              <w:t>*If yes, please provide the previous protocol number/s below. Please also state in your current submission how this/these are related or relevant to this study.</w:t>
            </w:r>
          </w:p>
          <w:p w14:paraId="0C084434" w14:textId="77777777" w:rsidR="00DF0E32" w:rsidRPr="001753EE" w:rsidRDefault="00DF0E32" w:rsidP="008A6A60">
            <w:pPr>
              <w:rPr>
                <w:rFonts w:ascii="Calibri" w:hAnsi="Calibri" w:cs="Calibri"/>
                <w:sz w:val="20"/>
              </w:rPr>
            </w:pPr>
            <w:r w:rsidRPr="001753EE">
              <w:rPr>
                <w:rFonts w:ascii="Calibri" w:hAnsi="Calibri" w:cs="Calibri"/>
                <w:sz w:val="20"/>
              </w:rPr>
              <w:t xml:space="preserve"> </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342D27E1" w14:textId="77777777" w:rsidR="00DF0E32" w:rsidRPr="001753EE" w:rsidRDefault="00DF0E32" w:rsidP="008A6A60">
            <w:pPr>
              <w:rPr>
                <w:rFonts w:ascii="Calibri" w:hAnsi="Calibri" w:cs="Calibri"/>
                <w:sz w:val="20"/>
              </w:rPr>
            </w:pPr>
          </w:p>
        </w:tc>
      </w:tr>
      <w:tr w:rsidR="001753EE" w:rsidRPr="001753EE" w14:paraId="40A63DCD" w14:textId="77777777" w:rsidTr="008A6A60">
        <w:trPr>
          <w:trHeight w:val="567"/>
          <w:jc w:val="center"/>
        </w:trPr>
        <w:tc>
          <w:tcPr>
            <w:tcW w:w="10063" w:type="dxa"/>
            <w:gridSpan w:val="3"/>
          </w:tcPr>
          <w:p w14:paraId="472095FC" w14:textId="77777777" w:rsidR="00DF0E32" w:rsidRPr="001753EE" w:rsidRDefault="00DF0E32" w:rsidP="00DF0E32">
            <w:pPr>
              <w:numPr>
                <w:ilvl w:val="0"/>
                <w:numId w:val="5"/>
              </w:numPr>
              <w:spacing w:after="0" w:line="240" w:lineRule="auto"/>
              <w:jc w:val="both"/>
              <w:rPr>
                <w:rFonts w:ascii="Calibri" w:hAnsi="Calibri" w:cs="Calibri"/>
                <w:b/>
                <w:sz w:val="20"/>
              </w:rPr>
            </w:pPr>
            <w:r w:rsidRPr="001753EE">
              <w:rPr>
                <w:rFonts w:ascii="Calibri" w:hAnsi="Calibri" w:cs="Calibri"/>
                <w:b/>
                <w:sz w:val="20"/>
              </w:rPr>
              <w:lastRenderedPageBreak/>
              <w:t>Has this protocol been peer reviewed by another Committee? (e.g. grant award or ethics committee)</w:t>
            </w:r>
          </w:p>
          <w:p w14:paraId="4826CB0C" w14:textId="77777777" w:rsidR="00DF0E32" w:rsidRPr="001753EE" w:rsidRDefault="00DF0E32" w:rsidP="008A6A60">
            <w:pPr>
              <w:tabs>
                <w:tab w:val="num" w:pos="360"/>
              </w:tabs>
              <w:ind w:left="360"/>
              <w:rPr>
                <w:rFonts w:ascii="Calibri" w:hAnsi="Calibri" w:cs="Calibri"/>
                <w:sz w:val="20"/>
              </w:rPr>
            </w:pPr>
            <w:r w:rsidRPr="001753EE">
              <w:rPr>
                <w:rFonts w:ascii="Calibri" w:hAnsi="Calibri" w:cs="Calibri"/>
                <w:sz w:val="20"/>
              </w:rPr>
              <w:t>Yes</w:t>
            </w:r>
            <w:r w:rsidRPr="001753EE">
              <w:rPr>
                <w:rFonts w:ascii="Calibri" w:hAnsi="Calibri" w:cs="Calibri"/>
                <w:b/>
                <w:sz w:val="20"/>
                <w:vertAlign w:val="superscript"/>
              </w:rPr>
              <w:t>*</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fldChar w:fldCharType="begin">
                <w:ffData>
                  <w:name w:val="Check1"/>
                  <w:enabled/>
                  <w:calcOnExit w:val="0"/>
                  <w:checkBox>
                    <w:sizeAuto/>
                    <w:default w:val="0"/>
                    <w:checked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w:t>
            </w:r>
            <w:r w:rsidRPr="001753EE">
              <w:rPr>
                <w:rFonts w:ascii="Calibri" w:hAnsi="Calibri" w:cs="Calibri"/>
                <w:b/>
                <w:sz w:val="20"/>
              </w:rPr>
              <w:tab/>
            </w:r>
            <w:r w:rsidRPr="001753EE">
              <w:rPr>
                <w:rFonts w:ascii="Calibri" w:hAnsi="Calibri" w:cs="Calibri"/>
                <w:b/>
                <w:sz w:val="20"/>
              </w:rPr>
              <w:tab/>
            </w:r>
            <w:r w:rsidRPr="001753EE">
              <w:rPr>
                <w:rFonts w:ascii="Calibri" w:hAnsi="Calibri" w:cs="Calibri"/>
                <w:sz w:val="20"/>
              </w:rPr>
              <w:t>No</w:t>
            </w:r>
            <w:r w:rsidRPr="001753EE">
              <w:rPr>
                <w:rFonts w:ascii="Calibri" w:hAnsi="Calibri" w:cs="Calibri"/>
                <w:sz w:val="20"/>
              </w:rPr>
              <w:tab/>
            </w:r>
            <w:r w:rsidRPr="001753EE">
              <w:rPr>
                <w:rFonts w:ascii="Calibri" w:hAnsi="Calibri" w:cs="Calibri"/>
                <w:sz w:val="20"/>
              </w:rPr>
              <w:tab/>
              <w:t>x</w:t>
            </w:r>
          </w:p>
          <w:p w14:paraId="134877C9" w14:textId="77777777" w:rsidR="00DF0E32" w:rsidRPr="001753EE" w:rsidRDefault="00DF0E32" w:rsidP="008A6A60">
            <w:pPr>
              <w:rPr>
                <w:rFonts w:ascii="Calibri" w:hAnsi="Calibri" w:cs="Calibri"/>
                <w:b/>
                <w:i/>
                <w:sz w:val="20"/>
              </w:rPr>
            </w:pPr>
            <w:r w:rsidRPr="001753EE">
              <w:rPr>
                <w:rFonts w:ascii="Calibri" w:hAnsi="Calibri" w:cs="Calibri"/>
                <w:i/>
                <w:sz w:val="20"/>
              </w:rPr>
              <w:t xml:space="preserve">*If Yes, please state the name of the reviewing Committee(s)  below and provide an outline of the review process and outcome as an Appendix to this protocol </w:t>
            </w:r>
            <w:r w:rsidRPr="001753EE">
              <w:rPr>
                <w:rFonts w:ascii="Calibri" w:hAnsi="Calibri" w:cs="Calibri"/>
                <w:b/>
                <w:i/>
                <w:sz w:val="20"/>
              </w:rPr>
              <w:t>:</w:t>
            </w:r>
          </w:p>
          <w:p w14:paraId="5E280720" w14:textId="77777777" w:rsidR="00DF0E32" w:rsidRPr="001753EE" w:rsidRDefault="00DF0E32" w:rsidP="008A6A60">
            <w:pPr>
              <w:rPr>
                <w:rFonts w:ascii="Calibri" w:hAnsi="Calibri" w:cs="Calibri"/>
                <w:sz w:val="20"/>
              </w:rPr>
            </w:pPr>
          </w:p>
        </w:tc>
      </w:tr>
      <w:tr w:rsidR="001753EE" w:rsidRPr="001753EE" w14:paraId="77A7226D" w14:textId="77777777" w:rsidTr="008A6A60">
        <w:trPr>
          <w:trHeight w:val="567"/>
          <w:jc w:val="center"/>
        </w:trPr>
        <w:tc>
          <w:tcPr>
            <w:tcW w:w="10063" w:type="dxa"/>
            <w:gridSpan w:val="3"/>
          </w:tcPr>
          <w:p w14:paraId="449DBFE2" w14:textId="77777777" w:rsidR="00DF0E32" w:rsidRPr="001753EE" w:rsidRDefault="00DF0E32" w:rsidP="00DF0E32">
            <w:pPr>
              <w:numPr>
                <w:ilvl w:val="0"/>
                <w:numId w:val="5"/>
              </w:numPr>
              <w:spacing w:after="0" w:line="240" w:lineRule="auto"/>
              <w:rPr>
                <w:rFonts w:ascii="Calibri" w:hAnsi="Calibri" w:cs="Calibri"/>
                <w:i/>
                <w:sz w:val="20"/>
              </w:rPr>
            </w:pPr>
            <w:r w:rsidRPr="001753EE">
              <w:rPr>
                <w:rFonts w:ascii="Calibri" w:hAnsi="Calibri" w:cs="Calibri"/>
                <w:b/>
                <w:sz w:val="20"/>
              </w:rPr>
              <w:t>Type of Study</w:t>
            </w:r>
            <w:r w:rsidRPr="001753EE">
              <w:rPr>
                <w:rFonts w:ascii="Calibri" w:hAnsi="Calibri" w:cs="Calibri"/>
                <w:sz w:val="20"/>
              </w:rPr>
              <w:t xml:space="preserve"> (please tick all the relevant boxes which apply)</w:t>
            </w:r>
          </w:p>
          <w:p w14:paraId="72D715D8" w14:textId="77777777" w:rsidR="00DF0E32" w:rsidRPr="001753EE" w:rsidRDefault="00DF0E32" w:rsidP="008A6A60">
            <w:pPr>
              <w:ind w:left="360"/>
              <w:rPr>
                <w:rFonts w:ascii="Calibri" w:hAnsi="Calibri" w:cs="Calibri"/>
                <w:i/>
                <w:sz w:val="20"/>
              </w:rPr>
            </w:pPr>
          </w:p>
          <w:tbl>
            <w:tblPr>
              <w:tblW w:w="0" w:type="auto"/>
              <w:tblLayout w:type="fixed"/>
              <w:tblLook w:val="04A0" w:firstRow="1" w:lastRow="0" w:firstColumn="1" w:lastColumn="0" w:noHBand="0" w:noVBand="1"/>
            </w:tblPr>
            <w:tblGrid>
              <w:gridCol w:w="3871"/>
              <w:gridCol w:w="1045"/>
              <w:gridCol w:w="3491"/>
              <w:gridCol w:w="709"/>
            </w:tblGrid>
            <w:tr w:rsidR="001753EE" w:rsidRPr="001753EE" w14:paraId="7285BCE2" w14:textId="77777777" w:rsidTr="008A6A60">
              <w:tc>
                <w:tcPr>
                  <w:tcW w:w="3871" w:type="dxa"/>
                  <w:shd w:val="clear" w:color="auto" w:fill="auto"/>
                </w:tcPr>
                <w:p w14:paraId="406DEA04" w14:textId="77777777" w:rsidR="00DF0E32" w:rsidRPr="001753EE" w:rsidRDefault="00DF0E32" w:rsidP="008A6A60">
                  <w:pPr>
                    <w:rPr>
                      <w:rFonts w:ascii="Calibri" w:hAnsi="Calibri" w:cs="Calibri"/>
                      <w:i/>
                      <w:sz w:val="20"/>
                    </w:rPr>
                  </w:pPr>
                  <w:r w:rsidRPr="001753EE">
                    <w:rPr>
                      <w:rFonts w:ascii="Calibri" w:hAnsi="Calibri" w:cs="Calibri"/>
                      <w:sz w:val="20"/>
                    </w:rPr>
                    <w:t>Adverse Drug Reaction/Drug Safety</w:t>
                  </w:r>
                  <w:r w:rsidRPr="001753EE">
                    <w:rPr>
                      <w:rFonts w:ascii="Calibri" w:hAnsi="Calibri" w:cs="Calibri"/>
                      <w:sz w:val="20"/>
                    </w:rPr>
                    <w:tab/>
                    <w:t xml:space="preserve">  </w:t>
                  </w:r>
                </w:p>
              </w:tc>
              <w:tc>
                <w:tcPr>
                  <w:tcW w:w="1045" w:type="dxa"/>
                  <w:shd w:val="clear" w:color="auto" w:fill="auto"/>
                </w:tcPr>
                <w:p w14:paraId="53B780AE" w14:textId="77777777" w:rsidR="00DF0E32" w:rsidRPr="001753EE" w:rsidRDefault="00DF0E32" w:rsidP="008A6A60">
                  <w:pPr>
                    <w:rPr>
                      <w:rFonts w:ascii="Calibri" w:hAnsi="Calibri" w:cs="Calibri"/>
                      <w:i/>
                      <w:sz w:val="20"/>
                    </w:rPr>
                  </w:pPr>
                  <w:r w:rsidRPr="001753EE">
                    <w:rPr>
                      <w:rFonts w:ascii="Calibri" w:hAnsi="Calibri" w:cs="Calibri"/>
                      <w:b/>
                      <w:sz w:val="20"/>
                    </w:rPr>
                    <w:fldChar w:fldCharType="begin">
                      <w:ffData>
                        <w:name w:val="Check1"/>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tc>
              <w:tc>
                <w:tcPr>
                  <w:tcW w:w="3491" w:type="dxa"/>
                  <w:shd w:val="clear" w:color="auto" w:fill="auto"/>
                </w:tcPr>
                <w:p w14:paraId="41D07C43" w14:textId="77777777" w:rsidR="00DF0E32" w:rsidRPr="001753EE" w:rsidRDefault="00DF0E32" w:rsidP="008A6A60">
                  <w:pPr>
                    <w:jc w:val="both"/>
                    <w:rPr>
                      <w:rFonts w:ascii="Calibri" w:hAnsi="Calibri" w:cs="Calibri"/>
                      <w:i/>
                      <w:sz w:val="20"/>
                    </w:rPr>
                  </w:pPr>
                  <w:r w:rsidRPr="001753EE">
                    <w:rPr>
                      <w:rFonts w:ascii="Calibri" w:hAnsi="Calibri" w:cs="Calibri"/>
                      <w:sz w:val="20"/>
                    </w:rPr>
                    <w:t>Drug Effectiveness</w:t>
                  </w:r>
                  <w:r w:rsidRPr="001753EE">
                    <w:rPr>
                      <w:rFonts w:ascii="Calibri" w:hAnsi="Calibri" w:cs="Calibri"/>
                      <w:sz w:val="20"/>
                    </w:rPr>
                    <w:tab/>
                    <w:t xml:space="preserve">                             </w:t>
                  </w:r>
                </w:p>
              </w:tc>
              <w:tc>
                <w:tcPr>
                  <w:tcW w:w="709" w:type="dxa"/>
                  <w:shd w:val="clear" w:color="auto" w:fill="auto"/>
                </w:tcPr>
                <w:p w14:paraId="763BE323" w14:textId="77777777" w:rsidR="00DF0E32" w:rsidRPr="001753EE" w:rsidRDefault="00DF0E32" w:rsidP="008A6A60">
                  <w:pPr>
                    <w:rPr>
                      <w:rFonts w:ascii="Calibri" w:hAnsi="Calibri" w:cs="Calibri"/>
                      <w:i/>
                      <w:sz w:val="20"/>
                    </w:rPr>
                  </w:pPr>
                  <w:r w:rsidRPr="001753EE">
                    <w:rPr>
                      <w:rFonts w:ascii="Calibri" w:hAnsi="Calibri" w:cs="Calibri"/>
                      <w:sz w:val="20"/>
                    </w:rPr>
                    <w:t>x</w:t>
                  </w:r>
                </w:p>
              </w:tc>
            </w:tr>
            <w:tr w:rsidR="001753EE" w:rsidRPr="001753EE" w14:paraId="35EA9211" w14:textId="77777777" w:rsidTr="008A6A60">
              <w:trPr>
                <w:trHeight w:val="165"/>
              </w:trPr>
              <w:tc>
                <w:tcPr>
                  <w:tcW w:w="3871" w:type="dxa"/>
                  <w:shd w:val="clear" w:color="auto" w:fill="auto"/>
                </w:tcPr>
                <w:p w14:paraId="0FAC1E05" w14:textId="77777777" w:rsidR="00DF0E32" w:rsidRPr="001753EE" w:rsidRDefault="00DF0E32" w:rsidP="008A6A60">
                  <w:pPr>
                    <w:rPr>
                      <w:rFonts w:ascii="Calibri" w:hAnsi="Calibri" w:cs="Calibri"/>
                      <w:i/>
                      <w:sz w:val="20"/>
                    </w:rPr>
                  </w:pPr>
                  <w:r w:rsidRPr="001753EE">
                    <w:rPr>
                      <w:rFonts w:ascii="Calibri" w:hAnsi="Calibri" w:cs="Calibri"/>
                      <w:sz w:val="20"/>
                    </w:rPr>
                    <w:t>Drug Utilisation</w:t>
                  </w:r>
                  <w:r w:rsidRPr="001753EE">
                    <w:rPr>
                      <w:rFonts w:ascii="Calibri" w:hAnsi="Calibri" w:cs="Calibri"/>
                      <w:sz w:val="20"/>
                    </w:rPr>
                    <w:tab/>
                    <w:t xml:space="preserve">              </w:t>
                  </w:r>
                </w:p>
              </w:tc>
              <w:tc>
                <w:tcPr>
                  <w:tcW w:w="1045" w:type="dxa"/>
                  <w:shd w:val="clear" w:color="auto" w:fill="auto"/>
                </w:tcPr>
                <w:p w14:paraId="5908594A" w14:textId="77777777" w:rsidR="00DF0E32" w:rsidRPr="001753EE" w:rsidRDefault="00DF0E32" w:rsidP="008A6A60">
                  <w:pPr>
                    <w:rPr>
                      <w:rFonts w:ascii="Calibri" w:hAnsi="Calibri" w:cs="Calibri"/>
                      <w:i/>
                      <w:sz w:val="20"/>
                    </w:rPr>
                  </w:pPr>
                  <w:r w:rsidRPr="001753EE">
                    <w:rPr>
                      <w:rFonts w:ascii="Calibri" w:hAnsi="Calibri" w:cs="Calibri"/>
                      <w:i/>
                      <w:sz w:val="20"/>
                    </w:rPr>
                    <w:t>x</w:t>
                  </w:r>
                </w:p>
              </w:tc>
              <w:tc>
                <w:tcPr>
                  <w:tcW w:w="3491" w:type="dxa"/>
                  <w:shd w:val="clear" w:color="auto" w:fill="auto"/>
                </w:tcPr>
                <w:p w14:paraId="305663EB" w14:textId="77777777" w:rsidR="00DF0E32" w:rsidRPr="001753EE" w:rsidRDefault="00DF0E32" w:rsidP="008A6A60">
                  <w:pPr>
                    <w:rPr>
                      <w:rFonts w:ascii="Calibri" w:hAnsi="Calibri" w:cs="Calibri"/>
                      <w:i/>
                      <w:sz w:val="20"/>
                    </w:rPr>
                  </w:pPr>
                  <w:r w:rsidRPr="001753EE">
                    <w:rPr>
                      <w:rFonts w:ascii="Calibri" w:hAnsi="Calibri" w:cs="Calibri"/>
                      <w:sz w:val="20"/>
                    </w:rPr>
                    <w:t>Pharmacoeconomics</w:t>
                  </w:r>
                  <w:r w:rsidRPr="001753EE">
                    <w:rPr>
                      <w:rFonts w:ascii="Calibri" w:hAnsi="Calibri" w:cs="Calibri"/>
                      <w:sz w:val="20"/>
                    </w:rPr>
                    <w:tab/>
                  </w:r>
                  <w:r w:rsidRPr="001753EE">
                    <w:rPr>
                      <w:rFonts w:ascii="Calibri" w:hAnsi="Calibri" w:cs="Calibri"/>
                      <w:sz w:val="20"/>
                    </w:rPr>
                    <w:tab/>
                    <w:t xml:space="preserve">   </w:t>
                  </w:r>
                </w:p>
              </w:tc>
              <w:tc>
                <w:tcPr>
                  <w:tcW w:w="709" w:type="dxa"/>
                  <w:shd w:val="clear" w:color="auto" w:fill="auto"/>
                </w:tcPr>
                <w:p w14:paraId="7D4407C2" w14:textId="77777777" w:rsidR="00DF0E32" w:rsidRPr="001753EE" w:rsidRDefault="00DF0E32" w:rsidP="008A6A60">
                  <w:pPr>
                    <w:rPr>
                      <w:rFonts w:ascii="Calibri" w:hAnsi="Calibri" w:cs="Calibri"/>
                      <w:i/>
                      <w:sz w:val="20"/>
                    </w:rPr>
                  </w:pPr>
                  <w:r w:rsidRPr="001753EE">
                    <w:rPr>
                      <w:rFonts w:ascii="Calibri" w:hAnsi="Calibri" w:cs="Calibri"/>
                      <w:b/>
                      <w:sz w:val="20"/>
                    </w:rPr>
                    <w:fldChar w:fldCharType="begin">
                      <w:ffData>
                        <w:name w:val="Check4"/>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tc>
            </w:tr>
            <w:tr w:rsidR="001753EE" w:rsidRPr="001753EE" w14:paraId="1B27ACE4" w14:textId="77777777" w:rsidTr="008A6A60">
              <w:tc>
                <w:tcPr>
                  <w:tcW w:w="3871" w:type="dxa"/>
                  <w:shd w:val="clear" w:color="auto" w:fill="auto"/>
                </w:tcPr>
                <w:p w14:paraId="02F261EF" w14:textId="77777777" w:rsidR="00DF0E32" w:rsidRPr="001753EE" w:rsidRDefault="00DF0E32" w:rsidP="008A6A60">
                  <w:pPr>
                    <w:rPr>
                      <w:rFonts w:ascii="Calibri" w:hAnsi="Calibri" w:cs="Calibri"/>
                      <w:i/>
                      <w:sz w:val="20"/>
                    </w:rPr>
                  </w:pPr>
                  <w:r w:rsidRPr="001753EE">
                    <w:rPr>
                      <w:rFonts w:ascii="Calibri" w:hAnsi="Calibri" w:cs="Calibri"/>
                      <w:sz w:val="20"/>
                    </w:rPr>
                    <w:t>Disease Epidemiology</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t xml:space="preserve">  </w:t>
                  </w:r>
                </w:p>
              </w:tc>
              <w:tc>
                <w:tcPr>
                  <w:tcW w:w="1045" w:type="dxa"/>
                  <w:shd w:val="clear" w:color="auto" w:fill="auto"/>
                </w:tcPr>
                <w:p w14:paraId="27A3B371" w14:textId="77777777" w:rsidR="00DF0E32" w:rsidRPr="001753EE" w:rsidRDefault="00DF0E32" w:rsidP="008A6A60">
                  <w:pPr>
                    <w:rPr>
                      <w:rFonts w:ascii="Calibri" w:hAnsi="Calibri" w:cs="Calibri"/>
                      <w:i/>
                      <w:sz w:val="20"/>
                    </w:rPr>
                  </w:pPr>
                  <w:r w:rsidRPr="001753EE">
                    <w:rPr>
                      <w:rFonts w:ascii="Calibri" w:hAnsi="Calibri" w:cs="Calibri"/>
                      <w:i/>
                      <w:sz w:val="20"/>
                    </w:rPr>
                    <w:t>x</w:t>
                  </w:r>
                </w:p>
              </w:tc>
              <w:tc>
                <w:tcPr>
                  <w:tcW w:w="3491" w:type="dxa"/>
                  <w:shd w:val="clear" w:color="auto" w:fill="auto"/>
                </w:tcPr>
                <w:p w14:paraId="4E27B092" w14:textId="77777777" w:rsidR="00DF0E32" w:rsidRPr="001753EE" w:rsidRDefault="00DF0E32" w:rsidP="008A6A60">
                  <w:pPr>
                    <w:rPr>
                      <w:rFonts w:ascii="Calibri" w:hAnsi="Calibri" w:cs="Calibri"/>
                      <w:i/>
                      <w:sz w:val="20"/>
                    </w:rPr>
                  </w:pPr>
                  <w:r w:rsidRPr="001753EE">
                    <w:rPr>
                      <w:rFonts w:ascii="Calibri" w:hAnsi="Calibri" w:cs="Calibri"/>
                      <w:sz w:val="20"/>
                    </w:rPr>
                    <w:t xml:space="preserve">Post-authorisation Safety                       </w:t>
                  </w:r>
                </w:p>
              </w:tc>
              <w:tc>
                <w:tcPr>
                  <w:tcW w:w="709" w:type="dxa"/>
                  <w:shd w:val="clear" w:color="auto" w:fill="auto"/>
                </w:tcPr>
                <w:p w14:paraId="63ADBC8F" w14:textId="77777777" w:rsidR="00DF0E32" w:rsidRPr="001753EE" w:rsidRDefault="00DF0E32" w:rsidP="008A6A60">
                  <w:pPr>
                    <w:rPr>
                      <w:rFonts w:ascii="Calibri" w:hAnsi="Calibri" w:cs="Calibri"/>
                      <w:i/>
                      <w:sz w:val="20"/>
                    </w:rPr>
                  </w:pPr>
                  <w:r w:rsidRPr="001753EE">
                    <w:rPr>
                      <w:rFonts w:ascii="Calibri" w:hAnsi="Calibri" w:cs="Calibri"/>
                      <w:b/>
                      <w:sz w:val="20"/>
                    </w:rPr>
                    <w:fldChar w:fldCharType="begin">
                      <w:ffData>
                        <w:name w:val="Check4"/>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tc>
            </w:tr>
            <w:tr w:rsidR="001753EE" w:rsidRPr="001753EE" w14:paraId="0CA5ACAC" w14:textId="77777777" w:rsidTr="008A6A60">
              <w:tc>
                <w:tcPr>
                  <w:tcW w:w="3871" w:type="dxa"/>
                  <w:shd w:val="clear" w:color="auto" w:fill="auto"/>
                </w:tcPr>
                <w:p w14:paraId="5C2072BB" w14:textId="77777777" w:rsidR="00DF0E32" w:rsidRPr="001753EE" w:rsidRDefault="00DF0E32" w:rsidP="008A6A60">
                  <w:pPr>
                    <w:rPr>
                      <w:rFonts w:ascii="Calibri" w:hAnsi="Calibri" w:cs="Calibri"/>
                      <w:i/>
                      <w:sz w:val="20"/>
                    </w:rPr>
                  </w:pPr>
                  <w:r w:rsidRPr="001753EE">
                    <w:rPr>
                      <w:rFonts w:ascii="Calibri" w:hAnsi="Calibri" w:cs="Calibri"/>
                      <w:sz w:val="20"/>
                    </w:rPr>
                    <w:t>Health care resource utilisation</w:t>
                  </w:r>
                  <w:r w:rsidRPr="001753EE">
                    <w:rPr>
                      <w:rFonts w:ascii="Calibri" w:hAnsi="Calibri" w:cs="Calibri"/>
                      <w:sz w:val="20"/>
                    </w:rPr>
                    <w:tab/>
                  </w:r>
                  <w:r w:rsidRPr="001753EE">
                    <w:rPr>
                      <w:rFonts w:ascii="Calibri" w:hAnsi="Calibri" w:cs="Calibri"/>
                      <w:sz w:val="20"/>
                    </w:rPr>
                    <w:tab/>
                    <w:t xml:space="preserve">  </w:t>
                  </w:r>
                </w:p>
              </w:tc>
              <w:tc>
                <w:tcPr>
                  <w:tcW w:w="1045" w:type="dxa"/>
                  <w:shd w:val="clear" w:color="auto" w:fill="auto"/>
                </w:tcPr>
                <w:p w14:paraId="63DE49D8" w14:textId="77777777" w:rsidR="00DF0E32" w:rsidRPr="001753EE" w:rsidRDefault="00DF0E32" w:rsidP="008A6A60">
                  <w:pPr>
                    <w:rPr>
                      <w:rFonts w:ascii="Calibri" w:hAnsi="Calibri" w:cs="Calibri"/>
                      <w:i/>
                      <w:sz w:val="20"/>
                    </w:rPr>
                  </w:pPr>
                  <w:r w:rsidRPr="001753EE">
                    <w:rPr>
                      <w:rFonts w:ascii="Calibri" w:hAnsi="Calibri" w:cs="Calibri"/>
                      <w:i/>
                      <w:sz w:val="20"/>
                    </w:rPr>
                    <w:t>x</w:t>
                  </w:r>
                </w:p>
              </w:tc>
              <w:tc>
                <w:tcPr>
                  <w:tcW w:w="3491" w:type="dxa"/>
                  <w:shd w:val="clear" w:color="auto" w:fill="auto"/>
                </w:tcPr>
                <w:p w14:paraId="61C3E278" w14:textId="77777777" w:rsidR="00DF0E32" w:rsidRPr="001753EE" w:rsidRDefault="00DF0E32" w:rsidP="008A6A60">
                  <w:pPr>
                    <w:rPr>
                      <w:rFonts w:ascii="Calibri" w:hAnsi="Calibri" w:cs="Calibri"/>
                      <w:i/>
                      <w:sz w:val="20"/>
                    </w:rPr>
                  </w:pPr>
                  <w:r w:rsidRPr="001753EE">
                    <w:rPr>
                      <w:rFonts w:ascii="Calibri" w:hAnsi="Calibri" w:cs="Calibri"/>
                      <w:sz w:val="20"/>
                    </w:rPr>
                    <w:t xml:space="preserve">Methodological  Research                         </w:t>
                  </w:r>
                </w:p>
              </w:tc>
              <w:tc>
                <w:tcPr>
                  <w:tcW w:w="709" w:type="dxa"/>
                  <w:shd w:val="clear" w:color="auto" w:fill="auto"/>
                </w:tcPr>
                <w:p w14:paraId="32D4113A" w14:textId="77777777" w:rsidR="00DF0E32" w:rsidRPr="001753EE" w:rsidRDefault="00DF0E32" w:rsidP="008A6A60">
                  <w:pPr>
                    <w:rPr>
                      <w:rFonts w:ascii="Calibri" w:hAnsi="Calibri" w:cs="Calibri"/>
                      <w:i/>
                      <w:sz w:val="20"/>
                    </w:rPr>
                  </w:pPr>
                  <w:r w:rsidRPr="001753EE">
                    <w:rPr>
                      <w:rFonts w:ascii="Calibri" w:hAnsi="Calibri" w:cs="Calibri"/>
                      <w:b/>
                      <w:sz w:val="20"/>
                    </w:rPr>
                    <w:fldChar w:fldCharType="begin">
                      <w:ffData>
                        <w:name w:val="Check2"/>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sz w:val="20"/>
                    </w:rPr>
                    <w:t xml:space="preserve">          </w:t>
                  </w:r>
                </w:p>
              </w:tc>
            </w:tr>
            <w:tr w:rsidR="001753EE" w:rsidRPr="001753EE" w14:paraId="03491FC0" w14:textId="77777777" w:rsidTr="008A6A60">
              <w:tc>
                <w:tcPr>
                  <w:tcW w:w="3871" w:type="dxa"/>
                  <w:shd w:val="clear" w:color="auto" w:fill="auto"/>
                </w:tcPr>
                <w:p w14:paraId="4ADE0AB7" w14:textId="77777777" w:rsidR="00DF0E32" w:rsidRPr="001753EE" w:rsidRDefault="00DF0E32" w:rsidP="008A6A60">
                  <w:pPr>
                    <w:rPr>
                      <w:rFonts w:ascii="Calibri" w:hAnsi="Calibri" w:cs="Calibri"/>
                      <w:i/>
                      <w:sz w:val="20"/>
                    </w:rPr>
                  </w:pPr>
                  <w:r w:rsidRPr="001753EE">
                    <w:rPr>
                      <w:rFonts w:ascii="Calibri" w:hAnsi="Calibri" w:cs="Calibri"/>
                      <w:sz w:val="20"/>
                    </w:rPr>
                    <w:t xml:space="preserve">Health/Public Health Services Research  </w:t>
                  </w:r>
                </w:p>
              </w:tc>
              <w:tc>
                <w:tcPr>
                  <w:tcW w:w="1045" w:type="dxa"/>
                  <w:shd w:val="clear" w:color="auto" w:fill="auto"/>
                </w:tcPr>
                <w:p w14:paraId="434DEC37" w14:textId="77777777" w:rsidR="00DF0E32" w:rsidRPr="001753EE" w:rsidRDefault="00DF0E32" w:rsidP="008A6A60">
                  <w:pPr>
                    <w:rPr>
                      <w:rFonts w:ascii="Calibri" w:hAnsi="Calibri" w:cs="Calibri"/>
                      <w:i/>
                      <w:sz w:val="20"/>
                    </w:rPr>
                  </w:pPr>
                  <w:r w:rsidRPr="001753EE">
                    <w:rPr>
                      <w:rFonts w:ascii="Calibri" w:hAnsi="Calibri" w:cs="Calibri"/>
                      <w:b/>
                      <w:sz w:val="20"/>
                    </w:rPr>
                    <w:fldChar w:fldCharType="begin">
                      <w:ffData>
                        <w:name w:val="Check4"/>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
                      <w:sz w:val="20"/>
                    </w:rPr>
                    <w:t xml:space="preserve">           </w:t>
                  </w:r>
                </w:p>
              </w:tc>
              <w:tc>
                <w:tcPr>
                  <w:tcW w:w="3491" w:type="dxa"/>
                  <w:shd w:val="clear" w:color="auto" w:fill="auto"/>
                </w:tcPr>
                <w:p w14:paraId="1F6BDCBD" w14:textId="77777777" w:rsidR="00DF0E32" w:rsidRPr="001753EE" w:rsidRDefault="00DF0E32" w:rsidP="008A6A60">
                  <w:pPr>
                    <w:rPr>
                      <w:rFonts w:ascii="Calibri" w:hAnsi="Calibri" w:cs="Calibri"/>
                      <w:i/>
                      <w:sz w:val="20"/>
                    </w:rPr>
                  </w:pPr>
                  <w:r w:rsidRPr="001753EE">
                    <w:rPr>
                      <w:rFonts w:ascii="Calibri" w:hAnsi="Calibri" w:cs="Calibri"/>
                      <w:sz w:val="20"/>
                    </w:rPr>
                    <w:t>Other</w:t>
                  </w:r>
                  <w:r w:rsidRPr="001753EE">
                    <w:rPr>
                      <w:rFonts w:ascii="Calibri" w:hAnsi="Calibri" w:cs="Calibri"/>
                      <w:sz w:val="20"/>
                      <w:vertAlign w:val="superscript"/>
                    </w:rPr>
                    <w:t xml:space="preserve">*                                                                                 </w:t>
                  </w:r>
                </w:p>
              </w:tc>
              <w:tc>
                <w:tcPr>
                  <w:tcW w:w="709" w:type="dxa"/>
                  <w:shd w:val="clear" w:color="auto" w:fill="auto"/>
                </w:tcPr>
                <w:p w14:paraId="08000193" w14:textId="77777777" w:rsidR="00DF0E32" w:rsidRPr="001753EE" w:rsidRDefault="00DF0E32" w:rsidP="008A6A60">
                  <w:pPr>
                    <w:rPr>
                      <w:rFonts w:ascii="Calibri" w:hAnsi="Calibri" w:cs="Calibri"/>
                      <w:i/>
                      <w:sz w:val="20"/>
                    </w:rPr>
                  </w:pPr>
                  <w:r w:rsidRPr="001753EE">
                    <w:rPr>
                      <w:rFonts w:ascii="Calibri" w:hAnsi="Calibri" w:cs="Calibri"/>
                      <w:b/>
                      <w:sz w:val="20"/>
                    </w:rPr>
                    <w:fldChar w:fldCharType="begin">
                      <w:ffData>
                        <w:name w:val="Check5"/>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tc>
            </w:tr>
          </w:tbl>
          <w:p w14:paraId="2753B6D5" w14:textId="77777777" w:rsidR="00DF0E32" w:rsidRPr="001753EE" w:rsidRDefault="00DF0E32" w:rsidP="008A6A60">
            <w:pPr>
              <w:rPr>
                <w:rFonts w:ascii="Calibri" w:hAnsi="Calibri" w:cs="Calibri"/>
                <w:sz w:val="20"/>
              </w:rPr>
            </w:pPr>
            <w:r w:rsidRPr="001753EE">
              <w:rPr>
                <w:rFonts w:ascii="Calibri" w:hAnsi="Calibri" w:cs="Calibri"/>
                <w:sz w:val="20"/>
              </w:rPr>
              <w:t xml:space="preserve"> </w:t>
            </w:r>
          </w:p>
          <w:p w14:paraId="5199D80E" w14:textId="77777777" w:rsidR="00DF0E32" w:rsidRPr="001753EE" w:rsidRDefault="00DF0E32" w:rsidP="008A6A60">
            <w:pPr>
              <w:jc w:val="both"/>
              <w:rPr>
                <w:rFonts w:ascii="Calibri" w:hAnsi="Calibri" w:cs="Calibri"/>
                <w:i/>
                <w:sz w:val="20"/>
              </w:rPr>
            </w:pPr>
            <w:r w:rsidRPr="001753EE">
              <w:rPr>
                <w:rFonts w:ascii="Calibri" w:hAnsi="Calibri" w:cs="Calibri"/>
                <w:i/>
                <w:sz w:val="20"/>
                <w:vertAlign w:val="superscript"/>
              </w:rPr>
              <w:t>*</w:t>
            </w:r>
            <w:r w:rsidRPr="001753EE">
              <w:rPr>
                <w:rFonts w:ascii="Calibri" w:hAnsi="Calibri" w:cs="Calibri"/>
                <w:i/>
                <w:sz w:val="20"/>
              </w:rPr>
              <w:t>If Other, please specify the type of study in the lay summary</w:t>
            </w:r>
          </w:p>
          <w:p w14:paraId="1602774A" w14:textId="77777777" w:rsidR="00DF0E32" w:rsidRPr="001753EE" w:rsidRDefault="00DF0E32" w:rsidP="008A6A60">
            <w:pPr>
              <w:jc w:val="both"/>
              <w:rPr>
                <w:rFonts w:ascii="Calibri" w:hAnsi="Calibri" w:cs="Calibri"/>
                <w:i/>
                <w:sz w:val="20"/>
              </w:rPr>
            </w:pPr>
          </w:p>
        </w:tc>
      </w:tr>
      <w:tr w:rsidR="001753EE" w:rsidRPr="001753EE" w14:paraId="4CCD7CBC" w14:textId="77777777" w:rsidTr="008A6A60">
        <w:trPr>
          <w:trHeight w:val="3094"/>
          <w:jc w:val="center"/>
        </w:trPr>
        <w:tc>
          <w:tcPr>
            <w:tcW w:w="10063" w:type="dxa"/>
            <w:gridSpan w:val="3"/>
          </w:tcPr>
          <w:p w14:paraId="61E0B9EA" w14:textId="77777777" w:rsidR="00DF0E32" w:rsidRPr="001753EE" w:rsidRDefault="00DF0E32" w:rsidP="00DF0E32">
            <w:pPr>
              <w:numPr>
                <w:ilvl w:val="0"/>
                <w:numId w:val="5"/>
              </w:numPr>
              <w:spacing w:after="0" w:line="240" w:lineRule="auto"/>
              <w:rPr>
                <w:rFonts w:ascii="Calibri" w:hAnsi="Calibri" w:cs="Calibri"/>
                <w:b/>
                <w:sz w:val="20"/>
              </w:rPr>
            </w:pPr>
            <w:r w:rsidRPr="001753EE">
              <w:rPr>
                <w:rFonts w:ascii="Calibri" w:hAnsi="Calibri" w:cs="Calibri"/>
                <w:b/>
                <w:sz w:val="20"/>
              </w:rPr>
              <w:t>Health Outcomes to be Measured</w:t>
            </w:r>
            <w:r w:rsidRPr="001753EE">
              <w:rPr>
                <w:rFonts w:ascii="Calibri" w:hAnsi="Calibri" w:cs="Calibri"/>
                <w:b/>
                <w:sz w:val="20"/>
                <w:vertAlign w:val="superscript"/>
              </w:rPr>
              <w:t>§</w:t>
            </w:r>
          </w:p>
          <w:p w14:paraId="05492BD7" w14:textId="77777777" w:rsidR="00DF0E32" w:rsidRPr="001753EE" w:rsidRDefault="00DF0E32" w:rsidP="008A6A60">
            <w:pPr>
              <w:rPr>
                <w:rFonts w:ascii="Calibri" w:hAnsi="Calibri" w:cs="Calibri"/>
                <w:i/>
                <w:sz w:val="20"/>
              </w:rPr>
            </w:pPr>
            <w:r w:rsidRPr="001753EE">
              <w:rPr>
                <w:rFonts w:ascii="Calibri" w:hAnsi="Calibri" w:cs="Calibri"/>
                <w:b/>
                <w:sz w:val="20"/>
                <w:vertAlign w:val="superscript"/>
              </w:rPr>
              <w:t>§</w:t>
            </w:r>
            <w:r w:rsidRPr="001753EE">
              <w:rPr>
                <w:rFonts w:ascii="Calibri" w:hAnsi="Calibri" w:cs="Calibri"/>
                <w:i/>
                <w:sz w:val="20"/>
              </w:rPr>
              <w:t>Please note:</w:t>
            </w:r>
            <w:r w:rsidRPr="001753EE">
              <w:rPr>
                <w:rFonts w:ascii="Calibri" w:hAnsi="Calibri" w:cs="Calibri"/>
                <w:sz w:val="20"/>
                <w:vertAlign w:val="superscript"/>
              </w:rPr>
              <w:t xml:space="preserve"> </w:t>
            </w:r>
            <w:r w:rsidRPr="001753EE">
              <w:rPr>
                <w:rFonts w:ascii="Calibri" w:hAnsi="Calibri" w:cs="Calibri"/>
                <w:i/>
                <w:sz w:val="20"/>
              </w:rPr>
              <w:t>This information will be published on CPRD’s website as part of its transparency policy.</w:t>
            </w:r>
          </w:p>
          <w:p w14:paraId="632384CF" w14:textId="77777777" w:rsidR="00DF0E32" w:rsidRPr="001753EE" w:rsidRDefault="00DF0E32" w:rsidP="008A6A60">
            <w:pPr>
              <w:rPr>
                <w:rFonts w:ascii="Calibri" w:hAnsi="Calibri" w:cs="Calibri"/>
                <w:b/>
                <w:sz w:val="20"/>
              </w:rPr>
            </w:pPr>
          </w:p>
          <w:p w14:paraId="64AAF1C2" w14:textId="77777777" w:rsidR="00DF0E32" w:rsidRPr="001753EE" w:rsidRDefault="00DF0E32" w:rsidP="008A6A60">
            <w:pPr>
              <w:ind w:left="49"/>
              <w:rPr>
                <w:rFonts w:ascii="Calibri" w:hAnsi="Calibri" w:cs="Calibri"/>
                <w:sz w:val="20"/>
                <w:u w:val="single"/>
              </w:rPr>
            </w:pPr>
            <w:r w:rsidRPr="001753EE">
              <w:rPr>
                <w:rFonts w:ascii="Calibri" w:hAnsi="Calibri" w:cs="Calibri"/>
                <w:sz w:val="20"/>
                <w:u w:val="single"/>
              </w:rPr>
              <w:t>Please summarise below the primary/secondary health outcomes to be measured in this research protocol:</w:t>
            </w:r>
          </w:p>
          <w:p w14:paraId="0D098349" w14:textId="77777777" w:rsidR="00DF0E32" w:rsidRPr="001753EE" w:rsidRDefault="00DF0E32" w:rsidP="008A6A60">
            <w:pPr>
              <w:ind w:left="49"/>
              <w:rPr>
                <w:rFonts w:ascii="Calibri" w:hAnsi="Calibri" w:cs="Calibri"/>
                <w:sz w:val="20"/>
                <w:u w:val="single"/>
              </w:rPr>
            </w:pPr>
          </w:p>
          <w:tbl>
            <w:tblPr>
              <w:tblW w:w="0" w:type="auto"/>
              <w:tblLayout w:type="fixed"/>
              <w:tblLook w:val="04A0" w:firstRow="1" w:lastRow="0" w:firstColumn="1" w:lastColumn="0" w:noHBand="0" w:noVBand="1"/>
            </w:tblPr>
            <w:tblGrid>
              <w:gridCol w:w="3162"/>
              <w:gridCol w:w="3261"/>
              <w:gridCol w:w="3261"/>
            </w:tblGrid>
            <w:tr w:rsidR="001753EE" w:rsidRPr="001753EE" w14:paraId="710FD4FA" w14:textId="77777777" w:rsidTr="008A6A60">
              <w:tc>
                <w:tcPr>
                  <w:tcW w:w="3162" w:type="dxa"/>
                  <w:shd w:val="clear" w:color="auto" w:fill="auto"/>
                </w:tcPr>
                <w:p w14:paraId="40FE38E6" w14:textId="77777777" w:rsidR="00DF0E32" w:rsidRPr="001753EE" w:rsidRDefault="00DF0E32" w:rsidP="00DF0E32">
                  <w:pPr>
                    <w:numPr>
                      <w:ilvl w:val="0"/>
                      <w:numId w:val="7"/>
                    </w:numPr>
                    <w:spacing w:after="0" w:line="240" w:lineRule="auto"/>
                    <w:rPr>
                      <w:rFonts w:ascii="Calibri" w:hAnsi="Calibri" w:cs="Calibri"/>
                      <w:i/>
                      <w:sz w:val="20"/>
                    </w:rPr>
                  </w:pPr>
                  <w:r w:rsidRPr="001753EE">
                    <w:rPr>
                      <w:rFonts w:ascii="Calibri" w:hAnsi="Calibri" w:cs="Calibri"/>
                      <w:sz w:val="20"/>
                    </w:rPr>
                    <w:t>Diabetes Mellitus</w:t>
                  </w:r>
                  <w:r w:rsidRPr="001753EE">
                    <w:rPr>
                      <w:rFonts w:ascii="Calibri" w:hAnsi="Calibri" w:cs="Calibri"/>
                      <w:sz w:val="20"/>
                    </w:rPr>
                    <w:tab/>
                    <w:t xml:space="preserve">  </w:t>
                  </w:r>
                </w:p>
              </w:tc>
              <w:tc>
                <w:tcPr>
                  <w:tcW w:w="3261" w:type="dxa"/>
                  <w:shd w:val="clear" w:color="auto" w:fill="auto"/>
                </w:tcPr>
                <w:p w14:paraId="73D99DED" w14:textId="77777777" w:rsidR="00DF0E32" w:rsidRPr="001753EE" w:rsidRDefault="00DF0E32" w:rsidP="00DF0E32">
                  <w:pPr>
                    <w:numPr>
                      <w:ilvl w:val="0"/>
                      <w:numId w:val="7"/>
                    </w:numPr>
                    <w:spacing w:after="0" w:line="240" w:lineRule="auto"/>
                    <w:jc w:val="both"/>
                    <w:rPr>
                      <w:rFonts w:ascii="Calibri" w:hAnsi="Calibri" w:cs="Calibri"/>
                      <w:i/>
                      <w:sz w:val="20"/>
                    </w:rPr>
                  </w:pPr>
                  <w:r w:rsidRPr="001753EE">
                    <w:rPr>
                      <w:rFonts w:ascii="Calibri" w:hAnsi="Calibri" w:cs="Calibri"/>
                      <w:sz w:val="20"/>
                    </w:rPr>
                    <w:t>Myocardial Infarction</w:t>
                  </w:r>
                  <w:r w:rsidRPr="001753EE">
                    <w:rPr>
                      <w:rFonts w:ascii="Calibri" w:hAnsi="Calibri" w:cs="Calibri"/>
                      <w:sz w:val="20"/>
                    </w:rPr>
                    <w:tab/>
                    <w:t xml:space="preserve">                             </w:t>
                  </w:r>
                </w:p>
              </w:tc>
              <w:tc>
                <w:tcPr>
                  <w:tcW w:w="3261" w:type="dxa"/>
                  <w:shd w:val="clear" w:color="auto" w:fill="auto"/>
                </w:tcPr>
                <w:p w14:paraId="7E8C8D26" w14:textId="77777777" w:rsidR="00DF0E32" w:rsidRPr="001753EE" w:rsidRDefault="00DF0E32" w:rsidP="00DF0E32">
                  <w:pPr>
                    <w:numPr>
                      <w:ilvl w:val="0"/>
                      <w:numId w:val="7"/>
                    </w:numPr>
                    <w:spacing w:after="0" w:line="240" w:lineRule="auto"/>
                    <w:jc w:val="both"/>
                    <w:rPr>
                      <w:rFonts w:ascii="Calibri" w:hAnsi="Calibri" w:cs="Calibri"/>
                      <w:sz w:val="20"/>
                    </w:rPr>
                  </w:pPr>
                  <w:r w:rsidRPr="001753EE">
                    <w:rPr>
                      <w:rFonts w:ascii="Calibri" w:hAnsi="Calibri" w:cs="Calibri"/>
                      <w:sz w:val="20"/>
                    </w:rPr>
                    <w:t>Nephropathy (CKD)</w:t>
                  </w:r>
                  <w:r w:rsidRPr="001753EE">
                    <w:rPr>
                      <w:rFonts w:ascii="Calibri" w:hAnsi="Calibri" w:cs="Calibri"/>
                      <w:sz w:val="20"/>
                    </w:rPr>
                    <w:tab/>
                  </w:r>
                </w:p>
              </w:tc>
            </w:tr>
            <w:tr w:rsidR="001753EE" w:rsidRPr="001753EE" w14:paraId="3BFC5CF1" w14:textId="77777777" w:rsidTr="008A6A60">
              <w:trPr>
                <w:trHeight w:val="165"/>
              </w:trPr>
              <w:tc>
                <w:tcPr>
                  <w:tcW w:w="3162" w:type="dxa"/>
                  <w:shd w:val="clear" w:color="auto" w:fill="auto"/>
                </w:tcPr>
                <w:p w14:paraId="076A6380" w14:textId="77777777" w:rsidR="00DF0E32" w:rsidRPr="001753EE" w:rsidRDefault="00DF0E32" w:rsidP="00DF0E32">
                  <w:pPr>
                    <w:numPr>
                      <w:ilvl w:val="0"/>
                      <w:numId w:val="7"/>
                    </w:numPr>
                    <w:spacing w:after="0" w:line="240" w:lineRule="auto"/>
                    <w:rPr>
                      <w:rFonts w:ascii="Calibri" w:hAnsi="Calibri" w:cs="Calibri"/>
                      <w:i/>
                      <w:sz w:val="20"/>
                    </w:rPr>
                  </w:pPr>
                  <w:r w:rsidRPr="001753EE">
                    <w:rPr>
                      <w:rFonts w:ascii="Calibri" w:hAnsi="Calibri" w:cs="Calibri"/>
                      <w:sz w:val="20"/>
                    </w:rPr>
                    <w:t>Coronary Heart Disease</w:t>
                  </w:r>
                </w:p>
              </w:tc>
              <w:tc>
                <w:tcPr>
                  <w:tcW w:w="3261" w:type="dxa"/>
                  <w:shd w:val="clear" w:color="auto" w:fill="auto"/>
                </w:tcPr>
                <w:p w14:paraId="1777CF8A" w14:textId="77777777" w:rsidR="00DF0E32" w:rsidRPr="001753EE" w:rsidRDefault="00DF0E32" w:rsidP="00DF0E32">
                  <w:pPr>
                    <w:numPr>
                      <w:ilvl w:val="0"/>
                      <w:numId w:val="7"/>
                    </w:numPr>
                    <w:spacing w:after="0" w:line="240" w:lineRule="auto"/>
                    <w:rPr>
                      <w:rFonts w:ascii="Calibri" w:hAnsi="Calibri" w:cs="Calibri"/>
                      <w:i/>
                      <w:sz w:val="20"/>
                    </w:rPr>
                  </w:pPr>
                  <w:r w:rsidRPr="001753EE">
                    <w:rPr>
                      <w:rFonts w:ascii="Calibri" w:hAnsi="Calibri" w:cs="Calibri"/>
                      <w:sz w:val="20"/>
                    </w:rPr>
                    <w:t xml:space="preserve">Heart Failure  </w:t>
                  </w:r>
                  <w:r w:rsidRPr="001753EE">
                    <w:rPr>
                      <w:rFonts w:ascii="Calibri" w:hAnsi="Calibri" w:cs="Calibri"/>
                      <w:sz w:val="20"/>
                    </w:rPr>
                    <w:tab/>
                  </w:r>
                  <w:r w:rsidRPr="001753EE">
                    <w:rPr>
                      <w:rFonts w:ascii="Calibri" w:hAnsi="Calibri" w:cs="Calibri"/>
                      <w:sz w:val="20"/>
                    </w:rPr>
                    <w:tab/>
                    <w:t xml:space="preserve">   </w:t>
                  </w:r>
                </w:p>
              </w:tc>
              <w:tc>
                <w:tcPr>
                  <w:tcW w:w="3261" w:type="dxa"/>
                  <w:shd w:val="clear" w:color="auto" w:fill="auto"/>
                </w:tcPr>
                <w:p w14:paraId="6A6190C9" w14:textId="77777777" w:rsidR="00DF0E32" w:rsidRPr="001753EE" w:rsidRDefault="00DF0E32" w:rsidP="00DF0E32">
                  <w:pPr>
                    <w:numPr>
                      <w:ilvl w:val="0"/>
                      <w:numId w:val="7"/>
                    </w:numPr>
                    <w:spacing w:after="0" w:line="240" w:lineRule="auto"/>
                    <w:rPr>
                      <w:rFonts w:ascii="Calibri" w:hAnsi="Calibri" w:cs="Calibri"/>
                      <w:sz w:val="20"/>
                    </w:rPr>
                  </w:pPr>
                  <w:r w:rsidRPr="001753EE">
                    <w:rPr>
                      <w:rFonts w:ascii="Calibri" w:hAnsi="Calibri" w:cs="Calibri"/>
                      <w:sz w:val="20"/>
                    </w:rPr>
                    <w:t>Neuropathy</w:t>
                  </w:r>
                  <w:r w:rsidRPr="001753EE">
                    <w:rPr>
                      <w:rFonts w:ascii="Calibri" w:hAnsi="Calibri" w:cs="Calibri"/>
                      <w:sz w:val="20"/>
                    </w:rPr>
                    <w:tab/>
                  </w:r>
                </w:p>
              </w:tc>
            </w:tr>
            <w:tr w:rsidR="00DF0E32" w:rsidRPr="001753EE" w14:paraId="347DC533" w14:textId="77777777" w:rsidTr="008A6A60">
              <w:tc>
                <w:tcPr>
                  <w:tcW w:w="3162" w:type="dxa"/>
                  <w:shd w:val="clear" w:color="auto" w:fill="auto"/>
                </w:tcPr>
                <w:p w14:paraId="5B864EEF" w14:textId="77777777" w:rsidR="00DF0E32" w:rsidRPr="001753EE" w:rsidRDefault="00DF0E32" w:rsidP="00DF0E32">
                  <w:pPr>
                    <w:numPr>
                      <w:ilvl w:val="0"/>
                      <w:numId w:val="7"/>
                    </w:numPr>
                    <w:spacing w:after="0" w:line="240" w:lineRule="auto"/>
                    <w:rPr>
                      <w:rFonts w:ascii="Calibri" w:hAnsi="Calibri" w:cs="Calibri"/>
                      <w:i/>
                      <w:sz w:val="20"/>
                    </w:rPr>
                  </w:pPr>
                  <w:r w:rsidRPr="001753EE">
                    <w:rPr>
                      <w:rFonts w:ascii="Calibri" w:hAnsi="Calibri" w:cs="Calibri"/>
                      <w:sz w:val="20"/>
                    </w:rPr>
                    <w:t xml:space="preserve">Stroke  </w:t>
                  </w:r>
                </w:p>
              </w:tc>
              <w:tc>
                <w:tcPr>
                  <w:tcW w:w="3261" w:type="dxa"/>
                  <w:shd w:val="clear" w:color="auto" w:fill="auto"/>
                </w:tcPr>
                <w:p w14:paraId="4A8F084E" w14:textId="77777777" w:rsidR="00DF0E32" w:rsidRPr="001753EE" w:rsidRDefault="00DF0E32" w:rsidP="00DF0E32">
                  <w:pPr>
                    <w:numPr>
                      <w:ilvl w:val="0"/>
                      <w:numId w:val="7"/>
                    </w:numPr>
                    <w:spacing w:after="0" w:line="240" w:lineRule="auto"/>
                    <w:rPr>
                      <w:rFonts w:ascii="Calibri" w:hAnsi="Calibri" w:cs="Calibri"/>
                      <w:i/>
                      <w:sz w:val="20"/>
                    </w:rPr>
                  </w:pPr>
                  <w:r w:rsidRPr="001753EE">
                    <w:rPr>
                      <w:rFonts w:ascii="Calibri" w:hAnsi="Calibri" w:cs="Calibri"/>
                      <w:sz w:val="20"/>
                    </w:rPr>
                    <w:t>Retinopathy</w:t>
                  </w:r>
                  <w:r w:rsidRPr="001753EE">
                    <w:rPr>
                      <w:rFonts w:ascii="Calibri" w:hAnsi="Calibri" w:cs="Calibri"/>
                      <w:sz w:val="20"/>
                    </w:rPr>
                    <w:tab/>
                  </w:r>
                </w:p>
              </w:tc>
              <w:tc>
                <w:tcPr>
                  <w:tcW w:w="3261" w:type="dxa"/>
                  <w:shd w:val="clear" w:color="auto" w:fill="auto"/>
                </w:tcPr>
                <w:p w14:paraId="6C3E7E3C" w14:textId="77777777" w:rsidR="00DF0E32" w:rsidRPr="001753EE" w:rsidRDefault="00DF0E32" w:rsidP="00DF0E32">
                  <w:pPr>
                    <w:numPr>
                      <w:ilvl w:val="0"/>
                      <w:numId w:val="7"/>
                    </w:numPr>
                    <w:spacing w:after="0" w:line="240" w:lineRule="auto"/>
                    <w:rPr>
                      <w:rFonts w:ascii="Calibri" w:hAnsi="Calibri" w:cs="Calibri"/>
                      <w:sz w:val="20"/>
                    </w:rPr>
                  </w:pP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tc>
            </w:tr>
          </w:tbl>
          <w:p w14:paraId="580303AD" w14:textId="77777777" w:rsidR="00DF0E32" w:rsidRPr="001753EE" w:rsidRDefault="00DF0E32" w:rsidP="008A6A60">
            <w:pPr>
              <w:jc w:val="both"/>
              <w:rPr>
                <w:rFonts w:ascii="Calibri" w:hAnsi="Calibri" w:cs="Calibri"/>
                <w:sz w:val="20"/>
              </w:rPr>
            </w:pPr>
          </w:p>
          <w:p w14:paraId="06B0EF00" w14:textId="77777777" w:rsidR="00DF0E32" w:rsidRPr="001753EE" w:rsidRDefault="00DF0E32" w:rsidP="008A6A60">
            <w:pPr>
              <w:jc w:val="both"/>
              <w:rPr>
                <w:rFonts w:ascii="Calibri" w:hAnsi="Calibri" w:cs="Calibri"/>
                <w:b/>
                <w:sz w:val="20"/>
              </w:rPr>
            </w:pPr>
          </w:p>
        </w:tc>
      </w:tr>
      <w:tr w:rsidR="001753EE" w:rsidRPr="001753EE" w14:paraId="3EE2DBCA" w14:textId="77777777" w:rsidTr="008A6A60">
        <w:trPr>
          <w:trHeight w:val="1660"/>
          <w:jc w:val="center"/>
        </w:trPr>
        <w:tc>
          <w:tcPr>
            <w:tcW w:w="10063" w:type="dxa"/>
            <w:gridSpan w:val="3"/>
          </w:tcPr>
          <w:p w14:paraId="023718CF" w14:textId="77777777" w:rsidR="00DF0E32" w:rsidRPr="001753EE" w:rsidRDefault="00DF0E32" w:rsidP="00DF0E32">
            <w:pPr>
              <w:numPr>
                <w:ilvl w:val="0"/>
                <w:numId w:val="5"/>
              </w:numPr>
              <w:spacing w:after="0" w:line="240" w:lineRule="auto"/>
              <w:rPr>
                <w:rFonts w:ascii="Calibri" w:hAnsi="Calibri" w:cs="Calibri"/>
                <w:b/>
                <w:sz w:val="20"/>
              </w:rPr>
            </w:pPr>
            <w:r w:rsidRPr="001753EE">
              <w:rPr>
                <w:rFonts w:ascii="Calibri" w:hAnsi="Calibri" w:cs="Calibri"/>
                <w:b/>
                <w:sz w:val="20"/>
              </w:rPr>
              <w:lastRenderedPageBreak/>
              <w:t xml:space="preserve">Publication: This study is intended for </w:t>
            </w:r>
            <w:r w:rsidRPr="001753EE">
              <w:rPr>
                <w:rFonts w:ascii="Calibri" w:hAnsi="Calibri" w:cs="Calibri"/>
                <w:sz w:val="20"/>
              </w:rPr>
              <w:t>(please tick all the relevant boxes which apply)</w:t>
            </w:r>
            <w:r w:rsidRPr="001753EE">
              <w:rPr>
                <w:rFonts w:ascii="Calibri" w:hAnsi="Calibri" w:cs="Calibri"/>
                <w:b/>
                <w:sz w:val="20"/>
              </w:rPr>
              <w:t>:</w:t>
            </w:r>
          </w:p>
          <w:p w14:paraId="16BF6EE1" w14:textId="77777777" w:rsidR="00DF0E32" w:rsidRPr="001753EE" w:rsidRDefault="00DF0E32" w:rsidP="008A6A60">
            <w:pPr>
              <w:ind w:left="360"/>
              <w:rPr>
                <w:rFonts w:ascii="Calibri" w:hAnsi="Calibri" w:cs="Calibri"/>
                <w:b/>
                <w:sz w:val="20"/>
              </w:rPr>
            </w:pPr>
          </w:p>
          <w:p w14:paraId="490D71A0" w14:textId="77777777" w:rsidR="00DF0E32" w:rsidRPr="001753EE" w:rsidRDefault="00DF0E32" w:rsidP="008A6A60">
            <w:pPr>
              <w:rPr>
                <w:rFonts w:ascii="Calibri" w:hAnsi="Calibri" w:cs="Calibri"/>
                <w:sz w:val="20"/>
              </w:rPr>
            </w:pPr>
            <w:r w:rsidRPr="001753EE">
              <w:rPr>
                <w:rFonts w:ascii="Calibri" w:hAnsi="Calibri" w:cs="Calibri"/>
                <w:sz w:val="20"/>
              </w:rPr>
              <w:t>Publication in peer-reviewed journals</w:t>
            </w:r>
            <w:r w:rsidRPr="001753EE">
              <w:rPr>
                <w:rFonts w:ascii="Calibri" w:hAnsi="Calibri" w:cs="Calibri"/>
                <w:sz w:val="20"/>
              </w:rPr>
              <w:tab/>
            </w:r>
            <w:r w:rsidRPr="001753EE">
              <w:rPr>
                <w:rFonts w:ascii="Calibri" w:hAnsi="Calibri" w:cs="Calibri"/>
                <w:sz w:val="20"/>
              </w:rPr>
              <w:tab/>
              <w:t>x</w:t>
            </w:r>
            <w:r w:rsidRPr="001753EE">
              <w:rPr>
                <w:rFonts w:ascii="Calibri" w:hAnsi="Calibri" w:cs="Calibri"/>
                <w:sz w:val="20"/>
              </w:rPr>
              <w:tab/>
              <w:t>Presentation at scientific conference</w:t>
            </w:r>
            <w:r w:rsidRPr="001753EE">
              <w:rPr>
                <w:rFonts w:ascii="Calibri" w:hAnsi="Calibri" w:cs="Calibri"/>
                <w:sz w:val="20"/>
              </w:rPr>
              <w:tab/>
              <w:t>x</w:t>
            </w:r>
          </w:p>
          <w:p w14:paraId="23CCE756" w14:textId="77777777" w:rsidR="00DF0E32" w:rsidRPr="001753EE" w:rsidRDefault="00DF0E32" w:rsidP="008A6A60">
            <w:pPr>
              <w:rPr>
                <w:rFonts w:ascii="Calibri" w:hAnsi="Calibri" w:cs="Calibri"/>
                <w:sz w:val="20"/>
              </w:rPr>
            </w:pPr>
            <w:r w:rsidRPr="001753EE">
              <w:rPr>
                <w:rFonts w:ascii="Calibri" w:hAnsi="Calibri" w:cs="Calibri"/>
                <w:sz w:val="20"/>
              </w:rPr>
              <w:t>Presentation at company/institutional meetings</w:t>
            </w:r>
            <w:r w:rsidRPr="001753EE">
              <w:rPr>
                <w:rFonts w:ascii="Calibri" w:hAnsi="Calibri" w:cs="Calibri"/>
                <w:sz w:val="20"/>
              </w:rPr>
              <w:tab/>
              <w:t>x</w:t>
            </w:r>
            <w:r w:rsidRPr="001753EE">
              <w:rPr>
                <w:rFonts w:ascii="Calibri" w:hAnsi="Calibri" w:cs="Calibri"/>
                <w:sz w:val="20"/>
              </w:rPr>
              <w:tab/>
              <w:t>Regulatory purposes</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fldChar w:fldCharType="begin">
                <w:ffData>
                  <w:name w:val="Check21"/>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p w14:paraId="06D38A6A" w14:textId="77777777" w:rsidR="00DF0E32" w:rsidRPr="001753EE" w:rsidRDefault="00DF0E32" w:rsidP="008A6A60">
            <w:pPr>
              <w:rPr>
                <w:rFonts w:ascii="Calibri" w:hAnsi="Calibri" w:cs="Calibri"/>
                <w:b/>
                <w:sz w:val="20"/>
              </w:rPr>
            </w:pPr>
            <w:r w:rsidRPr="001753EE">
              <w:rPr>
                <w:rFonts w:ascii="Calibri" w:hAnsi="Calibri" w:cs="Calibri"/>
                <w:sz w:val="20"/>
              </w:rPr>
              <w:t>Other</w:t>
            </w:r>
            <w:r w:rsidRPr="001753EE">
              <w:rPr>
                <w:rFonts w:ascii="Calibri" w:hAnsi="Calibri" w:cs="Calibri"/>
                <w:b/>
                <w:sz w:val="20"/>
                <w:vertAlign w:val="superscript"/>
              </w:rPr>
              <w:t>*</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t>x</w:t>
            </w:r>
          </w:p>
          <w:p w14:paraId="7C71B283" w14:textId="77777777" w:rsidR="00DF0E32" w:rsidRPr="001753EE" w:rsidRDefault="00DF0E32" w:rsidP="008A6A60">
            <w:pPr>
              <w:jc w:val="both"/>
              <w:rPr>
                <w:rFonts w:ascii="Calibri" w:hAnsi="Calibri" w:cs="Calibri"/>
                <w:i/>
                <w:sz w:val="20"/>
              </w:rPr>
            </w:pPr>
          </w:p>
          <w:p w14:paraId="30DA39A9" w14:textId="77777777" w:rsidR="00DF0E32" w:rsidRPr="001753EE" w:rsidRDefault="00DF0E32" w:rsidP="008A6A60">
            <w:pPr>
              <w:jc w:val="both"/>
              <w:rPr>
                <w:rFonts w:ascii="Calibri" w:hAnsi="Calibri" w:cs="Calibri"/>
                <w:b/>
                <w:sz w:val="20"/>
              </w:rPr>
            </w:pPr>
            <w:r w:rsidRPr="001753EE">
              <w:rPr>
                <w:rFonts w:ascii="Calibri" w:hAnsi="Calibri" w:cs="Calibri"/>
                <w:i/>
                <w:sz w:val="20"/>
              </w:rPr>
              <w:t xml:space="preserve">*If Other, please provide further information: </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Presentation/Dissemination at diabetes patient groups</w:t>
            </w:r>
            <w:r w:rsidRPr="001753EE">
              <w:rPr>
                <w:rFonts w:ascii="Calibri" w:eastAsia="Arial Unicode MS" w:hAnsi="Calibri" w:cs="Calibri"/>
                <w:noProof/>
                <w:sz w:val="20"/>
              </w:rPr>
              <w:t> </w:t>
            </w:r>
            <w:r w:rsidRPr="001753EE">
              <w:rPr>
                <w:rFonts w:ascii="Calibri" w:hAnsi="Calibri" w:cs="Calibri"/>
                <w:sz w:val="20"/>
              </w:rPr>
              <w:fldChar w:fldCharType="end"/>
            </w:r>
          </w:p>
        </w:tc>
      </w:tr>
      <w:tr w:rsidR="001753EE" w:rsidRPr="001753EE" w14:paraId="7D2B9555" w14:textId="77777777" w:rsidTr="008A6A60">
        <w:trPr>
          <w:trHeight w:val="258"/>
          <w:jc w:val="center"/>
        </w:trPr>
        <w:tc>
          <w:tcPr>
            <w:tcW w:w="10063" w:type="dxa"/>
            <w:gridSpan w:val="3"/>
            <w:shd w:val="clear" w:color="auto" w:fill="31849B"/>
          </w:tcPr>
          <w:p w14:paraId="2016B498" w14:textId="77777777" w:rsidR="00DF0E32" w:rsidRPr="001753EE" w:rsidRDefault="00DF0E32" w:rsidP="008A6A60">
            <w:pPr>
              <w:rPr>
                <w:rFonts w:ascii="Calibri" w:hAnsi="Calibri" w:cs="Calibri"/>
                <w:sz w:val="20"/>
              </w:rPr>
            </w:pPr>
            <w:r w:rsidRPr="001753EE">
              <w:rPr>
                <w:rFonts w:ascii="Calibri" w:eastAsia="MS Mincho" w:hAnsi="Calibri" w:cs="Calibri"/>
                <w:sz w:val="20"/>
              </w:rPr>
              <w:t>SECTION B: INFORMATION ON INVESTIGATORS AND COLLABORATORS</w:t>
            </w:r>
          </w:p>
          <w:p w14:paraId="221AE763" w14:textId="77777777" w:rsidR="00DF0E32" w:rsidRPr="001753EE" w:rsidRDefault="00DF0E32" w:rsidP="008A6A60">
            <w:pPr>
              <w:rPr>
                <w:rFonts w:ascii="Calibri" w:hAnsi="Calibri" w:cs="Calibri"/>
                <w:b/>
                <w:sz w:val="20"/>
              </w:rPr>
            </w:pPr>
          </w:p>
        </w:tc>
      </w:tr>
      <w:tr w:rsidR="001753EE" w:rsidRPr="001753EE" w14:paraId="38513FEA" w14:textId="77777777" w:rsidTr="008A6A60">
        <w:trPr>
          <w:trHeight w:val="419"/>
          <w:jc w:val="center"/>
        </w:trPr>
        <w:tc>
          <w:tcPr>
            <w:tcW w:w="10063" w:type="dxa"/>
            <w:gridSpan w:val="3"/>
          </w:tcPr>
          <w:p w14:paraId="0C0CCBF4"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t>Chief Investigator</w:t>
            </w:r>
            <w:r w:rsidRPr="001753EE">
              <w:rPr>
                <w:rFonts w:ascii="Calibri" w:hAnsi="Calibri" w:cs="Calibri"/>
                <w:b/>
                <w:sz w:val="20"/>
                <w:vertAlign w:val="superscript"/>
              </w:rPr>
              <w:t>§</w:t>
            </w:r>
            <w:r w:rsidRPr="001753EE">
              <w:rPr>
                <w:rFonts w:ascii="Calibri" w:hAnsi="Calibri" w:cs="Calibri"/>
                <w:b/>
                <w:sz w:val="20"/>
              </w:rPr>
              <w:t xml:space="preserve"> </w:t>
            </w:r>
          </w:p>
          <w:p w14:paraId="61F8FCAC" w14:textId="77777777" w:rsidR="00DF0E32" w:rsidRPr="001753EE" w:rsidRDefault="00DF0E32" w:rsidP="008A6A60">
            <w:pPr>
              <w:rPr>
                <w:rFonts w:ascii="Calibri" w:hAnsi="Calibri" w:cs="Calibri"/>
                <w:sz w:val="20"/>
              </w:rPr>
            </w:pPr>
            <w:r w:rsidRPr="001753EE">
              <w:rPr>
                <w:rFonts w:ascii="Calibri" w:hAnsi="Calibri" w:cs="Calibri"/>
                <w:sz w:val="20"/>
              </w:rPr>
              <w:t xml:space="preserve">Please state the full name, job title, organisation name &amp; e-mail address for correspondence - see guidance notes for eligibility. Please note that there can only be one Chief Investigator per protocol. </w:t>
            </w:r>
          </w:p>
          <w:p w14:paraId="280232B2" w14:textId="77777777" w:rsidR="00DF0E32" w:rsidRPr="001753EE" w:rsidRDefault="00DF0E32" w:rsidP="008A6A60">
            <w:pPr>
              <w:rPr>
                <w:rFonts w:ascii="Calibri" w:hAnsi="Calibri" w:cs="Calibri"/>
                <w:sz w:val="20"/>
              </w:rPr>
            </w:pPr>
          </w:p>
          <w:p w14:paraId="775F92D4" w14:textId="77777777" w:rsidR="00DF0E32" w:rsidRPr="001753EE" w:rsidRDefault="00DF0E32" w:rsidP="008A6A60">
            <w:pPr>
              <w:rPr>
                <w:rFonts w:ascii="Calibri" w:hAnsi="Calibri" w:cs="Calibri"/>
                <w:sz w:val="20"/>
              </w:rPr>
            </w:pPr>
            <w:r w:rsidRPr="001753EE">
              <w:rPr>
                <w:rFonts w:ascii="Calibri" w:hAnsi="Calibri" w:cs="Calibri"/>
                <w:sz w:val="20"/>
              </w:rPr>
              <w:t>Rohini Mathur, Assistant Professor, London School of Hygiene &amp; Tropical Medicine, Rohini.mathur@lshtm.ac.uk</w:t>
            </w:r>
          </w:p>
          <w:p w14:paraId="2890C9C0" w14:textId="77777777" w:rsidR="00DF0E32" w:rsidRPr="001753EE" w:rsidRDefault="00DF0E32" w:rsidP="008A6A60">
            <w:pPr>
              <w:rPr>
                <w:rFonts w:ascii="Calibri" w:hAnsi="Calibri" w:cs="Calibri"/>
                <w:sz w:val="20"/>
              </w:rPr>
            </w:pPr>
          </w:p>
          <w:p w14:paraId="5598929B" w14:textId="77777777" w:rsidR="00DF0E32" w:rsidRPr="001753EE" w:rsidRDefault="00DF0E32" w:rsidP="008A6A60">
            <w:pPr>
              <w:rPr>
                <w:rFonts w:ascii="Calibri" w:hAnsi="Calibri" w:cs="Calibri"/>
                <w:b/>
                <w:i/>
                <w:sz w:val="20"/>
              </w:rPr>
            </w:pPr>
            <w:r w:rsidRPr="001753EE">
              <w:rPr>
                <w:rFonts w:ascii="Calibri" w:hAnsi="Calibri" w:cs="Calibri"/>
                <w:b/>
                <w:sz w:val="20"/>
                <w:vertAlign w:val="superscript"/>
              </w:rPr>
              <w:t>§</w:t>
            </w:r>
            <w:r w:rsidRPr="001753EE">
              <w:rPr>
                <w:rFonts w:ascii="Calibri" w:hAnsi="Calibri" w:cs="Calibri"/>
                <w:i/>
                <w:sz w:val="20"/>
              </w:rPr>
              <w:t>Please note:</w:t>
            </w:r>
            <w:r w:rsidRPr="001753EE">
              <w:rPr>
                <w:rFonts w:ascii="Calibri" w:hAnsi="Calibri" w:cs="Calibri"/>
                <w:sz w:val="20"/>
                <w:vertAlign w:val="superscript"/>
              </w:rPr>
              <w:t xml:space="preserve"> </w:t>
            </w:r>
            <w:r w:rsidRPr="001753EE">
              <w:rPr>
                <w:rFonts w:ascii="Calibri" w:hAnsi="Calibri" w:cs="Calibri"/>
                <w:i/>
                <w:sz w:val="20"/>
              </w:rPr>
              <w:t>The name and  organisation of the Chief Investigator and  will be published on CPRD’s website as part of its transparency policy</w:t>
            </w:r>
          </w:p>
          <w:p w14:paraId="593D2590" w14:textId="77777777" w:rsidR="00DF0E32" w:rsidRPr="001753EE" w:rsidRDefault="00DF0E32" w:rsidP="008A6A60">
            <w:pPr>
              <w:rPr>
                <w:rFonts w:ascii="Calibri" w:hAnsi="Calibri" w:cs="Calibri"/>
                <w:sz w:val="20"/>
              </w:rPr>
            </w:pPr>
          </w:p>
          <w:p w14:paraId="19D6FCAD" w14:textId="77777777" w:rsidR="00DF0E32" w:rsidRPr="001753EE" w:rsidRDefault="00DF0E32" w:rsidP="008A6A60">
            <w:pPr>
              <w:rPr>
                <w:rFonts w:ascii="Calibri" w:hAnsi="Calibri" w:cs="Calibri"/>
                <w:sz w:val="20"/>
              </w:rPr>
            </w:pPr>
            <w:r w:rsidRPr="001753EE">
              <w:rPr>
                <w:rFonts w:ascii="Calibri" w:hAnsi="Calibri" w:cs="Calibri"/>
                <w:sz w:val="20"/>
              </w:rPr>
              <w:t>CV has been previously submitted to ISAC</w:t>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t>x  CV number:</w:t>
            </w:r>
            <w:r w:rsidRPr="001753EE">
              <w:rPr>
                <w:rFonts w:ascii="Calibri" w:hAnsi="Calibri" w:cs="Calibri"/>
                <w:sz w:val="20"/>
              </w:rPr>
              <w:tab/>
              <w:t xml:space="preserve"> 316_15CESL</w:t>
            </w:r>
          </w:p>
          <w:p w14:paraId="67A839E2" w14:textId="77777777" w:rsidR="00DF0E32" w:rsidRPr="001753EE" w:rsidRDefault="00DF0E32" w:rsidP="008A6A60">
            <w:pPr>
              <w:rPr>
                <w:rFonts w:ascii="Calibri" w:hAnsi="Calibri" w:cs="Calibri"/>
                <w:sz w:val="20"/>
              </w:rPr>
            </w:pPr>
          </w:p>
          <w:p w14:paraId="3BC1866B" w14:textId="77777777" w:rsidR="00DF0E32" w:rsidRPr="001753EE" w:rsidRDefault="00DF0E32" w:rsidP="008A6A60">
            <w:pPr>
              <w:rPr>
                <w:rFonts w:ascii="Calibri" w:hAnsi="Calibri" w:cs="Calibri"/>
                <w:bCs/>
                <w:sz w:val="20"/>
              </w:rPr>
            </w:pPr>
            <w:r w:rsidRPr="001753EE">
              <w:rPr>
                <w:rFonts w:ascii="Calibri" w:hAnsi="Calibri" w:cs="Calibri"/>
                <w:bCs/>
                <w:sz w:val="20"/>
              </w:rPr>
              <w:t xml:space="preserve">A new CV is being submitted with this protocol            </w:t>
            </w:r>
            <w:r w:rsidRPr="001753EE">
              <w:rPr>
                <w:rFonts w:ascii="Calibri" w:hAnsi="Calibri" w:cs="Calibri"/>
                <w:bCs/>
                <w:sz w:val="20"/>
              </w:rPr>
              <w:tab/>
            </w:r>
            <w:r w:rsidRPr="001753EE">
              <w:rPr>
                <w:rFonts w:ascii="Calibri" w:hAnsi="Calibri" w:cs="Calibri"/>
                <w:b/>
                <w:sz w:val="20"/>
              </w:rPr>
              <w:fldChar w:fldCharType="begin">
                <w:ffData>
                  <w:name w:val="Check1"/>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Cs/>
                <w:sz w:val="20"/>
              </w:rPr>
              <w:t xml:space="preserve"> </w:t>
            </w:r>
          </w:p>
          <w:p w14:paraId="0A4E7F41" w14:textId="77777777" w:rsidR="00DF0E32" w:rsidRPr="001753EE" w:rsidRDefault="00DF0E32" w:rsidP="008A6A60">
            <w:pPr>
              <w:rPr>
                <w:rFonts w:ascii="Calibri" w:hAnsi="Calibri" w:cs="Calibri"/>
                <w:b/>
                <w:sz w:val="20"/>
              </w:rPr>
            </w:pPr>
            <w:r w:rsidRPr="001753EE">
              <w:rPr>
                <w:rFonts w:ascii="Calibri" w:hAnsi="Calibri" w:cs="Calibri"/>
                <w:bCs/>
                <w:sz w:val="20"/>
              </w:rPr>
              <w:t xml:space="preserve">An updated CV is being submitted with this protocol      </w:t>
            </w:r>
            <w:r w:rsidRPr="001753EE">
              <w:rPr>
                <w:rFonts w:ascii="Calibri" w:hAnsi="Calibri" w:cs="Calibri"/>
                <w:bCs/>
                <w:sz w:val="20"/>
              </w:rPr>
              <w:tab/>
            </w:r>
            <w:r w:rsidRPr="001753EE">
              <w:rPr>
                <w:rFonts w:ascii="Calibri" w:hAnsi="Calibri" w:cs="Calibri"/>
                <w:b/>
                <w:sz w:val="20"/>
              </w:rPr>
              <w:fldChar w:fldCharType="begin">
                <w:ffData>
                  <w:name w:val="Check1"/>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p w14:paraId="0074A5ED" w14:textId="77777777" w:rsidR="00DF0E32" w:rsidRPr="001753EE" w:rsidRDefault="00DF0E32" w:rsidP="008A6A60">
            <w:pPr>
              <w:rPr>
                <w:rFonts w:ascii="Calibri" w:hAnsi="Calibri" w:cs="Calibri"/>
                <w:b/>
                <w:sz w:val="20"/>
              </w:rPr>
            </w:pPr>
          </w:p>
          <w:p w14:paraId="160E2940" w14:textId="77777777" w:rsidR="00DF0E32" w:rsidRPr="001753EE" w:rsidRDefault="00DF0E32" w:rsidP="008A6A60">
            <w:pPr>
              <w:rPr>
                <w:rFonts w:ascii="Calibri" w:hAnsi="Calibri" w:cs="Calibri"/>
                <w:sz w:val="20"/>
              </w:rPr>
            </w:pPr>
          </w:p>
        </w:tc>
      </w:tr>
      <w:tr w:rsidR="001753EE" w:rsidRPr="001753EE" w14:paraId="23E4B56F" w14:textId="77777777" w:rsidTr="008A6A60">
        <w:trPr>
          <w:trHeight w:val="275"/>
          <w:jc w:val="center"/>
        </w:trPr>
        <w:tc>
          <w:tcPr>
            <w:tcW w:w="10063" w:type="dxa"/>
            <w:gridSpan w:val="3"/>
          </w:tcPr>
          <w:p w14:paraId="200DB3D0"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lastRenderedPageBreak/>
              <w:t>Affiliation of Chief Investigator</w:t>
            </w:r>
            <w:r w:rsidRPr="001753EE">
              <w:rPr>
                <w:rFonts w:ascii="Calibri" w:hAnsi="Calibri" w:cs="Calibri"/>
                <w:b/>
                <w:sz w:val="20"/>
                <w:vertAlign w:val="superscript"/>
              </w:rPr>
              <w:t xml:space="preserve"> </w:t>
            </w:r>
            <w:r w:rsidRPr="001753EE">
              <w:rPr>
                <w:rFonts w:ascii="Calibri" w:hAnsi="Calibri" w:cs="Calibri"/>
                <w:sz w:val="20"/>
              </w:rPr>
              <w:t>(full address)</w:t>
            </w:r>
          </w:p>
          <w:p w14:paraId="48B7EC68" w14:textId="77777777" w:rsidR="00DF0E32" w:rsidRPr="001753EE" w:rsidRDefault="00DF0E32" w:rsidP="008A6A60">
            <w:pPr>
              <w:rPr>
                <w:rFonts w:ascii="Calibri" w:hAnsi="Calibri" w:cs="Calibri"/>
                <w:sz w:val="20"/>
              </w:rPr>
            </w:pPr>
          </w:p>
          <w:p w14:paraId="52F53450" w14:textId="77777777" w:rsidR="00DF0E32" w:rsidRPr="001753EE" w:rsidRDefault="00DF0E32" w:rsidP="008A6A60">
            <w:pPr>
              <w:rPr>
                <w:rFonts w:ascii="Calibri" w:hAnsi="Calibri" w:cs="Calibri"/>
                <w:sz w:val="20"/>
              </w:rPr>
            </w:pPr>
            <w:r w:rsidRPr="001753EE">
              <w:rPr>
                <w:rFonts w:ascii="Calibri" w:hAnsi="Calibri" w:cs="Calibri"/>
                <w:sz w:val="20"/>
              </w:rPr>
              <w:t>London School of Hygiene &amp; Tropical Medicine, Keppel Street, London, WC1E 7HT, UK</w:t>
            </w:r>
          </w:p>
        </w:tc>
      </w:tr>
      <w:tr w:rsidR="001753EE" w:rsidRPr="001753EE" w14:paraId="1C52B3D0" w14:textId="77777777" w:rsidTr="008A6A60">
        <w:trPr>
          <w:trHeight w:val="567"/>
          <w:jc w:val="center"/>
        </w:trPr>
        <w:tc>
          <w:tcPr>
            <w:tcW w:w="10063" w:type="dxa"/>
            <w:gridSpan w:val="3"/>
          </w:tcPr>
          <w:p w14:paraId="18112B09"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t>Corresponding Applicant</w:t>
            </w:r>
            <w:r w:rsidRPr="001753EE">
              <w:rPr>
                <w:rFonts w:ascii="Calibri" w:hAnsi="Calibri" w:cs="Calibri"/>
                <w:b/>
                <w:sz w:val="20"/>
                <w:vertAlign w:val="superscript"/>
              </w:rPr>
              <w:t>§</w:t>
            </w:r>
          </w:p>
          <w:p w14:paraId="65ACA539" w14:textId="77777777" w:rsidR="00DF0E32" w:rsidRPr="001753EE" w:rsidRDefault="00DF0E32" w:rsidP="008A6A60">
            <w:pPr>
              <w:rPr>
                <w:rFonts w:ascii="Calibri" w:hAnsi="Calibri" w:cs="Calibri"/>
                <w:sz w:val="20"/>
              </w:rPr>
            </w:pPr>
            <w:r w:rsidRPr="001753EE">
              <w:rPr>
                <w:rFonts w:ascii="Calibri" w:hAnsi="Calibri" w:cs="Calibri"/>
                <w:sz w:val="20"/>
              </w:rPr>
              <w:t>Please state the full name, affiliation(s) and e-mail address below:</w:t>
            </w:r>
          </w:p>
          <w:p w14:paraId="2B4B7B50" w14:textId="77777777" w:rsidR="00DF0E32" w:rsidRPr="001753EE" w:rsidRDefault="00DF0E32" w:rsidP="008A6A60">
            <w:pPr>
              <w:rPr>
                <w:rFonts w:ascii="Calibri" w:hAnsi="Calibri" w:cs="Calibri"/>
                <w:sz w:val="20"/>
              </w:rPr>
            </w:pPr>
            <w:r w:rsidRPr="001753EE">
              <w:rPr>
                <w:rFonts w:ascii="Calibri" w:hAnsi="Calibri" w:cs="Calibri"/>
                <w:sz w:val="20"/>
              </w:rPr>
              <w:t xml:space="preserve">Rohini Mathur, London School of Hygiene &amp; Tropical Medicine, </w:t>
            </w:r>
            <w:hyperlink r:id="rId7" w:history="1">
              <w:r w:rsidRPr="001753EE">
                <w:rPr>
                  <w:rStyle w:val="Hyperlink"/>
                  <w:rFonts w:ascii="Calibri" w:hAnsi="Calibri" w:cs="Calibri"/>
                  <w:color w:val="auto"/>
                  <w:sz w:val="20"/>
                </w:rPr>
                <w:t>Rohini.mathur@lshtm.ac.uk</w:t>
              </w:r>
            </w:hyperlink>
            <w:r w:rsidRPr="001753EE">
              <w:rPr>
                <w:rFonts w:ascii="Calibri" w:hAnsi="Calibri" w:cs="Calibri"/>
                <w:sz w:val="20"/>
              </w:rPr>
              <w:t xml:space="preserve"> </w:t>
            </w:r>
          </w:p>
          <w:p w14:paraId="09C66C5B" w14:textId="77777777" w:rsidR="00DF0E32" w:rsidRPr="001753EE" w:rsidRDefault="00DF0E32" w:rsidP="008A6A60">
            <w:pPr>
              <w:rPr>
                <w:rFonts w:ascii="Calibri" w:hAnsi="Calibri" w:cs="Calibri"/>
                <w:sz w:val="20"/>
              </w:rPr>
            </w:pPr>
          </w:p>
          <w:p w14:paraId="1C378CB1" w14:textId="77777777" w:rsidR="00DF0E32" w:rsidRPr="001753EE" w:rsidRDefault="00DF0E32" w:rsidP="008A6A60">
            <w:pPr>
              <w:rPr>
                <w:rFonts w:ascii="Calibri" w:hAnsi="Calibri" w:cs="Calibri"/>
                <w:i/>
                <w:sz w:val="20"/>
              </w:rPr>
            </w:pPr>
            <w:r w:rsidRPr="001753EE">
              <w:rPr>
                <w:rFonts w:ascii="Calibri" w:hAnsi="Calibri" w:cs="Calibri"/>
                <w:b/>
                <w:sz w:val="20"/>
                <w:vertAlign w:val="superscript"/>
              </w:rPr>
              <w:t>§</w:t>
            </w:r>
            <w:r w:rsidRPr="001753EE">
              <w:rPr>
                <w:rFonts w:ascii="Calibri" w:hAnsi="Calibri" w:cs="Calibri"/>
                <w:i/>
                <w:sz w:val="20"/>
              </w:rPr>
              <w:t>Please note:</w:t>
            </w:r>
            <w:r w:rsidRPr="001753EE">
              <w:rPr>
                <w:rFonts w:ascii="Calibri" w:hAnsi="Calibri" w:cs="Calibri"/>
                <w:sz w:val="20"/>
                <w:vertAlign w:val="superscript"/>
              </w:rPr>
              <w:t xml:space="preserve"> </w:t>
            </w:r>
            <w:r w:rsidRPr="001753EE">
              <w:rPr>
                <w:rFonts w:ascii="Calibri" w:hAnsi="Calibri" w:cs="Calibri"/>
                <w:i/>
                <w:sz w:val="20"/>
              </w:rPr>
              <w:t>The name and  organisation of the corresponding applicant and their organisation  name will be published on CPRD’s website as part of its transparency policy</w:t>
            </w:r>
          </w:p>
          <w:p w14:paraId="1A1D2D88" w14:textId="77777777" w:rsidR="00DF0E32" w:rsidRPr="001753EE" w:rsidRDefault="00DF0E32" w:rsidP="008A6A60">
            <w:pPr>
              <w:rPr>
                <w:rFonts w:ascii="Calibri" w:hAnsi="Calibri" w:cs="Calibri"/>
                <w:sz w:val="20"/>
              </w:rPr>
            </w:pPr>
          </w:p>
          <w:p w14:paraId="6C687BF7" w14:textId="77777777" w:rsidR="00DF0E32" w:rsidRPr="001753EE" w:rsidRDefault="00DF0E32" w:rsidP="008A6A60">
            <w:pPr>
              <w:rPr>
                <w:rFonts w:ascii="Calibri" w:hAnsi="Calibri" w:cs="Calibri"/>
                <w:sz w:val="20"/>
              </w:rPr>
            </w:pPr>
            <w:r w:rsidRPr="001753EE">
              <w:rPr>
                <w:rFonts w:ascii="Calibri" w:hAnsi="Calibri" w:cs="Calibri"/>
                <w:sz w:val="20"/>
              </w:rPr>
              <w:t>Same as chief investigator</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t xml:space="preserve">x  </w:t>
            </w:r>
          </w:p>
          <w:p w14:paraId="7F68B075" w14:textId="77777777" w:rsidR="00DF0E32" w:rsidRPr="001753EE" w:rsidRDefault="00DF0E32" w:rsidP="008A6A60">
            <w:pPr>
              <w:rPr>
                <w:rFonts w:ascii="Calibri" w:hAnsi="Calibri" w:cs="Calibri"/>
                <w:b/>
                <w:sz w:val="20"/>
              </w:rPr>
            </w:pPr>
            <w:r w:rsidRPr="001753EE">
              <w:rPr>
                <w:rFonts w:ascii="Calibri" w:hAnsi="Calibri" w:cs="Calibri"/>
                <w:sz w:val="20"/>
              </w:rPr>
              <w:t>CV has been previously submitted to ISAC</w:t>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fldChar w:fldCharType="begin">
                <w:ffData>
                  <w:name w:val="Check1"/>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
                <w:sz w:val="20"/>
              </w:rPr>
              <w:t xml:space="preserve">  CV number:</w:t>
            </w:r>
            <w:r w:rsidRPr="001753EE">
              <w:rPr>
                <w:rFonts w:ascii="Calibri" w:hAnsi="Calibri" w:cs="Calibri"/>
                <w:sz w:val="20"/>
              </w:rPr>
              <w:tab/>
              <w:t xml:space="preserve"> </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6E4670E9" w14:textId="77777777" w:rsidR="00DF0E32" w:rsidRPr="001753EE" w:rsidRDefault="00DF0E32" w:rsidP="008A6A60">
            <w:pPr>
              <w:rPr>
                <w:rFonts w:ascii="Calibri" w:hAnsi="Calibri" w:cs="Calibri"/>
                <w:bCs/>
                <w:sz w:val="20"/>
              </w:rPr>
            </w:pPr>
            <w:r w:rsidRPr="001753EE">
              <w:rPr>
                <w:rFonts w:ascii="Calibri" w:hAnsi="Calibri" w:cs="Calibri"/>
                <w:bCs/>
                <w:sz w:val="20"/>
              </w:rPr>
              <w:t xml:space="preserve">A new CV is being submitted with this protocol            </w:t>
            </w:r>
            <w:r w:rsidRPr="001753EE">
              <w:rPr>
                <w:rFonts w:ascii="Calibri" w:hAnsi="Calibri" w:cs="Calibri"/>
                <w:bCs/>
                <w:sz w:val="20"/>
              </w:rPr>
              <w:tab/>
            </w:r>
            <w:r w:rsidRPr="001753EE">
              <w:rPr>
                <w:rFonts w:ascii="Calibri" w:hAnsi="Calibri" w:cs="Calibri"/>
                <w:b/>
                <w:sz w:val="20"/>
              </w:rPr>
              <w:fldChar w:fldCharType="begin">
                <w:ffData>
                  <w:name w:val="Check1"/>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Cs/>
                <w:sz w:val="20"/>
              </w:rPr>
              <w:t xml:space="preserve"> </w:t>
            </w:r>
          </w:p>
          <w:p w14:paraId="1F6696F4" w14:textId="77777777" w:rsidR="00DF0E32" w:rsidRPr="001753EE" w:rsidRDefault="00DF0E32" w:rsidP="008A6A60">
            <w:pPr>
              <w:rPr>
                <w:rFonts w:ascii="Calibri" w:hAnsi="Calibri" w:cs="Calibri"/>
                <w:b/>
                <w:sz w:val="20"/>
              </w:rPr>
            </w:pPr>
            <w:r w:rsidRPr="001753EE">
              <w:rPr>
                <w:rFonts w:ascii="Calibri" w:hAnsi="Calibri" w:cs="Calibri"/>
                <w:bCs/>
                <w:sz w:val="20"/>
              </w:rPr>
              <w:t xml:space="preserve">An updated CV is being submitted with this protocol      </w:t>
            </w:r>
            <w:r w:rsidRPr="001753EE">
              <w:rPr>
                <w:rFonts w:ascii="Calibri" w:hAnsi="Calibri" w:cs="Calibri"/>
                <w:bCs/>
                <w:sz w:val="20"/>
              </w:rPr>
              <w:tab/>
            </w:r>
            <w:r w:rsidRPr="001753EE">
              <w:rPr>
                <w:rFonts w:ascii="Calibri" w:hAnsi="Calibri" w:cs="Calibri"/>
                <w:b/>
                <w:sz w:val="20"/>
              </w:rPr>
              <w:fldChar w:fldCharType="begin">
                <w:ffData>
                  <w:name w:val="Check1"/>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p w14:paraId="3DB9CF4E" w14:textId="77777777" w:rsidR="00DF0E32" w:rsidRPr="001753EE" w:rsidRDefault="00DF0E32" w:rsidP="008A6A60">
            <w:pPr>
              <w:rPr>
                <w:rFonts w:ascii="Calibri" w:hAnsi="Calibri" w:cs="Calibri"/>
                <w:sz w:val="20"/>
              </w:rPr>
            </w:pPr>
          </w:p>
        </w:tc>
      </w:tr>
      <w:tr w:rsidR="001753EE" w:rsidRPr="001753EE" w14:paraId="52BEBFA4" w14:textId="77777777" w:rsidTr="008A6A60">
        <w:trPr>
          <w:trHeight w:val="567"/>
          <w:jc w:val="center"/>
        </w:trPr>
        <w:tc>
          <w:tcPr>
            <w:tcW w:w="10063" w:type="dxa"/>
            <w:gridSpan w:val="3"/>
          </w:tcPr>
          <w:p w14:paraId="2BC8E930" w14:textId="77777777" w:rsidR="00DF0E32" w:rsidRPr="001753EE" w:rsidRDefault="00DF0E32" w:rsidP="00DF0E32">
            <w:pPr>
              <w:numPr>
                <w:ilvl w:val="0"/>
                <w:numId w:val="5"/>
              </w:numPr>
              <w:spacing w:after="0" w:line="240" w:lineRule="auto"/>
              <w:rPr>
                <w:rFonts w:ascii="Calibri" w:hAnsi="Calibri" w:cs="Calibri"/>
                <w:i/>
                <w:sz w:val="20"/>
              </w:rPr>
            </w:pPr>
            <w:r w:rsidRPr="001753EE">
              <w:rPr>
                <w:rFonts w:ascii="Calibri" w:hAnsi="Calibri" w:cs="Calibri"/>
                <w:b/>
                <w:sz w:val="20"/>
              </w:rPr>
              <w:t>List of all investigators/collaborators</w:t>
            </w:r>
            <w:r w:rsidRPr="001753EE">
              <w:rPr>
                <w:rFonts w:ascii="Calibri" w:hAnsi="Calibri" w:cs="Calibri"/>
                <w:b/>
                <w:sz w:val="20"/>
                <w:vertAlign w:val="superscript"/>
              </w:rPr>
              <w:t xml:space="preserve">§ </w:t>
            </w:r>
          </w:p>
          <w:p w14:paraId="55A699DF" w14:textId="77777777" w:rsidR="00DF0E32" w:rsidRPr="001753EE" w:rsidRDefault="00DF0E32" w:rsidP="008A6A60">
            <w:pPr>
              <w:rPr>
                <w:rFonts w:ascii="Calibri" w:hAnsi="Calibri" w:cs="Calibri"/>
                <w:sz w:val="20"/>
              </w:rPr>
            </w:pPr>
            <w:r w:rsidRPr="001753EE">
              <w:rPr>
                <w:rFonts w:ascii="Calibri" w:hAnsi="Calibri" w:cs="Calibri"/>
                <w:sz w:val="20"/>
              </w:rPr>
              <w:t>Please list the full name, affiliation(s) and e-mail address* of all collaborators, other than the Chief Investigator below:</w:t>
            </w:r>
          </w:p>
          <w:p w14:paraId="7369EC21" w14:textId="77777777" w:rsidR="00DF0E32" w:rsidRPr="001753EE" w:rsidRDefault="00DF0E32" w:rsidP="008A6A60">
            <w:pPr>
              <w:rPr>
                <w:rFonts w:ascii="Calibri" w:hAnsi="Calibri" w:cs="Calibri"/>
                <w:sz w:val="20"/>
              </w:rPr>
            </w:pPr>
          </w:p>
          <w:p w14:paraId="4194B250" w14:textId="77777777" w:rsidR="00DF0E32" w:rsidRPr="001753EE" w:rsidRDefault="00DF0E32" w:rsidP="008A6A60">
            <w:pPr>
              <w:rPr>
                <w:rFonts w:ascii="Calibri" w:hAnsi="Calibri" w:cs="Calibri"/>
                <w:sz w:val="20"/>
              </w:rPr>
            </w:pPr>
            <w:r w:rsidRPr="001753EE">
              <w:rPr>
                <w:rFonts w:ascii="Calibri" w:hAnsi="Calibri" w:cs="Calibri"/>
                <w:b/>
                <w:sz w:val="20"/>
                <w:vertAlign w:val="superscript"/>
              </w:rPr>
              <w:t>§</w:t>
            </w:r>
            <w:r w:rsidRPr="001753EE">
              <w:rPr>
                <w:rFonts w:ascii="Calibri" w:hAnsi="Calibri" w:cs="Calibri"/>
                <w:i/>
                <w:sz w:val="20"/>
              </w:rPr>
              <w:t>Please note:</w:t>
            </w:r>
            <w:r w:rsidRPr="001753EE">
              <w:rPr>
                <w:rFonts w:ascii="Calibri" w:hAnsi="Calibri" w:cs="Calibri"/>
                <w:i/>
                <w:sz w:val="20"/>
                <w:vertAlign w:val="superscript"/>
              </w:rPr>
              <w:t xml:space="preserve"> </w:t>
            </w:r>
            <w:r w:rsidRPr="001753EE">
              <w:rPr>
                <w:rFonts w:ascii="Calibri" w:hAnsi="Calibri" w:cs="Calibri"/>
                <w:i/>
                <w:sz w:val="20"/>
              </w:rPr>
              <w:t>The name of all investigators and their organisations/institutions will be published on CPRD’s website as part of its transparency policy</w:t>
            </w:r>
          </w:p>
          <w:p w14:paraId="00897884" w14:textId="77777777" w:rsidR="00DF0E32" w:rsidRPr="001753EE" w:rsidRDefault="00DF0E32" w:rsidP="008A6A60">
            <w:pPr>
              <w:tabs>
                <w:tab w:val="left" w:pos="372"/>
              </w:tabs>
              <w:rPr>
                <w:rFonts w:ascii="Calibri" w:hAnsi="Calibri" w:cs="Calibri"/>
                <w:i/>
                <w:sz w:val="20"/>
              </w:rPr>
            </w:pPr>
          </w:p>
          <w:p w14:paraId="34E0FE13" w14:textId="77777777" w:rsidR="00DF0E32" w:rsidRPr="001753EE" w:rsidRDefault="00DF0E32" w:rsidP="008A6A60">
            <w:pPr>
              <w:rPr>
                <w:rFonts w:ascii="Calibri" w:hAnsi="Calibri" w:cs="Calibri"/>
                <w:sz w:val="20"/>
              </w:rPr>
            </w:pPr>
            <w:r w:rsidRPr="001753EE">
              <w:rPr>
                <w:rFonts w:ascii="Calibri" w:hAnsi="Calibri" w:cs="Calibri"/>
                <w:sz w:val="20"/>
              </w:rPr>
              <w:t>Other investigator: Liam Smeeth, London School of Hygiene &amp; Tropical Medicine, liam.smeeth@lshtm.ac.uk</w:t>
            </w:r>
          </w:p>
          <w:p w14:paraId="367FF97E" w14:textId="77777777" w:rsidR="00DF0E32" w:rsidRPr="001753EE" w:rsidRDefault="00DF0E32" w:rsidP="008A6A60">
            <w:pPr>
              <w:rPr>
                <w:rFonts w:ascii="Calibri" w:hAnsi="Calibri" w:cs="Calibri"/>
                <w:sz w:val="20"/>
              </w:rPr>
            </w:pPr>
            <w:r w:rsidRPr="001753EE">
              <w:rPr>
                <w:rFonts w:ascii="Calibri" w:hAnsi="Calibri" w:cs="Calibri"/>
                <w:sz w:val="20"/>
              </w:rPr>
              <w:t>CV has been previously submitted to ISAC</w:t>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t>x  CV number:</w:t>
            </w:r>
            <w:r w:rsidRPr="001753EE">
              <w:rPr>
                <w:rFonts w:ascii="Calibri" w:hAnsi="Calibri" w:cs="Calibri"/>
                <w:sz w:val="20"/>
              </w:rPr>
              <w:tab/>
              <w:t xml:space="preserve"> 045_15CEPSL </w:t>
            </w:r>
          </w:p>
          <w:p w14:paraId="66932CE7" w14:textId="77777777" w:rsidR="00DF0E32" w:rsidRPr="001753EE" w:rsidRDefault="00DF0E32" w:rsidP="008A6A60">
            <w:pPr>
              <w:rPr>
                <w:rFonts w:ascii="Calibri" w:hAnsi="Calibri" w:cs="Calibri"/>
                <w:sz w:val="20"/>
              </w:rPr>
            </w:pPr>
          </w:p>
          <w:p w14:paraId="372E7F12" w14:textId="77777777" w:rsidR="00DF0E32" w:rsidRPr="001753EE" w:rsidRDefault="00DF0E32" w:rsidP="008A6A60">
            <w:pPr>
              <w:rPr>
                <w:rFonts w:ascii="Calibri" w:hAnsi="Calibri" w:cs="Calibri"/>
                <w:sz w:val="20"/>
              </w:rPr>
            </w:pPr>
            <w:r w:rsidRPr="001753EE">
              <w:rPr>
                <w:rFonts w:ascii="Calibri" w:hAnsi="Calibri" w:cs="Calibri"/>
                <w:sz w:val="20"/>
              </w:rPr>
              <w:t xml:space="preserve">Other investigator: Krishnan Bhaskaran, London School of Hygiene &amp; Tropical Medicine, </w:t>
            </w:r>
            <w:hyperlink r:id="rId8" w:history="1">
              <w:r w:rsidRPr="001753EE">
                <w:rPr>
                  <w:rStyle w:val="Hyperlink"/>
                  <w:rFonts w:ascii="Calibri" w:hAnsi="Calibri" w:cs="Calibri"/>
                  <w:color w:val="auto"/>
                  <w:sz w:val="20"/>
                </w:rPr>
                <w:t>Krishnan.bhaskaran@lshtm.ac.uk</w:t>
              </w:r>
            </w:hyperlink>
          </w:p>
          <w:p w14:paraId="0DCDB7A0" w14:textId="77777777" w:rsidR="00DF0E32" w:rsidRPr="001753EE" w:rsidRDefault="00DF0E32" w:rsidP="008A6A60">
            <w:pPr>
              <w:rPr>
                <w:rFonts w:ascii="Calibri" w:hAnsi="Calibri" w:cs="Calibri"/>
                <w:b/>
                <w:sz w:val="20"/>
              </w:rPr>
            </w:pPr>
            <w:r w:rsidRPr="001753EE">
              <w:rPr>
                <w:rFonts w:ascii="Calibri" w:hAnsi="Calibri" w:cs="Calibri"/>
                <w:sz w:val="20"/>
              </w:rPr>
              <w:t>CV has been previously submitted to ISAC</w:t>
            </w:r>
            <w:r w:rsidRPr="001753EE">
              <w:rPr>
                <w:rFonts w:ascii="Calibri" w:hAnsi="Calibri" w:cs="Calibri"/>
                <w:sz w:val="20"/>
              </w:rPr>
              <w:tab/>
            </w:r>
            <w:r w:rsidRPr="001753EE">
              <w:rPr>
                <w:rFonts w:ascii="Calibri" w:hAnsi="Calibri" w:cs="Calibri"/>
                <w:sz w:val="20"/>
              </w:rPr>
              <w:tab/>
              <w:t>x</w:t>
            </w:r>
            <w:r w:rsidRPr="001753EE">
              <w:rPr>
                <w:rFonts w:ascii="Calibri" w:hAnsi="Calibri" w:cs="Calibri"/>
                <w:b/>
                <w:sz w:val="20"/>
              </w:rPr>
              <w:t xml:space="preserve">  CV number:</w:t>
            </w:r>
            <w:r w:rsidRPr="001753EE">
              <w:rPr>
                <w:rFonts w:ascii="Calibri" w:hAnsi="Calibri" w:cs="Calibri"/>
                <w:sz w:val="20"/>
              </w:rPr>
              <w:tab/>
              <w:t xml:space="preserve"> 156_15CESL</w:t>
            </w:r>
          </w:p>
          <w:p w14:paraId="280A1FB0" w14:textId="77777777" w:rsidR="00DF0E32" w:rsidRPr="001753EE" w:rsidRDefault="00DF0E32" w:rsidP="008A6A60">
            <w:pPr>
              <w:rPr>
                <w:rFonts w:ascii="Calibri" w:hAnsi="Calibri" w:cs="Calibri"/>
                <w:sz w:val="20"/>
              </w:rPr>
            </w:pPr>
          </w:p>
          <w:p w14:paraId="276E5D02" w14:textId="77777777" w:rsidR="00DF0E32" w:rsidRPr="001753EE" w:rsidRDefault="00DF0E32" w:rsidP="008A6A60">
            <w:pPr>
              <w:rPr>
                <w:rFonts w:ascii="Calibri" w:hAnsi="Calibri" w:cs="Calibri"/>
                <w:sz w:val="20"/>
              </w:rPr>
            </w:pPr>
            <w:r w:rsidRPr="001753EE">
              <w:rPr>
                <w:rFonts w:ascii="Calibri" w:hAnsi="Calibri" w:cs="Calibri"/>
                <w:sz w:val="20"/>
              </w:rPr>
              <w:t>Other investigator: Ruth Farmer, London School of Hygiene &amp; Tropical Medicine, ruth.farmer@lshtm.ac.uk</w:t>
            </w:r>
          </w:p>
          <w:p w14:paraId="4FF2E6CC" w14:textId="77777777" w:rsidR="00DF0E32" w:rsidRPr="001753EE" w:rsidRDefault="00DF0E32" w:rsidP="008A6A60">
            <w:pPr>
              <w:rPr>
                <w:rFonts w:ascii="Calibri" w:hAnsi="Calibri" w:cs="Calibri"/>
                <w:bCs/>
                <w:sz w:val="20"/>
              </w:rPr>
            </w:pPr>
            <w:r w:rsidRPr="001753EE">
              <w:rPr>
                <w:rFonts w:ascii="Calibri" w:hAnsi="Calibri" w:cs="Calibri"/>
                <w:bCs/>
                <w:sz w:val="20"/>
              </w:rPr>
              <w:t>CV has been previously submitted to ISAC</w:t>
            </w:r>
            <w:r w:rsidRPr="001753EE">
              <w:rPr>
                <w:rFonts w:ascii="Calibri" w:hAnsi="Calibri" w:cs="Calibri"/>
                <w:bCs/>
                <w:sz w:val="20"/>
              </w:rPr>
              <w:tab/>
            </w:r>
            <w:r w:rsidRPr="001753EE">
              <w:rPr>
                <w:rFonts w:ascii="Calibri" w:hAnsi="Calibri" w:cs="Calibri"/>
                <w:bCs/>
                <w:sz w:val="20"/>
              </w:rPr>
              <w:tab/>
              <w:t>x  CV number:</w:t>
            </w:r>
            <w:r w:rsidRPr="001753EE">
              <w:rPr>
                <w:rFonts w:ascii="Calibri" w:hAnsi="Calibri" w:cs="Calibri"/>
                <w:bCs/>
                <w:sz w:val="20"/>
              </w:rPr>
              <w:tab/>
              <w:t xml:space="preserve"> 222_17</w:t>
            </w:r>
          </w:p>
          <w:p w14:paraId="348D0E7B" w14:textId="77777777" w:rsidR="00DF0E32" w:rsidRPr="001753EE" w:rsidRDefault="00DF0E32" w:rsidP="008A6A60">
            <w:pPr>
              <w:rPr>
                <w:rFonts w:ascii="Calibri" w:hAnsi="Calibri" w:cs="Calibri"/>
                <w:sz w:val="20"/>
              </w:rPr>
            </w:pPr>
            <w:r w:rsidRPr="001753EE">
              <w:rPr>
                <w:rFonts w:ascii="Calibri" w:hAnsi="Calibri" w:cs="Calibri"/>
                <w:sz w:val="20"/>
              </w:rPr>
              <w:t xml:space="preserve">       </w:t>
            </w:r>
          </w:p>
          <w:p w14:paraId="22714D84" w14:textId="77777777" w:rsidR="00DF0E32" w:rsidRPr="001753EE" w:rsidRDefault="00DF0E32" w:rsidP="008A6A60">
            <w:pPr>
              <w:rPr>
                <w:rFonts w:ascii="Calibri" w:hAnsi="Calibri" w:cs="Calibri"/>
                <w:sz w:val="20"/>
              </w:rPr>
            </w:pPr>
            <w:r w:rsidRPr="001753EE">
              <w:rPr>
                <w:rFonts w:ascii="Calibri" w:hAnsi="Calibri" w:cs="Calibri"/>
                <w:sz w:val="20"/>
              </w:rPr>
              <w:t>Other investigator: Sophie V  Eastwood, UCL Institute of Cardiovascular Sciences, sophie.eastwood@ucl.ac.uk</w:t>
            </w:r>
          </w:p>
          <w:p w14:paraId="6FB789B5" w14:textId="77777777" w:rsidR="00DF0E32" w:rsidRPr="001753EE" w:rsidRDefault="00DF0E32" w:rsidP="008A6A60">
            <w:pPr>
              <w:rPr>
                <w:rFonts w:ascii="Calibri" w:hAnsi="Calibri" w:cs="Calibri"/>
                <w:bCs/>
                <w:sz w:val="20"/>
              </w:rPr>
            </w:pPr>
            <w:r w:rsidRPr="001753EE">
              <w:rPr>
                <w:rFonts w:ascii="Calibri" w:hAnsi="Calibri" w:cs="Calibri"/>
                <w:bCs/>
                <w:sz w:val="20"/>
              </w:rPr>
              <w:t>CV has been previously submitted to ISAC</w:t>
            </w:r>
            <w:r w:rsidRPr="001753EE">
              <w:rPr>
                <w:rFonts w:ascii="Calibri" w:hAnsi="Calibri" w:cs="Calibri"/>
                <w:bCs/>
                <w:sz w:val="20"/>
              </w:rPr>
              <w:tab/>
            </w:r>
            <w:r w:rsidRPr="001753EE">
              <w:rPr>
                <w:rFonts w:ascii="Calibri" w:hAnsi="Calibri" w:cs="Calibri"/>
                <w:bCs/>
                <w:sz w:val="20"/>
              </w:rPr>
              <w:tab/>
              <w:t>x  CV number:</w:t>
            </w:r>
            <w:r w:rsidRPr="001753EE">
              <w:rPr>
                <w:rFonts w:ascii="Calibri" w:hAnsi="Calibri" w:cs="Calibri"/>
                <w:bCs/>
                <w:sz w:val="20"/>
              </w:rPr>
              <w:tab/>
              <w:t xml:space="preserve"> 221_17</w:t>
            </w:r>
          </w:p>
          <w:p w14:paraId="6F2ACCE7" w14:textId="77777777" w:rsidR="00DF0E32" w:rsidRPr="001753EE" w:rsidRDefault="00DF0E32" w:rsidP="008A6A60">
            <w:pPr>
              <w:rPr>
                <w:rFonts w:ascii="Calibri" w:hAnsi="Calibri" w:cs="Calibri"/>
                <w:sz w:val="20"/>
              </w:rPr>
            </w:pPr>
          </w:p>
          <w:p w14:paraId="5803A657" w14:textId="77777777" w:rsidR="00DF0E32" w:rsidRPr="001753EE" w:rsidRDefault="00DF0E32" w:rsidP="008A6A60">
            <w:pPr>
              <w:rPr>
                <w:rFonts w:ascii="Calibri" w:hAnsi="Calibri" w:cs="Calibri"/>
                <w:sz w:val="20"/>
              </w:rPr>
            </w:pPr>
            <w:r w:rsidRPr="001753EE">
              <w:rPr>
                <w:rFonts w:ascii="Calibri" w:hAnsi="Calibri" w:cs="Calibri"/>
                <w:sz w:val="20"/>
              </w:rPr>
              <w:t>Other investigator: Nish Chaturvedi, UCL Institute of Cardiovascular Sciences, n.chaturvedi@ucl.ac.uk</w:t>
            </w:r>
          </w:p>
          <w:p w14:paraId="1F112B27" w14:textId="77777777" w:rsidR="00DF0E32" w:rsidRPr="001753EE" w:rsidRDefault="00DF0E32" w:rsidP="008A6A60">
            <w:pPr>
              <w:rPr>
                <w:rFonts w:ascii="Calibri" w:hAnsi="Calibri" w:cs="Calibri"/>
                <w:bCs/>
                <w:sz w:val="20"/>
              </w:rPr>
            </w:pPr>
            <w:r w:rsidRPr="001753EE">
              <w:rPr>
                <w:rFonts w:ascii="Calibri" w:hAnsi="Calibri" w:cs="Calibri"/>
                <w:bCs/>
                <w:sz w:val="20"/>
              </w:rPr>
              <w:t>CV has been previously submitted to ISAC</w:t>
            </w:r>
            <w:r w:rsidRPr="001753EE">
              <w:rPr>
                <w:rFonts w:ascii="Calibri" w:hAnsi="Calibri" w:cs="Calibri"/>
                <w:bCs/>
                <w:sz w:val="20"/>
              </w:rPr>
              <w:tab/>
            </w:r>
            <w:r w:rsidRPr="001753EE">
              <w:rPr>
                <w:rFonts w:ascii="Calibri" w:hAnsi="Calibri" w:cs="Calibri"/>
                <w:bCs/>
                <w:sz w:val="20"/>
              </w:rPr>
              <w:tab/>
              <w:t>x  CV number:</w:t>
            </w:r>
            <w:r w:rsidRPr="001753EE">
              <w:rPr>
                <w:rFonts w:ascii="Calibri" w:hAnsi="Calibri" w:cs="Calibri"/>
                <w:bCs/>
                <w:sz w:val="20"/>
              </w:rPr>
              <w:tab/>
              <w:t xml:space="preserve"> 220_17</w:t>
            </w:r>
          </w:p>
          <w:p w14:paraId="70B13EF2" w14:textId="77777777" w:rsidR="00DF0E32" w:rsidRPr="001753EE" w:rsidRDefault="00DF0E32" w:rsidP="008A6A60">
            <w:pPr>
              <w:rPr>
                <w:rFonts w:ascii="Calibri" w:hAnsi="Calibri" w:cs="Calibri"/>
                <w:sz w:val="20"/>
              </w:rPr>
            </w:pPr>
          </w:p>
          <w:p w14:paraId="5AC8CA91" w14:textId="77777777" w:rsidR="00DF0E32" w:rsidRPr="001753EE" w:rsidRDefault="00DF0E32" w:rsidP="008A6A60">
            <w:pPr>
              <w:rPr>
                <w:rFonts w:ascii="Calibri" w:hAnsi="Calibri" w:cs="Calibri"/>
                <w:i/>
                <w:sz w:val="20"/>
              </w:rPr>
            </w:pPr>
            <w:r w:rsidRPr="001753EE">
              <w:rPr>
                <w:rFonts w:ascii="Calibri" w:hAnsi="Calibri" w:cs="Calibri"/>
                <w:i/>
                <w:sz w:val="20"/>
              </w:rPr>
              <w:t>*Please note that your ISAC application form and protocol</w:t>
            </w:r>
            <w:r w:rsidRPr="001753EE">
              <w:rPr>
                <w:rFonts w:ascii="Calibri" w:hAnsi="Calibri" w:cs="Calibri"/>
                <w:b/>
                <w:i/>
                <w:sz w:val="20"/>
                <w:u w:val="single"/>
              </w:rPr>
              <w:t xml:space="preserve"> must</w:t>
            </w:r>
            <w:r w:rsidRPr="001753EE">
              <w:rPr>
                <w:rFonts w:ascii="Calibri" w:hAnsi="Calibri" w:cs="Calibri"/>
                <w:i/>
                <w:sz w:val="20"/>
              </w:rPr>
              <w:t xml:space="preserve"> be copied to all e-mail addresses listed above at the time of submission of your application to the ISAC mailbox. Failure to do so will result in delays in the processing of your application.</w:t>
            </w:r>
          </w:p>
          <w:p w14:paraId="640FF1DE" w14:textId="77777777" w:rsidR="00DF0E32" w:rsidRPr="001753EE" w:rsidRDefault="00DF0E32" w:rsidP="008A6A60">
            <w:pPr>
              <w:rPr>
                <w:rFonts w:ascii="Calibri" w:hAnsi="Calibri" w:cs="Calibri"/>
                <w:sz w:val="20"/>
              </w:rPr>
            </w:pPr>
          </w:p>
        </w:tc>
      </w:tr>
      <w:tr w:rsidR="001753EE" w:rsidRPr="001753EE" w14:paraId="44851377" w14:textId="77777777" w:rsidTr="008A6A60">
        <w:trPr>
          <w:trHeight w:val="567"/>
          <w:jc w:val="center"/>
        </w:trPr>
        <w:tc>
          <w:tcPr>
            <w:tcW w:w="10063" w:type="dxa"/>
            <w:gridSpan w:val="3"/>
          </w:tcPr>
          <w:p w14:paraId="7ACAE94A"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lastRenderedPageBreak/>
              <w:t>Conflict of interest statement</w:t>
            </w:r>
            <w:r w:rsidRPr="001753EE">
              <w:rPr>
                <w:rFonts w:ascii="Calibri" w:hAnsi="Calibri" w:cs="Calibri"/>
                <w:sz w:val="20"/>
              </w:rPr>
              <w:t xml:space="preserve">* </w:t>
            </w:r>
          </w:p>
          <w:p w14:paraId="5564BF9B" w14:textId="77777777" w:rsidR="00DF0E32" w:rsidRPr="001753EE" w:rsidRDefault="00DF0E32" w:rsidP="008A6A60">
            <w:pPr>
              <w:rPr>
                <w:rFonts w:ascii="Calibri" w:hAnsi="Calibri" w:cs="Calibri"/>
                <w:sz w:val="20"/>
              </w:rPr>
            </w:pPr>
            <w:r w:rsidRPr="001753EE">
              <w:rPr>
                <w:rFonts w:ascii="Calibri" w:hAnsi="Calibri" w:cs="Calibri"/>
                <w:sz w:val="20"/>
              </w:rPr>
              <w:t>Please provide a draft of the conflict (or competing) of interest (COI) statement that you intend to include in any publication which might result from this work</w:t>
            </w:r>
          </w:p>
          <w:p w14:paraId="151783BD" w14:textId="77777777" w:rsidR="00DF0E32" w:rsidRPr="001753EE" w:rsidRDefault="00DF0E32" w:rsidP="008A6A60">
            <w:pPr>
              <w:rPr>
                <w:rFonts w:ascii="Calibri" w:hAnsi="Calibri" w:cs="Calibri"/>
                <w:sz w:val="20"/>
              </w:rPr>
            </w:pPr>
          </w:p>
          <w:p w14:paraId="4225A8C0" w14:textId="77777777" w:rsidR="00DF0E32" w:rsidRPr="001753EE" w:rsidRDefault="00DF0E32" w:rsidP="008A6A60">
            <w:pPr>
              <w:rPr>
                <w:rFonts w:ascii="Calibri" w:hAnsi="Calibri" w:cs="Calibri"/>
                <w:sz w:val="20"/>
              </w:rPr>
            </w:pPr>
            <w:r w:rsidRPr="001753EE">
              <w:rPr>
                <w:rFonts w:ascii="Calibri" w:hAnsi="Calibri" w:cs="Calibri"/>
                <w:sz w:val="20"/>
              </w:rPr>
              <w:t>No competing interests to declare</w:t>
            </w:r>
          </w:p>
          <w:p w14:paraId="39C7A558" w14:textId="77777777" w:rsidR="00DF0E32" w:rsidRPr="001753EE" w:rsidRDefault="00DF0E32" w:rsidP="008A6A60">
            <w:pPr>
              <w:rPr>
                <w:rFonts w:ascii="Calibri" w:hAnsi="Calibri" w:cs="Calibri"/>
                <w:sz w:val="20"/>
              </w:rPr>
            </w:pPr>
          </w:p>
          <w:p w14:paraId="3B1EE168" w14:textId="77777777" w:rsidR="00DF0E32" w:rsidRPr="001753EE" w:rsidRDefault="00DF0E32" w:rsidP="008A6A60">
            <w:pPr>
              <w:rPr>
                <w:rFonts w:ascii="Calibri" w:hAnsi="Calibri" w:cs="Calibri"/>
                <w:i/>
                <w:sz w:val="20"/>
              </w:rPr>
            </w:pPr>
            <w:r w:rsidRPr="001753EE">
              <w:rPr>
                <w:rFonts w:ascii="Calibri" w:hAnsi="Calibri" w:cs="Calibri"/>
                <w:i/>
                <w:sz w:val="20"/>
              </w:rPr>
              <w:lastRenderedPageBreak/>
              <w:t>*Please refer to the International Committee of Medical Journal Editors (ICMJE) for guidance on what constitutes a COI.</w:t>
            </w:r>
          </w:p>
          <w:p w14:paraId="2ABA34B7" w14:textId="77777777" w:rsidR="00DF0E32" w:rsidRPr="001753EE" w:rsidRDefault="00DF0E32" w:rsidP="008A6A60">
            <w:pPr>
              <w:rPr>
                <w:rFonts w:ascii="Calibri" w:hAnsi="Calibri" w:cs="Calibri"/>
                <w:sz w:val="20"/>
              </w:rPr>
            </w:pPr>
          </w:p>
        </w:tc>
      </w:tr>
      <w:tr w:rsidR="001753EE" w:rsidRPr="001753EE" w14:paraId="676BF2CC" w14:textId="77777777" w:rsidTr="008A6A60">
        <w:trPr>
          <w:trHeight w:val="2096"/>
          <w:jc w:val="center"/>
        </w:trPr>
        <w:tc>
          <w:tcPr>
            <w:tcW w:w="10063" w:type="dxa"/>
            <w:gridSpan w:val="3"/>
            <w:tcBorders>
              <w:bottom w:val="nil"/>
            </w:tcBorders>
          </w:tcPr>
          <w:p w14:paraId="4048A4E8"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lastRenderedPageBreak/>
              <w:t>Experience/expertise available</w:t>
            </w:r>
            <w:r w:rsidRPr="001753EE">
              <w:rPr>
                <w:rFonts w:ascii="Calibri" w:hAnsi="Calibri" w:cs="Calibri"/>
                <w:sz w:val="20"/>
              </w:rPr>
              <w:t xml:space="preserve"> </w:t>
            </w:r>
          </w:p>
          <w:p w14:paraId="3DEB289B" w14:textId="77777777" w:rsidR="00DF0E32" w:rsidRPr="001753EE" w:rsidRDefault="00DF0E32" w:rsidP="008A6A60">
            <w:pPr>
              <w:rPr>
                <w:rFonts w:ascii="Calibri" w:hAnsi="Calibri" w:cs="Calibri"/>
                <w:sz w:val="20"/>
              </w:rPr>
            </w:pPr>
            <w:r w:rsidRPr="001753EE">
              <w:rPr>
                <w:rFonts w:ascii="Calibri" w:hAnsi="Calibri" w:cs="Calibri"/>
                <w:sz w:val="20"/>
              </w:rPr>
              <w:t>Please complete the following questions to indicate the experience/ expertise available within the team of investigators/collaborators actively involved in the proposed research, including the analysis of data and interpretation of results.</w:t>
            </w:r>
          </w:p>
          <w:p w14:paraId="0181915D" w14:textId="77777777" w:rsidR="00DF0E32" w:rsidRPr="001753EE" w:rsidRDefault="00DF0E32" w:rsidP="008A6A60">
            <w:pPr>
              <w:rPr>
                <w:rFonts w:ascii="Calibri" w:hAnsi="Calibri" w:cs="Calibri"/>
                <w:sz w:val="20"/>
              </w:rPr>
            </w:pPr>
          </w:p>
          <w:p w14:paraId="62B24219" w14:textId="77777777" w:rsidR="00DF0E32" w:rsidRPr="001753EE" w:rsidRDefault="00DF0E32" w:rsidP="008A6A60">
            <w:pPr>
              <w:ind w:left="360"/>
              <w:rPr>
                <w:rFonts w:ascii="Calibri" w:hAnsi="Calibri" w:cs="Calibri"/>
                <w:sz w:val="20"/>
              </w:rPr>
            </w:pPr>
            <w:r w:rsidRPr="001753EE">
              <w:rPr>
                <w:rFonts w:ascii="Calibri" w:hAnsi="Calibri" w:cs="Calibri"/>
                <w:sz w:val="20"/>
              </w:rPr>
              <w:tab/>
            </w:r>
            <w:r w:rsidRPr="001753EE">
              <w:rPr>
                <w:rFonts w:ascii="Calibri" w:hAnsi="Calibri" w:cs="Calibri"/>
                <w:b/>
                <w:sz w:val="20"/>
              </w:rPr>
              <w:t>Previous GPRD/CPRD Studies</w:t>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t>Publications using GPRD/CPRD data</w:t>
            </w:r>
          </w:p>
          <w:p w14:paraId="6B9EA474" w14:textId="77777777" w:rsidR="00DF0E32" w:rsidRPr="001753EE" w:rsidRDefault="00DF0E32" w:rsidP="008A6A60">
            <w:pPr>
              <w:ind w:left="360"/>
              <w:rPr>
                <w:rFonts w:ascii="Calibri" w:hAnsi="Calibri" w:cs="Calibri"/>
                <w:sz w:val="20"/>
              </w:rPr>
            </w:pPr>
            <w:r w:rsidRPr="001753EE">
              <w:rPr>
                <w:rFonts w:ascii="Calibri" w:hAnsi="Calibri" w:cs="Calibri"/>
                <w:sz w:val="20"/>
              </w:rPr>
              <w:t>None</w:t>
            </w:r>
            <w:r w:rsidRPr="001753EE">
              <w:rPr>
                <w:rFonts w:ascii="Calibri" w:hAnsi="Calibri" w:cs="Calibri"/>
                <w:sz w:val="20"/>
              </w:rPr>
              <w:tab/>
            </w:r>
            <w:r w:rsidRPr="001753EE">
              <w:rPr>
                <w:rFonts w:ascii="Calibri" w:hAnsi="Calibri" w:cs="Calibri"/>
                <w:b/>
                <w:sz w:val="20"/>
              </w:rPr>
              <w:fldChar w:fldCharType="begin">
                <w:ffData>
                  <w:name w:val="Check16"/>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t xml:space="preserve">                  </w:t>
            </w:r>
            <w:r w:rsidRPr="001753EE">
              <w:rPr>
                <w:rFonts w:ascii="Calibri" w:hAnsi="Calibri" w:cs="Calibri"/>
                <w:b/>
                <w:sz w:val="20"/>
              </w:rPr>
              <w:fldChar w:fldCharType="begin">
                <w:ffData>
                  <w:name w:val="Check41"/>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p w14:paraId="4017E69C" w14:textId="77777777" w:rsidR="00DF0E32" w:rsidRPr="001753EE" w:rsidRDefault="00DF0E32" w:rsidP="008A6A60">
            <w:pPr>
              <w:ind w:left="360"/>
              <w:rPr>
                <w:rFonts w:ascii="Calibri" w:hAnsi="Calibri" w:cs="Calibri"/>
                <w:sz w:val="20"/>
              </w:rPr>
            </w:pPr>
            <w:r w:rsidRPr="001753EE">
              <w:rPr>
                <w:rFonts w:ascii="Calibri" w:hAnsi="Calibri" w:cs="Calibri"/>
                <w:sz w:val="20"/>
              </w:rPr>
              <w:t>1-3</w:t>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fldChar w:fldCharType="begin">
                <w:ffData>
                  <w:name w:val="Check17"/>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t xml:space="preserve">                  </w:t>
            </w:r>
            <w:r w:rsidRPr="001753EE">
              <w:rPr>
                <w:rFonts w:ascii="Calibri" w:hAnsi="Calibri" w:cs="Calibri"/>
                <w:b/>
                <w:sz w:val="20"/>
              </w:rPr>
              <w:fldChar w:fldCharType="begin">
                <w:ffData>
                  <w:name w:val="Check42"/>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p w14:paraId="6FF6BADF" w14:textId="77777777" w:rsidR="00DF0E32" w:rsidRPr="001753EE" w:rsidRDefault="00DF0E32" w:rsidP="008A6A60">
            <w:pPr>
              <w:ind w:left="360"/>
              <w:rPr>
                <w:rFonts w:ascii="Calibri" w:hAnsi="Calibri" w:cs="Calibri"/>
                <w:sz w:val="20"/>
              </w:rPr>
            </w:pPr>
            <w:r w:rsidRPr="001753EE">
              <w:rPr>
                <w:rFonts w:ascii="Calibri" w:hAnsi="Calibri" w:cs="Calibri"/>
                <w:sz w:val="20"/>
              </w:rPr>
              <w:t>&gt; 3</w:t>
            </w:r>
            <w:r w:rsidRPr="001753EE">
              <w:rPr>
                <w:rFonts w:ascii="Calibri" w:hAnsi="Calibri" w:cs="Calibri"/>
                <w:sz w:val="20"/>
              </w:rPr>
              <w:tab/>
            </w:r>
            <w:r w:rsidRPr="001753EE">
              <w:rPr>
                <w:rFonts w:ascii="Calibri" w:hAnsi="Calibri" w:cs="Calibri"/>
                <w:sz w:val="20"/>
              </w:rPr>
              <w:tab/>
              <w:t>x</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t xml:space="preserve">                 x</w:t>
            </w:r>
          </w:p>
        </w:tc>
      </w:tr>
      <w:tr w:rsidR="001753EE" w:rsidRPr="001753EE" w14:paraId="2D2570EE" w14:textId="77777777" w:rsidTr="008A6A60">
        <w:trPr>
          <w:trHeight w:val="70"/>
          <w:jc w:val="center"/>
        </w:trPr>
        <w:tc>
          <w:tcPr>
            <w:tcW w:w="7338" w:type="dxa"/>
            <w:tcBorders>
              <w:top w:val="single" w:sz="4" w:space="0" w:color="auto"/>
            </w:tcBorders>
            <w:shd w:val="clear" w:color="auto" w:fill="auto"/>
            <w:vAlign w:val="bottom"/>
          </w:tcPr>
          <w:p w14:paraId="334E6AA1" w14:textId="77777777" w:rsidR="00DF0E32" w:rsidRPr="001753EE" w:rsidRDefault="00DF0E32" w:rsidP="008A6A60">
            <w:pPr>
              <w:rPr>
                <w:rFonts w:ascii="Calibri" w:hAnsi="Calibri" w:cs="Calibri"/>
                <w:b/>
                <w:sz w:val="20"/>
              </w:rPr>
            </w:pPr>
          </w:p>
          <w:p w14:paraId="625D7941" w14:textId="77777777" w:rsidR="00DF0E32" w:rsidRPr="001753EE" w:rsidRDefault="00DF0E32" w:rsidP="008A6A60">
            <w:pPr>
              <w:rPr>
                <w:rFonts w:ascii="Calibri" w:hAnsi="Calibri" w:cs="Calibri"/>
                <w:b/>
                <w:sz w:val="20"/>
              </w:rPr>
            </w:pPr>
            <w:r w:rsidRPr="001753EE">
              <w:rPr>
                <w:rFonts w:ascii="Calibri" w:hAnsi="Calibri" w:cs="Calibri"/>
                <w:b/>
                <w:sz w:val="20"/>
              </w:rPr>
              <w:t xml:space="preserve">Experience/Expertise available </w:t>
            </w:r>
          </w:p>
        </w:tc>
        <w:tc>
          <w:tcPr>
            <w:tcW w:w="1259" w:type="dxa"/>
            <w:vAlign w:val="bottom"/>
          </w:tcPr>
          <w:p w14:paraId="3701997E" w14:textId="77777777" w:rsidR="00DF0E32" w:rsidRPr="001753EE" w:rsidRDefault="00DF0E32" w:rsidP="008A6A60">
            <w:pPr>
              <w:jc w:val="center"/>
              <w:rPr>
                <w:rFonts w:ascii="Calibri" w:hAnsi="Calibri" w:cs="Calibri"/>
                <w:b/>
                <w:sz w:val="20"/>
              </w:rPr>
            </w:pPr>
            <w:r w:rsidRPr="001753EE">
              <w:rPr>
                <w:rFonts w:ascii="Calibri" w:hAnsi="Calibri" w:cs="Calibri"/>
                <w:b/>
                <w:sz w:val="20"/>
              </w:rPr>
              <w:t>Yes</w:t>
            </w:r>
          </w:p>
        </w:tc>
        <w:tc>
          <w:tcPr>
            <w:tcW w:w="1466" w:type="dxa"/>
            <w:vAlign w:val="bottom"/>
          </w:tcPr>
          <w:p w14:paraId="536A394F" w14:textId="77777777" w:rsidR="00DF0E32" w:rsidRPr="001753EE" w:rsidRDefault="00DF0E32" w:rsidP="008A6A60">
            <w:pPr>
              <w:jc w:val="center"/>
              <w:rPr>
                <w:rFonts w:ascii="Calibri" w:hAnsi="Calibri" w:cs="Calibri"/>
                <w:b/>
                <w:sz w:val="20"/>
              </w:rPr>
            </w:pPr>
            <w:r w:rsidRPr="001753EE">
              <w:rPr>
                <w:rFonts w:ascii="Calibri" w:hAnsi="Calibri" w:cs="Calibri"/>
                <w:b/>
                <w:sz w:val="20"/>
              </w:rPr>
              <w:t>No</w:t>
            </w:r>
          </w:p>
        </w:tc>
      </w:tr>
      <w:tr w:rsidR="001753EE" w:rsidRPr="001753EE" w14:paraId="08A5C40B" w14:textId="77777777" w:rsidTr="008A6A60">
        <w:trPr>
          <w:trHeight w:val="709"/>
          <w:jc w:val="center"/>
        </w:trPr>
        <w:tc>
          <w:tcPr>
            <w:tcW w:w="7338" w:type="dxa"/>
            <w:shd w:val="clear" w:color="auto" w:fill="auto"/>
          </w:tcPr>
          <w:p w14:paraId="106A1D26" w14:textId="77777777" w:rsidR="00DF0E32" w:rsidRPr="001753EE" w:rsidRDefault="00DF0E32" w:rsidP="008A6A60">
            <w:pPr>
              <w:rPr>
                <w:rFonts w:ascii="Calibri" w:hAnsi="Calibri" w:cs="Calibri"/>
                <w:b/>
                <w:sz w:val="20"/>
              </w:rPr>
            </w:pPr>
            <w:r w:rsidRPr="001753EE">
              <w:rPr>
                <w:rFonts w:ascii="Calibri" w:hAnsi="Calibri" w:cs="Calibri"/>
                <w:b/>
                <w:sz w:val="20"/>
              </w:rPr>
              <w:t>Is statistical expertise available within the research team?</w:t>
            </w:r>
          </w:p>
          <w:p w14:paraId="51ED079B" w14:textId="77777777" w:rsidR="00DF0E32" w:rsidRPr="001753EE" w:rsidRDefault="00DF0E32" w:rsidP="008A6A60">
            <w:pPr>
              <w:rPr>
                <w:rFonts w:ascii="Calibri" w:hAnsi="Calibri" w:cs="Calibri"/>
                <w:sz w:val="20"/>
              </w:rPr>
            </w:pPr>
            <w:r w:rsidRPr="001753EE">
              <w:rPr>
                <w:rFonts w:ascii="Calibri" w:hAnsi="Calibri" w:cs="Calibri"/>
                <w:i/>
                <w:sz w:val="20"/>
              </w:rPr>
              <w:t xml:space="preserve">If yes, please indicate the name(s) of the relevant investigator(s) </w:t>
            </w:r>
            <w:r w:rsidRPr="001753EE">
              <w:rPr>
                <w:rFonts w:ascii="Calibri" w:hAnsi="Calibri" w:cs="Calibri"/>
                <w:sz w:val="20"/>
              </w:rPr>
              <w:tab/>
            </w:r>
          </w:p>
          <w:p w14:paraId="0D49A61F" w14:textId="77777777" w:rsidR="00DF0E32" w:rsidRPr="001753EE" w:rsidRDefault="00DF0E32" w:rsidP="008A6A60">
            <w:pPr>
              <w:rPr>
                <w:rFonts w:ascii="Calibri" w:hAnsi="Calibri" w:cs="Calibri"/>
                <w:sz w:val="20"/>
              </w:rPr>
            </w:pPr>
            <w:r w:rsidRPr="001753EE">
              <w:rPr>
                <w:rFonts w:ascii="Calibri" w:hAnsi="Calibri" w:cs="Calibri"/>
                <w:sz w:val="20"/>
              </w:rPr>
              <w:t xml:space="preserve"> Krishnan Bhaskaran is a senior lecturer with a background in medical statistics.</w:t>
            </w:r>
          </w:p>
          <w:p w14:paraId="5D769A73" w14:textId="77777777" w:rsidR="00DF0E32" w:rsidRPr="001753EE" w:rsidRDefault="00DF0E32" w:rsidP="008A6A60">
            <w:pPr>
              <w:rPr>
                <w:rFonts w:ascii="Calibri" w:hAnsi="Calibri" w:cs="Calibri"/>
                <w:sz w:val="20"/>
              </w:rPr>
            </w:pPr>
            <w:r w:rsidRPr="001753EE">
              <w:rPr>
                <w:rFonts w:ascii="Calibri" w:hAnsi="Calibri" w:cs="Calibri"/>
                <w:sz w:val="20"/>
              </w:rPr>
              <w:t xml:space="preserve">Ruth Farmer is an expert in the use of Marginal Structural Models to deal with time </w:t>
            </w:r>
            <w:r w:rsidR="00D664C1" w:rsidRPr="001753EE">
              <w:rPr>
                <w:rFonts w:ascii="Calibri" w:hAnsi="Calibri" w:cs="Calibri"/>
                <w:sz w:val="20"/>
              </w:rPr>
              <w:t>depression</w:t>
            </w:r>
            <w:r w:rsidRPr="001753EE">
              <w:rPr>
                <w:rFonts w:ascii="Calibri" w:hAnsi="Calibri" w:cs="Calibri"/>
                <w:sz w:val="20"/>
              </w:rPr>
              <w:t xml:space="preserve">endent confounding, particularly amongst individuals with diabetes. </w:t>
            </w:r>
            <w:r w:rsidRPr="001753EE">
              <w:rPr>
                <w:rFonts w:ascii="Calibri" w:hAnsi="Calibri" w:cs="Calibri"/>
                <w:sz w:val="20"/>
              </w:rPr>
              <w:tab/>
            </w:r>
          </w:p>
        </w:tc>
        <w:tc>
          <w:tcPr>
            <w:tcW w:w="1259" w:type="dxa"/>
            <w:vAlign w:val="center"/>
          </w:tcPr>
          <w:p w14:paraId="2A10078B" w14:textId="77777777" w:rsidR="00DF0E32" w:rsidRPr="001753EE" w:rsidRDefault="00DF0E32" w:rsidP="008A6A60">
            <w:pPr>
              <w:jc w:val="center"/>
              <w:rPr>
                <w:rFonts w:ascii="Calibri" w:hAnsi="Calibri" w:cs="Calibri"/>
                <w:b/>
                <w:sz w:val="20"/>
              </w:rPr>
            </w:pPr>
            <w:r w:rsidRPr="001753EE">
              <w:rPr>
                <w:rFonts w:ascii="Calibri" w:hAnsi="Calibri" w:cs="Calibri"/>
                <w:b/>
                <w:sz w:val="20"/>
              </w:rPr>
              <w:t>x</w:t>
            </w:r>
          </w:p>
        </w:tc>
        <w:tc>
          <w:tcPr>
            <w:tcW w:w="1466" w:type="dxa"/>
            <w:vAlign w:val="center"/>
          </w:tcPr>
          <w:p w14:paraId="43FE2A33" w14:textId="77777777" w:rsidR="00DF0E32" w:rsidRPr="001753EE" w:rsidRDefault="00DF0E32" w:rsidP="008A6A60">
            <w:pPr>
              <w:jc w:val="center"/>
              <w:rPr>
                <w:rFonts w:ascii="Calibri" w:hAnsi="Calibri" w:cs="Calibri"/>
                <w:b/>
                <w:sz w:val="20"/>
              </w:rPr>
            </w:pPr>
            <w:r w:rsidRPr="001753EE">
              <w:rPr>
                <w:rFonts w:ascii="Calibri" w:hAnsi="Calibri" w:cs="Calibri"/>
                <w:sz w:val="20"/>
              </w:rPr>
              <w:fldChar w:fldCharType="begin">
                <w:ffData>
                  <w:name w:val="Check45"/>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p>
        </w:tc>
      </w:tr>
      <w:tr w:rsidR="001753EE" w:rsidRPr="001753EE" w14:paraId="066462E3" w14:textId="77777777" w:rsidTr="008A6A60">
        <w:trPr>
          <w:trHeight w:val="896"/>
          <w:jc w:val="center"/>
        </w:trPr>
        <w:tc>
          <w:tcPr>
            <w:tcW w:w="7338" w:type="dxa"/>
          </w:tcPr>
          <w:p w14:paraId="5A5E817B" w14:textId="77777777" w:rsidR="00DF0E32" w:rsidRPr="001753EE" w:rsidRDefault="00DF0E32" w:rsidP="008A6A60">
            <w:pPr>
              <w:rPr>
                <w:rFonts w:ascii="Calibri" w:hAnsi="Calibri" w:cs="Calibri"/>
                <w:b/>
                <w:sz w:val="20"/>
              </w:rPr>
            </w:pPr>
            <w:r w:rsidRPr="001753EE">
              <w:rPr>
                <w:rFonts w:ascii="Calibri" w:hAnsi="Calibri" w:cs="Calibri"/>
                <w:b/>
                <w:sz w:val="20"/>
              </w:rPr>
              <w:t>Is experience of handling large data sets (&gt;1 million records) available within the research team?</w:t>
            </w:r>
          </w:p>
          <w:p w14:paraId="769A4151" w14:textId="77777777" w:rsidR="00DF0E32" w:rsidRPr="001753EE" w:rsidRDefault="00DF0E32" w:rsidP="008A6A60">
            <w:pPr>
              <w:rPr>
                <w:rFonts w:ascii="Calibri" w:hAnsi="Calibri" w:cs="Calibri"/>
                <w:i/>
                <w:sz w:val="20"/>
              </w:rPr>
            </w:pPr>
            <w:r w:rsidRPr="001753EE">
              <w:rPr>
                <w:rFonts w:ascii="Calibri" w:hAnsi="Calibri" w:cs="Calibri"/>
                <w:i/>
                <w:sz w:val="20"/>
              </w:rPr>
              <w:t>If yes, please indicate the name(s) of the relevant investigator(s)</w:t>
            </w:r>
          </w:p>
          <w:p w14:paraId="16C8C760" w14:textId="77777777" w:rsidR="00DF0E32" w:rsidRPr="001753EE" w:rsidRDefault="00DF0E32" w:rsidP="008A6A60">
            <w:pPr>
              <w:rPr>
                <w:rFonts w:ascii="Calibri" w:hAnsi="Calibri" w:cs="Calibri"/>
                <w:sz w:val="20"/>
              </w:rPr>
            </w:pPr>
            <w:r w:rsidRPr="001753EE">
              <w:rPr>
                <w:rFonts w:ascii="Calibri" w:hAnsi="Calibri" w:cs="Calibri"/>
                <w:sz w:val="20"/>
              </w:rPr>
              <w:t xml:space="preserve"> RM, KB, RF, and LS all have significant experience using the CPRD </w:t>
            </w:r>
          </w:p>
        </w:tc>
        <w:tc>
          <w:tcPr>
            <w:tcW w:w="1259" w:type="dxa"/>
            <w:vAlign w:val="center"/>
          </w:tcPr>
          <w:p w14:paraId="2F956699" w14:textId="77777777" w:rsidR="00DF0E32" w:rsidRPr="001753EE" w:rsidRDefault="00DF0E32" w:rsidP="008A6A60">
            <w:pPr>
              <w:jc w:val="center"/>
              <w:rPr>
                <w:rFonts w:ascii="Calibri" w:hAnsi="Calibri" w:cs="Calibri"/>
                <w:b/>
                <w:sz w:val="20"/>
              </w:rPr>
            </w:pPr>
            <w:r w:rsidRPr="001753EE">
              <w:rPr>
                <w:rFonts w:ascii="Calibri" w:hAnsi="Calibri" w:cs="Calibri"/>
                <w:b/>
                <w:sz w:val="20"/>
              </w:rPr>
              <w:t>x</w:t>
            </w:r>
          </w:p>
        </w:tc>
        <w:tc>
          <w:tcPr>
            <w:tcW w:w="1466" w:type="dxa"/>
            <w:vAlign w:val="center"/>
          </w:tcPr>
          <w:p w14:paraId="118DC251" w14:textId="77777777" w:rsidR="00DF0E32" w:rsidRPr="001753EE" w:rsidRDefault="00DF0E32" w:rsidP="008A6A60">
            <w:pPr>
              <w:jc w:val="center"/>
              <w:rPr>
                <w:rFonts w:ascii="Calibri" w:hAnsi="Calibri" w:cs="Calibri"/>
                <w:b/>
                <w:sz w:val="20"/>
              </w:rPr>
            </w:pPr>
            <w:r w:rsidRPr="001753EE">
              <w:rPr>
                <w:rFonts w:ascii="Calibri" w:hAnsi="Calibri" w:cs="Calibri"/>
                <w:sz w:val="20"/>
              </w:rPr>
              <w:fldChar w:fldCharType="begin">
                <w:ffData>
                  <w:name w:val="Check45"/>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p>
        </w:tc>
      </w:tr>
      <w:tr w:rsidR="001753EE" w:rsidRPr="001753EE" w14:paraId="4CD4A3BE" w14:textId="77777777" w:rsidTr="008A6A60">
        <w:trPr>
          <w:trHeight w:val="911"/>
          <w:jc w:val="center"/>
        </w:trPr>
        <w:tc>
          <w:tcPr>
            <w:tcW w:w="7338" w:type="dxa"/>
          </w:tcPr>
          <w:p w14:paraId="5432608D" w14:textId="77777777" w:rsidR="00DF0E32" w:rsidRPr="001753EE" w:rsidRDefault="00DF0E32" w:rsidP="008A6A60">
            <w:pPr>
              <w:tabs>
                <w:tab w:val="left" w:pos="6804"/>
              </w:tabs>
              <w:rPr>
                <w:rFonts w:ascii="Calibri" w:hAnsi="Calibri" w:cs="Calibri"/>
                <w:b/>
                <w:sz w:val="20"/>
              </w:rPr>
            </w:pPr>
            <w:r w:rsidRPr="001753EE">
              <w:rPr>
                <w:rFonts w:ascii="Calibri" w:hAnsi="Calibri" w:cs="Calibri"/>
                <w:b/>
                <w:sz w:val="20"/>
              </w:rPr>
              <w:lastRenderedPageBreak/>
              <w:t>Is experience of practising in UK primary care available to or within the research team?</w:t>
            </w:r>
          </w:p>
          <w:p w14:paraId="2BAEE301" w14:textId="77777777" w:rsidR="00DF0E32" w:rsidRPr="001753EE" w:rsidRDefault="00DF0E32" w:rsidP="008A6A60">
            <w:pPr>
              <w:rPr>
                <w:rFonts w:ascii="Calibri" w:hAnsi="Calibri" w:cs="Calibri"/>
                <w:sz w:val="20"/>
              </w:rPr>
            </w:pPr>
            <w:r w:rsidRPr="001753EE">
              <w:rPr>
                <w:rFonts w:ascii="Calibri" w:hAnsi="Calibri" w:cs="Calibri"/>
                <w:i/>
                <w:sz w:val="20"/>
              </w:rPr>
              <w:t>If yes, please indicate the name(s) of the relevant investigator(s)</w:t>
            </w:r>
            <w:r w:rsidRPr="001753EE">
              <w:rPr>
                <w:rFonts w:ascii="Calibri" w:hAnsi="Calibri" w:cs="Calibri"/>
                <w:sz w:val="20"/>
              </w:rPr>
              <w:tab/>
            </w:r>
          </w:p>
          <w:p w14:paraId="6F4778C6" w14:textId="77777777" w:rsidR="00DF0E32" w:rsidRPr="001753EE" w:rsidRDefault="00DF0E32" w:rsidP="008A6A60">
            <w:pPr>
              <w:rPr>
                <w:rFonts w:ascii="Calibri" w:hAnsi="Calibri" w:cs="Calibri"/>
                <w:i/>
                <w:sz w:val="20"/>
              </w:rPr>
            </w:pPr>
            <w:r w:rsidRPr="001753EE">
              <w:rPr>
                <w:rFonts w:ascii="Calibri" w:hAnsi="Calibri" w:cs="Calibri"/>
                <w:sz w:val="20"/>
              </w:rPr>
              <w:t xml:space="preserve"> LS, SVE, and NC are all experienced in practicing UK primary care</w:t>
            </w:r>
          </w:p>
        </w:tc>
        <w:tc>
          <w:tcPr>
            <w:tcW w:w="1259" w:type="dxa"/>
            <w:vAlign w:val="center"/>
          </w:tcPr>
          <w:p w14:paraId="23F134D9" w14:textId="77777777" w:rsidR="00DF0E32" w:rsidRPr="001753EE" w:rsidRDefault="00DF0E32" w:rsidP="008A6A60">
            <w:pPr>
              <w:jc w:val="center"/>
              <w:rPr>
                <w:rFonts w:ascii="Calibri" w:hAnsi="Calibri" w:cs="Calibri"/>
                <w:b/>
                <w:sz w:val="20"/>
              </w:rPr>
            </w:pPr>
            <w:r w:rsidRPr="001753EE">
              <w:rPr>
                <w:rFonts w:ascii="Calibri" w:hAnsi="Calibri" w:cs="Calibri"/>
                <w:b/>
                <w:sz w:val="20"/>
              </w:rPr>
              <w:t>x</w:t>
            </w:r>
          </w:p>
        </w:tc>
        <w:tc>
          <w:tcPr>
            <w:tcW w:w="1466" w:type="dxa"/>
            <w:vAlign w:val="center"/>
          </w:tcPr>
          <w:p w14:paraId="7785387A" w14:textId="77777777" w:rsidR="00DF0E32" w:rsidRPr="001753EE" w:rsidRDefault="00DF0E32" w:rsidP="008A6A60">
            <w:pPr>
              <w:jc w:val="center"/>
              <w:rPr>
                <w:rFonts w:ascii="Calibri" w:hAnsi="Calibri" w:cs="Calibri"/>
                <w:b/>
                <w:sz w:val="20"/>
              </w:rPr>
            </w:pPr>
            <w:r w:rsidRPr="001753EE">
              <w:rPr>
                <w:rFonts w:ascii="Calibri" w:hAnsi="Calibri" w:cs="Calibri"/>
                <w:sz w:val="20"/>
              </w:rPr>
              <w:fldChar w:fldCharType="begin">
                <w:ffData>
                  <w:name w:val="Check45"/>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p>
        </w:tc>
      </w:tr>
      <w:tr w:rsidR="001753EE" w:rsidRPr="001753EE" w14:paraId="350D0796" w14:textId="77777777" w:rsidTr="008A6A60">
        <w:tblPrEx>
          <w:tblLook w:val="01E0" w:firstRow="1" w:lastRow="1" w:firstColumn="1" w:lastColumn="1" w:noHBand="0" w:noVBand="0"/>
        </w:tblPrEx>
        <w:trPr>
          <w:trHeight w:val="686"/>
          <w:jc w:val="center"/>
        </w:trPr>
        <w:tc>
          <w:tcPr>
            <w:tcW w:w="10063" w:type="dxa"/>
            <w:gridSpan w:val="3"/>
            <w:shd w:val="clear" w:color="auto" w:fill="auto"/>
          </w:tcPr>
          <w:p w14:paraId="149AA0F1" w14:textId="77777777" w:rsidR="00DF0E32" w:rsidRPr="001753EE" w:rsidRDefault="00DF0E32" w:rsidP="00DF0E32">
            <w:pPr>
              <w:numPr>
                <w:ilvl w:val="0"/>
                <w:numId w:val="5"/>
              </w:numPr>
              <w:spacing w:after="0" w:line="240" w:lineRule="auto"/>
              <w:rPr>
                <w:rFonts w:ascii="Calibri" w:hAnsi="Calibri" w:cs="Calibri"/>
                <w:b/>
                <w:sz w:val="20"/>
              </w:rPr>
            </w:pPr>
            <w:r w:rsidRPr="001753EE">
              <w:rPr>
                <w:rFonts w:ascii="Calibri" w:hAnsi="Calibri" w:cs="Calibri"/>
                <w:b/>
                <w:sz w:val="20"/>
              </w:rPr>
              <w:t>References relating to your study</w:t>
            </w:r>
          </w:p>
          <w:p w14:paraId="0B1D0D21" w14:textId="77777777" w:rsidR="00DF0E32" w:rsidRPr="001753EE" w:rsidRDefault="00DF0E32" w:rsidP="008A6A60">
            <w:pPr>
              <w:rPr>
                <w:rFonts w:ascii="Calibri" w:hAnsi="Calibri" w:cs="Calibri"/>
                <w:sz w:val="20"/>
              </w:rPr>
            </w:pPr>
            <w:r w:rsidRPr="001753EE">
              <w:rPr>
                <w:rFonts w:ascii="Calibri" w:hAnsi="Calibri" w:cs="Calibri"/>
                <w:sz w:val="20"/>
              </w:rPr>
              <w:t xml:space="preserve">Please list up to 3 references (most relevant) relating to your proposed study: </w:t>
            </w:r>
          </w:p>
          <w:p w14:paraId="748D5AB7" w14:textId="77777777" w:rsidR="00DF0E32" w:rsidRPr="001753EE" w:rsidRDefault="00DF0E32" w:rsidP="008A6A60">
            <w:pPr>
              <w:rPr>
                <w:rFonts w:ascii="Calibri" w:hAnsi="Calibri" w:cs="Calibri"/>
                <w:sz w:val="20"/>
              </w:rPr>
            </w:pPr>
          </w:p>
          <w:p w14:paraId="6DDE135E" w14:textId="77777777" w:rsidR="00DF0E32" w:rsidRPr="001753EE" w:rsidRDefault="00DF0E32" w:rsidP="008A6A60">
            <w:pPr>
              <w:rPr>
                <w:rFonts w:ascii="Calibri" w:hAnsi="Calibri" w:cs="Calibri"/>
                <w:sz w:val="20"/>
              </w:rPr>
            </w:pPr>
            <w:r w:rsidRPr="001753EE">
              <w:rPr>
                <w:rFonts w:ascii="Calibri" w:hAnsi="Calibri" w:cs="Calibri"/>
                <w:sz w:val="20"/>
              </w:rPr>
              <w:t>Bellary S, O’Hare JP, Raymond NT, Mughal S, Hanif WM, Jones A, et al. Premature cardiovascular events and mortality in south Asians with type 2 diabetes in the United Kingdom Asian Diabetes Study - effect of ethnicity on risk. Curr Med Res Opin 2010;26:1873–9.</w:t>
            </w:r>
          </w:p>
          <w:p w14:paraId="7B99E4C5" w14:textId="77777777" w:rsidR="00DF0E32" w:rsidRPr="001753EE" w:rsidRDefault="00DF0E32" w:rsidP="008A6A60">
            <w:pPr>
              <w:rPr>
                <w:rFonts w:ascii="Calibri" w:hAnsi="Calibri" w:cs="Calibri"/>
                <w:sz w:val="20"/>
              </w:rPr>
            </w:pPr>
          </w:p>
          <w:p w14:paraId="59EA61DC" w14:textId="77777777" w:rsidR="00DF0E32" w:rsidRPr="001753EE" w:rsidRDefault="00DF0E32" w:rsidP="008A6A60">
            <w:pPr>
              <w:rPr>
                <w:rFonts w:ascii="Calibri" w:hAnsi="Calibri" w:cs="Calibri"/>
                <w:sz w:val="20"/>
              </w:rPr>
            </w:pPr>
            <w:r w:rsidRPr="001753EE">
              <w:rPr>
                <w:rFonts w:ascii="Calibri" w:hAnsi="Calibri" w:cs="Calibri"/>
                <w:sz w:val="20"/>
              </w:rPr>
              <w:t>Stratton IM, Adler AI, Neil HA, Matthews DR, Manley SE, Cull CA, et al. Association of glycaemia with macrovascular and microvascular complications of type 2 diabetes (UKPDS 35): Prospective observational study. BMJ 2000;321:405–12.</w:t>
            </w:r>
          </w:p>
          <w:p w14:paraId="0FB91E59" w14:textId="77777777" w:rsidR="00DF0E32" w:rsidRPr="001753EE" w:rsidRDefault="00DF0E32" w:rsidP="008A6A60">
            <w:pPr>
              <w:rPr>
                <w:rFonts w:ascii="Calibri" w:hAnsi="Calibri" w:cs="Calibri"/>
                <w:sz w:val="20"/>
              </w:rPr>
            </w:pPr>
          </w:p>
          <w:p w14:paraId="4BCE059D" w14:textId="77777777" w:rsidR="00DF0E32" w:rsidRPr="001753EE" w:rsidRDefault="00DF0E32" w:rsidP="008A6A60">
            <w:pPr>
              <w:rPr>
                <w:rFonts w:ascii="Calibri" w:hAnsi="Calibri" w:cs="Calibri"/>
                <w:sz w:val="20"/>
              </w:rPr>
            </w:pPr>
            <w:r w:rsidRPr="001753EE">
              <w:rPr>
                <w:rFonts w:ascii="Calibri" w:hAnsi="Calibri" w:cs="Calibri"/>
                <w:sz w:val="20"/>
              </w:rPr>
              <w:t>Tillin T, Hughes AD, Mayet J, Whincup P, Sattar N, Forouhi NG, et al. The relationship between metabolic risk factors and incident cardiovascular disease in Europeans, South Asians, and African Caribbeans: SABRE (Southall and Brent Revisited) - A prospective population-based study. J Am Coll Cardiol 2013;61:1777–86.</w:t>
            </w:r>
          </w:p>
          <w:p w14:paraId="39BA243D" w14:textId="77777777" w:rsidR="00DF0E32" w:rsidRPr="001753EE" w:rsidRDefault="00DF0E32" w:rsidP="008A6A60">
            <w:pPr>
              <w:rPr>
                <w:rFonts w:ascii="Calibri" w:hAnsi="Calibri" w:cs="Calibri"/>
                <w:sz w:val="20"/>
              </w:rPr>
            </w:pPr>
          </w:p>
        </w:tc>
      </w:tr>
      <w:tr w:rsidR="001753EE" w:rsidRPr="001753EE" w14:paraId="210F096B" w14:textId="77777777" w:rsidTr="008A6A60">
        <w:trPr>
          <w:trHeight w:val="213"/>
          <w:jc w:val="center"/>
        </w:trPr>
        <w:tc>
          <w:tcPr>
            <w:tcW w:w="10063" w:type="dxa"/>
            <w:gridSpan w:val="3"/>
            <w:shd w:val="clear" w:color="auto" w:fill="31849B"/>
            <w:vAlign w:val="bottom"/>
          </w:tcPr>
          <w:p w14:paraId="4FE8CDA6" w14:textId="77777777" w:rsidR="00DF0E32" w:rsidRPr="001753EE" w:rsidRDefault="00DF0E32" w:rsidP="008A6A60">
            <w:pPr>
              <w:rPr>
                <w:rFonts w:ascii="Calibri" w:hAnsi="Calibri" w:cs="Calibri"/>
                <w:sz w:val="20"/>
              </w:rPr>
            </w:pPr>
            <w:bookmarkStart w:id="1" w:name="_Toc417998273"/>
            <w:bookmarkStart w:id="2" w:name="_Toc445140915"/>
            <w:r w:rsidRPr="001753EE">
              <w:rPr>
                <w:rFonts w:ascii="Calibri" w:hAnsi="Calibri" w:cs="Calibri"/>
                <w:sz w:val="20"/>
                <w:lang w:val="en"/>
              </w:rPr>
              <w:t>SECTION C:</w:t>
            </w:r>
            <w:bookmarkEnd w:id="1"/>
            <w:bookmarkEnd w:id="2"/>
            <w:r w:rsidRPr="001753EE">
              <w:rPr>
                <w:rFonts w:ascii="Calibri" w:hAnsi="Calibri" w:cs="Calibri"/>
                <w:sz w:val="20"/>
                <w:lang w:val="en"/>
              </w:rPr>
              <w:t xml:space="preserve"> ACCESS TO THE DATA </w:t>
            </w:r>
          </w:p>
          <w:p w14:paraId="31263013" w14:textId="77777777" w:rsidR="00DF0E32" w:rsidRPr="001753EE" w:rsidRDefault="00DF0E32" w:rsidP="008A6A60">
            <w:pPr>
              <w:rPr>
                <w:rFonts w:ascii="Calibri" w:hAnsi="Calibri" w:cs="Calibri"/>
                <w:b/>
                <w:sz w:val="20"/>
              </w:rPr>
            </w:pPr>
          </w:p>
        </w:tc>
      </w:tr>
      <w:tr w:rsidR="001753EE" w:rsidRPr="001753EE" w14:paraId="46B0564B" w14:textId="77777777" w:rsidTr="008A6A60">
        <w:trPr>
          <w:trHeight w:val="2144"/>
          <w:jc w:val="center"/>
        </w:trPr>
        <w:tc>
          <w:tcPr>
            <w:tcW w:w="10063" w:type="dxa"/>
            <w:gridSpan w:val="3"/>
          </w:tcPr>
          <w:p w14:paraId="58E91068"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lastRenderedPageBreak/>
              <w:t>Financial Sponsor of study</w:t>
            </w:r>
            <w:r w:rsidRPr="001753EE">
              <w:rPr>
                <w:rFonts w:ascii="Calibri" w:hAnsi="Calibri" w:cs="Calibri"/>
                <w:b/>
                <w:sz w:val="20"/>
                <w:vertAlign w:val="superscript"/>
              </w:rPr>
              <w:t>§</w:t>
            </w:r>
          </w:p>
          <w:p w14:paraId="00274B03" w14:textId="77777777" w:rsidR="00DF0E32" w:rsidRPr="001753EE" w:rsidRDefault="00DF0E32" w:rsidP="008A6A60">
            <w:pPr>
              <w:ind w:left="360"/>
              <w:rPr>
                <w:rFonts w:ascii="Calibri" w:hAnsi="Calibri" w:cs="Calibri"/>
                <w:sz w:val="20"/>
              </w:rPr>
            </w:pPr>
            <w:r w:rsidRPr="001753EE">
              <w:rPr>
                <w:rFonts w:ascii="Calibri" w:hAnsi="Calibri" w:cs="Calibri"/>
                <w:b/>
                <w:sz w:val="20"/>
                <w:vertAlign w:val="superscript"/>
              </w:rPr>
              <w:t>§</w:t>
            </w:r>
            <w:r w:rsidRPr="001753EE">
              <w:rPr>
                <w:rFonts w:ascii="Calibri" w:hAnsi="Calibri" w:cs="Calibri"/>
                <w:i/>
                <w:sz w:val="20"/>
              </w:rPr>
              <w:t>Please note:</w:t>
            </w:r>
            <w:r w:rsidRPr="001753EE">
              <w:rPr>
                <w:rFonts w:ascii="Calibri" w:hAnsi="Calibri" w:cs="Calibri"/>
                <w:sz w:val="20"/>
                <w:vertAlign w:val="superscript"/>
              </w:rPr>
              <w:t xml:space="preserve"> </w:t>
            </w:r>
            <w:r w:rsidRPr="001753EE">
              <w:rPr>
                <w:rFonts w:ascii="Calibri" w:hAnsi="Calibri" w:cs="Calibri"/>
                <w:i/>
                <w:sz w:val="20"/>
              </w:rPr>
              <w:t>The name of the source of funding will be published on CPRD’s website as part of its transparency policy</w:t>
            </w:r>
          </w:p>
          <w:p w14:paraId="7E7574C6" w14:textId="77777777" w:rsidR="00DF0E32" w:rsidRPr="001753EE" w:rsidRDefault="00DF0E32" w:rsidP="008A6A60">
            <w:pPr>
              <w:rPr>
                <w:rFonts w:ascii="Calibri" w:hAnsi="Calibri" w:cs="Calibri"/>
                <w:sz w:val="20"/>
              </w:rPr>
            </w:pPr>
          </w:p>
          <w:p w14:paraId="7B0DC318" w14:textId="77777777" w:rsidR="00DF0E32" w:rsidRPr="001753EE" w:rsidRDefault="00DF0E32" w:rsidP="008A6A60">
            <w:pPr>
              <w:ind w:left="360"/>
              <w:rPr>
                <w:rFonts w:ascii="Calibri" w:hAnsi="Calibri" w:cs="Calibri"/>
                <w:sz w:val="20"/>
              </w:rPr>
            </w:pPr>
            <w:r w:rsidRPr="001753EE">
              <w:rPr>
                <w:rFonts w:ascii="Calibri" w:hAnsi="Calibri" w:cs="Calibri"/>
                <w:sz w:val="20"/>
              </w:rPr>
              <w:t>Pharmaceutical Industry</w:t>
            </w:r>
            <w:r w:rsidRPr="001753EE">
              <w:rPr>
                <w:rFonts w:ascii="Calibri" w:hAnsi="Calibri" w:cs="Calibri"/>
                <w:sz w:val="20"/>
              </w:rPr>
              <w:tab/>
            </w:r>
            <w:r w:rsidRPr="001753EE">
              <w:rPr>
                <w:rFonts w:ascii="Calibri" w:hAnsi="Calibri" w:cs="Calibri"/>
                <w:b/>
                <w:sz w:val="20"/>
              </w:rPr>
              <w:fldChar w:fldCharType="begin">
                <w:ffData>
                  <w:name w:val="Check15"/>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sz w:val="20"/>
              </w:rPr>
              <w:t xml:space="preserve">           </w:t>
            </w:r>
            <w:r w:rsidRPr="001753EE">
              <w:rPr>
                <w:rFonts w:ascii="Calibri" w:hAnsi="Calibri" w:cs="Calibri"/>
                <w:i/>
                <w:sz w:val="20"/>
              </w:rPr>
              <w:t>Please specify name and country: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5A025EFC" w14:textId="77777777" w:rsidR="00DF0E32" w:rsidRPr="001753EE" w:rsidRDefault="00DF0E32" w:rsidP="008A6A60">
            <w:pPr>
              <w:ind w:left="360"/>
              <w:rPr>
                <w:rFonts w:ascii="Calibri" w:hAnsi="Calibri" w:cs="Calibri"/>
                <w:sz w:val="20"/>
              </w:rPr>
            </w:pPr>
            <w:r w:rsidRPr="001753EE">
              <w:rPr>
                <w:rFonts w:ascii="Calibri" w:hAnsi="Calibri" w:cs="Calibri"/>
                <w:sz w:val="20"/>
              </w:rPr>
              <w:t>Academia</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fldChar w:fldCharType="begin">
                <w:ffData>
                  <w:name w:val="Check15"/>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sz w:val="20"/>
              </w:rPr>
              <w:t xml:space="preserve">           </w:t>
            </w:r>
            <w:r w:rsidRPr="001753EE">
              <w:rPr>
                <w:rFonts w:ascii="Calibri" w:hAnsi="Calibri" w:cs="Calibri"/>
                <w:i/>
                <w:sz w:val="20"/>
              </w:rPr>
              <w:t>Please specify name and country: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2802DFB6" w14:textId="77777777" w:rsidR="00DF0E32" w:rsidRPr="001753EE" w:rsidRDefault="00DF0E32" w:rsidP="008A6A60">
            <w:pPr>
              <w:ind w:left="360"/>
              <w:rPr>
                <w:rFonts w:ascii="Calibri" w:hAnsi="Calibri" w:cs="Calibri"/>
                <w:sz w:val="20"/>
              </w:rPr>
            </w:pPr>
            <w:r w:rsidRPr="001753EE">
              <w:rPr>
                <w:rFonts w:ascii="Calibri" w:hAnsi="Calibri" w:cs="Calibri"/>
                <w:sz w:val="20"/>
              </w:rPr>
              <w:t>Government / NHS</w:t>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fldChar w:fldCharType="begin">
                <w:ffData>
                  <w:name w:val="Check15"/>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
                <w:sz w:val="20"/>
              </w:rPr>
              <w:t xml:space="preserve">          </w:t>
            </w:r>
            <w:r w:rsidRPr="001753EE">
              <w:rPr>
                <w:rFonts w:ascii="Calibri" w:hAnsi="Calibri" w:cs="Calibri"/>
                <w:sz w:val="20"/>
              </w:rPr>
              <w:t xml:space="preserve"> </w:t>
            </w:r>
            <w:r w:rsidRPr="001753EE">
              <w:rPr>
                <w:rFonts w:ascii="Calibri" w:hAnsi="Calibri" w:cs="Calibri"/>
                <w:i/>
                <w:sz w:val="20"/>
              </w:rPr>
              <w:t>Please specify name and country: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114D0DC1" w14:textId="77777777" w:rsidR="00DF0E32" w:rsidRPr="001753EE" w:rsidRDefault="00DF0E32" w:rsidP="008A6A60">
            <w:pPr>
              <w:tabs>
                <w:tab w:val="left" w:pos="720"/>
                <w:tab w:val="left" w:pos="1440"/>
                <w:tab w:val="left" w:pos="2160"/>
                <w:tab w:val="left" w:pos="2880"/>
                <w:tab w:val="left" w:pos="3600"/>
                <w:tab w:val="left" w:pos="4320"/>
                <w:tab w:val="left" w:pos="5040"/>
                <w:tab w:val="left" w:pos="6096"/>
              </w:tabs>
              <w:ind w:left="360"/>
              <w:rPr>
                <w:rFonts w:ascii="Calibri" w:hAnsi="Calibri" w:cs="Calibri"/>
                <w:b/>
                <w:sz w:val="20"/>
              </w:rPr>
            </w:pPr>
            <w:r w:rsidRPr="001753EE">
              <w:rPr>
                <w:rFonts w:ascii="Calibri" w:hAnsi="Calibri" w:cs="Calibri"/>
                <w:sz w:val="20"/>
              </w:rPr>
              <w:t>Charity</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fldChar w:fldCharType="begin">
                <w:ffData>
                  <w:name w:val="Check15"/>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
                <w:sz w:val="20"/>
              </w:rPr>
              <w:t xml:space="preserve">           </w:t>
            </w:r>
            <w:r w:rsidRPr="001753EE">
              <w:rPr>
                <w:rFonts w:ascii="Calibri" w:hAnsi="Calibri" w:cs="Calibri"/>
                <w:i/>
                <w:sz w:val="20"/>
              </w:rPr>
              <w:t>Please specify name and country</w:t>
            </w:r>
            <w:r w:rsidRPr="001753EE">
              <w:rPr>
                <w:rFonts w:ascii="Calibri" w:hAnsi="Calibri" w:cs="Calibri"/>
                <w:sz w:val="20"/>
              </w:rPr>
              <w:t xml:space="preserve"> </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54156746" w14:textId="77777777" w:rsidR="00DF0E32" w:rsidRPr="001753EE" w:rsidRDefault="00DF0E32" w:rsidP="008A6A60">
            <w:pPr>
              <w:tabs>
                <w:tab w:val="left" w:pos="720"/>
                <w:tab w:val="left" w:pos="1440"/>
                <w:tab w:val="left" w:pos="2160"/>
                <w:tab w:val="left" w:pos="2880"/>
                <w:tab w:val="left" w:pos="3600"/>
                <w:tab w:val="left" w:pos="4320"/>
                <w:tab w:val="left" w:pos="5040"/>
                <w:tab w:val="left" w:pos="6096"/>
              </w:tabs>
              <w:ind w:left="360"/>
              <w:rPr>
                <w:rFonts w:ascii="Calibri" w:hAnsi="Calibri" w:cs="Calibri"/>
                <w:sz w:val="20"/>
              </w:rPr>
            </w:pPr>
            <w:r w:rsidRPr="001753EE">
              <w:rPr>
                <w:rFonts w:ascii="Calibri" w:hAnsi="Calibri" w:cs="Calibri"/>
                <w:sz w:val="20"/>
              </w:rPr>
              <w:t>Other</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fldChar w:fldCharType="begin">
                <w:ffData>
                  <w:name w:val="Check15"/>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sz w:val="20"/>
              </w:rPr>
              <w:t xml:space="preserve">           </w:t>
            </w:r>
            <w:r w:rsidRPr="001753EE">
              <w:rPr>
                <w:rFonts w:ascii="Calibri" w:hAnsi="Calibri" w:cs="Calibri"/>
                <w:i/>
                <w:sz w:val="20"/>
              </w:rPr>
              <w:t>Please specify name and country: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5427D12E" w14:textId="77777777" w:rsidR="00DF0E32" w:rsidRPr="001753EE" w:rsidRDefault="00DF0E32" w:rsidP="008A6A60">
            <w:pPr>
              <w:tabs>
                <w:tab w:val="left" w:pos="720"/>
                <w:tab w:val="left" w:pos="1440"/>
                <w:tab w:val="left" w:pos="2160"/>
                <w:tab w:val="left" w:pos="2880"/>
                <w:tab w:val="left" w:pos="3600"/>
                <w:tab w:val="left" w:pos="4320"/>
                <w:tab w:val="left" w:pos="5040"/>
                <w:tab w:val="left" w:pos="6096"/>
              </w:tabs>
              <w:ind w:left="360"/>
              <w:rPr>
                <w:rFonts w:ascii="Calibri" w:hAnsi="Calibri" w:cs="Calibri"/>
                <w:sz w:val="20"/>
              </w:rPr>
            </w:pPr>
            <w:r w:rsidRPr="001753EE">
              <w:rPr>
                <w:rFonts w:ascii="Calibri" w:hAnsi="Calibri" w:cs="Calibri"/>
                <w:sz w:val="20"/>
              </w:rPr>
              <w:t>None</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t>x</w:t>
            </w:r>
          </w:p>
          <w:p w14:paraId="1690A901" w14:textId="77777777" w:rsidR="00DF0E32" w:rsidRPr="001753EE" w:rsidRDefault="00DF0E32" w:rsidP="008A6A60">
            <w:pPr>
              <w:rPr>
                <w:rFonts w:ascii="Calibri" w:hAnsi="Calibri" w:cs="Calibri"/>
                <w:sz w:val="20"/>
              </w:rPr>
            </w:pPr>
          </w:p>
        </w:tc>
      </w:tr>
      <w:tr w:rsidR="001753EE" w:rsidRPr="001753EE" w14:paraId="58E02CC4" w14:textId="77777777" w:rsidTr="008A6A60">
        <w:trPr>
          <w:trHeight w:val="567"/>
          <w:jc w:val="center"/>
        </w:trPr>
        <w:tc>
          <w:tcPr>
            <w:tcW w:w="10063" w:type="dxa"/>
            <w:gridSpan w:val="3"/>
          </w:tcPr>
          <w:p w14:paraId="75EB474C"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t>Type of Institution conducting the research</w:t>
            </w:r>
          </w:p>
          <w:p w14:paraId="5E1B1675" w14:textId="77777777" w:rsidR="00DF0E32" w:rsidRPr="001753EE" w:rsidRDefault="00DF0E32" w:rsidP="008A6A60">
            <w:pPr>
              <w:rPr>
                <w:rFonts w:ascii="Calibri" w:hAnsi="Calibri" w:cs="Calibri"/>
                <w:sz w:val="20"/>
              </w:rPr>
            </w:pPr>
          </w:p>
          <w:p w14:paraId="50397D6A" w14:textId="77777777" w:rsidR="00DF0E32" w:rsidRPr="001753EE" w:rsidRDefault="00DF0E32" w:rsidP="008A6A60">
            <w:pPr>
              <w:ind w:left="360"/>
              <w:rPr>
                <w:rFonts w:ascii="Calibri" w:hAnsi="Calibri" w:cs="Calibri"/>
                <w:sz w:val="20"/>
              </w:rPr>
            </w:pPr>
            <w:r w:rsidRPr="001753EE">
              <w:rPr>
                <w:rFonts w:ascii="Calibri" w:hAnsi="Calibri" w:cs="Calibri"/>
                <w:sz w:val="20"/>
              </w:rPr>
              <w:t>Pharmaceutical Industry</w:t>
            </w:r>
            <w:r w:rsidRPr="001753EE">
              <w:rPr>
                <w:rFonts w:ascii="Calibri" w:hAnsi="Calibri" w:cs="Calibri"/>
                <w:sz w:val="20"/>
              </w:rPr>
              <w:tab/>
            </w:r>
            <w:r w:rsidRPr="001753EE">
              <w:rPr>
                <w:rFonts w:ascii="Calibri" w:hAnsi="Calibri" w:cs="Calibri"/>
                <w:b/>
                <w:sz w:val="20"/>
              </w:rPr>
              <w:fldChar w:fldCharType="begin">
                <w:ffData>
                  <w:name w:val="Check11"/>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
                <w:sz w:val="20"/>
              </w:rPr>
              <w:t xml:space="preserve">            </w:t>
            </w:r>
            <w:r w:rsidRPr="001753EE">
              <w:rPr>
                <w:rFonts w:ascii="Calibri" w:hAnsi="Calibri" w:cs="Calibri"/>
                <w:i/>
                <w:sz w:val="20"/>
              </w:rPr>
              <w:t>Please specify name and country: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488D2F76" w14:textId="77777777" w:rsidR="00DF0E32" w:rsidRPr="001753EE" w:rsidRDefault="00DF0E32" w:rsidP="008A6A60">
            <w:pPr>
              <w:ind w:left="360"/>
              <w:rPr>
                <w:rFonts w:ascii="Calibri" w:hAnsi="Calibri" w:cs="Calibri"/>
                <w:b/>
                <w:sz w:val="20"/>
              </w:rPr>
            </w:pPr>
            <w:r w:rsidRPr="001753EE">
              <w:rPr>
                <w:rFonts w:ascii="Calibri" w:hAnsi="Calibri" w:cs="Calibri"/>
                <w:sz w:val="20"/>
              </w:rPr>
              <w:t>Academia</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t xml:space="preserve">x  </w:t>
            </w:r>
            <w:r w:rsidRPr="001753EE">
              <w:rPr>
                <w:rFonts w:ascii="Calibri" w:hAnsi="Calibri" w:cs="Calibri"/>
                <w:b/>
                <w:sz w:val="20"/>
              </w:rPr>
              <w:t xml:space="preserve">            </w:t>
            </w:r>
            <w:r w:rsidRPr="001753EE">
              <w:rPr>
                <w:rFonts w:ascii="Calibri" w:hAnsi="Calibri" w:cs="Calibri"/>
                <w:i/>
                <w:sz w:val="20"/>
              </w:rPr>
              <w:t>Please specify name and country: LSHTM, UK</w:t>
            </w:r>
          </w:p>
          <w:p w14:paraId="6B62A78B" w14:textId="77777777" w:rsidR="00DF0E32" w:rsidRPr="001753EE" w:rsidRDefault="00DF0E32" w:rsidP="008A6A60">
            <w:pPr>
              <w:ind w:left="360"/>
              <w:rPr>
                <w:rFonts w:ascii="Calibri" w:hAnsi="Calibri" w:cs="Calibri"/>
                <w:sz w:val="20"/>
              </w:rPr>
            </w:pPr>
            <w:r w:rsidRPr="001753EE">
              <w:rPr>
                <w:rFonts w:ascii="Calibri" w:hAnsi="Calibri" w:cs="Calibri"/>
                <w:sz w:val="20"/>
              </w:rPr>
              <w:t xml:space="preserve">Government </w:t>
            </w:r>
            <w:r w:rsidR="00D664C1" w:rsidRPr="001753EE">
              <w:rPr>
                <w:rFonts w:ascii="Calibri" w:hAnsi="Calibri" w:cs="Calibri"/>
                <w:sz w:val="20"/>
              </w:rPr>
              <w:t>Depression</w:t>
            </w:r>
            <w:r w:rsidRPr="001753EE">
              <w:rPr>
                <w:rFonts w:ascii="Calibri" w:hAnsi="Calibri" w:cs="Calibri"/>
                <w:sz w:val="20"/>
              </w:rPr>
              <w:t>artment</w:t>
            </w:r>
            <w:r w:rsidRPr="001753EE">
              <w:rPr>
                <w:rFonts w:ascii="Calibri" w:hAnsi="Calibri" w:cs="Calibri"/>
                <w:sz w:val="20"/>
              </w:rPr>
              <w:tab/>
            </w:r>
            <w:r w:rsidRPr="001753EE">
              <w:rPr>
                <w:rFonts w:ascii="Calibri" w:hAnsi="Calibri" w:cs="Calibri"/>
                <w:b/>
                <w:sz w:val="20"/>
              </w:rPr>
              <w:fldChar w:fldCharType="begin">
                <w:ffData>
                  <w:name w:val="Check14"/>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
                <w:sz w:val="20"/>
              </w:rPr>
              <w:t xml:space="preserve">            </w:t>
            </w:r>
            <w:r w:rsidRPr="001753EE">
              <w:rPr>
                <w:rFonts w:ascii="Calibri" w:hAnsi="Calibri" w:cs="Calibri"/>
                <w:i/>
                <w:sz w:val="20"/>
              </w:rPr>
              <w:t>Please specify name and country: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42C26BFE" w14:textId="77777777" w:rsidR="00DF0E32" w:rsidRPr="001753EE" w:rsidRDefault="00DF0E32" w:rsidP="008A6A60">
            <w:pPr>
              <w:ind w:left="360"/>
              <w:rPr>
                <w:rFonts w:ascii="Calibri" w:hAnsi="Calibri" w:cs="Calibri"/>
                <w:sz w:val="20"/>
              </w:rPr>
            </w:pPr>
            <w:r w:rsidRPr="001753EE">
              <w:rPr>
                <w:rFonts w:ascii="Calibri" w:hAnsi="Calibri" w:cs="Calibri"/>
                <w:sz w:val="20"/>
              </w:rPr>
              <w:t>Research Service Provider</w:t>
            </w:r>
            <w:r w:rsidRPr="001753EE">
              <w:rPr>
                <w:rFonts w:ascii="Calibri" w:hAnsi="Calibri" w:cs="Calibri"/>
                <w:sz w:val="20"/>
              </w:rPr>
              <w:tab/>
            </w:r>
            <w:r w:rsidRPr="001753EE">
              <w:rPr>
                <w:rFonts w:ascii="Calibri" w:hAnsi="Calibri" w:cs="Calibri"/>
                <w:b/>
                <w:sz w:val="20"/>
              </w:rPr>
              <w:fldChar w:fldCharType="begin">
                <w:ffData>
                  <w:name w:val="Check13"/>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
                <w:sz w:val="20"/>
              </w:rPr>
              <w:t xml:space="preserve">            </w:t>
            </w:r>
            <w:r w:rsidRPr="001753EE">
              <w:rPr>
                <w:rFonts w:ascii="Calibri" w:hAnsi="Calibri" w:cs="Calibri"/>
                <w:i/>
                <w:sz w:val="20"/>
              </w:rPr>
              <w:t>Please specify name and country: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37B5C9B6" w14:textId="77777777" w:rsidR="00DF0E32" w:rsidRPr="001753EE" w:rsidRDefault="00DF0E32" w:rsidP="008A6A60">
            <w:pPr>
              <w:ind w:left="360"/>
              <w:rPr>
                <w:rFonts w:ascii="Calibri" w:hAnsi="Calibri" w:cs="Calibri"/>
                <w:sz w:val="20"/>
              </w:rPr>
            </w:pPr>
            <w:r w:rsidRPr="001753EE">
              <w:rPr>
                <w:rFonts w:ascii="Calibri" w:hAnsi="Calibri" w:cs="Calibri"/>
                <w:sz w:val="20"/>
              </w:rPr>
              <w:t>NHS</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t xml:space="preserve">                </w:t>
            </w:r>
            <w:r w:rsidRPr="001753EE">
              <w:rPr>
                <w:rFonts w:ascii="Calibri" w:hAnsi="Calibri" w:cs="Calibri"/>
                <w:b/>
                <w:sz w:val="20"/>
              </w:rPr>
              <w:fldChar w:fldCharType="begin">
                <w:ffData>
                  <w:name w:val="Check12"/>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
                <w:sz w:val="20"/>
              </w:rPr>
              <w:t xml:space="preserve">            </w:t>
            </w:r>
            <w:r w:rsidRPr="001753EE">
              <w:rPr>
                <w:rFonts w:ascii="Calibri" w:hAnsi="Calibri" w:cs="Calibri"/>
                <w:i/>
                <w:sz w:val="20"/>
              </w:rPr>
              <w:t>Please specify name and country: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54082E2C" w14:textId="77777777" w:rsidR="00DF0E32" w:rsidRPr="001753EE" w:rsidRDefault="00DF0E32" w:rsidP="008A6A60">
            <w:pPr>
              <w:ind w:left="360"/>
              <w:rPr>
                <w:rFonts w:ascii="Calibri" w:hAnsi="Calibri" w:cs="Calibri"/>
                <w:sz w:val="20"/>
              </w:rPr>
            </w:pPr>
            <w:r w:rsidRPr="001753EE">
              <w:rPr>
                <w:rFonts w:ascii="Calibri" w:hAnsi="Calibri" w:cs="Calibri"/>
                <w:sz w:val="20"/>
              </w:rPr>
              <w:t>Other</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b/>
                <w:sz w:val="20"/>
              </w:rPr>
              <w:fldChar w:fldCharType="begin">
                <w:ffData>
                  <w:name w:val="Check12"/>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sz w:val="20"/>
              </w:rPr>
              <w:t xml:space="preserve">            </w:t>
            </w:r>
            <w:r w:rsidRPr="001753EE">
              <w:rPr>
                <w:rFonts w:ascii="Calibri" w:hAnsi="Calibri" w:cs="Calibri"/>
                <w:i/>
                <w:sz w:val="20"/>
              </w:rPr>
              <w:t>Please specify name and country: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tc>
      </w:tr>
      <w:tr w:rsidR="001753EE" w:rsidRPr="001753EE" w14:paraId="16D5D76C" w14:textId="77777777" w:rsidTr="008A6A60">
        <w:trPr>
          <w:trHeight w:val="567"/>
          <w:jc w:val="center"/>
        </w:trPr>
        <w:tc>
          <w:tcPr>
            <w:tcW w:w="10063" w:type="dxa"/>
            <w:gridSpan w:val="3"/>
          </w:tcPr>
          <w:p w14:paraId="2B2252CA"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t>Data access arrangements</w:t>
            </w:r>
          </w:p>
          <w:p w14:paraId="5ECEE553" w14:textId="77777777" w:rsidR="00DF0E32" w:rsidRPr="001753EE" w:rsidRDefault="00DF0E32" w:rsidP="008A6A60">
            <w:pPr>
              <w:rPr>
                <w:rFonts w:ascii="Calibri" w:hAnsi="Calibri" w:cs="Calibri"/>
                <w:sz w:val="20"/>
              </w:rPr>
            </w:pPr>
          </w:p>
          <w:p w14:paraId="4240881B" w14:textId="77777777" w:rsidR="00DF0E32" w:rsidRPr="001753EE" w:rsidRDefault="00DF0E32" w:rsidP="008A6A60">
            <w:pPr>
              <w:rPr>
                <w:rFonts w:ascii="Calibri" w:hAnsi="Calibri" w:cs="Calibri"/>
                <w:sz w:val="20"/>
              </w:rPr>
            </w:pPr>
            <w:r w:rsidRPr="001753EE">
              <w:rPr>
                <w:rFonts w:ascii="Calibri" w:hAnsi="Calibri" w:cs="Calibri"/>
                <w:sz w:val="20"/>
              </w:rPr>
              <w:t xml:space="preserve">The financial sponsor/ collaborator* has a licence for CPRD GOLD and will extract  the data               </w:t>
            </w:r>
            <w:r w:rsidRPr="001753EE">
              <w:rPr>
                <w:rFonts w:ascii="Calibri" w:hAnsi="Calibri" w:cs="Calibri"/>
                <w:b/>
                <w:sz w:val="20"/>
              </w:rPr>
              <w:fldChar w:fldCharType="begin">
                <w:ffData>
                  <w:name w:val="Check9"/>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sz w:val="20"/>
              </w:rPr>
              <w:t xml:space="preserve">               </w:t>
            </w:r>
          </w:p>
          <w:p w14:paraId="40B23D50" w14:textId="77777777" w:rsidR="00DF0E32" w:rsidRPr="001753EE" w:rsidRDefault="00DF0E32" w:rsidP="008A6A60">
            <w:pPr>
              <w:tabs>
                <w:tab w:val="left" w:pos="8979"/>
              </w:tabs>
              <w:rPr>
                <w:rFonts w:ascii="Calibri" w:hAnsi="Calibri" w:cs="Calibri"/>
                <w:b/>
                <w:sz w:val="20"/>
              </w:rPr>
            </w:pPr>
            <w:r w:rsidRPr="001753EE">
              <w:rPr>
                <w:rFonts w:ascii="Calibri" w:hAnsi="Calibri" w:cs="Calibri"/>
                <w:sz w:val="20"/>
              </w:rPr>
              <w:t>The institution carrying out the analysis has a licence for CPRD GOLD and will extract the data**        x</w:t>
            </w:r>
          </w:p>
          <w:p w14:paraId="10E7072C" w14:textId="77777777" w:rsidR="00DF0E32" w:rsidRPr="001753EE" w:rsidRDefault="00DF0E32" w:rsidP="008A6A60">
            <w:pPr>
              <w:tabs>
                <w:tab w:val="left" w:pos="7741"/>
                <w:tab w:val="left" w:pos="8660"/>
                <w:tab w:val="left" w:pos="8979"/>
              </w:tabs>
              <w:rPr>
                <w:rFonts w:ascii="Calibri" w:hAnsi="Calibri" w:cs="Calibri"/>
                <w:b/>
                <w:sz w:val="20"/>
              </w:rPr>
            </w:pPr>
            <w:r w:rsidRPr="001753EE">
              <w:rPr>
                <w:rFonts w:ascii="Calibri" w:hAnsi="Calibri" w:cs="Calibri"/>
                <w:sz w:val="20"/>
              </w:rPr>
              <w:t>A data set will be provided by the CPRD</w:t>
            </w:r>
            <w:r w:rsidRPr="001753EE">
              <w:rPr>
                <w:rFonts w:ascii="Calibri" w:hAnsi="Calibri" w:cs="Calibri"/>
                <w:sz w:val="20"/>
                <w:vertAlign w:val="superscript"/>
              </w:rPr>
              <w:t>¥€</w:t>
            </w:r>
            <w:r w:rsidRPr="001753EE">
              <w:rPr>
                <w:rFonts w:ascii="Calibri" w:hAnsi="Calibri" w:cs="Calibri"/>
                <w:sz w:val="20"/>
              </w:rPr>
              <w:tab/>
              <w:t xml:space="preserve">       </w:t>
            </w:r>
            <w:r w:rsidRPr="001753EE">
              <w:rPr>
                <w:rFonts w:ascii="Calibri" w:hAnsi="Calibri" w:cs="Calibri"/>
                <w:b/>
                <w:sz w:val="20"/>
              </w:rPr>
              <w:fldChar w:fldCharType="begin">
                <w:ffData>
                  <w:name w:val="Check9"/>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p w14:paraId="0A0AE60C" w14:textId="77777777" w:rsidR="00DF0E32" w:rsidRPr="001753EE" w:rsidRDefault="00DF0E32" w:rsidP="008A6A60">
            <w:pPr>
              <w:tabs>
                <w:tab w:val="left" w:pos="8660"/>
                <w:tab w:val="left" w:pos="8979"/>
              </w:tabs>
              <w:rPr>
                <w:rFonts w:ascii="Calibri" w:hAnsi="Calibri" w:cs="Calibri"/>
                <w:b/>
                <w:sz w:val="20"/>
              </w:rPr>
            </w:pPr>
            <w:r w:rsidRPr="001753EE">
              <w:rPr>
                <w:rFonts w:ascii="Calibri" w:hAnsi="Calibri" w:cs="Calibri"/>
                <w:sz w:val="20"/>
              </w:rPr>
              <w:lastRenderedPageBreak/>
              <w:t xml:space="preserve">CPRD has been commissioned to extract the data </w:t>
            </w:r>
            <w:r w:rsidRPr="001753EE">
              <w:rPr>
                <w:rFonts w:ascii="Calibri" w:hAnsi="Calibri" w:cs="Calibri"/>
                <w:sz w:val="20"/>
                <w:u w:val="single"/>
              </w:rPr>
              <w:t>and</w:t>
            </w:r>
            <w:r w:rsidRPr="001753EE">
              <w:rPr>
                <w:rFonts w:ascii="Calibri" w:hAnsi="Calibri" w:cs="Calibri"/>
                <w:sz w:val="20"/>
              </w:rPr>
              <w:t xml:space="preserve"> perform the analyses</w:t>
            </w:r>
            <w:r w:rsidRPr="001753EE">
              <w:rPr>
                <w:rFonts w:ascii="Calibri" w:hAnsi="Calibri" w:cs="Calibri"/>
                <w:sz w:val="20"/>
                <w:vertAlign w:val="superscript"/>
              </w:rPr>
              <w:t>€</w:t>
            </w:r>
            <w:r w:rsidRPr="001753EE">
              <w:rPr>
                <w:rFonts w:ascii="Calibri" w:hAnsi="Calibri" w:cs="Calibri"/>
                <w:sz w:val="20"/>
              </w:rPr>
              <w:t xml:space="preserve">                                         </w:t>
            </w:r>
            <w:r w:rsidRPr="001753EE">
              <w:rPr>
                <w:rFonts w:ascii="Calibri" w:hAnsi="Calibri" w:cs="Calibri"/>
                <w:b/>
                <w:sz w:val="20"/>
              </w:rPr>
              <w:fldChar w:fldCharType="begin">
                <w:ffData>
                  <w:name w:val="Check9"/>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sz w:val="20"/>
              </w:rPr>
              <w:t xml:space="preserve"> </w:t>
            </w:r>
          </w:p>
          <w:p w14:paraId="5F2823A3" w14:textId="77777777" w:rsidR="00DF0E32" w:rsidRPr="001753EE" w:rsidRDefault="00DF0E32" w:rsidP="008A6A60">
            <w:pPr>
              <w:tabs>
                <w:tab w:val="left" w:pos="7909"/>
                <w:tab w:val="left" w:pos="7941"/>
                <w:tab w:val="left" w:pos="8660"/>
                <w:tab w:val="left" w:pos="8979"/>
              </w:tabs>
              <w:rPr>
                <w:rFonts w:ascii="Calibri" w:hAnsi="Calibri" w:cs="Calibri"/>
                <w:b/>
                <w:sz w:val="20"/>
              </w:rPr>
            </w:pPr>
            <w:r w:rsidRPr="001753EE">
              <w:rPr>
                <w:rFonts w:ascii="Calibri" w:hAnsi="Calibri" w:cs="Calibri"/>
                <w:sz w:val="20"/>
              </w:rPr>
              <w:t xml:space="preserve">Other: </w:t>
            </w:r>
            <w:r w:rsidRPr="001753EE">
              <w:rPr>
                <w:rFonts w:ascii="Calibri" w:hAnsi="Calibri" w:cs="Calibri"/>
                <w:sz w:val="20"/>
              </w:rPr>
              <w:tab/>
              <w:t xml:space="preserve">   </w:t>
            </w:r>
            <w:r w:rsidRPr="001753EE">
              <w:rPr>
                <w:rFonts w:ascii="Calibri" w:hAnsi="Calibri" w:cs="Calibri"/>
                <w:b/>
                <w:sz w:val="20"/>
              </w:rPr>
              <w:fldChar w:fldCharType="begin">
                <w:ffData>
                  <w:name w:val=""/>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p w14:paraId="21EC16C8" w14:textId="77777777" w:rsidR="00DF0E32" w:rsidRPr="001753EE" w:rsidRDefault="00DF0E32" w:rsidP="008A6A60">
            <w:pPr>
              <w:rPr>
                <w:rFonts w:ascii="Calibri" w:hAnsi="Calibri" w:cs="Calibri"/>
                <w:sz w:val="20"/>
              </w:rPr>
            </w:pPr>
            <w:r w:rsidRPr="001753EE">
              <w:rPr>
                <w:rFonts w:ascii="Calibri" w:hAnsi="Calibri" w:cs="Calibri"/>
                <w:i/>
                <w:sz w:val="20"/>
              </w:rPr>
              <w:t>If Other, please specify: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r w:rsidRPr="001753EE">
              <w:rPr>
                <w:rFonts w:ascii="Calibri" w:hAnsi="Calibri" w:cs="Calibri"/>
                <w:sz w:val="20"/>
              </w:rPr>
              <w:t xml:space="preserve"> </w:t>
            </w:r>
          </w:p>
          <w:p w14:paraId="7932C614" w14:textId="77777777" w:rsidR="00DF0E32" w:rsidRPr="001753EE" w:rsidRDefault="00DF0E32" w:rsidP="008A6A60">
            <w:pPr>
              <w:rPr>
                <w:rFonts w:ascii="Calibri" w:hAnsi="Calibri" w:cs="Calibri"/>
                <w:sz w:val="20"/>
              </w:rPr>
            </w:pPr>
          </w:p>
          <w:p w14:paraId="2BE5DBC9" w14:textId="77777777" w:rsidR="00DF0E32" w:rsidRPr="001753EE" w:rsidRDefault="00DF0E32" w:rsidP="008A6A60">
            <w:pPr>
              <w:rPr>
                <w:rFonts w:ascii="Calibri" w:hAnsi="Calibri" w:cs="Calibri"/>
                <w:sz w:val="20"/>
              </w:rPr>
            </w:pPr>
            <w:r w:rsidRPr="001753EE">
              <w:rPr>
                <w:rFonts w:ascii="Calibri" w:hAnsi="Calibri" w:cs="Calibri"/>
                <w:sz w:val="20"/>
              </w:rPr>
              <w:t>*</w:t>
            </w:r>
            <w:r w:rsidRPr="001753EE">
              <w:rPr>
                <w:rFonts w:ascii="Calibri" w:hAnsi="Calibri" w:cs="Calibri"/>
                <w:i/>
                <w:sz w:val="20"/>
              </w:rPr>
              <w:t>Collaborators supplying data for this study must be named on the protocol as co-applicants.</w:t>
            </w:r>
          </w:p>
          <w:p w14:paraId="2C2D84DD" w14:textId="77777777" w:rsidR="00DF0E32" w:rsidRPr="001753EE" w:rsidRDefault="00DF0E32" w:rsidP="008A6A60">
            <w:pPr>
              <w:rPr>
                <w:rFonts w:ascii="Calibri" w:hAnsi="Calibri" w:cs="Calibri"/>
                <w:i/>
                <w:sz w:val="20"/>
              </w:rPr>
            </w:pPr>
            <w:r w:rsidRPr="001753EE">
              <w:rPr>
                <w:rFonts w:ascii="Calibri" w:hAnsi="Calibri" w:cs="Calibri"/>
                <w:i/>
                <w:sz w:val="20"/>
              </w:rPr>
              <w:t>**If data sources other than CPRD GOLD are required, these will be supplied by CPRD</w:t>
            </w:r>
          </w:p>
          <w:p w14:paraId="694ED9C4" w14:textId="77777777" w:rsidR="00DF0E32" w:rsidRPr="001753EE" w:rsidRDefault="00DF0E32" w:rsidP="008A6A60">
            <w:pPr>
              <w:jc w:val="both"/>
              <w:rPr>
                <w:rFonts w:ascii="Calibri" w:hAnsi="Calibri" w:cs="Calibri"/>
                <w:i/>
                <w:sz w:val="20"/>
              </w:rPr>
            </w:pPr>
            <w:r w:rsidRPr="001753EE">
              <w:rPr>
                <w:rFonts w:ascii="Calibri" w:hAnsi="Calibri" w:cs="Calibri"/>
                <w:sz w:val="20"/>
                <w:vertAlign w:val="superscript"/>
              </w:rPr>
              <w:t>¥</w:t>
            </w:r>
            <w:r w:rsidRPr="001753EE">
              <w:rPr>
                <w:rFonts w:ascii="Calibri" w:hAnsi="Calibri" w:cs="Calibri"/>
                <w:i/>
                <w:sz w:val="20"/>
              </w:rPr>
              <w:t>Please note that datasets provided by CPRD are limited in size; applicants should contact CPRD (</w:t>
            </w:r>
            <w:hyperlink r:id="rId9" w:history="1">
              <w:r w:rsidRPr="001753EE">
                <w:rPr>
                  <w:rStyle w:val="Hyperlink"/>
                  <w:rFonts w:ascii="Calibri" w:hAnsi="Calibri" w:cs="Calibri"/>
                  <w:i/>
                  <w:color w:val="auto"/>
                  <w:sz w:val="20"/>
                </w:rPr>
                <w:t>kc@cprd.com</w:t>
              </w:r>
            </w:hyperlink>
            <w:r w:rsidRPr="001753EE">
              <w:rPr>
                <w:rFonts w:ascii="Calibri" w:hAnsi="Calibri" w:cs="Calibri"/>
                <w:i/>
                <w:sz w:val="20"/>
              </w:rPr>
              <w:t>) if a dataset of &gt;300,000 patients is required.</w:t>
            </w:r>
          </w:p>
          <w:p w14:paraId="110518FC" w14:textId="77777777" w:rsidR="00DF0E32" w:rsidRPr="001753EE" w:rsidRDefault="00DF0E32" w:rsidP="008A6A60">
            <w:pPr>
              <w:rPr>
                <w:rFonts w:ascii="Calibri" w:hAnsi="Calibri" w:cs="Calibri"/>
                <w:sz w:val="20"/>
              </w:rPr>
            </w:pPr>
            <w:r w:rsidRPr="001753EE">
              <w:rPr>
                <w:rFonts w:ascii="Calibri" w:hAnsi="Calibri" w:cs="Calibri"/>
                <w:sz w:val="20"/>
                <w:vertAlign w:val="superscript"/>
              </w:rPr>
              <w:t>€</w:t>
            </w:r>
            <w:r w:rsidRPr="001753EE">
              <w:rPr>
                <w:rFonts w:ascii="Calibri" w:hAnsi="Calibri" w:cs="Calibri"/>
                <w:i/>
                <w:sz w:val="20"/>
              </w:rPr>
              <w:t>Investigators must discuss their request with a member of the CPRD Research team before submitting an ISAC application. Please contact the CPRD Research Team on +44 (20) 3080 6383 or email (</w:t>
            </w:r>
            <w:hyperlink r:id="rId10" w:history="1">
              <w:r w:rsidRPr="001753EE">
                <w:rPr>
                  <w:rStyle w:val="Hyperlink"/>
                  <w:rFonts w:ascii="Calibri" w:hAnsi="Calibri" w:cs="Calibri"/>
                  <w:i/>
                  <w:color w:val="auto"/>
                  <w:sz w:val="20"/>
                </w:rPr>
                <w:t>kc@cprd.com</w:t>
              </w:r>
            </w:hyperlink>
            <w:r w:rsidRPr="001753EE">
              <w:rPr>
                <w:rFonts w:ascii="Calibri" w:hAnsi="Calibri" w:cs="Calibri"/>
                <w:i/>
                <w:sz w:val="20"/>
              </w:rPr>
              <w:t>) to discuss your requirements. Please  also state the name of CPRD Research team with whom you have discussed this request (provide the date of discussion and any relevant reference information):</w:t>
            </w:r>
            <w:r w:rsidRPr="001753EE">
              <w:rPr>
                <w:rFonts w:ascii="Calibri" w:hAnsi="Calibri" w:cs="Calibri"/>
                <w:sz w:val="20"/>
              </w:rPr>
              <w:t xml:space="preserve">  </w:t>
            </w:r>
          </w:p>
          <w:p w14:paraId="0B9C3ACA" w14:textId="77777777" w:rsidR="00DF0E32" w:rsidRPr="001753EE" w:rsidRDefault="00DF0E32" w:rsidP="008A6A60">
            <w:pPr>
              <w:rPr>
                <w:rFonts w:ascii="Calibri" w:hAnsi="Calibri" w:cs="Calibri"/>
                <w:sz w:val="20"/>
              </w:rPr>
            </w:pPr>
          </w:p>
          <w:p w14:paraId="0388168D" w14:textId="77777777" w:rsidR="00DF0E32" w:rsidRPr="001753EE" w:rsidRDefault="00DF0E32" w:rsidP="008A6A60">
            <w:pPr>
              <w:rPr>
                <w:rFonts w:ascii="Calibri" w:hAnsi="Calibri" w:cs="Calibri"/>
                <w:sz w:val="20"/>
              </w:rPr>
            </w:pPr>
            <w:r w:rsidRPr="001753EE">
              <w:rPr>
                <w:rFonts w:ascii="Calibri" w:hAnsi="Calibri" w:cs="Calibri"/>
                <w:sz w:val="20"/>
              </w:rPr>
              <w:t xml:space="preserve"> Name of CPRD Researcher Daniel Dedman            Reference number (where available) OCR9190    Date of contact 16th Feb 2017   </w:t>
            </w:r>
          </w:p>
        </w:tc>
      </w:tr>
      <w:tr w:rsidR="001753EE" w:rsidRPr="001753EE" w14:paraId="3C4E9F8B" w14:textId="77777777" w:rsidTr="008A6A60">
        <w:trPr>
          <w:trHeight w:val="567"/>
          <w:jc w:val="center"/>
        </w:trPr>
        <w:tc>
          <w:tcPr>
            <w:tcW w:w="10063" w:type="dxa"/>
            <w:gridSpan w:val="3"/>
          </w:tcPr>
          <w:p w14:paraId="24B6068E"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lastRenderedPageBreak/>
              <w:t>Primary care data</w:t>
            </w:r>
            <w:r w:rsidRPr="001753EE">
              <w:rPr>
                <w:rFonts w:ascii="Calibri" w:hAnsi="Calibri" w:cs="Calibri"/>
                <w:sz w:val="20"/>
              </w:rPr>
              <w:t xml:space="preserve"> </w:t>
            </w:r>
          </w:p>
          <w:p w14:paraId="76263187" w14:textId="77777777" w:rsidR="00DF0E32" w:rsidRPr="001753EE" w:rsidRDefault="00DF0E32" w:rsidP="008A6A60">
            <w:pPr>
              <w:rPr>
                <w:rFonts w:ascii="Calibri" w:hAnsi="Calibri" w:cs="Calibri"/>
                <w:sz w:val="20"/>
              </w:rPr>
            </w:pPr>
            <w:r w:rsidRPr="001753EE">
              <w:rPr>
                <w:rFonts w:ascii="Calibri" w:hAnsi="Calibri" w:cs="Calibri"/>
                <w:sz w:val="20"/>
              </w:rPr>
              <w:t>Please specify which primary care data set(s) are required)</w:t>
            </w:r>
          </w:p>
          <w:p w14:paraId="3246EDDF" w14:textId="77777777" w:rsidR="00DF0E32" w:rsidRPr="001753EE" w:rsidRDefault="00DF0E32" w:rsidP="008A6A60">
            <w:pPr>
              <w:tabs>
                <w:tab w:val="left" w:pos="3686"/>
                <w:tab w:val="left" w:pos="4160"/>
              </w:tabs>
              <w:rPr>
                <w:rFonts w:ascii="Calibri" w:hAnsi="Calibri" w:cs="Calibri"/>
                <w:sz w:val="20"/>
              </w:rPr>
            </w:pPr>
            <w:r w:rsidRPr="001753EE">
              <w:rPr>
                <w:rFonts w:ascii="Calibri" w:hAnsi="Calibri" w:cs="Calibri"/>
                <w:sz w:val="20"/>
              </w:rPr>
              <w:t xml:space="preserve">Vision only (Default for CPRD studies               </w:t>
            </w:r>
            <w:r w:rsidRPr="001753EE">
              <w:rPr>
                <w:rFonts w:ascii="Calibri" w:hAnsi="Calibri" w:cs="Calibri"/>
                <w:b/>
                <w:sz w:val="20"/>
              </w:rPr>
              <w:fldChar w:fldCharType="begin">
                <w:ffData>
                  <w:name w:val=""/>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r w:rsidRPr="001753EE">
              <w:rPr>
                <w:rFonts w:ascii="Calibri" w:hAnsi="Calibri" w:cs="Calibri"/>
                <w:b/>
                <w:sz w:val="20"/>
              </w:rPr>
              <w:t xml:space="preserve">         </w:t>
            </w:r>
            <w:r w:rsidRPr="001753EE">
              <w:rPr>
                <w:rFonts w:ascii="Calibri" w:hAnsi="Calibri" w:cs="Calibri"/>
                <w:sz w:val="20"/>
              </w:rPr>
              <w:t>Both Vision and EMIS</w:t>
            </w:r>
            <w:r w:rsidRPr="001753EE">
              <w:rPr>
                <w:rFonts w:ascii="Calibri" w:hAnsi="Calibri" w:cs="Calibri"/>
                <w:sz w:val="20"/>
                <w:vertAlign w:val="superscript"/>
              </w:rPr>
              <w:t>®</w:t>
            </w:r>
            <w:r w:rsidRPr="001753EE">
              <w:rPr>
                <w:rFonts w:ascii="Calibri" w:hAnsi="Calibri" w:cs="Calibri"/>
                <w:sz w:val="20"/>
              </w:rPr>
              <w:t>*           x</w:t>
            </w:r>
          </w:p>
          <w:p w14:paraId="66205827" w14:textId="77777777" w:rsidR="00DF0E32" w:rsidRPr="001753EE" w:rsidRDefault="00DF0E32" w:rsidP="008A6A60">
            <w:pPr>
              <w:tabs>
                <w:tab w:val="left" w:pos="3686"/>
                <w:tab w:val="left" w:pos="4160"/>
              </w:tabs>
              <w:rPr>
                <w:rFonts w:ascii="Calibri" w:hAnsi="Calibri" w:cs="Calibri"/>
                <w:b/>
                <w:sz w:val="20"/>
              </w:rPr>
            </w:pPr>
            <w:r w:rsidRPr="001753EE">
              <w:rPr>
                <w:rFonts w:ascii="Calibri" w:hAnsi="Calibri" w:cs="Calibri"/>
                <w:sz w:val="20"/>
              </w:rPr>
              <w:t>EMIS</w:t>
            </w:r>
            <w:r w:rsidRPr="001753EE">
              <w:rPr>
                <w:rFonts w:ascii="Calibri" w:hAnsi="Calibri" w:cs="Calibri"/>
                <w:sz w:val="20"/>
                <w:vertAlign w:val="superscript"/>
              </w:rPr>
              <w:t>®</w:t>
            </w:r>
            <w:r w:rsidRPr="001753EE">
              <w:rPr>
                <w:rFonts w:ascii="Calibri" w:hAnsi="Calibri" w:cs="Calibri"/>
                <w:sz w:val="20"/>
              </w:rPr>
              <w:t xml:space="preserve"> only*</w:t>
            </w:r>
            <w:r w:rsidRPr="001753EE">
              <w:rPr>
                <w:rFonts w:ascii="Calibri" w:hAnsi="Calibri" w:cs="Calibri"/>
                <w:sz w:val="20"/>
              </w:rPr>
              <w:tab/>
            </w:r>
            <w:r w:rsidRPr="001753EE">
              <w:rPr>
                <w:rFonts w:ascii="Calibri" w:hAnsi="Calibri" w:cs="Calibri"/>
                <w:b/>
                <w:sz w:val="20"/>
              </w:rPr>
              <w:fldChar w:fldCharType="begin">
                <w:ffData>
                  <w:name w:val=""/>
                  <w:enabled/>
                  <w:calcOnExit w:val="0"/>
                  <w:checkBox>
                    <w:sizeAuto/>
                    <w:default w:val="0"/>
                  </w:checkBox>
                </w:ffData>
              </w:fldChar>
            </w:r>
            <w:r w:rsidRPr="001753EE">
              <w:rPr>
                <w:rFonts w:ascii="Calibri" w:hAnsi="Calibri" w:cs="Calibri"/>
                <w:b/>
                <w:sz w:val="20"/>
              </w:rPr>
              <w:instrText xml:space="preserve"> FORMCHECKBOX </w:instrText>
            </w:r>
            <w:r w:rsidR="006D0DED">
              <w:rPr>
                <w:rFonts w:ascii="Calibri" w:hAnsi="Calibri" w:cs="Calibri"/>
                <w:b/>
                <w:sz w:val="20"/>
              </w:rPr>
            </w:r>
            <w:r w:rsidR="006D0DED">
              <w:rPr>
                <w:rFonts w:ascii="Calibri" w:hAnsi="Calibri" w:cs="Calibri"/>
                <w:b/>
                <w:sz w:val="20"/>
              </w:rPr>
              <w:fldChar w:fldCharType="separate"/>
            </w:r>
            <w:r w:rsidRPr="001753EE">
              <w:rPr>
                <w:rFonts w:ascii="Calibri" w:hAnsi="Calibri" w:cs="Calibri"/>
                <w:b/>
                <w:sz w:val="20"/>
              </w:rPr>
              <w:fldChar w:fldCharType="end"/>
            </w:r>
          </w:p>
          <w:p w14:paraId="01E2CFB3" w14:textId="77777777" w:rsidR="00DF0E32" w:rsidRPr="001753EE" w:rsidRDefault="00DF0E32" w:rsidP="008A6A60">
            <w:pPr>
              <w:tabs>
                <w:tab w:val="left" w:pos="3686"/>
              </w:tabs>
              <w:ind w:left="360"/>
              <w:rPr>
                <w:rFonts w:ascii="Calibri" w:hAnsi="Calibri" w:cs="Calibri"/>
                <w:b/>
                <w:sz w:val="20"/>
              </w:rPr>
            </w:pPr>
            <w:r w:rsidRPr="001753EE">
              <w:rPr>
                <w:rFonts w:ascii="Calibri" w:hAnsi="Calibri" w:cs="Calibri"/>
                <w:sz w:val="20"/>
              </w:rPr>
              <w:t xml:space="preserve">     </w:t>
            </w:r>
            <w:r w:rsidRPr="001753EE">
              <w:rPr>
                <w:rFonts w:ascii="Calibri" w:hAnsi="Calibri" w:cs="Calibri"/>
                <w:sz w:val="20"/>
              </w:rPr>
              <w:tab/>
            </w:r>
          </w:p>
          <w:p w14:paraId="7546BF58" w14:textId="77777777" w:rsidR="00DF0E32" w:rsidRPr="001753EE" w:rsidRDefault="00DF0E32" w:rsidP="008A6A60">
            <w:pPr>
              <w:rPr>
                <w:rFonts w:ascii="Calibri" w:hAnsi="Calibri" w:cs="Calibri"/>
                <w:i/>
                <w:sz w:val="20"/>
              </w:rPr>
            </w:pPr>
            <w:r w:rsidRPr="001753EE">
              <w:rPr>
                <w:rFonts w:ascii="Calibri" w:hAnsi="Calibri" w:cs="Calibri"/>
                <w:i/>
                <w:sz w:val="20"/>
              </w:rPr>
              <w:t xml:space="preserve">Note: Vision and EMIS are different practice management systems. CPRD has traditionally collected data from Vision practice. Data collected from EMIS is currently under evaluation prior to wider release. </w:t>
            </w:r>
          </w:p>
          <w:p w14:paraId="36279173" w14:textId="77777777" w:rsidR="00DF0E32" w:rsidRPr="001753EE" w:rsidRDefault="00DF0E32" w:rsidP="008A6A60">
            <w:pPr>
              <w:tabs>
                <w:tab w:val="left" w:pos="780"/>
                <w:tab w:val="left" w:pos="3600"/>
              </w:tabs>
              <w:rPr>
                <w:rFonts w:ascii="Calibri" w:hAnsi="Calibri" w:cs="Calibri"/>
                <w:i/>
                <w:sz w:val="20"/>
              </w:rPr>
            </w:pPr>
            <w:r w:rsidRPr="001753EE">
              <w:rPr>
                <w:rFonts w:ascii="Calibri" w:hAnsi="Calibri" w:cs="Calibri"/>
                <w:i/>
                <w:sz w:val="20"/>
              </w:rPr>
              <w:t xml:space="preserve">*Investigators requiring the use of EMIS data </w:t>
            </w:r>
            <w:r w:rsidRPr="001753EE">
              <w:rPr>
                <w:rFonts w:ascii="Calibri" w:hAnsi="Calibri" w:cs="Calibri"/>
                <w:b/>
                <w:i/>
                <w:sz w:val="20"/>
                <w:u w:val="single"/>
              </w:rPr>
              <w:t xml:space="preserve">must </w:t>
            </w:r>
            <w:r w:rsidRPr="001753EE">
              <w:rPr>
                <w:rFonts w:ascii="Calibri" w:hAnsi="Calibri" w:cs="Calibri"/>
                <w:i/>
                <w:sz w:val="20"/>
              </w:rPr>
              <w:t>discuss the study with a member of the CPRD Research team before submitting an ISAC application</w:t>
            </w:r>
          </w:p>
          <w:p w14:paraId="2703CAB6" w14:textId="77777777" w:rsidR="00DF0E32" w:rsidRPr="001753EE" w:rsidRDefault="00DF0E32" w:rsidP="008A6A60">
            <w:pPr>
              <w:tabs>
                <w:tab w:val="left" w:pos="780"/>
                <w:tab w:val="left" w:pos="3600"/>
              </w:tabs>
              <w:rPr>
                <w:rFonts w:ascii="Calibri" w:hAnsi="Calibri" w:cs="Calibri"/>
                <w:sz w:val="20"/>
              </w:rPr>
            </w:pPr>
          </w:p>
          <w:p w14:paraId="57846B1A" w14:textId="77777777" w:rsidR="00DF0E32" w:rsidRPr="001753EE" w:rsidRDefault="00DF0E32" w:rsidP="008A6A60">
            <w:pPr>
              <w:tabs>
                <w:tab w:val="left" w:pos="780"/>
                <w:tab w:val="left" w:pos="3600"/>
              </w:tabs>
              <w:rPr>
                <w:rFonts w:ascii="Calibri" w:hAnsi="Calibri" w:cs="Calibri"/>
                <w:sz w:val="20"/>
              </w:rPr>
            </w:pPr>
            <w:r w:rsidRPr="001753EE">
              <w:rPr>
                <w:rFonts w:ascii="Calibri" w:hAnsi="Calibri" w:cs="Calibri"/>
                <w:sz w:val="20"/>
              </w:rPr>
              <w:lastRenderedPageBreak/>
              <w:t>Please state the name of the CPRD Researcher with whom you have discussed your request for EMIS data:</w:t>
            </w:r>
          </w:p>
          <w:p w14:paraId="0E0DAD20" w14:textId="77777777" w:rsidR="00DF0E32" w:rsidRPr="001753EE" w:rsidRDefault="00DF0E32" w:rsidP="008A6A60">
            <w:pPr>
              <w:tabs>
                <w:tab w:val="left" w:pos="780"/>
                <w:tab w:val="left" w:pos="3600"/>
              </w:tabs>
              <w:rPr>
                <w:rFonts w:ascii="Calibri" w:hAnsi="Calibri" w:cs="Calibri"/>
                <w:sz w:val="20"/>
              </w:rPr>
            </w:pPr>
            <w:r w:rsidRPr="001753EE">
              <w:rPr>
                <w:rFonts w:ascii="Calibri" w:hAnsi="Calibri" w:cs="Calibri"/>
                <w:sz w:val="20"/>
              </w:rPr>
              <w:t>Name of CPRD Researcher Daniel Dedman            Reference number (where available) OCR9190    Date of contact 16</w:t>
            </w:r>
            <w:r w:rsidRPr="001753EE">
              <w:rPr>
                <w:rFonts w:ascii="Calibri" w:hAnsi="Calibri" w:cs="Calibri"/>
                <w:sz w:val="20"/>
                <w:vertAlign w:val="superscript"/>
              </w:rPr>
              <w:t>th</w:t>
            </w:r>
            <w:r w:rsidRPr="001753EE">
              <w:rPr>
                <w:rFonts w:ascii="Calibri" w:hAnsi="Calibri" w:cs="Calibri"/>
                <w:sz w:val="20"/>
              </w:rPr>
              <w:t xml:space="preserve"> Feb 2017   </w:t>
            </w:r>
          </w:p>
          <w:p w14:paraId="3DB74E96" w14:textId="77777777" w:rsidR="00DF0E32" w:rsidRPr="001753EE" w:rsidRDefault="00DF0E32" w:rsidP="008A6A60">
            <w:pPr>
              <w:rPr>
                <w:rFonts w:ascii="Calibri" w:hAnsi="Calibri" w:cs="Calibri"/>
                <w:sz w:val="20"/>
              </w:rPr>
            </w:pPr>
          </w:p>
        </w:tc>
      </w:tr>
      <w:tr w:rsidR="001753EE" w:rsidRPr="001753EE" w14:paraId="7DEADA0F" w14:textId="77777777" w:rsidTr="008A6A60">
        <w:trPr>
          <w:trHeight w:val="258"/>
          <w:jc w:val="center"/>
        </w:trPr>
        <w:tc>
          <w:tcPr>
            <w:tcW w:w="10063" w:type="dxa"/>
            <w:gridSpan w:val="3"/>
            <w:shd w:val="clear" w:color="auto" w:fill="31849B"/>
            <w:vAlign w:val="bottom"/>
          </w:tcPr>
          <w:p w14:paraId="2F4B632D" w14:textId="77777777" w:rsidR="00DF0E32" w:rsidRPr="001753EE" w:rsidRDefault="00DF0E32" w:rsidP="008A6A60">
            <w:pPr>
              <w:rPr>
                <w:rFonts w:ascii="Calibri" w:hAnsi="Calibri" w:cs="Calibri"/>
                <w:sz w:val="20"/>
              </w:rPr>
            </w:pPr>
            <w:r w:rsidRPr="001753EE">
              <w:rPr>
                <w:rFonts w:ascii="Calibri" w:hAnsi="Calibri" w:cs="Calibri"/>
                <w:sz w:val="20"/>
                <w:lang w:val="en"/>
              </w:rPr>
              <w:lastRenderedPageBreak/>
              <w:t>SECTION D: INFORMATION ON DATA LINKAGES</w:t>
            </w:r>
          </w:p>
          <w:p w14:paraId="7A287A5A" w14:textId="77777777" w:rsidR="00DF0E32" w:rsidRPr="001753EE" w:rsidRDefault="00DF0E32" w:rsidP="008A6A60">
            <w:pPr>
              <w:rPr>
                <w:rFonts w:ascii="Calibri" w:hAnsi="Calibri" w:cs="Calibri"/>
                <w:b/>
                <w:sz w:val="20"/>
              </w:rPr>
            </w:pPr>
          </w:p>
        </w:tc>
      </w:tr>
      <w:tr w:rsidR="001753EE" w:rsidRPr="001753EE" w14:paraId="23D8E0D5" w14:textId="77777777" w:rsidTr="008A6A60">
        <w:tblPrEx>
          <w:tblLook w:val="01E0" w:firstRow="1" w:lastRow="1" w:firstColumn="1" w:lastColumn="1" w:noHBand="0" w:noVBand="0"/>
        </w:tblPrEx>
        <w:trPr>
          <w:trHeight w:val="1141"/>
          <w:jc w:val="center"/>
        </w:trPr>
        <w:tc>
          <w:tcPr>
            <w:tcW w:w="10063" w:type="dxa"/>
            <w:gridSpan w:val="3"/>
            <w:shd w:val="clear" w:color="auto" w:fill="auto"/>
          </w:tcPr>
          <w:p w14:paraId="35BC6BF5" w14:textId="77777777" w:rsidR="00DF0E32" w:rsidRPr="001753EE" w:rsidRDefault="00DF0E32" w:rsidP="00DF0E32">
            <w:pPr>
              <w:numPr>
                <w:ilvl w:val="0"/>
                <w:numId w:val="5"/>
              </w:numPr>
              <w:spacing w:after="0" w:line="240" w:lineRule="auto"/>
              <w:rPr>
                <w:rFonts w:ascii="Calibri" w:hAnsi="Calibri" w:cs="Calibri"/>
                <w:b/>
                <w:sz w:val="20"/>
              </w:rPr>
            </w:pPr>
            <w:r w:rsidRPr="001753EE">
              <w:rPr>
                <w:rFonts w:ascii="Calibri" w:hAnsi="Calibri" w:cs="Calibri"/>
                <w:b/>
                <w:sz w:val="20"/>
              </w:rPr>
              <w:t>Does this protocol seek access to linked data</w:t>
            </w:r>
          </w:p>
          <w:p w14:paraId="18866F3F" w14:textId="77777777" w:rsidR="00DF0E32" w:rsidRPr="001753EE" w:rsidRDefault="00DF0E32" w:rsidP="008A6A60">
            <w:pPr>
              <w:ind w:left="360"/>
              <w:rPr>
                <w:rFonts w:ascii="Calibri" w:hAnsi="Calibri" w:cs="Calibri"/>
                <w:sz w:val="20"/>
              </w:rPr>
            </w:pPr>
          </w:p>
          <w:p w14:paraId="7866842C" w14:textId="77777777" w:rsidR="00DF0E32" w:rsidRPr="001753EE" w:rsidRDefault="00DF0E32" w:rsidP="008A6A60">
            <w:pPr>
              <w:rPr>
                <w:rFonts w:ascii="Calibri" w:hAnsi="Calibri" w:cs="Calibri"/>
                <w:sz w:val="20"/>
              </w:rPr>
            </w:pPr>
            <w:r w:rsidRPr="001753EE">
              <w:rPr>
                <w:rFonts w:ascii="Calibri" w:hAnsi="Calibri" w:cs="Calibri"/>
                <w:sz w:val="20"/>
              </w:rPr>
              <w:t>Yes* x</w:t>
            </w:r>
            <w:r w:rsidRPr="001753EE">
              <w:rPr>
                <w:rFonts w:ascii="Calibri" w:hAnsi="Calibri" w:cs="Calibri"/>
                <w:sz w:val="20"/>
              </w:rPr>
              <w:tab/>
            </w:r>
            <w:r w:rsidRPr="001753EE">
              <w:rPr>
                <w:rFonts w:ascii="Calibri" w:hAnsi="Calibri" w:cs="Calibri"/>
                <w:sz w:val="20"/>
              </w:rPr>
              <w:tab/>
              <w:t xml:space="preserve">No   </w:t>
            </w:r>
            <w:r w:rsidRPr="001753EE">
              <w:rPr>
                <w:rFonts w:ascii="Calibri" w:hAnsi="Calibri" w:cs="Calibri"/>
                <w:sz w:val="20"/>
              </w:rPr>
              <w:fldChar w:fldCharType="begin">
                <w:ffData>
                  <w:name w:val="Check1"/>
                  <w:enabled/>
                  <w:calcOnExit w:val="0"/>
                  <w:checkBox>
                    <w:sizeAuto/>
                    <w:default w:val="0"/>
                    <w:checked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If No, please move to section E.</w:t>
            </w:r>
          </w:p>
          <w:p w14:paraId="0FE98658" w14:textId="77777777" w:rsidR="00DF0E32" w:rsidRPr="001753EE" w:rsidRDefault="00DF0E32" w:rsidP="008A6A60">
            <w:pPr>
              <w:ind w:left="360"/>
              <w:rPr>
                <w:rFonts w:ascii="Calibri" w:hAnsi="Calibri" w:cs="Calibri"/>
                <w:sz w:val="20"/>
              </w:rPr>
            </w:pPr>
          </w:p>
          <w:p w14:paraId="0CD3A946" w14:textId="77777777" w:rsidR="00DF0E32" w:rsidRPr="001753EE" w:rsidRDefault="00DF0E32" w:rsidP="008A6A60">
            <w:pPr>
              <w:rPr>
                <w:rFonts w:ascii="Calibri" w:hAnsi="Calibri" w:cs="Calibri"/>
                <w:i/>
                <w:sz w:val="20"/>
              </w:rPr>
            </w:pPr>
            <w:r w:rsidRPr="001753EE">
              <w:rPr>
                <w:rFonts w:ascii="Calibri" w:hAnsi="Calibri" w:cs="Calibri"/>
                <w:i/>
                <w:sz w:val="20"/>
              </w:rPr>
              <w:t xml:space="preserve">*Research groups which have not previously accessed CPRD linked data resources </w:t>
            </w:r>
            <w:r w:rsidRPr="001753EE">
              <w:rPr>
                <w:rFonts w:ascii="Calibri" w:hAnsi="Calibri" w:cs="Calibri"/>
                <w:b/>
                <w:i/>
                <w:sz w:val="20"/>
                <w:u w:val="single"/>
              </w:rPr>
              <w:t>must</w:t>
            </w:r>
            <w:r w:rsidRPr="001753EE">
              <w:rPr>
                <w:rFonts w:ascii="Calibri" w:hAnsi="Calibri" w:cs="Calibri"/>
                <w:i/>
                <w:sz w:val="20"/>
              </w:rPr>
              <w:t xml:space="preserve"> discuss access to these resources with a member of the CPRD Research team, before submitting an ISAC application. Investigators requiring access to HES Accident and Emergency data, HES Diagnostic Imaging Dataset and PROMS data </w:t>
            </w:r>
            <w:r w:rsidRPr="001753EE">
              <w:rPr>
                <w:rFonts w:ascii="Calibri" w:hAnsi="Calibri" w:cs="Calibri"/>
                <w:b/>
                <w:i/>
                <w:sz w:val="20"/>
                <w:u w:val="single"/>
              </w:rPr>
              <w:t>must</w:t>
            </w:r>
            <w:r w:rsidRPr="001753EE">
              <w:rPr>
                <w:rFonts w:ascii="Calibri" w:hAnsi="Calibri" w:cs="Calibri"/>
                <w:i/>
                <w:sz w:val="20"/>
              </w:rPr>
              <w:t xml:space="preserve"> also discuss this with a member of the CPRD Research team before submitting an ISAC application. Please contact the CPRD Research Team on +44 (20) 3080 6383 or email </w:t>
            </w:r>
            <w:hyperlink r:id="rId11" w:history="1">
              <w:r w:rsidRPr="001753EE">
                <w:rPr>
                  <w:rStyle w:val="Hyperlink"/>
                  <w:rFonts w:ascii="Calibri" w:hAnsi="Calibri" w:cs="Calibri"/>
                  <w:i/>
                  <w:color w:val="auto"/>
                  <w:sz w:val="20"/>
                </w:rPr>
                <w:t>kc@cprd.com</w:t>
              </w:r>
            </w:hyperlink>
            <w:r w:rsidRPr="001753EE">
              <w:rPr>
                <w:rFonts w:ascii="Calibri" w:hAnsi="Calibri" w:cs="Calibri"/>
                <w:i/>
                <w:sz w:val="20"/>
              </w:rPr>
              <w:t xml:space="preserve"> to discuss your requirements </w:t>
            </w:r>
            <w:r w:rsidRPr="001753EE">
              <w:rPr>
                <w:rFonts w:ascii="Calibri" w:hAnsi="Calibri" w:cs="Calibri"/>
                <w:b/>
                <w:i/>
                <w:sz w:val="20"/>
              </w:rPr>
              <w:t xml:space="preserve">before </w:t>
            </w:r>
            <w:r w:rsidRPr="001753EE">
              <w:rPr>
                <w:rFonts w:ascii="Calibri" w:hAnsi="Calibri" w:cs="Calibri"/>
                <w:i/>
                <w:sz w:val="20"/>
              </w:rPr>
              <w:t>submitting your application.</w:t>
            </w:r>
          </w:p>
          <w:p w14:paraId="2F11AAF6" w14:textId="77777777" w:rsidR="00DF0E32" w:rsidRPr="001753EE" w:rsidRDefault="00DF0E32" w:rsidP="008A6A60">
            <w:pPr>
              <w:rPr>
                <w:rFonts w:ascii="Calibri" w:hAnsi="Calibri" w:cs="Calibri"/>
                <w:i/>
                <w:sz w:val="20"/>
              </w:rPr>
            </w:pPr>
          </w:p>
          <w:p w14:paraId="53D8729D" w14:textId="77777777" w:rsidR="00DF0E32" w:rsidRPr="001753EE" w:rsidRDefault="00DF0E32" w:rsidP="008A6A60">
            <w:pPr>
              <w:tabs>
                <w:tab w:val="left" w:pos="780"/>
                <w:tab w:val="left" w:pos="3600"/>
              </w:tabs>
              <w:rPr>
                <w:rFonts w:ascii="Calibri" w:hAnsi="Calibri" w:cs="Calibri"/>
                <w:sz w:val="20"/>
              </w:rPr>
            </w:pPr>
            <w:r w:rsidRPr="001753EE">
              <w:rPr>
                <w:rFonts w:ascii="Calibri" w:hAnsi="Calibri" w:cs="Calibri"/>
                <w:sz w:val="20"/>
              </w:rPr>
              <w:t xml:space="preserve">Please state the name of the CPRD Researcher with whom you have discussed your linkage request. </w:t>
            </w:r>
          </w:p>
          <w:p w14:paraId="31B1C34F" w14:textId="77777777" w:rsidR="00DF0E32" w:rsidRPr="001753EE" w:rsidRDefault="00DF0E32" w:rsidP="008A6A60">
            <w:pPr>
              <w:tabs>
                <w:tab w:val="left" w:pos="780"/>
                <w:tab w:val="left" w:pos="3600"/>
              </w:tabs>
              <w:rPr>
                <w:rFonts w:ascii="Calibri" w:hAnsi="Calibri" w:cs="Calibri"/>
                <w:sz w:val="20"/>
              </w:rPr>
            </w:pPr>
          </w:p>
          <w:p w14:paraId="0B9E721D" w14:textId="77777777" w:rsidR="00DF0E32" w:rsidRPr="001753EE" w:rsidRDefault="00DF0E32" w:rsidP="008A6A60">
            <w:pPr>
              <w:tabs>
                <w:tab w:val="left" w:pos="780"/>
                <w:tab w:val="left" w:pos="3600"/>
              </w:tabs>
              <w:rPr>
                <w:rFonts w:ascii="Calibri" w:hAnsi="Calibri" w:cs="Calibri"/>
                <w:sz w:val="20"/>
              </w:rPr>
            </w:pPr>
            <w:r w:rsidRPr="001753EE">
              <w:rPr>
                <w:rFonts w:ascii="Calibri" w:hAnsi="Calibri" w:cs="Calibri"/>
                <w:sz w:val="20"/>
              </w:rPr>
              <w:t xml:space="preserve">Name of CPRD Researcher Daniel Dedman                  Reference number (where available) OCR9190          Date of contact 16th Feb 2017      </w:t>
            </w:r>
          </w:p>
          <w:p w14:paraId="588C6FCA" w14:textId="77777777" w:rsidR="00DF0E32" w:rsidRPr="001753EE" w:rsidRDefault="00DF0E32" w:rsidP="008A6A60">
            <w:pPr>
              <w:tabs>
                <w:tab w:val="left" w:pos="780"/>
                <w:tab w:val="left" w:pos="3600"/>
              </w:tabs>
              <w:rPr>
                <w:rFonts w:ascii="Calibri" w:hAnsi="Calibri" w:cs="Calibri"/>
                <w:sz w:val="20"/>
              </w:rPr>
            </w:pPr>
          </w:p>
          <w:p w14:paraId="1EA98D80" w14:textId="77777777" w:rsidR="00DF0E32" w:rsidRPr="001753EE" w:rsidRDefault="00DF0E32" w:rsidP="008A6A60">
            <w:pPr>
              <w:rPr>
                <w:rFonts w:ascii="Calibri" w:hAnsi="Calibri" w:cs="Calibri"/>
                <w:i/>
                <w:sz w:val="20"/>
              </w:rPr>
            </w:pPr>
            <w:r w:rsidRPr="001753EE">
              <w:rPr>
                <w:rFonts w:ascii="Calibri" w:hAnsi="Calibri" w:cs="Calibri"/>
                <w:i/>
                <w:sz w:val="20"/>
              </w:rPr>
              <w:t xml:space="preserve">Please note that as part of the ISAC review of linkages, your protocol may be shared - in confidence - with a representative of the requested linked data set(s) and summary details may be shared - in confidence - with the Confidentiality Advisory Group of the Health Research Authority. </w:t>
            </w:r>
          </w:p>
          <w:p w14:paraId="69A6174D" w14:textId="77777777" w:rsidR="00DF0E32" w:rsidRPr="001753EE" w:rsidRDefault="00DF0E32" w:rsidP="008A6A60">
            <w:pPr>
              <w:rPr>
                <w:rFonts w:ascii="Calibri" w:hAnsi="Calibri" w:cs="Calibri"/>
                <w:sz w:val="20"/>
              </w:rPr>
            </w:pPr>
          </w:p>
        </w:tc>
      </w:tr>
      <w:tr w:rsidR="001753EE" w:rsidRPr="001753EE" w14:paraId="46C0D456" w14:textId="77777777" w:rsidTr="008A6A60">
        <w:tblPrEx>
          <w:tblLook w:val="01E0" w:firstRow="1" w:lastRow="1" w:firstColumn="1" w:lastColumn="1" w:noHBand="0" w:noVBand="0"/>
        </w:tblPrEx>
        <w:trPr>
          <w:trHeight w:val="1979"/>
          <w:jc w:val="center"/>
        </w:trPr>
        <w:tc>
          <w:tcPr>
            <w:tcW w:w="10063" w:type="dxa"/>
            <w:gridSpan w:val="3"/>
            <w:shd w:val="clear" w:color="auto" w:fill="auto"/>
          </w:tcPr>
          <w:p w14:paraId="52360885" w14:textId="77777777" w:rsidR="00DF0E32" w:rsidRPr="001753EE" w:rsidRDefault="00DF0E32" w:rsidP="00DF0E32">
            <w:pPr>
              <w:numPr>
                <w:ilvl w:val="0"/>
                <w:numId w:val="5"/>
              </w:numPr>
              <w:spacing w:after="0" w:line="240" w:lineRule="auto"/>
              <w:rPr>
                <w:rFonts w:ascii="Calibri" w:hAnsi="Calibri" w:cs="Calibri"/>
                <w:b/>
                <w:sz w:val="20"/>
              </w:rPr>
            </w:pPr>
            <w:r w:rsidRPr="001753EE">
              <w:rPr>
                <w:rFonts w:ascii="Calibri" w:hAnsi="Calibri" w:cs="Calibri"/>
                <w:b/>
                <w:sz w:val="20"/>
              </w:rPr>
              <w:lastRenderedPageBreak/>
              <w:t>Please select the source(s) of linked data being requested</w:t>
            </w:r>
            <w:r w:rsidRPr="001753EE">
              <w:rPr>
                <w:rFonts w:ascii="Calibri" w:hAnsi="Calibri" w:cs="Calibri"/>
                <w:b/>
                <w:sz w:val="20"/>
                <w:vertAlign w:val="superscript"/>
              </w:rPr>
              <w:t>§</w:t>
            </w:r>
          </w:p>
          <w:p w14:paraId="7DF1B88B" w14:textId="77777777" w:rsidR="00DF0E32" w:rsidRPr="001753EE" w:rsidRDefault="00DF0E32" w:rsidP="008A6A60">
            <w:pPr>
              <w:rPr>
                <w:rFonts w:ascii="Calibri" w:hAnsi="Calibri" w:cs="Calibri"/>
                <w:b/>
                <w:i/>
                <w:sz w:val="20"/>
              </w:rPr>
            </w:pPr>
            <w:r w:rsidRPr="001753EE">
              <w:rPr>
                <w:rFonts w:ascii="Calibri" w:hAnsi="Calibri" w:cs="Calibri"/>
                <w:i/>
                <w:sz w:val="20"/>
                <w:vertAlign w:val="superscript"/>
              </w:rPr>
              <w:t>§</w:t>
            </w:r>
            <w:r w:rsidRPr="001753EE">
              <w:rPr>
                <w:rFonts w:ascii="Calibri" w:hAnsi="Calibri" w:cs="Calibri"/>
                <w:i/>
                <w:sz w:val="20"/>
              </w:rPr>
              <w:t xml:space="preserve">Please note: This information will be published on the CPRD’s website as part of its transparency policy. </w:t>
            </w:r>
          </w:p>
          <w:p w14:paraId="3D41B1B8" w14:textId="77777777" w:rsidR="00DF0E32" w:rsidRPr="001753EE" w:rsidRDefault="00DF0E32" w:rsidP="008A6A60">
            <w:pPr>
              <w:rPr>
                <w:rFonts w:ascii="Calibri" w:hAnsi="Calibri" w:cs="Calibri"/>
                <w:b/>
                <w:sz w:val="20"/>
              </w:rPr>
            </w:pPr>
          </w:p>
          <w:tbl>
            <w:tblPr>
              <w:tblW w:w="0" w:type="auto"/>
              <w:tblLayout w:type="fixed"/>
              <w:tblLook w:val="04A0" w:firstRow="1" w:lastRow="0" w:firstColumn="1" w:lastColumn="0" w:noHBand="0" w:noVBand="1"/>
            </w:tblPr>
            <w:tblGrid>
              <w:gridCol w:w="3729"/>
              <w:gridCol w:w="6096"/>
            </w:tblGrid>
            <w:tr w:rsidR="001753EE" w:rsidRPr="001753EE" w14:paraId="4C704476" w14:textId="77777777" w:rsidTr="008A6A60">
              <w:trPr>
                <w:trHeight w:val="202"/>
              </w:trPr>
              <w:tc>
                <w:tcPr>
                  <w:tcW w:w="3729" w:type="dxa"/>
                  <w:shd w:val="clear" w:color="auto" w:fill="auto"/>
                </w:tcPr>
                <w:p w14:paraId="1C4BB830" w14:textId="77777777" w:rsidR="00DF0E32" w:rsidRPr="001753EE" w:rsidRDefault="00DF0E32" w:rsidP="008A6A60">
                  <w:pPr>
                    <w:rPr>
                      <w:rFonts w:ascii="Calibri" w:hAnsi="Calibri" w:cs="Calibri"/>
                      <w:b/>
                      <w:sz w:val="20"/>
                    </w:rPr>
                  </w:pPr>
                  <w:r w:rsidRPr="001753EE">
                    <w:rPr>
                      <w:rFonts w:ascii="Calibri" w:hAnsi="Calibri" w:cs="Calibri"/>
                      <w:sz w:val="20"/>
                    </w:rPr>
                    <w:t xml:space="preserve">X ONS Death Registration Data                            </w:t>
                  </w:r>
                </w:p>
              </w:tc>
              <w:tc>
                <w:tcPr>
                  <w:tcW w:w="6096" w:type="dxa"/>
                  <w:shd w:val="clear" w:color="auto" w:fill="auto"/>
                </w:tcPr>
                <w:p w14:paraId="1FE5C2D6" w14:textId="77777777" w:rsidR="00DF0E32" w:rsidRPr="001753EE" w:rsidRDefault="00DF0E32" w:rsidP="008A6A60">
                  <w:pPr>
                    <w:tabs>
                      <w:tab w:val="left" w:pos="4307"/>
                    </w:tabs>
                    <w:rPr>
                      <w:rFonts w:ascii="Calibri" w:hAnsi="Calibri" w:cs="Calibri"/>
                      <w:b/>
                      <w:sz w:val="20"/>
                    </w:rPr>
                  </w:pPr>
                  <w:r w:rsidRPr="001753EE">
                    <w:rPr>
                      <w:rFonts w:ascii="Calibri" w:hAnsi="Calibri" w:cs="Calibri"/>
                      <w:sz w:val="20"/>
                    </w:rPr>
                    <w:fldChar w:fldCharType="begin">
                      <w:ffData>
                        <w:name w:val="Check64"/>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MINAP (Myocardial Ischaemia National Audit Project)  </w:t>
                  </w:r>
                </w:p>
              </w:tc>
            </w:tr>
            <w:tr w:rsidR="001753EE" w:rsidRPr="001753EE" w14:paraId="27C825E4" w14:textId="77777777" w:rsidTr="008A6A60">
              <w:tc>
                <w:tcPr>
                  <w:tcW w:w="3729" w:type="dxa"/>
                  <w:shd w:val="clear" w:color="auto" w:fill="auto"/>
                </w:tcPr>
                <w:p w14:paraId="09FF4FF7" w14:textId="77777777" w:rsidR="00DF0E32" w:rsidRPr="001753EE" w:rsidRDefault="00DF0E32" w:rsidP="008A6A60">
                  <w:pPr>
                    <w:rPr>
                      <w:rFonts w:ascii="Calibri" w:hAnsi="Calibri" w:cs="Calibri"/>
                      <w:b/>
                      <w:sz w:val="20"/>
                    </w:rPr>
                  </w:pPr>
                  <w:r w:rsidRPr="001753EE">
                    <w:rPr>
                      <w:rFonts w:ascii="Calibri" w:hAnsi="Calibri" w:cs="Calibri"/>
                      <w:sz w:val="20"/>
                    </w:rPr>
                    <w:t xml:space="preserve">X HES Admitted Patient Care                 </w:t>
                  </w:r>
                </w:p>
              </w:tc>
              <w:tc>
                <w:tcPr>
                  <w:tcW w:w="6096" w:type="dxa"/>
                  <w:shd w:val="clear" w:color="auto" w:fill="auto"/>
                </w:tcPr>
                <w:p w14:paraId="22AB7C31" w14:textId="77777777" w:rsidR="00DF0E32" w:rsidRPr="001753EE" w:rsidRDefault="00DF0E32" w:rsidP="008A6A60">
                  <w:pPr>
                    <w:rPr>
                      <w:rFonts w:ascii="Calibri" w:hAnsi="Calibri" w:cs="Calibri"/>
                      <w:b/>
                      <w:sz w:val="20"/>
                    </w:rPr>
                  </w:pPr>
                  <w:r w:rsidRPr="001753EE">
                    <w:rPr>
                      <w:rFonts w:ascii="Calibri" w:hAnsi="Calibri" w:cs="Calibri"/>
                      <w:sz w:val="20"/>
                    </w:rPr>
                    <w:fldChar w:fldCharType="begin">
                      <w:ffData>
                        <w:name w:val="Check64"/>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Cancer Registration Data*</w:t>
                  </w:r>
                </w:p>
              </w:tc>
            </w:tr>
            <w:tr w:rsidR="001753EE" w:rsidRPr="001753EE" w14:paraId="75EB3F86" w14:textId="77777777" w:rsidTr="008A6A60">
              <w:tc>
                <w:tcPr>
                  <w:tcW w:w="3729" w:type="dxa"/>
                  <w:shd w:val="clear" w:color="auto" w:fill="auto"/>
                </w:tcPr>
                <w:p w14:paraId="4462573F" w14:textId="77777777" w:rsidR="00DF0E32" w:rsidRPr="001753EE" w:rsidRDefault="00DF0E32" w:rsidP="008A6A60">
                  <w:pPr>
                    <w:rPr>
                      <w:rFonts w:ascii="Calibri" w:hAnsi="Calibri" w:cs="Calibri"/>
                      <w:b/>
                      <w:sz w:val="20"/>
                    </w:rPr>
                  </w:pPr>
                  <w:r w:rsidRPr="001753EE">
                    <w:rPr>
                      <w:rFonts w:ascii="Calibri" w:hAnsi="Calibri" w:cs="Calibri"/>
                      <w:sz w:val="20"/>
                    </w:rPr>
                    <w:t xml:space="preserve">X HES Outpatient                                    </w:t>
                  </w:r>
                </w:p>
              </w:tc>
              <w:tc>
                <w:tcPr>
                  <w:tcW w:w="6096" w:type="dxa"/>
                  <w:shd w:val="clear" w:color="auto" w:fill="auto"/>
                </w:tcPr>
                <w:p w14:paraId="0BB9E74E" w14:textId="77777777" w:rsidR="00DF0E32" w:rsidRPr="001753EE" w:rsidRDefault="00DF0E32" w:rsidP="008A6A60">
                  <w:pPr>
                    <w:rPr>
                      <w:rFonts w:ascii="Calibri" w:hAnsi="Calibri" w:cs="Calibri"/>
                      <w:b/>
                      <w:sz w:val="20"/>
                    </w:rPr>
                  </w:pPr>
                  <w:r w:rsidRPr="001753EE">
                    <w:rPr>
                      <w:rFonts w:ascii="Calibri" w:hAnsi="Calibri" w:cs="Calibri"/>
                      <w:sz w:val="20"/>
                    </w:rPr>
                    <w:fldChar w:fldCharType="begin">
                      <w:ffData>
                        <w:name w:val="Check64"/>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PROMS (Patient Reported Outcomes Measure)**</w:t>
                  </w:r>
                </w:p>
              </w:tc>
            </w:tr>
            <w:tr w:rsidR="001753EE" w:rsidRPr="001753EE" w14:paraId="0DFE1C0B" w14:textId="77777777" w:rsidTr="008A6A60">
              <w:tc>
                <w:tcPr>
                  <w:tcW w:w="3729" w:type="dxa"/>
                  <w:shd w:val="clear" w:color="auto" w:fill="auto"/>
                </w:tcPr>
                <w:p w14:paraId="5CF0ED9E" w14:textId="77777777" w:rsidR="00DF0E32" w:rsidRPr="001753EE" w:rsidRDefault="00DF0E32" w:rsidP="008A6A60">
                  <w:pPr>
                    <w:rPr>
                      <w:rFonts w:ascii="Calibri" w:hAnsi="Calibri" w:cs="Calibri"/>
                      <w:b/>
                      <w:sz w:val="20"/>
                    </w:rPr>
                  </w:pPr>
                  <w:r w:rsidRPr="001753EE">
                    <w:rPr>
                      <w:rFonts w:ascii="Calibri" w:hAnsi="Calibri" w:cs="Calibri"/>
                      <w:sz w:val="20"/>
                    </w:rPr>
                    <w:fldChar w:fldCharType="begin">
                      <w:ffData>
                        <w:name w:val="Check3"/>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HES Accident and Emergency             </w:t>
                  </w:r>
                </w:p>
              </w:tc>
              <w:tc>
                <w:tcPr>
                  <w:tcW w:w="6096" w:type="dxa"/>
                  <w:shd w:val="clear" w:color="auto" w:fill="auto"/>
                </w:tcPr>
                <w:p w14:paraId="21D89CA5" w14:textId="77777777" w:rsidR="00DF0E32" w:rsidRPr="001753EE" w:rsidRDefault="00DF0E32" w:rsidP="008A6A60">
                  <w:pPr>
                    <w:rPr>
                      <w:rFonts w:ascii="Calibri" w:hAnsi="Calibri" w:cs="Calibri"/>
                      <w:b/>
                      <w:sz w:val="20"/>
                    </w:rPr>
                  </w:pPr>
                  <w:r w:rsidRPr="001753EE">
                    <w:rPr>
                      <w:rFonts w:ascii="Calibri" w:hAnsi="Calibri" w:cs="Calibri"/>
                      <w:sz w:val="20"/>
                    </w:rPr>
                    <w:fldChar w:fldCharType="begin">
                      <w:ffData>
                        <w:name w:val="Check3"/>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CPRD Mother Baby Link</w:t>
                  </w:r>
                </w:p>
              </w:tc>
            </w:tr>
            <w:tr w:rsidR="001753EE" w:rsidRPr="001753EE" w14:paraId="0A9F49CA" w14:textId="77777777" w:rsidTr="008A6A60">
              <w:tc>
                <w:tcPr>
                  <w:tcW w:w="3729" w:type="dxa"/>
                  <w:shd w:val="clear" w:color="auto" w:fill="auto"/>
                </w:tcPr>
                <w:p w14:paraId="68868B04" w14:textId="77777777" w:rsidR="00DF0E32" w:rsidRPr="001753EE" w:rsidRDefault="00DF0E32" w:rsidP="008A6A60">
                  <w:pPr>
                    <w:rPr>
                      <w:rFonts w:ascii="Calibri" w:hAnsi="Calibri" w:cs="Calibri"/>
                      <w:b/>
                      <w:sz w:val="20"/>
                    </w:rPr>
                  </w:pPr>
                  <w:r w:rsidRPr="001753EE">
                    <w:rPr>
                      <w:rFonts w:ascii="Calibri" w:hAnsi="Calibri" w:cs="Calibri"/>
                      <w:sz w:val="20"/>
                    </w:rPr>
                    <w:fldChar w:fldCharType="begin">
                      <w:ffData>
                        <w:name w:val="Check3"/>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HES Diagnostic Imaging Dataset         </w:t>
                  </w:r>
                </w:p>
              </w:tc>
              <w:tc>
                <w:tcPr>
                  <w:tcW w:w="6096" w:type="dxa"/>
                  <w:shd w:val="clear" w:color="auto" w:fill="auto"/>
                </w:tcPr>
                <w:p w14:paraId="0C8FFB10" w14:textId="77777777" w:rsidR="00DF0E32" w:rsidRPr="001753EE" w:rsidRDefault="00DF0E32" w:rsidP="008A6A60">
                  <w:pPr>
                    <w:rPr>
                      <w:rFonts w:ascii="Calibri" w:hAnsi="Calibri" w:cs="Calibri"/>
                      <w:b/>
                      <w:sz w:val="20"/>
                    </w:rPr>
                  </w:pPr>
                </w:p>
              </w:tc>
            </w:tr>
          </w:tbl>
          <w:p w14:paraId="1BDE8DF8" w14:textId="77777777" w:rsidR="00DF0E32" w:rsidRPr="001753EE" w:rsidRDefault="00DF0E32" w:rsidP="008A6A60">
            <w:pPr>
              <w:tabs>
                <w:tab w:val="left" w:pos="4307"/>
              </w:tabs>
              <w:ind w:left="360"/>
              <w:rPr>
                <w:rFonts w:ascii="Calibri" w:hAnsi="Calibri" w:cs="Calibri"/>
                <w:sz w:val="20"/>
              </w:rPr>
            </w:pPr>
            <w:r w:rsidRPr="001753EE">
              <w:rPr>
                <w:rFonts w:ascii="Calibri" w:hAnsi="Calibri" w:cs="Calibri"/>
                <w:sz w:val="20"/>
              </w:rPr>
              <w:tab/>
            </w:r>
          </w:p>
          <w:p w14:paraId="43F936CA" w14:textId="77777777" w:rsidR="00DF0E32" w:rsidRPr="001753EE" w:rsidRDefault="00DF0E32" w:rsidP="008A6A60">
            <w:pPr>
              <w:tabs>
                <w:tab w:val="left" w:pos="4307"/>
              </w:tabs>
              <w:ind w:left="360" w:hanging="271"/>
              <w:rPr>
                <w:rFonts w:ascii="Calibri" w:hAnsi="Calibri" w:cs="Calibri"/>
                <w:sz w:val="20"/>
              </w:rPr>
            </w:pPr>
            <w:r w:rsidRPr="001753EE">
              <w:rPr>
                <w:rFonts w:ascii="Calibri" w:hAnsi="Calibri" w:cs="Calibri"/>
                <w:sz w:val="20"/>
              </w:rPr>
              <w:fldChar w:fldCharType="begin">
                <w:ffData>
                  <w:name w:val="Check7"/>
                  <w:enabled/>
                  <w:calcOnExit w:val="0"/>
                  <w:checkBox>
                    <w:sizeAuto/>
                    <w:default w:val="0"/>
                  </w:checkBox>
                </w:ffData>
              </w:fldChar>
            </w:r>
            <w:bookmarkStart w:id="3" w:name="Check7"/>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bookmarkEnd w:id="3"/>
            <w:r w:rsidRPr="001753EE">
              <w:rPr>
                <w:rFonts w:ascii="Calibri" w:hAnsi="Calibri" w:cs="Calibri"/>
                <w:sz w:val="20"/>
              </w:rPr>
              <w:t xml:space="preserve"> Practice Level Index of Multiple </w:t>
            </w:r>
            <w:r w:rsidR="00D664C1" w:rsidRPr="001753EE">
              <w:rPr>
                <w:rFonts w:ascii="Calibri" w:hAnsi="Calibri" w:cs="Calibri"/>
                <w:sz w:val="20"/>
              </w:rPr>
              <w:t>Depression</w:t>
            </w:r>
            <w:r w:rsidRPr="001753EE">
              <w:rPr>
                <w:rFonts w:ascii="Calibri" w:hAnsi="Calibri" w:cs="Calibri"/>
                <w:sz w:val="20"/>
              </w:rPr>
              <w:t>rivation (Standard)</w:t>
            </w:r>
          </w:p>
          <w:p w14:paraId="4AB7B91A" w14:textId="77777777" w:rsidR="00DF0E32" w:rsidRPr="001753EE" w:rsidRDefault="00DF0E32" w:rsidP="008A6A60">
            <w:pPr>
              <w:tabs>
                <w:tab w:val="left" w:pos="4307"/>
              </w:tabs>
              <w:ind w:left="360" w:hanging="271"/>
              <w:rPr>
                <w:rFonts w:ascii="Calibri" w:hAnsi="Calibri" w:cs="Calibri"/>
                <w:sz w:val="20"/>
              </w:rPr>
            </w:pPr>
            <w:r w:rsidRPr="001753EE">
              <w:rPr>
                <w:rFonts w:ascii="Calibri" w:hAnsi="Calibri" w:cs="Calibri"/>
                <w:sz w:val="20"/>
              </w:rPr>
              <w:fldChar w:fldCharType="begin">
                <w:ffData>
                  <w:name w:val="Check7"/>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Practice Level Index of Multiple </w:t>
            </w:r>
            <w:r w:rsidR="00D664C1" w:rsidRPr="001753EE">
              <w:rPr>
                <w:rFonts w:ascii="Calibri" w:hAnsi="Calibri" w:cs="Calibri"/>
                <w:sz w:val="20"/>
              </w:rPr>
              <w:t>Depression</w:t>
            </w:r>
            <w:r w:rsidRPr="001753EE">
              <w:rPr>
                <w:rFonts w:ascii="Calibri" w:hAnsi="Calibri" w:cs="Calibri"/>
                <w:sz w:val="20"/>
              </w:rPr>
              <w:t>rivation (Bespoke)</w:t>
            </w:r>
          </w:p>
          <w:p w14:paraId="0544EC7F" w14:textId="77777777" w:rsidR="00DF0E32" w:rsidRPr="001753EE" w:rsidRDefault="00DF0E32" w:rsidP="008A6A60">
            <w:pPr>
              <w:tabs>
                <w:tab w:val="left" w:pos="4307"/>
              </w:tabs>
              <w:ind w:left="360" w:hanging="271"/>
              <w:rPr>
                <w:rFonts w:ascii="Calibri" w:hAnsi="Calibri" w:cs="Calibri"/>
                <w:sz w:val="20"/>
              </w:rPr>
            </w:pPr>
            <w:r w:rsidRPr="001753EE">
              <w:rPr>
                <w:rFonts w:ascii="Calibri" w:hAnsi="Calibri" w:cs="Calibri"/>
                <w:sz w:val="20"/>
              </w:rPr>
              <w:t xml:space="preserve">X   Patient Level  Index of Multiple </w:t>
            </w:r>
            <w:r w:rsidR="00D664C1" w:rsidRPr="001753EE">
              <w:rPr>
                <w:rFonts w:ascii="Calibri" w:hAnsi="Calibri" w:cs="Calibri"/>
                <w:sz w:val="20"/>
              </w:rPr>
              <w:t>Depression</w:t>
            </w:r>
            <w:r w:rsidRPr="001753EE">
              <w:rPr>
                <w:rFonts w:ascii="Calibri" w:hAnsi="Calibri" w:cs="Calibri"/>
                <w:sz w:val="20"/>
              </w:rPr>
              <w:t>rivation***</w:t>
            </w:r>
          </w:p>
          <w:p w14:paraId="403173A4" w14:textId="77777777" w:rsidR="00DF0E32" w:rsidRPr="001753EE" w:rsidRDefault="00DF0E32" w:rsidP="008A6A60">
            <w:pPr>
              <w:tabs>
                <w:tab w:val="left" w:pos="4307"/>
              </w:tabs>
              <w:ind w:left="360" w:hanging="271"/>
              <w:rPr>
                <w:rFonts w:ascii="Calibri" w:hAnsi="Calibri" w:cs="Calibri"/>
                <w:sz w:val="20"/>
              </w:rPr>
            </w:pPr>
            <w:r w:rsidRPr="001753EE">
              <w:rPr>
                <w:rFonts w:ascii="Calibri" w:hAnsi="Calibri" w:cs="Calibri"/>
                <w:sz w:val="20"/>
              </w:rPr>
              <w:fldChar w:fldCharType="begin">
                <w:ffData>
                  <w:name w:val="Check7"/>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Patient Level Townsend Score ***</w:t>
            </w:r>
          </w:p>
          <w:p w14:paraId="442E3A90" w14:textId="77777777" w:rsidR="00DF0E32" w:rsidRPr="001753EE" w:rsidRDefault="00DF0E32" w:rsidP="008A6A60">
            <w:pPr>
              <w:tabs>
                <w:tab w:val="left" w:pos="4307"/>
              </w:tabs>
              <w:ind w:left="360" w:hanging="271"/>
              <w:rPr>
                <w:rFonts w:ascii="Calibri" w:hAnsi="Calibri" w:cs="Calibri"/>
                <w:sz w:val="20"/>
              </w:rPr>
            </w:pPr>
            <w:r w:rsidRPr="001753EE">
              <w:rPr>
                <w:rFonts w:ascii="Calibri" w:hAnsi="Calibri" w:cs="Calibri"/>
                <w:sz w:val="20"/>
              </w:rPr>
              <w:fldChar w:fldCharType="begin">
                <w:ffData>
                  <w:name w:val="Check64"/>
                  <w:enabled/>
                  <w:calcOnExit w:val="0"/>
                  <w:checkBox>
                    <w:sizeAuto/>
                    <w:default w:val="0"/>
                  </w:checkBox>
                </w:ffData>
              </w:fldChar>
            </w:r>
            <w:bookmarkStart w:id="4" w:name="Check64"/>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bookmarkEnd w:id="4"/>
            <w:r w:rsidRPr="001753EE">
              <w:rPr>
                <w:rFonts w:ascii="Calibri" w:hAnsi="Calibri" w:cs="Calibri"/>
                <w:sz w:val="20"/>
              </w:rPr>
              <w:t xml:space="preserve"> Other**** </w:t>
            </w:r>
            <w:r w:rsidRPr="001753EE">
              <w:rPr>
                <w:rFonts w:ascii="Calibri" w:hAnsi="Calibri" w:cs="Calibri"/>
                <w:i/>
                <w:sz w:val="20"/>
              </w:rPr>
              <w:t>Please specify:</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3C8973F0" w14:textId="77777777" w:rsidR="00DF0E32" w:rsidRPr="001753EE" w:rsidRDefault="00DF0E32" w:rsidP="008A6A60">
            <w:pPr>
              <w:tabs>
                <w:tab w:val="left" w:pos="4307"/>
              </w:tabs>
              <w:ind w:left="360"/>
              <w:rPr>
                <w:rFonts w:ascii="Calibri" w:hAnsi="Calibri" w:cs="Calibri"/>
                <w:sz w:val="20"/>
              </w:rPr>
            </w:pPr>
          </w:p>
          <w:p w14:paraId="00319EED" w14:textId="77777777" w:rsidR="00DF0E32" w:rsidRPr="001753EE" w:rsidRDefault="00DF0E32" w:rsidP="008A6A60">
            <w:pPr>
              <w:tabs>
                <w:tab w:val="left" w:pos="780"/>
                <w:tab w:val="left" w:pos="3600"/>
              </w:tabs>
              <w:rPr>
                <w:rFonts w:ascii="Calibri" w:hAnsi="Calibri" w:cs="Calibri"/>
                <w:i/>
                <w:sz w:val="20"/>
              </w:rPr>
            </w:pPr>
            <w:r w:rsidRPr="001753EE">
              <w:rPr>
                <w:rFonts w:ascii="Calibri" w:hAnsi="Calibri" w:cs="Calibri"/>
                <w:i/>
                <w:sz w:val="20"/>
              </w:rPr>
              <w:t>*Applicants seeking access to cancer registration data must complete a Cancer Dataset Agreement form (available from CPRD). This should be submitted to the ISAC as an appendix to your protocol.</w:t>
            </w:r>
            <w:r w:rsidRPr="001753EE">
              <w:rPr>
                <w:rFonts w:ascii="Calibri" w:hAnsi="Calibri" w:cs="Calibri"/>
                <w:sz w:val="20"/>
              </w:rPr>
              <w:t xml:space="preserve"> </w:t>
            </w:r>
            <w:r w:rsidRPr="001753EE">
              <w:rPr>
                <w:rFonts w:ascii="Calibri" w:hAnsi="Calibri" w:cs="Calibri"/>
                <w:i/>
                <w:sz w:val="20"/>
              </w:rPr>
              <w:t xml:space="preserve">Please also note that applicants seeking access to cancer registry data must provide consent for publication of their study title and study institution on the UK Cancer Registry website. </w:t>
            </w:r>
          </w:p>
          <w:p w14:paraId="0AAA8A52" w14:textId="77777777" w:rsidR="00DF0E32" w:rsidRPr="001753EE" w:rsidRDefault="00DF0E32" w:rsidP="008A6A60">
            <w:pPr>
              <w:tabs>
                <w:tab w:val="left" w:pos="780"/>
                <w:tab w:val="left" w:pos="3600"/>
              </w:tabs>
              <w:rPr>
                <w:rFonts w:ascii="Calibri" w:hAnsi="Calibri" w:cs="Calibri"/>
                <w:i/>
                <w:sz w:val="20"/>
              </w:rPr>
            </w:pPr>
            <w:r w:rsidRPr="001753EE">
              <w:rPr>
                <w:rFonts w:ascii="Calibri" w:hAnsi="Calibri" w:cs="Calibri"/>
                <w:i/>
                <w:sz w:val="20"/>
              </w:rPr>
              <w:t>**Assessment of the quality of care delivered to NHS patients in England undergoing four procedures: hip replacement, knee replacement, groin hernia and varicose veins. Please note that patient level PROMS data are only accessible by academics</w:t>
            </w:r>
          </w:p>
          <w:p w14:paraId="4B892350" w14:textId="77777777" w:rsidR="00DF0E32" w:rsidRPr="001753EE" w:rsidRDefault="00DF0E32" w:rsidP="008A6A60">
            <w:pPr>
              <w:tabs>
                <w:tab w:val="left" w:pos="780"/>
                <w:tab w:val="left" w:pos="3600"/>
              </w:tabs>
              <w:rPr>
                <w:rFonts w:ascii="Calibri" w:hAnsi="Calibri" w:cs="Calibri"/>
                <w:i/>
                <w:sz w:val="20"/>
              </w:rPr>
            </w:pPr>
            <w:r w:rsidRPr="001753EE">
              <w:rPr>
                <w:rFonts w:ascii="Calibri" w:hAnsi="Calibri" w:cs="Calibri"/>
                <w:i/>
                <w:sz w:val="20"/>
              </w:rPr>
              <w:t>*** ‘Patient level IMD and Townsend scores will not be supplied for the same study</w:t>
            </w:r>
          </w:p>
          <w:p w14:paraId="671C8CC4" w14:textId="77777777" w:rsidR="00DF0E32" w:rsidRPr="001753EE" w:rsidRDefault="00DF0E32" w:rsidP="008A6A60">
            <w:pPr>
              <w:tabs>
                <w:tab w:val="left" w:pos="780"/>
                <w:tab w:val="left" w:pos="3600"/>
              </w:tabs>
              <w:rPr>
                <w:rFonts w:ascii="Calibri" w:hAnsi="Calibri" w:cs="Calibri"/>
                <w:i/>
                <w:sz w:val="20"/>
              </w:rPr>
            </w:pPr>
            <w:r w:rsidRPr="001753EE">
              <w:rPr>
                <w:rFonts w:ascii="Calibri" w:hAnsi="Calibri" w:cs="Calibri"/>
                <w:i/>
                <w:sz w:val="20"/>
              </w:rPr>
              <w:t xml:space="preserve">****If “Other” is specified, please provide the name of the individual in the CPRD Research team with whom this linkage has been discussed. </w:t>
            </w:r>
          </w:p>
          <w:p w14:paraId="4D512E84" w14:textId="77777777" w:rsidR="00DF0E32" w:rsidRPr="001753EE" w:rsidRDefault="00DF0E32" w:rsidP="008A6A60">
            <w:pPr>
              <w:tabs>
                <w:tab w:val="left" w:pos="780"/>
                <w:tab w:val="left" w:pos="3600"/>
              </w:tabs>
              <w:rPr>
                <w:rFonts w:ascii="Calibri" w:hAnsi="Calibri" w:cs="Calibri"/>
                <w:sz w:val="20"/>
              </w:rPr>
            </w:pPr>
          </w:p>
          <w:p w14:paraId="3E726CB3" w14:textId="77777777" w:rsidR="00DF0E32" w:rsidRPr="001753EE" w:rsidRDefault="00DF0E32" w:rsidP="008A6A60">
            <w:pPr>
              <w:rPr>
                <w:rFonts w:ascii="Calibri" w:hAnsi="Calibri" w:cs="Calibri"/>
                <w:b/>
                <w:sz w:val="20"/>
              </w:rPr>
            </w:pPr>
            <w:r w:rsidRPr="001753EE">
              <w:rPr>
                <w:rFonts w:ascii="Calibri" w:hAnsi="Calibri" w:cs="Calibri"/>
                <w:sz w:val="20"/>
              </w:rPr>
              <w:t xml:space="preserve">Name of CPRD Researcher Daniel Dedman                  Reference number (where available) OCR9190          Date of contact 16th Feb 2017      </w:t>
            </w:r>
          </w:p>
        </w:tc>
      </w:tr>
      <w:tr w:rsidR="001753EE" w:rsidRPr="001753EE" w14:paraId="7C4ACBCE" w14:textId="77777777" w:rsidTr="008A6A60">
        <w:tblPrEx>
          <w:tblLook w:val="01E0" w:firstRow="1" w:lastRow="1" w:firstColumn="1" w:lastColumn="1" w:noHBand="0" w:noVBand="0"/>
        </w:tblPrEx>
        <w:trPr>
          <w:trHeight w:val="278"/>
          <w:jc w:val="center"/>
        </w:trPr>
        <w:tc>
          <w:tcPr>
            <w:tcW w:w="10063" w:type="dxa"/>
            <w:gridSpan w:val="3"/>
            <w:shd w:val="clear" w:color="auto" w:fill="auto"/>
          </w:tcPr>
          <w:p w14:paraId="6E9EC1C1"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lastRenderedPageBreak/>
              <w:t xml:space="preserve">Total number of linked datasets requested </w:t>
            </w:r>
            <w:r w:rsidRPr="001753EE">
              <w:rPr>
                <w:rFonts w:ascii="Calibri" w:hAnsi="Calibri" w:cs="Calibri"/>
                <w:b/>
                <w:sz w:val="20"/>
                <w:u w:val="single"/>
              </w:rPr>
              <w:t>including</w:t>
            </w:r>
            <w:r w:rsidRPr="001753EE">
              <w:rPr>
                <w:rFonts w:ascii="Calibri" w:hAnsi="Calibri" w:cs="Calibri"/>
                <w:b/>
                <w:sz w:val="20"/>
              </w:rPr>
              <w:t xml:space="preserve"> CPRD GOLD </w:t>
            </w:r>
          </w:p>
          <w:p w14:paraId="5B7BF323" w14:textId="77777777" w:rsidR="00DF0E32" w:rsidRPr="001753EE" w:rsidRDefault="00DF0E32" w:rsidP="008A6A60">
            <w:pPr>
              <w:ind w:left="360"/>
              <w:rPr>
                <w:rFonts w:ascii="Calibri" w:hAnsi="Calibri" w:cs="Calibri"/>
                <w:sz w:val="20"/>
              </w:rPr>
            </w:pPr>
          </w:p>
          <w:p w14:paraId="3D2B6074" w14:textId="77777777" w:rsidR="00DF0E32" w:rsidRPr="001753EE" w:rsidRDefault="00DF0E32" w:rsidP="008A6A60">
            <w:pPr>
              <w:ind w:left="191"/>
              <w:rPr>
                <w:rFonts w:ascii="Calibri" w:hAnsi="Calibri" w:cs="Calibri"/>
                <w:sz w:val="20"/>
              </w:rPr>
            </w:pPr>
            <w:r w:rsidRPr="001753EE">
              <w:rPr>
                <w:rFonts w:ascii="Calibri" w:hAnsi="Calibri" w:cs="Calibri"/>
                <w:sz w:val="20"/>
              </w:rPr>
              <w:t xml:space="preserve">Number of linked datasets requested </w:t>
            </w:r>
            <w:r w:rsidRPr="001753EE">
              <w:rPr>
                <w:rFonts w:ascii="Calibri" w:hAnsi="Calibri" w:cs="Calibri"/>
                <w:i/>
                <w:sz w:val="20"/>
              </w:rPr>
              <w:t xml:space="preserve">(practice/ ’patient’ level Index of Multiple </w:t>
            </w:r>
            <w:r w:rsidR="00D664C1" w:rsidRPr="001753EE">
              <w:rPr>
                <w:rFonts w:ascii="Calibri" w:hAnsi="Calibri" w:cs="Calibri"/>
                <w:i/>
                <w:sz w:val="20"/>
              </w:rPr>
              <w:t>Depression</w:t>
            </w:r>
            <w:r w:rsidRPr="001753EE">
              <w:rPr>
                <w:rFonts w:ascii="Calibri" w:hAnsi="Calibri" w:cs="Calibri"/>
                <w:i/>
                <w:sz w:val="20"/>
              </w:rPr>
              <w:t xml:space="preserve">rivation, Townsend Score or the CPRD Mother Baby Link should </w:t>
            </w:r>
            <w:r w:rsidRPr="001753EE">
              <w:rPr>
                <w:rFonts w:ascii="Calibri" w:hAnsi="Calibri" w:cs="Calibri"/>
                <w:b/>
                <w:i/>
                <w:sz w:val="20"/>
                <w:u w:val="single"/>
              </w:rPr>
              <w:t xml:space="preserve">not </w:t>
            </w:r>
            <w:r w:rsidRPr="001753EE">
              <w:rPr>
                <w:rFonts w:ascii="Calibri" w:hAnsi="Calibri" w:cs="Calibri"/>
                <w:i/>
                <w:sz w:val="20"/>
              </w:rPr>
              <w:t xml:space="preserve">be included in this count) </w:t>
            </w:r>
            <w:r w:rsidRPr="001753EE">
              <w:rPr>
                <w:rFonts w:ascii="Calibri" w:hAnsi="Calibri" w:cs="Calibri"/>
                <w:sz w:val="20"/>
              </w:rPr>
              <w:t xml:space="preserve"> 4</w:t>
            </w:r>
          </w:p>
          <w:p w14:paraId="44201AB5" w14:textId="77777777" w:rsidR="00DF0E32" w:rsidRPr="001753EE" w:rsidRDefault="00DF0E32" w:rsidP="008A6A60">
            <w:pPr>
              <w:tabs>
                <w:tab w:val="left" w:pos="780"/>
                <w:tab w:val="left" w:pos="3600"/>
              </w:tabs>
              <w:ind w:left="191"/>
              <w:rPr>
                <w:rFonts w:ascii="Calibri" w:hAnsi="Calibri" w:cs="Calibri"/>
                <w:sz w:val="20"/>
              </w:rPr>
            </w:pPr>
          </w:p>
          <w:p w14:paraId="1EAD600E" w14:textId="77777777" w:rsidR="00DF0E32" w:rsidRPr="001753EE" w:rsidRDefault="00DF0E32" w:rsidP="008A6A60">
            <w:pPr>
              <w:ind w:left="191"/>
              <w:rPr>
                <w:rFonts w:ascii="Calibri" w:hAnsi="Calibri" w:cs="Calibri"/>
                <w:sz w:val="20"/>
              </w:rPr>
            </w:pPr>
            <w:r w:rsidRPr="001753EE">
              <w:rPr>
                <w:rFonts w:ascii="Calibri" w:hAnsi="Calibri" w:cs="Calibri"/>
                <w:i/>
                <w:sz w:val="20"/>
              </w:rPr>
              <w:t>Please note:  Where ≥5  linked datasets are requested, approval may be required from the Confidentiality Advisory Group (CAG) to access these data</w:t>
            </w:r>
          </w:p>
        </w:tc>
      </w:tr>
      <w:tr w:rsidR="001753EE" w:rsidRPr="001753EE" w14:paraId="59F7E62A" w14:textId="77777777" w:rsidTr="008A6A60">
        <w:tblPrEx>
          <w:tblLook w:val="01E0" w:firstRow="1" w:lastRow="1" w:firstColumn="1" w:lastColumn="1" w:noHBand="0" w:noVBand="0"/>
        </w:tblPrEx>
        <w:trPr>
          <w:trHeight w:val="230"/>
          <w:jc w:val="center"/>
        </w:trPr>
        <w:tc>
          <w:tcPr>
            <w:tcW w:w="10063" w:type="dxa"/>
            <w:gridSpan w:val="3"/>
            <w:shd w:val="clear" w:color="auto" w:fill="auto"/>
          </w:tcPr>
          <w:p w14:paraId="5C798C0E" w14:textId="77777777" w:rsidR="00DF0E32" w:rsidRPr="001753EE" w:rsidRDefault="00DF0E32" w:rsidP="008A6A60">
            <w:pPr>
              <w:ind w:left="360"/>
              <w:rPr>
                <w:rFonts w:ascii="Calibri" w:hAnsi="Calibri" w:cs="Calibri"/>
                <w:b/>
                <w:sz w:val="20"/>
              </w:rPr>
            </w:pPr>
          </w:p>
          <w:p w14:paraId="3DFED66B" w14:textId="77777777" w:rsidR="00DF0E32" w:rsidRPr="001753EE" w:rsidRDefault="00DF0E32" w:rsidP="00DF0E32">
            <w:pPr>
              <w:numPr>
                <w:ilvl w:val="0"/>
                <w:numId w:val="5"/>
              </w:numPr>
              <w:spacing w:after="0" w:line="240" w:lineRule="auto"/>
              <w:rPr>
                <w:rFonts w:ascii="Calibri" w:hAnsi="Calibri" w:cs="Calibri"/>
                <w:b/>
                <w:sz w:val="20"/>
              </w:rPr>
            </w:pPr>
            <w:r w:rsidRPr="001753EE">
              <w:rPr>
                <w:rFonts w:ascii="Calibri" w:hAnsi="Calibri" w:cs="Calibri"/>
                <w:b/>
                <w:sz w:val="20"/>
              </w:rPr>
              <w:t xml:space="preserve">Is linkage to a </w:t>
            </w:r>
            <w:r w:rsidRPr="001753EE">
              <w:rPr>
                <w:rFonts w:ascii="Calibri" w:hAnsi="Calibri" w:cs="Calibri"/>
                <w:b/>
                <w:sz w:val="20"/>
                <w:u w:val="single"/>
              </w:rPr>
              <w:t>local</w:t>
            </w:r>
            <w:r w:rsidRPr="001753EE">
              <w:rPr>
                <w:rFonts w:ascii="Calibri" w:hAnsi="Calibri" w:cs="Calibri"/>
                <w:b/>
                <w:sz w:val="20"/>
                <w:u w:val="single"/>
                <w:vertAlign w:val="superscript"/>
              </w:rPr>
              <w:t>¥</w:t>
            </w:r>
            <w:r w:rsidRPr="001753EE">
              <w:rPr>
                <w:rFonts w:ascii="Calibri" w:hAnsi="Calibri" w:cs="Calibri"/>
                <w:b/>
                <w:sz w:val="20"/>
              </w:rPr>
              <w:t xml:space="preserve"> dataset with &lt;1 million patients being requested? </w:t>
            </w:r>
          </w:p>
          <w:p w14:paraId="74749ED6" w14:textId="77777777" w:rsidR="00DF0E32" w:rsidRPr="001753EE" w:rsidRDefault="00DF0E32" w:rsidP="008A6A60">
            <w:pPr>
              <w:ind w:left="360"/>
              <w:rPr>
                <w:rFonts w:ascii="Calibri" w:hAnsi="Calibri" w:cs="Calibri"/>
                <w:b/>
                <w:sz w:val="20"/>
              </w:rPr>
            </w:pPr>
          </w:p>
          <w:p w14:paraId="38FE5B06" w14:textId="77777777" w:rsidR="00DF0E32" w:rsidRPr="001753EE" w:rsidRDefault="00DF0E32" w:rsidP="008A6A60">
            <w:pPr>
              <w:rPr>
                <w:rFonts w:ascii="Calibri" w:hAnsi="Calibri" w:cs="Calibri"/>
                <w:sz w:val="20"/>
              </w:rPr>
            </w:pPr>
          </w:p>
          <w:p w14:paraId="10F6C295" w14:textId="77777777" w:rsidR="00DF0E32" w:rsidRPr="001753EE" w:rsidRDefault="00DF0E32" w:rsidP="008A6A60">
            <w:pPr>
              <w:ind w:left="360"/>
              <w:rPr>
                <w:rFonts w:ascii="Calibri" w:hAnsi="Calibri" w:cs="Calibri"/>
                <w:sz w:val="20"/>
              </w:rPr>
            </w:pPr>
            <w:r w:rsidRPr="001753EE">
              <w:rPr>
                <w:rFonts w:ascii="Calibri" w:hAnsi="Calibri" w:cs="Calibri"/>
                <w:sz w:val="20"/>
              </w:rPr>
              <w:t>Yes</w:t>
            </w:r>
            <w:r w:rsidRPr="001753EE">
              <w:rPr>
                <w:rFonts w:ascii="Calibri" w:hAnsi="Calibri" w:cs="Calibri"/>
                <w:sz w:val="20"/>
              </w:rPr>
              <w:tab/>
              <w:t>*</w:t>
            </w:r>
            <w:r w:rsidRPr="001753EE">
              <w:rPr>
                <w:rFonts w:ascii="Calibri" w:hAnsi="Calibri" w:cs="Calibri"/>
                <w:sz w:val="20"/>
              </w:rPr>
              <w:tab/>
            </w:r>
            <w:r w:rsidRPr="001753EE">
              <w:rPr>
                <w:rFonts w:ascii="Calibri" w:hAnsi="Calibri" w:cs="Calibri"/>
                <w:sz w:val="20"/>
              </w:rPr>
              <w:fldChar w:fldCharType="begin">
                <w:ffData>
                  <w:name w:val="Check1"/>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ab/>
            </w:r>
            <w:r w:rsidRPr="001753EE">
              <w:rPr>
                <w:rFonts w:ascii="Calibri" w:hAnsi="Calibri" w:cs="Calibri"/>
                <w:sz w:val="20"/>
              </w:rPr>
              <w:tab/>
              <w:t>No</w:t>
            </w:r>
            <w:r w:rsidRPr="001753EE">
              <w:rPr>
                <w:rFonts w:ascii="Calibri" w:hAnsi="Calibri" w:cs="Calibri"/>
                <w:sz w:val="20"/>
              </w:rPr>
              <w:tab/>
            </w:r>
            <w:r w:rsidRPr="001753EE">
              <w:rPr>
                <w:rFonts w:ascii="Calibri" w:hAnsi="Calibri" w:cs="Calibri"/>
                <w:sz w:val="20"/>
              </w:rPr>
              <w:tab/>
              <w:t>x</w:t>
            </w:r>
          </w:p>
          <w:p w14:paraId="659399F4" w14:textId="77777777" w:rsidR="00DF0E32" w:rsidRPr="001753EE" w:rsidRDefault="00DF0E32" w:rsidP="008A6A60">
            <w:pPr>
              <w:rPr>
                <w:rFonts w:ascii="Calibri" w:hAnsi="Calibri" w:cs="Calibri"/>
                <w:i/>
                <w:sz w:val="20"/>
              </w:rPr>
            </w:pPr>
          </w:p>
          <w:p w14:paraId="6A861EF2" w14:textId="77777777" w:rsidR="00DF0E32" w:rsidRPr="001753EE" w:rsidRDefault="00DF0E32" w:rsidP="008A6A60">
            <w:pPr>
              <w:rPr>
                <w:rFonts w:ascii="Calibri" w:hAnsi="Calibri" w:cs="Calibri"/>
                <w:sz w:val="20"/>
              </w:rPr>
            </w:pPr>
            <w:r w:rsidRPr="001753EE">
              <w:rPr>
                <w:rFonts w:ascii="Calibri" w:hAnsi="Calibri" w:cs="Calibri"/>
                <w:i/>
                <w:sz w:val="20"/>
              </w:rPr>
              <w:t xml:space="preserve"> *If yes, please provide further details: </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365E2D0A" w14:textId="77777777" w:rsidR="00DF0E32" w:rsidRPr="001753EE" w:rsidRDefault="00DF0E32" w:rsidP="008A6A60">
            <w:pPr>
              <w:rPr>
                <w:rFonts w:ascii="Calibri" w:hAnsi="Calibri" w:cs="Calibri"/>
                <w:sz w:val="20"/>
              </w:rPr>
            </w:pPr>
            <w:r w:rsidRPr="001753EE">
              <w:rPr>
                <w:rFonts w:ascii="Calibri" w:hAnsi="Calibri" w:cs="Calibri"/>
                <w:b/>
                <w:sz w:val="20"/>
                <w:vertAlign w:val="superscript"/>
              </w:rPr>
              <w:t xml:space="preserve">¥ </w:t>
            </w:r>
            <w:r w:rsidRPr="001753EE">
              <w:rPr>
                <w:rFonts w:ascii="Calibri" w:hAnsi="Calibri" w:cs="Calibri"/>
                <w:i/>
                <w:sz w:val="20"/>
              </w:rPr>
              <w:t>Data from defined geographical areas i.e. non-national datasets.</w:t>
            </w:r>
          </w:p>
          <w:p w14:paraId="55F2AD87" w14:textId="77777777" w:rsidR="00DF0E32" w:rsidRPr="001753EE" w:rsidRDefault="00DF0E32" w:rsidP="008A6A60">
            <w:pPr>
              <w:rPr>
                <w:rFonts w:ascii="Calibri" w:hAnsi="Calibri" w:cs="Calibri"/>
                <w:sz w:val="20"/>
              </w:rPr>
            </w:pPr>
          </w:p>
        </w:tc>
      </w:tr>
      <w:tr w:rsidR="001753EE" w:rsidRPr="001753EE" w14:paraId="0F619369" w14:textId="77777777" w:rsidTr="008A6A60">
        <w:tblPrEx>
          <w:tblLook w:val="01E0" w:firstRow="1" w:lastRow="1" w:firstColumn="1" w:lastColumn="1" w:noHBand="0" w:noVBand="0"/>
        </w:tblPrEx>
        <w:trPr>
          <w:trHeight w:val="567"/>
          <w:jc w:val="center"/>
        </w:trPr>
        <w:tc>
          <w:tcPr>
            <w:tcW w:w="10063" w:type="dxa"/>
            <w:gridSpan w:val="3"/>
            <w:shd w:val="clear" w:color="auto" w:fill="auto"/>
          </w:tcPr>
          <w:p w14:paraId="1645B619"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t>If you have requested one or more linked data sets, please indicate whether the Chief Investigator or any of the collaborators listed in question 5 above, have access to these data in a patient identifiable form (e.g. full date of birth, NHS number, patient post code), or associated with an identifiable patient index.</w:t>
            </w:r>
          </w:p>
          <w:p w14:paraId="0B679296" w14:textId="77777777" w:rsidR="00DF0E32" w:rsidRPr="001753EE" w:rsidRDefault="00DF0E32" w:rsidP="008A6A60">
            <w:pPr>
              <w:ind w:left="360"/>
              <w:rPr>
                <w:rFonts w:ascii="Calibri" w:hAnsi="Calibri" w:cs="Calibri"/>
                <w:sz w:val="20"/>
              </w:rPr>
            </w:pPr>
            <w:r w:rsidRPr="001753EE">
              <w:rPr>
                <w:rFonts w:ascii="Calibri" w:hAnsi="Calibri" w:cs="Calibri"/>
                <w:sz w:val="20"/>
              </w:rPr>
              <w:t xml:space="preserve">Yes*           </w:t>
            </w:r>
            <w:r w:rsidRPr="001753EE">
              <w:rPr>
                <w:rFonts w:ascii="Calibri" w:hAnsi="Calibri" w:cs="Calibri"/>
                <w:sz w:val="20"/>
              </w:rPr>
              <w:fldChar w:fldCharType="begin">
                <w:ffData>
                  <w:name w:val="Check1"/>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ab/>
            </w:r>
            <w:r w:rsidRPr="001753EE">
              <w:rPr>
                <w:rFonts w:ascii="Calibri" w:hAnsi="Calibri" w:cs="Calibri"/>
                <w:sz w:val="20"/>
              </w:rPr>
              <w:tab/>
              <w:t>No</w:t>
            </w:r>
            <w:r w:rsidRPr="001753EE">
              <w:rPr>
                <w:rFonts w:ascii="Calibri" w:hAnsi="Calibri" w:cs="Calibri"/>
                <w:sz w:val="20"/>
              </w:rPr>
              <w:tab/>
            </w:r>
            <w:r w:rsidRPr="001753EE">
              <w:rPr>
                <w:rFonts w:ascii="Calibri" w:hAnsi="Calibri" w:cs="Calibri"/>
                <w:sz w:val="20"/>
              </w:rPr>
              <w:tab/>
              <w:t>x</w:t>
            </w:r>
          </w:p>
          <w:p w14:paraId="1F6F2C22" w14:textId="77777777" w:rsidR="00DF0E32" w:rsidRPr="001753EE" w:rsidRDefault="00DF0E32" w:rsidP="008A6A60">
            <w:pPr>
              <w:tabs>
                <w:tab w:val="left" w:pos="780"/>
                <w:tab w:val="left" w:pos="3600"/>
              </w:tabs>
              <w:rPr>
                <w:rFonts w:ascii="Calibri" w:hAnsi="Calibri" w:cs="Calibri"/>
                <w:i/>
                <w:sz w:val="20"/>
              </w:rPr>
            </w:pPr>
          </w:p>
          <w:p w14:paraId="06FCCB34" w14:textId="77777777" w:rsidR="00DF0E32" w:rsidRPr="001753EE" w:rsidRDefault="00DF0E32" w:rsidP="008A6A60">
            <w:pPr>
              <w:tabs>
                <w:tab w:val="left" w:pos="780"/>
                <w:tab w:val="left" w:pos="3600"/>
              </w:tabs>
              <w:rPr>
                <w:rFonts w:ascii="Calibri" w:hAnsi="Calibri" w:cs="Calibri"/>
                <w:sz w:val="20"/>
              </w:rPr>
            </w:pPr>
            <w:r w:rsidRPr="001753EE">
              <w:rPr>
                <w:rFonts w:ascii="Calibri" w:hAnsi="Calibri" w:cs="Calibri"/>
                <w:i/>
                <w:sz w:val="20"/>
              </w:rPr>
              <w:t xml:space="preserve">* If yes, please provide further details: </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2B0C3BDF" w14:textId="77777777" w:rsidR="00DF0E32" w:rsidRPr="001753EE" w:rsidRDefault="00DF0E32" w:rsidP="008A6A60">
            <w:pPr>
              <w:tabs>
                <w:tab w:val="left" w:pos="780"/>
                <w:tab w:val="left" w:pos="3600"/>
              </w:tabs>
              <w:rPr>
                <w:rFonts w:ascii="Calibri" w:hAnsi="Calibri" w:cs="Calibri"/>
                <w:b/>
                <w:sz w:val="20"/>
              </w:rPr>
            </w:pPr>
          </w:p>
        </w:tc>
      </w:tr>
      <w:tr w:rsidR="001753EE" w:rsidRPr="001753EE" w14:paraId="20A892FA" w14:textId="77777777" w:rsidTr="008A6A60">
        <w:tblPrEx>
          <w:tblLook w:val="01E0" w:firstRow="1" w:lastRow="1" w:firstColumn="1" w:lastColumn="1" w:noHBand="0" w:noVBand="0"/>
        </w:tblPrEx>
        <w:trPr>
          <w:trHeight w:val="567"/>
          <w:jc w:val="center"/>
        </w:trPr>
        <w:tc>
          <w:tcPr>
            <w:tcW w:w="10063" w:type="dxa"/>
            <w:gridSpan w:val="3"/>
            <w:shd w:val="clear" w:color="auto" w:fill="auto"/>
          </w:tcPr>
          <w:p w14:paraId="2D60DBDE" w14:textId="77777777" w:rsidR="00DF0E32" w:rsidRPr="001753EE" w:rsidRDefault="00DF0E32" w:rsidP="00DF0E32">
            <w:pPr>
              <w:numPr>
                <w:ilvl w:val="0"/>
                <w:numId w:val="5"/>
              </w:numPr>
              <w:spacing w:after="0" w:line="240" w:lineRule="auto"/>
              <w:rPr>
                <w:rFonts w:ascii="Calibri" w:hAnsi="Calibri" w:cs="Calibri"/>
                <w:b/>
                <w:sz w:val="20"/>
              </w:rPr>
            </w:pPr>
            <w:r w:rsidRPr="001753EE">
              <w:rPr>
                <w:rFonts w:ascii="Calibri" w:hAnsi="Calibri" w:cs="Calibri"/>
                <w:b/>
                <w:sz w:val="20"/>
              </w:rPr>
              <w:lastRenderedPageBreak/>
              <w:t xml:space="preserve">Does this study involve linking to patient </w:t>
            </w:r>
            <w:r w:rsidRPr="001753EE">
              <w:rPr>
                <w:rFonts w:ascii="Calibri" w:hAnsi="Calibri" w:cs="Calibri"/>
                <w:b/>
                <w:i/>
                <w:sz w:val="20"/>
              </w:rPr>
              <w:t>identifiable</w:t>
            </w:r>
            <w:r w:rsidRPr="001753EE">
              <w:rPr>
                <w:rFonts w:ascii="Calibri" w:hAnsi="Calibri" w:cs="Calibri"/>
                <w:b/>
                <w:sz w:val="20"/>
              </w:rPr>
              <w:t xml:space="preserve"> data (e.g. hold date of birth, NHS number, patient post code) from other sources?</w:t>
            </w:r>
          </w:p>
          <w:p w14:paraId="77DF9A61" w14:textId="77777777" w:rsidR="00DF0E32" w:rsidRPr="001753EE" w:rsidRDefault="00DF0E32" w:rsidP="008A6A60">
            <w:pPr>
              <w:tabs>
                <w:tab w:val="num" w:pos="360"/>
              </w:tabs>
              <w:ind w:left="360"/>
              <w:rPr>
                <w:rFonts w:ascii="Calibri" w:hAnsi="Calibri" w:cs="Calibri"/>
                <w:sz w:val="20"/>
              </w:rPr>
            </w:pPr>
            <w:r w:rsidRPr="001753EE">
              <w:rPr>
                <w:rFonts w:ascii="Calibri" w:hAnsi="Calibri" w:cs="Calibri"/>
                <w:sz w:val="20"/>
              </w:rPr>
              <w:t>Yes</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fldChar w:fldCharType="begin">
                <w:ffData>
                  <w:name w:val="Check1"/>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ab/>
            </w:r>
            <w:r w:rsidRPr="001753EE">
              <w:rPr>
                <w:rFonts w:ascii="Calibri" w:hAnsi="Calibri" w:cs="Calibri"/>
                <w:sz w:val="20"/>
              </w:rPr>
              <w:tab/>
              <w:t>No</w:t>
            </w:r>
            <w:r w:rsidRPr="001753EE">
              <w:rPr>
                <w:rFonts w:ascii="Calibri" w:hAnsi="Calibri" w:cs="Calibri"/>
                <w:sz w:val="20"/>
              </w:rPr>
              <w:tab/>
            </w:r>
            <w:r w:rsidRPr="001753EE">
              <w:rPr>
                <w:rFonts w:ascii="Calibri" w:hAnsi="Calibri" w:cs="Calibri"/>
                <w:sz w:val="20"/>
              </w:rPr>
              <w:tab/>
              <w:t>x</w:t>
            </w:r>
          </w:p>
          <w:p w14:paraId="5832670F" w14:textId="77777777" w:rsidR="00DF0E32" w:rsidRPr="001753EE" w:rsidRDefault="00DF0E32" w:rsidP="008A6A60">
            <w:pPr>
              <w:tabs>
                <w:tab w:val="num" w:pos="360"/>
              </w:tabs>
              <w:ind w:left="360"/>
              <w:rPr>
                <w:rFonts w:ascii="Calibri" w:hAnsi="Calibri" w:cs="Calibri"/>
                <w:sz w:val="20"/>
              </w:rPr>
            </w:pPr>
          </w:p>
        </w:tc>
      </w:tr>
      <w:tr w:rsidR="001753EE" w:rsidRPr="001753EE" w14:paraId="283D08DD" w14:textId="77777777" w:rsidTr="008A6A60">
        <w:trPr>
          <w:trHeight w:val="258"/>
          <w:jc w:val="center"/>
        </w:trPr>
        <w:tc>
          <w:tcPr>
            <w:tcW w:w="10063" w:type="dxa"/>
            <w:gridSpan w:val="3"/>
            <w:shd w:val="clear" w:color="auto" w:fill="31849B"/>
          </w:tcPr>
          <w:p w14:paraId="7E1B4334" w14:textId="77777777" w:rsidR="00DF0E32" w:rsidRPr="001753EE" w:rsidRDefault="00DF0E32" w:rsidP="008A6A60">
            <w:pPr>
              <w:rPr>
                <w:rFonts w:ascii="Calibri" w:hAnsi="Calibri" w:cs="Calibri"/>
                <w:sz w:val="20"/>
              </w:rPr>
            </w:pPr>
            <w:r w:rsidRPr="001753EE">
              <w:rPr>
                <w:rFonts w:ascii="Calibri" w:hAnsi="Calibri" w:cs="Calibri"/>
                <w:sz w:val="20"/>
              </w:rPr>
              <w:t>SECTION E: VALIDATION/VERIFICATION</w:t>
            </w:r>
          </w:p>
          <w:p w14:paraId="76EE1F8B" w14:textId="77777777" w:rsidR="00DF0E32" w:rsidRPr="001753EE" w:rsidRDefault="00DF0E32" w:rsidP="008A6A60">
            <w:pPr>
              <w:rPr>
                <w:rFonts w:ascii="Calibri" w:hAnsi="Calibri" w:cs="Calibri"/>
                <w:b/>
                <w:sz w:val="20"/>
              </w:rPr>
            </w:pPr>
          </w:p>
        </w:tc>
      </w:tr>
      <w:tr w:rsidR="001753EE" w:rsidRPr="001753EE" w14:paraId="2C877C52" w14:textId="77777777" w:rsidTr="008A6A60">
        <w:tblPrEx>
          <w:tblLook w:val="01E0" w:firstRow="1" w:lastRow="1" w:firstColumn="1" w:lastColumn="1" w:noHBand="0" w:noVBand="0"/>
        </w:tblPrEx>
        <w:trPr>
          <w:trHeight w:val="567"/>
          <w:jc w:val="center"/>
        </w:trPr>
        <w:tc>
          <w:tcPr>
            <w:tcW w:w="10063" w:type="dxa"/>
            <w:gridSpan w:val="3"/>
            <w:shd w:val="clear" w:color="auto" w:fill="auto"/>
          </w:tcPr>
          <w:p w14:paraId="4889D961" w14:textId="77777777" w:rsidR="00DF0E32" w:rsidRPr="001753EE" w:rsidRDefault="00DF0E32" w:rsidP="00DF0E32">
            <w:pPr>
              <w:numPr>
                <w:ilvl w:val="0"/>
                <w:numId w:val="5"/>
              </w:numPr>
              <w:spacing w:after="0" w:line="240" w:lineRule="auto"/>
              <w:rPr>
                <w:rFonts w:ascii="Calibri" w:hAnsi="Calibri" w:cs="Calibri"/>
                <w:b/>
                <w:sz w:val="20"/>
              </w:rPr>
            </w:pPr>
            <w:r w:rsidRPr="001753EE">
              <w:rPr>
                <w:rFonts w:ascii="Calibri" w:hAnsi="Calibri" w:cs="Calibri"/>
                <w:b/>
                <w:sz w:val="20"/>
              </w:rPr>
              <w:t>Does this protocol describe a purely observational study using CPRD data?</w:t>
            </w:r>
          </w:p>
          <w:p w14:paraId="6B6548EF" w14:textId="77777777" w:rsidR="00DF0E32" w:rsidRPr="001753EE" w:rsidRDefault="00DF0E32" w:rsidP="008A6A60">
            <w:pPr>
              <w:ind w:left="360"/>
              <w:rPr>
                <w:rFonts w:ascii="Calibri" w:hAnsi="Calibri" w:cs="Calibri"/>
                <w:sz w:val="20"/>
              </w:rPr>
            </w:pPr>
          </w:p>
          <w:p w14:paraId="27ABEBD7" w14:textId="77777777" w:rsidR="00DF0E32" w:rsidRPr="001753EE" w:rsidRDefault="00DF0E32" w:rsidP="008A6A60">
            <w:pPr>
              <w:ind w:left="360"/>
              <w:rPr>
                <w:rFonts w:ascii="Calibri" w:hAnsi="Calibri" w:cs="Calibri"/>
                <w:sz w:val="20"/>
              </w:rPr>
            </w:pPr>
            <w:r w:rsidRPr="001753EE">
              <w:rPr>
                <w:rFonts w:ascii="Calibri" w:hAnsi="Calibri" w:cs="Calibri"/>
                <w:sz w:val="20"/>
              </w:rPr>
              <w:t>Yes*</w:t>
            </w:r>
            <w:r w:rsidRPr="001753EE">
              <w:rPr>
                <w:rFonts w:ascii="Calibri" w:hAnsi="Calibri" w:cs="Calibri"/>
                <w:sz w:val="20"/>
              </w:rPr>
              <w:tab/>
            </w:r>
            <w:r w:rsidRPr="001753EE">
              <w:rPr>
                <w:rFonts w:ascii="Calibri" w:hAnsi="Calibri" w:cs="Calibri"/>
                <w:sz w:val="20"/>
              </w:rPr>
              <w:tab/>
              <w:t>x</w:t>
            </w:r>
            <w:r w:rsidRPr="001753EE">
              <w:rPr>
                <w:rFonts w:ascii="Calibri" w:hAnsi="Calibri" w:cs="Calibri"/>
                <w:sz w:val="20"/>
              </w:rPr>
              <w:tab/>
            </w:r>
            <w:r w:rsidRPr="001753EE">
              <w:rPr>
                <w:rFonts w:ascii="Calibri" w:hAnsi="Calibri" w:cs="Calibri"/>
                <w:sz w:val="20"/>
              </w:rPr>
              <w:tab/>
              <w:t>No**</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fldChar w:fldCharType="begin">
                <w:ffData>
                  <w:name w:val="Check1"/>
                  <w:enabled/>
                  <w:calcOnExit w:val="0"/>
                  <w:checkBox>
                    <w:sizeAuto/>
                    <w:default w:val="0"/>
                    <w:checked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p>
          <w:p w14:paraId="09836A0E" w14:textId="77777777" w:rsidR="00DF0E32" w:rsidRPr="001753EE" w:rsidRDefault="00DF0E32" w:rsidP="008A6A60">
            <w:pPr>
              <w:rPr>
                <w:rFonts w:ascii="Calibri" w:hAnsi="Calibri" w:cs="Calibri"/>
                <w:i/>
                <w:sz w:val="20"/>
              </w:rPr>
            </w:pPr>
          </w:p>
          <w:p w14:paraId="1188517D" w14:textId="77777777" w:rsidR="00DF0E32" w:rsidRPr="001753EE" w:rsidRDefault="00DF0E32" w:rsidP="008A6A60">
            <w:pPr>
              <w:rPr>
                <w:rFonts w:ascii="Calibri" w:hAnsi="Calibri" w:cs="Calibri"/>
                <w:i/>
                <w:sz w:val="20"/>
              </w:rPr>
            </w:pPr>
            <w:r w:rsidRPr="001753EE">
              <w:rPr>
                <w:rFonts w:ascii="Calibri" w:hAnsi="Calibri" w:cs="Calibri"/>
                <w:i/>
                <w:sz w:val="20"/>
              </w:rPr>
              <w:t xml:space="preserve"> * Yes: If you will be using data obtained from the CPRD Group, this study does not require separate ethics approval from an NHS Research Ethics Committee.</w:t>
            </w:r>
          </w:p>
          <w:p w14:paraId="35AAD6F1" w14:textId="77777777" w:rsidR="00DF0E32" w:rsidRPr="001753EE" w:rsidRDefault="00DF0E32" w:rsidP="008A6A60">
            <w:pPr>
              <w:rPr>
                <w:rFonts w:ascii="Calibri" w:hAnsi="Calibri" w:cs="Calibri"/>
                <w:i/>
                <w:sz w:val="20"/>
              </w:rPr>
            </w:pPr>
            <w:r w:rsidRPr="001753EE">
              <w:rPr>
                <w:rFonts w:ascii="Calibri" w:hAnsi="Calibri" w:cs="Calibri"/>
                <w:i/>
                <w:sz w:val="20"/>
              </w:rPr>
              <w:t>** No: You may need to seek separate ethics approval from an NHS Research Ethics Committee for this study. The ISAC will provide advice on whether this may be needed.</w:t>
            </w:r>
          </w:p>
          <w:p w14:paraId="7604ADAB" w14:textId="77777777" w:rsidR="00DF0E32" w:rsidRPr="001753EE" w:rsidRDefault="00DF0E32" w:rsidP="008A6A60">
            <w:pPr>
              <w:rPr>
                <w:rFonts w:ascii="Calibri" w:hAnsi="Calibri" w:cs="Calibri"/>
                <w:sz w:val="20"/>
              </w:rPr>
            </w:pPr>
          </w:p>
        </w:tc>
      </w:tr>
      <w:tr w:rsidR="001753EE" w:rsidRPr="001753EE" w14:paraId="241188D4" w14:textId="77777777" w:rsidTr="008A6A60">
        <w:tblPrEx>
          <w:tblLook w:val="01E0" w:firstRow="1" w:lastRow="1" w:firstColumn="1" w:lastColumn="1" w:noHBand="0" w:noVBand="0"/>
        </w:tblPrEx>
        <w:trPr>
          <w:trHeight w:val="567"/>
          <w:jc w:val="center"/>
        </w:trPr>
        <w:tc>
          <w:tcPr>
            <w:tcW w:w="10063" w:type="dxa"/>
            <w:gridSpan w:val="3"/>
            <w:shd w:val="clear" w:color="auto" w:fill="auto"/>
          </w:tcPr>
          <w:p w14:paraId="64B931B9"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t xml:space="preserve">Does this protocol involve requesting any additional information from GPs? </w:t>
            </w:r>
          </w:p>
          <w:p w14:paraId="2FB5818A" w14:textId="77777777" w:rsidR="00DF0E32" w:rsidRPr="001753EE" w:rsidRDefault="00DF0E32" w:rsidP="008A6A60">
            <w:pPr>
              <w:ind w:left="360"/>
              <w:rPr>
                <w:rFonts w:ascii="Calibri" w:hAnsi="Calibri" w:cs="Calibri"/>
                <w:sz w:val="20"/>
              </w:rPr>
            </w:pPr>
            <w:r w:rsidRPr="001753EE">
              <w:rPr>
                <w:rFonts w:ascii="Calibri" w:hAnsi="Calibri" w:cs="Calibri"/>
                <w:sz w:val="20"/>
              </w:rPr>
              <w:t>Yes*</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fldChar w:fldCharType="begin">
                <w:ffData>
                  <w:name w:val="Check1"/>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ab/>
            </w:r>
            <w:r w:rsidRPr="001753EE">
              <w:rPr>
                <w:rFonts w:ascii="Calibri" w:hAnsi="Calibri" w:cs="Calibri"/>
                <w:sz w:val="20"/>
              </w:rPr>
              <w:tab/>
              <w:t>No</w:t>
            </w:r>
            <w:r w:rsidRPr="001753EE">
              <w:rPr>
                <w:rFonts w:ascii="Calibri" w:hAnsi="Calibri" w:cs="Calibri"/>
                <w:sz w:val="20"/>
              </w:rPr>
              <w:tab/>
            </w:r>
            <w:r w:rsidRPr="001753EE">
              <w:rPr>
                <w:rFonts w:ascii="Calibri" w:hAnsi="Calibri" w:cs="Calibri"/>
                <w:sz w:val="20"/>
              </w:rPr>
              <w:tab/>
              <w:t>x</w:t>
            </w:r>
          </w:p>
          <w:p w14:paraId="61376439" w14:textId="77777777" w:rsidR="00DF0E32" w:rsidRPr="001753EE" w:rsidRDefault="00DF0E32" w:rsidP="008A6A60">
            <w:pPr>
              <w:tabs>
                <w:tab w:val="num" w:pos="360"/>
              </w:tabs>
              <w:rPr>
                <w:rFonts w:ascii="Calibri" w:hAnsi="Calibri" w:cs="Calibri"/>
                <w:sz w:val="20"/>
              </w:rPr>
            </w:pPr>
          </w:p>
          <w:p w14:paraId="250CB76D" w14:textId="77777777" w:rsidR="00DF0E32" w:rsidRPr="001753EE" w:rsidRDefault="00DF0E32" w:rsidP="008A6A60">
            <w:pPr>
              <w:tabs>
                <w:tab w:val="num" w:pos="360"/>
              </w:tabs>
              <w:rPr>
                <w:rFonts w:ascii="Calibri" w:hAnsi="Calibri" w:cs="Calibri"/>
                <w:i/>
                <w:sz w:val="20"/>
              </w:rPr>
            </w:pPr>
            <w:r w:rsidRPr="001753EE">
              <w:rPr>
                <w:rFonts w:ascii="Calibri" w:hAnsi="Calibri" w:cs="Calibri"/>
                <w:sz w:val="20"/>
              </w:rPr>
              <w:t xml:space="preserve"> *</w:t>
            </w:r>
            <w:r w:rsidRPr="001753EE">
              <w:rPr>
                <w:rFonts w:ascii="Calibri" w:hAnsi="Calibri" w:cs="Calibri"/>
                <w:i/>
                <w:sz w:val="20"/>
              </w:rPr>
              <w:t xml:space="preserve"> If yes, please indicate what will be required: </w:t>
            </w:r>
          </w:p>
          <w:p w14:paraId="73E58678" w14:textId="77777777" w:rsidR="00DF0E32" w:rsidRPr="001753EE" w:rsidRDefault="00DF0E32" w:rsidP="008A6A60">
            <w:pPr>
              <w:tabs>
                <w:tab w:val="num" w:pos="360"/>
              </w:tabs>
              <w:rPr>
                <w:rFonts w:ascii="Calibri" w:hAnsi="Calibri" w:cs="Calibri"/>
                <w:sz w:val="20"/>
              </w:rPr>
            </w:pPr>
          </w:p>
          <w:p w14:paraId="47649A70" w14:textId="77777777" w:rsidR="00DF0E32" w:rsidRPr="001753EE" w:rsidRDefault="00DF0E32" w:rsidP="008A6A60">
            <w:pPr>
              <w:tabs>
                <w:tab w:val="num" w:pos="360"/>
              </w:tabs>
              <w:rPr>
                <w:rFonts w:ascii="Calibri" w:hAnsi="Calibri" w:cs="Calibri"/>
                <w:sz w:val="20"/>
              </w:rPr>
            </w:pPr>
            <w:r w:rsidRPr="001753EE">
              <w:rPr>
                <w:rFonts w:ascii="Calibri" w:hAnsi="Calibri" w:cs="Calibri"/>
                <w:sz w:val="20"/>
              </w:rPr>
              <w:t xml:space="preserve">  Completion of questionnaires by the GP</w:t>
            </w:r>
            <w:r w:rsidRPr="001753EE">
              <w:rPr>
                <w:rFonts w:ascii="Calibri" w:hAnsi="Calibri" w:cs="Calibri"/>
                <w:i/>
                <w:sz w:val="20"/>
                <w:vertAlign w:val="superscript"/>
              </w:rPr>
              <w:sym w:font="Symbol" w:char="F079"/>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tab/>
              <w:t xml:space="preserve">    Yes  </w:t>
            </w:r>
            <w:r w:rsidRPr="001753EE">
              <w:rPr>
                <w:rFonts w:ascii="Calibri" w:hAnsi="Calibri" w:cs="Calibri"/>
                <w:sz w:val="20"/>
              </w:rPr>
              <w:fldChar w:fldCharType="begin">
                <w:ffData>
                  <w:name w:val="Check1"/>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No </w:t>
            </w:r>
            <w:r w:rsidRPr="001753EE">
              <w:rPr>
                <w:rFonts w:ascii="Calibri" w:hAnsi="Calibri" w:cs="Calibri"/>
                <w:sz w:val="20"/>
              </w:rPr>
              <w:fldChar w:fldCharType="begin">
                <w:ffData>
                  <w:name w:val="Check1"/>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p>
          <w:p w14:paraId="79858371" w14:textId="77777777" w:rsidR="00DF0E32" w:rsidRPr="001753EE" w:rsidRDefault="00DF0E32" w:rsidP="008A6A60">
            <w:pPr>
              <w:tabs>
                <w:tab w:val="num" w:pos="360"/>
              </w:tabs>
              <w:rPr>
                <w:rFonts w:ascii="Calibri" w:hAnsi="Calibri" w:cs="Calibri"/>
                <w:sz w:val="20"/>
              </w:rPr>
            </w:pPr>
            <w:r w:rsidRPr="001753EE">
              <w:rPr>
                <w:rFonts w:ascii="Calibri" w:hAnsi="Calibri" w:cs="Calibri"/>
                <w:sz w:val="20"/>
              </w:rPr>
              <w:lastRenderedPageBreak/>
              <w:t xml:space="preserve">     Is the questionnaire a validated instrument?                                              Yes  </w:t>
            </w:r>
            <w:r w:rsidRPr="001753EE">
              <w:rPr>
                <w:rFonts w:ascii="Calibri" w:hAnsi="Calibri" w:cs="Calibri"/>
                <w:sz w:val="20"/>
              </w:rPr>
              <w:fldChar w:fldCharType="begin">
                <w:ffData>
                  <w:name w:val="Check1"/>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No </w:t>
            </w:r>
            <w:r w:rsidRPr="001753EE">
              <w:rPr>
                <w:rFonts w:ascii="Calibri" w:hAnsi="Calibri" w:cs="Calibri"/>
                <w:sz w:val="20"/>
              </w:rPr>
              <w:fldChar w:fldCharType="begin">
                <w:ffData>
                  <w:name w:val="Check1"/>
                  <w:enabled/>
                  <w:calcOnExit w:val="0"/>
                  <w:checkBox>
                    <w:sizeAuto/>
                    <w:default w:val="0"/>
                    <w:checked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p>
          <w:p w14:paraId="12106E34" w14:textId="77777777" w:rsidR="00DF0E32" w:rsidRPr="001753EE" w:rsidRDefault="00DF0E32" w:rsidP="008A6A60">
            <w:pPr>
              <w:tabs>
                <w:tab w:val="num" w:pos="360"/>
              </w:tabs>
              <w:rPr>
                <w:rFonts w:ascii="Calibri" w:hAnsi="Calibri" w:cs="Calibri"/>
                <w:sz w:val="20"/>
              </w:rPr>
            </w:pPr>
            <w:r w:rsidRPr="001753EE">
              <w:rPr>
                <w:rFonts w:ascii="Calibri" w:hAnsi="Calibri" w:cs="Calibri"/>
                <w:sz w:val="20"/>
              </w:rPr>
              <w:t xml:space="preserve">     If yes, has permission been obtained to use the instrument?                     Yes </w:t>
            </w:r>
            <w:r w:rsidRPr="001753EE">
              <w:rPr>
                <w:rFonts w:ascii="Calibri" w:hAnsi="Calibri" w:cs="Calibri"/>
                <w:sz w:val="20"/>
              </w:rPr>
              <w:fldChar w:fldCharType="begin">
                <w:ffData>
                  <w:name w:val="Check1"/>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 xml:space="preserve">       No  </w:t>
            </w:r>
            <w:r w:rsidRPr="001753EE">
              <w:rPr>
                <w:rFonts w:ascii="Calibri" w:hAnsi="Calibri" w:cs="Calibri"/>
                <w:sz w:val="20"/>
              </w:rPr>
              <w:fldChar w:fldCharType="begin">
                <w:ffData>
                  <w:name w:val="Check1"/>
                  <w:enabled/>
                  <w:calcOnExit w:val="0"/>
                  <w:checkBox>
                    <w:sizeAuto/>
                    <w:default w:val="0"/>
                    <w:checked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p>
          <w:p w14:paraId="1B6086F3" w14:textId="77777777" w:rsidR="00DF0E32" w:rsidRPr="001753EE" w:rsidRDefault="00DF0E32" w:rsidP="008A6A60">
            <w:pPr>
              <w:tabs>
                <w:tab w:val="num" w:pos="360"/>
              </w:tabs>
              <w:rPr>
                <w:rFonts w:ascii="Calibri" w:hAnsi="Calibri" w:cs="Calibri"/>
                <w:sz w:val="20"/>
              </w:rPr>
            </w:pPr>
            <w:r w:rsidRPr="001753EE">
              <w:rPr>
                <w:rFonts w:ascii="Calibri" w:hAnsi="Calibri" w:cs="Calibri"/>
                <w:sz w:val="20"/>
              </w:rPr>
              <w:t xml:space="preserve">     Please provide further information: </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6125EBBF" w14:textId="77777777" w:rsidR="00DF0E32" w:rsidRPr="001753EE" w:rsidRDefault="00DF0E32" w:rsidP="008A6A60">
            <w:pPr>
              <w:tabs>
                <w:tab w:val="num" w:pos="360"/>
              </w:tabs>
              <w:rPr>
                <w:rFonts w:ascii="Calibri" w:hAnsi="Calibri" w:cs="Calibri"/>
                <w:sz w:val="20"/>
              </w:rPr>
            </w:pPr>
          </w:p>
          <w:p w14:paraId="06D1E591" w14:textId="77777777" w:rsidR="00DF0E32" w:rsidRPr="001753EE" w:rsidRDefault="00DF0E32" w:rsidP="008A6A60">
            <w:pPr>
              <w:tabs>
                <w:tab w:val="num" w:pos="360"/>
              </w:tabs>
              <w:rPr>
                <w:rFonts w:ascii="Calibri" w:hAnsi="Calibri" w:cs="Calibri"/>
                <w:sz w:val="20"/>
              </w:rPr>
            </w:pPr>
            <w:r w:rsidRPr="001753EE">
              <w:rPr>
                <w:rFonts w:ascii="Calibri" w:hAnsi="Calibri" w:cs="Calibri"/>
                <w:sz w:val="20"/>
              </w:rPr>
              <w:t xml:space="preserve">  Other (please describe) </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p>
          <w:p w14:paraId="3D60A3B9" w14:textId="77777777" w:rsidR="00DF0E32" w:rsidRPr="001753EE" w:rsidRDefault="00DF0E32" w:rsidP="008A6A60">
            <w:pPr>
              <w:tabs>
                <w:tab w:val="num" w:pos="360"/>
              </w:tabs>
              <w:rPr>
                <w:rFonts w:ascii="Calibri" w:hAnsi="Calibri" w:cs="Calibri"/>
                <w:sz w:val="20"/>
              </w:rPr>
            </w:pPr>
          </w:p>
          <w:p w14:paraId="3F75C4F4" w14:textId="77777777" w:rsidR="00DF0E32" w:rsidRPr="001753EE" w:rsidRDefault="00DF0E32" w:rsidP="008A6A60">
            <w:pPr>
              <w:tabs>
                <w:tab w:val="num" w:pos="360"/>
              </w:tabs>
              <w:rPr>
                <w:rFonts w:ascii="Calibri" w:hAnsi="Calibri" w:cs="Calibri"/>
                <w:b/>
                <w:i/>
                <w:sz w:val="20"/>
              </w:rPr>
            </w:pPr>
            <w:r w:rsidRPr="001753EE">
              <w:rPr>
                <w:rFonts w:ascii="Calibri" w:hAnsi="Calibri" w:cs="Calibri"/>
                <w:i/>
                <w:sz w:val="20"/>
                <w:vertAlign w:val="superscript"/>
              </w:rPr>
              <w:sym w:font="Symbol" w:char="F079"/>
            </w:r>
            <w:r w:rsidRPr="001753EE">
              <w:rPr>
                <w:rFonts w:ascii="Calibri" w:hAnsi="Calibri" w:cs="Calibri"/>
                <w:i/>
                <w:sz w:val="20"/>
              </w:rPr>
              <w:t xml:space="preserve"> Any questionnaire for completion by GPs or other health care professional must be approved by ISAC before circulation for completion.  </w:t>
            </w:r>
          </w:p>
        </w:tc>
      </w:tr>
      <w:tr w:rsidR="001753EE" w:rsidRPr="001753EE" w14:paraId="42C70C7A" w14:textId="77777777" w:rsidTr="008A6A60">
        <w:tblPrEx>
          <w:tblLook w:val="01E0" w:firstRow="1" w:lastRow="1" w:firstColumn="1" w:lastColumn="1" w:noHBand="0" w:noVBand="0"/>
        </w:tblPrEx>
        <w:trPr>
          <w:trHeight w:val="567"/>
          <w:jc w:val="center"/>
        </w:trPr>
        <w:tc>
          <w:tcPr>
            <w:tcW w:w="10063" w:type="dxa"/>
            <w:gridSpan w:val="3"/>
            <w:shd w:val="clear" w:color="auto" w:fill="auto"/>
          </w:tcPr>
          <w:p w14:paraId="4FBAEBBB"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lastRenderedPageBreak/>
              <w:t>Does this study require contact with patients in order for them to complete a questionnaire?</w:t>
            </w:r>
          </w:p>
          <w:p w14:paraId="50F2400C" w14:textId="77777777" w:rsidR="00DF0E32" w:rsidRPr="001753EE" w:rsidRDefault="00DF0E32" w:rsidP="008A6A60">
            <w:pPr>
              <w:tabs>
                <w:tab w:val="num" w:pos="360"/>
              </w:tabs>
              <w:ind w:left="360"/>
              <w:rPr>
                <w:rFonts w:ascii="Calibri" w:hAnsi="Calibri" w:cs="Calibri"/>
                <w:sz w:val="20"/>
              </w:rPr>
            </w:pPr>
            <w:r w:rsidRPr="001753EE">
              <w:rPr>
                <w:rFonts w:ascii="Calibri" w:hAnsi="Calibri" w:cs="Calibri"/>
                <w:sz w:val="20"/>
              </w:rPr>
              <w:t>Yes*</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fldChar w:fldCharType="begin">
                <w:ffData>
                  <w:name w:val="Check1"/>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ab/>
            </w:r>
            <w:r w:rsidRPr="001753EE">
              <w:rPr>
                <w:rFonts w:ascii="Calibri" w:hAnsi="Calibri" w:cs="Calibri"/>
                <w:sz w:val="20"/>
              </w:rPr>
              <w:tab/>
              <w:t>No</w:t>
            </w:r>
            <w:r w:rsidRPr="001753EE">
              <w:rPr>
                <w:rFonts w:ascii="Calibri" w:hAnsi="Calibri" w:cs="Calibri"/>
                <w:sz w:val="20"/>
              </w:rPr>
              <w:tab/>
            </w:r>
            <w:r w:rsidRPr="001753EE">
              <w:rPr>
                <w:rFonts w:ascii="Calibri" w:hAnsi="Calibri" w:cs="Calibri"/>
                <w:sz w:val="20"/>
              </w:rPr>
              <w:tab/>
              <w:t>x</w:t>
            </w:r>
          </w:p>
          <w:p w14:paraId="788FE166" w14:textId="77777777" w:rsidR="00DF0E32" w:rsidRPr="001753EE" w:rsidRDefault="00DF0E32" w:rsidP="008A6A60">
            <w:pPr>
              <w:rPr>
                <w:rFonts w:ascii="Calibri" w:hAnsi="Calibri" w:cs="Calibri"/>
                <w:sz w:val="20"/>
              </w:rPr>
            </w:pPr>
            <w:r w:rsidRPr="001753EE">
              <w:rPr>
                <w:rFonts w:ascii="Calibri" w:hAnsi="Calibri" w:cs="Calibri"/>
                <w:i/>
                <w:sz w:val="20"/>
              </w:rPr>
              <w:t xml:space="preserve">*Please note that any questionnaire for completion by patients must be approved by ISAC before circulation for completion. </w:t>
            </w:r>
          </w:p>
        </w:tc>
      </w:tr>
      <w:tr w:rsidR="001753EE" w:rsidRPr="001753EE" w14:paraId="7E536C9C" w14:textId="77777777" w:rsidTr="008A6A60">
        <w:tblPrEx>
          <w:tblLook w:val="01E0" w:firstRow="1" w:lastRow="1" w:firstColumn="1" w:lastColumn="1" w:noHBand="0" w:noVBand="0"/>
        </w:tblPrEx>
        <w:trPr>
          <w:trHeight w:val="567"/>
          <w:jc w:val="center"/>
        </w:trPr>
        <w:tc>
          <w:tcPr>
            <w:tcW w:w="10063" w:type="dxa"/>
            <w:gridSpan w:val="3"/>
            <w:shd w:val="clear" w:color="auto" w:fill="auto"/>
          </w:tcPr>
          <w:p w14:paraId="69367910" w14:textId="77777777" w:rsidR="00DF0E32" w:rsidRPr="001753EE" w:rsidRDefault="00DF0E32" w:rsidP="00DF0E32">
            <w:pPr>
              <w:numPr>
                <w:ilvl w:val="0"/>
                <w:numId w:val="5"/>
              </w:numPr>
              <w:spacing w:after="0" w:line="240" w:lineRule="auto"/>
              <w:rPr>
                <w:rFonts w:ascii="Calibri" w:hAnsi="Calibri" w:cs="Calibri"/>
                <w:sz w:val="20"/>
              </w:rPr>
            </w:pPr>
            <w:r w:rsidRPr="001753EE">
              <w:rPr>
                <w:rFonts w:ascii="Calibri" w:hAnsi="Calibri" w:cs="Calibri"/>
                <w:b/>
                <w:sz w:val="20"/>
              </w:rPr>
              <w:t>Does this study require contact with patients in order to collect a sample?</w:t>
            </w:r>
          </w:p>
          <w:p w14:paraId="69CF455C" w14:textId="77777777" w:rsidR="00DF0E32" w:rsidRPr="001753EE" w:rsidRDefault="00DF0E32" w:rsidP="008A6A60">
            <w:pPr>
              <w:tabs>
                <w:tab w:val="num" w:pos="360"/>
              </w:tabs>
              <w:ind w:left="360"/>
              <w:rPr>
                <w:rFonts w:ascii="Calibri" w:hAnsi="Calibri" w:cs="Calibri"/>
                <w:sz w:val="20"/>
              </w:rPr>
            </w:pPr>
            <w:r w:rsidRPr="001753EE">
              <w:rPr>
                <w:rFonts w:ascii="Calibri" w:hAnsi="Calibri" w:cs="Calibri"/>
                <w:sz w:val="20"/>
              </w:rPr>
              <w:t>Yes*</w:t>
            </w:r>
            <w:r w:rsidRPr="001753EE">
              <w:rPr>
                <w:rFonts w:ascii="Calibri" w:hAnsi="Calibri" w:cs="Calibri"/>
                <w:sz w:val="20"/>
              </w:rPr>
              <w:tab/>
            </w:r>
            <w:r w:rsidRPr="001753EE">
              <w:rPr>
                <w:rFonts w:ascii="Calibri" w:hAnsi="Calibri" w:cs="Calibri"/>
                <w:sz w:val="20"/>
              </w:rPr>
              <w:tab/>
            </w:r>
            <w:r w:rsidRPr="001753EE">
              <w:rPr>
                <w:rFonts w:ascii="Calibri" w:hAnsi="Calibri" w:cs="Calibri"/>
                <w:sz w:val="20"/>
              </w:rPr>
              <w:fldChar w:fldCharType="begin">
                <w:ffData>
                  <w:name w:val="Check1"/>
                  <w:enabled/>
                  <w:calcOnExit w:val="0"/>
                  <w:checkBox>
                    <w:sizeAuto/>
                    <w:default w:val="0"/>
                  </w:checkBox>
                </w:ffData>
              </w:fldChar>
            </w:r>
            <w:r w:rsidRPr="001753EE">
              <w:rPr>
                <w:rFonts w:ascii="Calibri" w:hAnsi="Calibri" w:cs="Calibri"/>
                <w:sz w:val="20"/>
              </w:rPr>
              <w:instrText xml:space="preserve"> FORMCHECKBOX </w:instrText>
            </w:r>
            <w:r w:rsidR="006D0DED">
              <w:rPr>
                <w:rFonts w:ascii="Calibri" w:hAnsi="Calibri" w:cs="Calibri"/>
                <w:sz w:val="20"/>
              </w:rPr>
            </w:r>
            <w:r w:rsidR="006D0DED">
              <w:rPr>
                <w:rFonts w:ascii="Calibri" w:hAnsi="Calibri" w:cs="Calibri"/>
                <w:sz w:val="20"/>
              </w:rPr>
              <w:fldChar w:fldCharType="separate"/>
            </w:r>
            <w:r w:rsidRPr="001753EE">
              <w:rPr>
                <w:rFonts w:ascii="Calibri" w:hAnsi="Calibri" w:cs="Calibri"/>
                <w:sz w:val="20"/>
              </w:rPr>
              <w:fldChar w:fldCharType="end"/>
            </w:r>
            <w:r w:rsidRPr="001753EE">
              <w:rPr>
                <w:rFonts w:ascii="Calibri" w:hAnsi="Calibri" w:cs="Calibri"/>
                <w:sz w:val="20"/>
              </w:rPr>
              <w:tab/>
            </w:r>
            <w:r w:rsidRPr="001753EE">
              <w:rPr>
                <w:rFonts w:ascii="Calibri" w:hAnsi="Calibri" w:cs="Calibri"/>
                <w:sz w:val="20"/>
              </w:rPr>
              <w:tab/>
              <w:t>No</w:t>
            </w:r>
            <w:r w:rsidRPr="001753EE">
              <w:rPr>
                <w:rFonts w:ascii="Calibri" w:hAnsi="Calibri" w:cs="Calibri"/>
                <w:sz w:val="20"/>
              </w:rPr>
              <w:tab/>
            </w:r>
            <w:r w:rsidRPr="001753EE">
              <w:rPr>
                <w:rFonts w:ascii="Calibri" w:hAnsi="Calibri" w:cs="Calibri"/>
                <w:sz w:val="20"/>
              </w:rPr>
              <w:tab/>
              <w:t>x</w:t>
            </w:r>
          </w:p>
          <w:p w14:paraId="4FA4BF80" w14:textId="77777777" w:rsidR="00DF0E32" w:rsidRPr="001753EE" w:rsidRDefault="00DF0E32" w:rsidP="008A6A60">
            <w:pPr>
              <w:rPr>
                <w:rFonts w:ascii="Calibri" w:hAnsi="Calibri" w:cs="Calibri"/>
                <w:sz w:val="20"/>
              </w:rPr>
            </w:pPr>
            <w:r w:rsidRPr="001753EE">
              <w:rPr>
                <w:rFonts w:ascii="Calibri" w:hAnsi="Calibri" w:cs="Calibri"/>
                <w:i/>
                <w:sz w:val="20"/>
              </w:rPr>
              <w:t xml:space="preserve">* Please state what will be collected: </w:t>
            </w:r>
            <w:r w:rsidRPr="001753EE">
              <w:rPr>
                <w:rFonts w:ascii="Calibri" w:hAnsi="Calibri" w:cs="Calibri"/>
                <w:sz w:val="20"/>
              </w:rPr>
              <w:fldChar w:fldCharType="begin">
                <w:ffData>
                  <w:name w:val="Text9"/>
                  <w:enabled/>
                  <w:calcOnExit w:val="0"/>
                  <w:textInput/>
                </w:ffData>
              </w:fldChar>
            </w:r>
            <w:r w:rsidRPr="001753EE">
              <w:rPr>
                <w:rFonts w:ascii="Calibri" w:hAnsi="Calibri" w:cs="Calibri"/>
                <w:sz w:val="20"/>
              </w:rPr>
              <w:instrText xml:space="preserve"> FORMTEXT </w:instrText>
            </w:r>
            <w:r w:rsidRPr="001753EE">
              <w:rPr>
                <w:rFonts w:ascii="Calibri" w:hAnsi="Calibri" w:cs="Calibri"/>
                <w:sz w:val="20"/>
              </w:rPr>
            </w:r>
            <w:r w:rsidRPr="001753EE">
              <w:rPr>
                <w:rFonts w:ascii="Calibri" w:hAnsi="Calibri" w:cs="Calibri"/>
                <w:sz w:val="20"/>
              </w:rPr>
              <w:fldChar w:fldCharType="separate"/>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eastAsia="Arial Unicode MS" w:hAnsi="Calibri" w:cs="Calibri"/>
                <w:noProof/>
                <w:sz w:val="20"/>
              </w:rPr>
              <w:t> </w:t>
            </w:r>
            <w:r w:rsidRPr="001753EE">
              <w:rPr>
                <w:rFonts w:ascii="Calibri" w:hAnsi="Calibri" w:cs="Calibri"/>
                <w:sz w:val="20"/>
              </w:rPr>
              <w:fldChar w:fldCharType="end"/>
            </w:r>
            <w:r w:rsidRPr="001753EE">
              <w:rPr>
                <w:rFonts w:ascii="Calibri" w:hAnsi="Calibri" w:cs="Calibri"/>
                <w:i/>
                <w:sz w:val="20"/>
              </w:rPr>
              <w:t xml:space="preserve">  </w:t>
            </w:r>
          </w:p>
        </w:tc>
      </w:tr>
      <w:tr w:rsidR="001753EE" w:rsidRPr="001753EE" w14:paraId="3E737F9E" w14:textId="77777777" w:rsidTr="008A6A60">
        <w:trPr>
          <w:trHeight w:val="151"/>
          <w:jc w:val="center"/>
        </w:trPr>
        <w:tc>
          <w:tcPr>
            <w:tcW w:w="10063" w:type="dxa"/>
            <w:gridSpan w:val="3"/>
            <w:shd w:val="clear" w:color="auto" w:fill="31849B"/>
          </w:tcPr>
          <w:p w14:paraId="617A9814" w14:textId="77777777" w:rsidR="00DF0E32" w:rsidRPr="001753EE" w:rsidRDefault="00DF0E32" w:rsidP="008A6A60">
            <w:pPr>
              <w:rPr>
                <w:rFonts w:ascii="Calibri" w:hAnsi="Calibri" w:cs="Calibri"/>
                <w:sz w:val="20"/>
              </w:rPr>
            </w:pPr>
            <w:r w:rsidRPr="001753EE">
              <w:rPr>
                <w:rFonts w:ascii="Calibri" w:hAnsi="Calibri" w:cs="Calibri"/>
                <w:sz w:val="20"/>
              </w:rPr>
              <w:br w:type="page"/>
              <w:t>SECTION F: DECLARATION</w:t>
            </w:r>
          </w:p>
          <w:p w14:paraId="37291766" w14:textId="77777777" w:rsidR="00DF0E32" w:rsidRPr="001753EE" w:rsidRDefault="00DF0E32" w:rsidP="008A6A60">
            <w:pPr>
              <w:rPr>
                <w:rFonts w:ascii="Calibri" w:hAnsi="Calibri" w:cs="Calibri"/>
                <w:sz w:val="20"/>
              </w:rPr>
            </w:pPr>
          </w:p>
        </w:tc>
      </w:tr>
      <w:tr w:rsidR="008D354E" w:rsidRPr="001753EE" w14:paraId="49302375" w14:textId="77777777" w:rsidTr="008A6A60">
        <w:trPr>
          <w:trHeight w:val="567"/>
          <w:jc w:val="center"/>
        </w:trPr>
        <w:tc>
          <w:tcPr>
            <w:tcW w:w="10063" w:type="dxa"/>
            <w:gridSpan w:val="3"/>
          </w:tcPr>
          <w:p w14:paraId="6FF3A8E3" w14:textId="77777777" w:rsidR="00DF0E32" w:rsidRPr="001753EE" w:rsidRDefault="00DF0E32" w:rsidP="00DF0E32">
            <w:pPr>
              <w:numPr>
                <w:ilvl w:val="0"/>
                <w:numId w:val="5"/>
              </w:numPr>
              <w:spacing w:after="0" w:line="240" w:lineRule="auto"/>
              <w:rPr>
                <w:rFonts w:ascii="Calibri" w:hAnsi="Calibri" w:cs="Calibri"/>
                <w:b/>
                <w:sz w:val="20"/>
              </w:rPr>
            </w:pPr>
            <w:r w:rsidRPr="001753EE">
              <w:rPr>
                <w:rFonts w:ascii="Calibri" w:hAnsi="Calibri" w:cs="Calibri"/>
                <w:b/>
                <w:sz w:val="20"/>
              </w:rPr>
              <w:t>Signature from the Chief Investigator</w:t>
            </w:r>
          </w:p>
          <w:p w14:paraId="71A2FA28" w14:textId="77777777" w:rsidR="00DF0E32" w:rsidRPr="001753EE" w:rsidRDefault="00DF0E32" w:rsidP="008A6A60">
            <w:pPr>
              <w:ind w:left="360"/>
              <w:rPr>
                <w:rFonts w:ascii="Calibri" w:hAnsi="Calibri" w:cs="Calibri"/>
                <w:b/>
                <w:sz w:val="20"/>
              </w:rPr>
            </w:pPr>
          </w:p>
          <w:p w14:paraId="1463CDBD" w14:textId="77777777" w:rsidR="00DF0E32" w:rsidRPr="001753EE" w:rsidRDefault="00DF0E32" w:rsidP="00DF0E32">
            <w:pPr>
              <w:numPr>
                <w:ilvl w:val="0"/>
                <w:numId w:val="6"/>
              </w:numPr>
              <w:autoSpaceDE w:val="0"/>
              <w:autoSpaceDN w:val="0"/>
              <w:adjustRightInd w:val="0"/>
              <w:spacing w:after="0" w:line="240" w:lineRule="auto"/>
              <w:ind w:left="191" w:hanging="142"/>
              <w:rPr>
                <w:rFonts w:ascii="Calibri" w:hAnsi="Calibri" w:cs="Calibri"/>
                <w:sz w:val="20"/>
              </w:rPr>
            </w:pPr>
            <w:r w:rsidRPr="001753EE">
              <w:rPr>
                <w:rFonts w:ascii="Calibri" w:hAnsi="Calibri" w:cs="Calibri"/>
                <w:sz w:val="20"/>
              </w:rPr>
              <w:t>I have read the guidance on ‘</w:t>
            </w:r>
            <w:r w:rsidRPr="001753EE">
              <w:rPr>
                <w:rFonts w:ascii="Calibri" w:hAnsi="Calibri" w:cs="Calibri"/>
                <w:b/>
                <w:i/>
                <w:sz w:val="20"/>
              </w:rPr>
              <w:t>Completion of the ISAC application form</w:t>
            </w:r>
            <w:r w:rsidRPr="001753EE">
              <w:rPr>
                <w:rFonts w:ascii="Calibri" w:hAnsi="Calibri" w:cs="Calibri"/>
                <w:i/>
                <w:sz w:val="20"/>
              </w:rPr>
              <w:t>’</w:t>
            </w:r>
            <w:r w:rsidRPr="001753EE">
              <w:rPr>
                <w:rFonts w:ascii="Calibri" w:hAnsi="Calibri" w:cs="Calibri"/>
                <w:sz w:val="20"/>
              </w:rPr>
              <w:t xml:space="preserve"> and ‘</w:t>
            </w:r>
            <w:r w:rsidRPr="001753EE">
              <w:rPr>
                <w:rFonts w:ascii="Calibri" w:hAnsi="Calibri" w:cs="Calibri"/>
                <w:b/>
                <w:i/>
                <w:sz w:val="20"/>
              </w:rPr>
              <w:t>Contents of CPRD ISAC Research Protocols</w:t>
            </w:r>
            <w:r w:rsidRPr="001753EE">
              <w:rPr>
                <w:rFonts w:ascii="Calibri" w:hAnsi="Calibri" w:cs="Calibri"/>
                <w:sz w:val="20"/>
              </w:rPr>
              <w:t>’ and have understood these;</w:t>
            </w:r>
          </w:p>
          <w:p w14:paraId="53D89337" w14:textId="77777777" w:rsidR="00DF0E32" w:rsidRPr="001753EE" w:rsidRDefault="00DF0E32" w:rsidP="00DF0E32">
            <w:pPr>
              <w:numPr>
                <w:ilvl w:val="0"/>
                <w:numId w:val="6"/>
              </w:numPr>
              <w:autoSpaceDE w:val="0"/>
              <w:autoSpaceDN w:val="0"/>
              <w:adjustRightInd w:val="0"/>
              <w:spacing w:after="0" w:line="240" w:lineRule="auto"/>
              <w:ind w:left="191" w:hanging="142"/>
              <w:rPr>
                <w:rFonts w:ascii="Calibri" w:hAnsi="Calibri" w:cs="Calibri"/>
                <w:sz w:val="20"/>
              </w:rPr>
            </w:pPr>
            <w:r w:rsidRPr="001753EE">
              <w:rPr>
                <w:rFonts w:ascii="Calibri" w:hAnsi="Calibri" w:cs="Calibri"/>
                <w:sz w:val="20"/>
              </w:rPr>
              <w:t xml:space="preserve">I have read the submitted version of this research protocol, including all supporting documents, and confirm that these are accurate. </w:t>
            </w:r>
          </w:p>
          <w:p w14:paraId="369490BA" w14:textId="77777777" w:rsidR="00DF0E32" w:rsidRPr="001753EE" w:rsidRDefault="00DF0E32" w:rsidP="00DF0E32">
            <w:pPr>
              <w:numPr>
                <w:ilvl w:val="0"/>
                <w:numId w:val="6"/>
              </w:numPr>
              <w:autoSpaceDE w:val="0"/>
              <w:autoSpaceDN w:val="0"/>
              <w:adjustRightInd w:val="0"/>
              <w:spacing w:after="0" w:line="240" w:lineRule="auto"/>
              <w:ind w:left="191" w:hanging="142"/>
              <w:rPr>
                <w:rFonts w:ascii="Calibri" w:hAnsi="Calibri" w:cs="Calibri"/>
                <w:sz w:val="20"/>
              </w:rPr>
            </w:pPr>
            <w:r w:rsidRPr="001753EE">
              <w:rPr>
                <w:rFonts w:ascii="Calibri" w:hAnsi="Calibri" w:cs="Calibri"/>
                <w:sz w:val="20"/>
              </w:rPr>
              <w:t>I am suitably qualified and experienced to perform and/or supervise the research study proposed.</w:t>
            </w:r>
          </w:p>
          <w:p w14:paraId="7C81110C" w14:textId="77777777" w:rsidR="00DF0E32" w:rsidRPr="001753EE" w:rsidRDefault="00DF0E32" w:rsidP="00DF0E32">
            <w:pPr>
              <w:numPr>
                <w:ilvl w:val="0"/>
                <w:numId w:val="6"/>
              </w:numPr>
              <w:autoSpaceDE w:val="0"/>
              <w:autoSpaceDN w:val="0"/>
              <w:adjustRightInd w:val="0"/>
              <w:spacing w:after="0" w:line="240" w:lineRule="auto"/>
              <w:ind w:left="191" w:hanging="142"/>
              <w:rPr>
                <w:rFonts w:ascii="Calibri" w:hAnsi="Calibri" w:cs="Calibri"/>
                <w:sz w:val="20"/>
              </w:rPr>
            </w:pPr>
            <w:r w:rsidRPr="001753EE">
              <w:rPr>
                <w:rFonts w:ascii="Calibri" w:hAnsi="Calibri" w:cs="Calibri"/>
                <w:sz w:val="20"/>
              </w:rPr>
              <w:t xml:space="preserve">I agree to conduct or supervise the study described in accordance with the relevant, current protocol </w:t>
            </w:r>
          </w:p>
          <w:p w14:paraId="7E78059F" w14:textId="77777777" w:rsidR="00DF0E32" w:rsidRPr="001753EE" w:rsidRDefault="00DF0E32" w:rsidP="00DF0E32">
            <w:pPr>
              <w:numPr>
                <w:ilvl w:val="0"/>
                <w:numId w:val="6"/>
              </w:numPr>
              <w:autoSpaceDE w:val="0"/>
              <w:autoSpaceDN w:val="0"/>
              <w:adjustRightInd w:val="0"/>
              <w:spacing w:after="0" w:line="240" w:lineRule="auto"/>
              <w:ind w:left="191" w:hanging="142"/>
              <w:rPr>
                <w:rFonts w:ascii="Calibri" w:hAnsi="Calibri" w:cs="Calibri"/>
                <w:sz w:val="20"/>
              </w:rPr>
            </w:pPr>
            <w:r w:rsidRPr="001753EE">
              <w:rPr>
                <w:rFonts w:ascii="Calibri" w:hAnsi="Calibri" w:cs="Calibri"/>
                <w:sz w:val="20"/>
              </w:rPr>
              <w:t xml:space="preserve">I agree to abide by all ethical, legal and scientific guidelines that relate to access and use of CPRD data for research </w:t>
            </w:r>
          </w:p>
          <w:p w14:paraId="5D7CA629" w14:textId="77777777" w:rsidR="00DF0E32" w:rsidRPr="001753EE" w:rsidRDefault="00DF0E32" w:rsidP="00DF0E32">
            <w:pPr>
              <w:numPr>
                <w:ilvl w:val="0"/>
                <w:numId w:val="6"/>
              </w:numPr>
              <w:spacing w:after="0" w:line="240" w:lineRule="auto"/>
              <w:ind w:left="191" w:hanging="142"/>
              <w:rPr>
                <w:rFonts w:ascii="Calibri" w:hAnsi="Calibri" w:cs="Calibri"/>
                <w:sz w:val="20"/>
              </w:rPr>
            </w:pPr>
            <w:r w:rsidRPr="001753EE">
              <w:rPr>
                <w:rFonts w:ascii="Calibri" w:hAnsi="Calibri" w:cs="Calibri"/>
                <w:sz w:val="20"/>
              </w:rPr>
              <w:t>I understand that the details provided in sections marked with (</w:t>
            </w:r>
            <w:r w:rsidRPr="001753EE">
              <w:rPr>
                <w:rFonts w:ascii="Calibri" w:hAnsi="Calibri" w:cs="Calibri"/>
                <w:sz w:val="20"/>
                <w:vertAlign w:val="superscript"/>
              </w:rPr>
              <w:t>§</w:t>
            </w:r>
            <w:r w:rsidRPr="001753EE">
              <w:rPr>
                <w:rFonts w:ascii="Calibri" w:hAnsi="Calibri" w:cs="Calibri"/>
                <w:sz w:val="20"/>
              </w:rPr>
              <w:t>) in the application form and protocol will be published on the CPRD website in line with CPRD’s transparency policy.</w:t>
            </w:r>
          </w:p>
          <w:p w14:paraId="11FF6769" w14:textId="77777777" w:rsidR="00DF0E32" w:rsidRPr="001753EE" w:rsidRDefault="00DF0E32" w:rsidP="00DF0E32">
            <w:pPr>
              <w:numPr>
                <w:ilvl w:val="0"/>
                <w:numId w:val="6"/>
              </w:numPr>
              <w:spacing w:after="0" w:line="240" w:lineRule="auto"/>
              <w:ind w:left="191" w:hanging="142"/>
              <w:rPr>
                <w:rFonts w:ascii="Calibri" w:hAnsi="Calibri" w:cs="Calibri"/>
                <w:sz w:val="20"/>
              </w:rPr>
            </w:pPr>
            <w:r w:rsidRPr="001753EE">
              <w:rPr>
                <w:rFonts w:ascii="Calibri" w:hAnsi="Calibri" w:cs="Calibri"/>
                <w:sz w:val="20"/>
              </w:rPr>
              <w:lastRenderedPageBreak/>
              <w:t>I agree to inform the CPRD of the final outcome of the research study: publication, prolonged delay, completion or termination of the study.</w:t>
            </w:r>
          </w:p>
          <w:p w14:paraId="0E2EEBEF" w14:textId="77777777" w:rsidR="00DF0E32" w:rsidRPr="001753EE" w:rsidRDefault="00DF0E32" w:rsidP="008A6A60">
            <w:pPr>
              <w:autoSpaceDE w:val="0"/>
              <w:autoSpaceDN w:val="0"/>
              <w:adjustRightInd w:val="0"/>
              <w:rPr>
                <w:rFonts w:ascii="Calibri" w:hAnsi="Calibri" w:cs="Calibri"/>
                <w:sz w:val="20"/>
              </w:rPr>
            </w:pPr>
          </w:p>
          <w:p w14:paraId="391DD98F" w14:textId="77777777" w:rsidR="00DF0E32" w:rsidRPr="001753EE" w:rsidRDefault="00DF0E32" w:rsidP="008A6A60">
            <w:pPr>
              <w:rPr>
                <w:rFonts w:ascii="Calibri" w:hAnsi="Calibri" w:cs="Calibri"/>
                <w:sz w:val="20"/>
              </w:rPr>
            </w:pPr>
            <w:r w:rsidRPr="001753EE">
              <w:rPr>
                <w:rFonts w:ascii="Calibri" w:hAnsi="Calibri" w:cs="Calibri"/>
                <w:sz w:val="20"/>
              </w:rPr>
              <w:t>Name:</w:t>
            </w:r>
            <w:r w:rsidRPr="001753EE">
              <w:rPr>
                <w:rFonts w:ascii="Calibri" w:hAnsi="Calibri" w:cs="Calibri"/>
                <w:sz w:val="20"/>
              </w:rPr>
              <w:tab/>
              <w:t>Rohini Mathur                  Date: 27</w:t>
            </w:r>
            <w:r w:rsidRPr="001753EE">
              <w:rPr>
                <w:rFonts w:ascii="Calibri" w:hAnsi="Calibri" w:cs="Calibri"/>
                <w:sz w:val="20"/>
                <w:vertAlign w:val="superscript"/>
              </w:rPr>
              <w:t>th</w:t>
            </w:r>
            <w:r w:rsidRPr="001753EE">
              <w:rPr>
                <w:rFonts w:ascii="Calibri" w:hAnsi="Calibri" w:cs="Calibri"/>
                <w:sz w:val="20"/>
              </w:rPr>
              <w:t xml:space="preserve"> Feb 2017              e-Signature (type name): </w:t>
            </w:r>
            <w:r w:rsidRPr="001753EE">
              <w:rPr>
                <w:rFonts w:ascii="Calibri" w:hAnsi="Calibri" w:cs="Calibri"/>
                <w:sz w:val="20"/>
              </w:rPr>
              <w:tab/>
              <w:t>Rohini Mathur</w:t>
            </w:r>
          </w:p>
        </w:tc>
      </w:tr>
    </w:tbl>
    <w:p w14:paraId="56CD178B" w14:textId="77777777" w:rsidR="00DF0E32" w:rsidRPr="001753EE" w:rsidRDefault="00DF0E32" w:rsidP="00DF0E32">
      <w:pPr>
        <w:jc w:val="center"/>
        <w:rPr>
          <w:rFonts w:ascii="Calibri" w:hAnsi="Calibri" w:cs="Calibri"/>
          <w:b/>
          <w:sz w:val="20"/>
        </w:rPr>
      </w:pPr>
    </w:p>
    <w:p w14:paraId="150D19BF" w14:textId="77777777" w:rsidR="00DF0E32" w:rsidRPr="001753EE" w:rsidRDefault="00DF0E32" w:rsidP="00DF0E32">
      <w:pPr>
        <w:jc w:val="center"/>
        <w:rPr>
          <w:rFonts w:ascii="Calibri" w:hAnsi="Calibri" w:cs="Calibri"/>
          <w:b/>
          <w:sz w:val="20"/>
        </w:rPr>
      </w:pPr>
    </w:p>
    <w:p w14:paraId="32A17D98" w14:textId="77777777" w:rsidR="00DF0E32" w:rsidRPr="001753EE" w:rsidRDefault="00DF0E32" w:rsidP="00DF0E32">
      <w:pPr>
        <w:jc w:val="center"/>
        <w:rPr>
          <w:rFonts w:ascii="Calibri" w:hAnsi="Calibri" w:cs="Calibri"/>
          <w:b/>
          <w:sz w:val="20"/>
        </w:rPr>
      </w:pPr>
    </w:p>
    <w:p w14:paraId="785BF573" w14:textId="77777777" w:rsidR="00DF0E32" w:rsidRPr="001753EE" w:rsidRDefault="00DF0E32" w:rsidP="00DF0E32">
      <w:pPr>
        <w:jc w:val="center"/>
        <w:rPr>
          <w:rFonts w:ascii="Calibri" w:hAnsi="Calibri" w:cs="Calibri"/>
          <w:b/>
          <w:sz w:val="20"/>
        </w:rPr>
      </w:pPr>
    </w:p>
    <w:p w14:paraId="7AE436AF" w14:textId="77777777" w:rsidR="00DF0E32" w:rsidRPr="001753EE" w:rsidRDefault="00DF0E32" w:rsidP="00DF0E32">
      <w:pPr>
        <w:jc w:val="center"/>
        <w:rPr>
          <w:rFonts w:ascii="Calibri" w:hAnsi="Calibri" w:cs="Calibri"/>
          <w:b/>
          <w:sz w:val="20"/>
        </w:rPr>
      </w:pPr>
    </w:p>
    <w:p w14:paraId="2012C5CC" w14:textId="77777777" w:rsidR="00DF0E32" w:rsidRPr="001753EE" w:rsidRDefault="00DF0E32" w:rsidP="00DF0E32">
      <w:pPr>
        <w:jc w:val="center"/>
        <w:rPr>
          <w:rFonts w:ascii="Calibri" w:hAnsi="Calibri" w:cs="Calibri"/>
          <w:b/>
          <w:sz w:val="20"/>
        </w:rPr>
      </w:pPr>
    </w:p>
    <w:p w14:paraId="0B3ADE15" w14:textId="77777777" w:rsidR="00DF0E32" w:rsidRPr="001753EE" w:rsidRDefault="00DF0E32" w:rsidP="00DF0E32">
      <w:pPr>
        <w:jc w:val="center"/>
        <w:rPr>
          <w:rFonts w:ascii="Calibri" w:hAnsi="Calibri" w:cs="Calibri"/>
          <w:b/>
          <w:sz w:val="20"/>
        </w:rPr>
      </w:pPr>
    </w:p>
    <w:p w14:paraId="6C667D3B" w14:textId="77777777" w:rsidR="00DF0E32" w:rsidRPr="001753EE" w:rsidRDefault="00DF0E32" w:rsidP="00DF0E32">
      <w:pPr>
        <w:jc w:val="center"/>
        <w:rPr>
          <w:rFonts w:ascii="Calibri" w:hAnsi="Calibri" w:cs="Calibri"/>
          <w:b/>
          <w:sz w:val="20"/>
        </w:rPr>
      </w:pPr>
    </w:p>
    <w:p w14:paraId="32DF23B7" w14:textId="77777777" w:rsidR="00DF0E32" w:rsidRPr="001753EE" w:rsidRDefault="00DF0E32" w:rsidP="00DF0E32">
      <w:pPr>
        <w:jc w:val="center"/>
        <w:rPr>
          <w:rFonts w:ascii="Calibri" w:hAnsi="Calibri" w:cs="Calibri"/>
          <w:b/>
          <w:sz w:val="20"/>
        </w:rPr>
      </w:pPr>
    </w:p>
    <w:p w14:paraId="3569F0E2" w14:textId="77777777" w:rsidR="00DF0E32" w:rsidRPr="001753EE" w:rsidRDefault="00DF0E32" w:rsidP="00DF0E32">
      <w:pPr>
        <w:jc w:val="center"/>
        <w:rPr>
          <w:rFonts w:ascii="Calibri" w:hAnsi="Calibri" w:cs="Calibri"/>
          <w:b/>
          <w:sz w:val="20"/>
        </w:rPr>
      </w:pPr>
    </w:p>
    <w:p w14:paraId="3C4AD9EE" w14:textId="77777777" w:rsidR="00DF0E32" w:rsidRPr="001753EE" w:rsidRDefault="00DF0E32" w:rsidP="00DF0E32">
      <w:pPr>
        <w:jc w:val="center"/>
        <w:rPr>
          <w:rFonts w:ascii="Calibri" w:hAnsi="Calibri" w:cs="Calibri"/>
          <w:b/>
          <w:sz w:val="20"/>
        </w:rPr>
      </w:pPr>
    </w:p>
    <w:p w14:paraId="1E975269" w14:textId="77777777" w:rsidR="00DF0E32" w:rsidRPr="001753EE" w:rsidRDefault="00DF0E32" w:rsidP="00DF0E32">
      <w:pPr>
        <w:jc w:val="center"/>
        <w:rPr>
          <w:rFonts w:ascii="Calibri" w:hAnsi="Calibri" w:cs="Calibri"/>
          <w:b/>
          <w:sz w:val="20"/>
        </w:rPr>
      </w:pPr>
    </w:p>
    <w:p w14:paraId="2E413C8B" w14:textId="77777777" w:rsidR="00DF0E32" w:rsidRPr="001753EE" w:rsidRDefault="00DF0E32" w:rsidP="00DF0E32">
      <w:pPr>
        <w:jc w:val="center"/>
        <w:rPr>
          <w:rFonts w:ascii="Calibri" w:hAnsi="Calibri" w:cs="Calibri"/>
          <w:b/>
          <w:sz w:val="20"/>
        </w:rPr>
      </w:pPr>
    </w:p>
    <w:p w14:paraId="17BC7565" w14:textId="77777777" w:rsidR="00DF0E32" w:rsidRPr="001753EE" w:rsidRDefault="00DF0E32" w:rsidP="00DF0E32">
      <w:pPr>
        <w:jc w:val="center"/>
        <w:rPr>
          <w:rFonts w:ascii="Calibri" w:hAnsi="Calibri" w:cs="Calibri"/>
          <w:b/>
          <w:sz w:val="20"/>
        </w:rPr>
      </w:pPr>
    </w:p>
    <w:p w14:paraId="33F04F73" w14:textId="77777777" w:rsidR="00DF0E32" w:rsidRPr="001753EE" w:rsidRDefault="00DF0E32" w:rsidP="00DF0E32">
      <w:pPr>
        <w:jc w:val="center"/>
        <w:rPr>
          <w:rFonts w:ascii="Calibri" w:hAnsi="Calibri" w:cs="Calibri"/>
          <w:b/>
          <w:sz w:val="20"/>
        </w:rPr>
      </w:pPr>
    </w:p>
    <w:p w14:paraId="2524CB9E" w14:textId="77777777" w:rsidR="00DF0E32" w:rsidRPr="001753EE" w:rsidRDefault="00DF0E32" w:rsidP="00DF0E32">
      <w:pPr>
        <w:jc w:val="center"/>
        <w:rPr>
          <w:rFonts w:ascii="Calibri" w:hAnsi="Calibri" w:cs="Calibri"/>
          <w:b/>
          <w:sz w:val="20"/>
        </w:rPr>
      </w:pPr>
    </w:p>
    <w:p w14:paraId="0FA421E7" w14:textId="77777777" w:rsidR="00DF0E32" w:rsidRPr="001753EE" w:rsidRDefault="00DF0E32" w:rsidP="00DF0E32">
      <w:pPr>
        <w:jc w:val="center"/>
        <w:rPr>
          <w:rFonts w:ascii="Calibri" w:hAnsi="Calibri" w:cs="Calibri"/>
          <w:b/>
          <w:sz w:val="20"/>
        </w:rPr>
      </w:pPr>
    </w:p>
    <w:p w14:paraId="26B5428F" w14:textId="77777777" w:rsidR="00DF0E32" w:rsidRPr="001753EE" w:rsidRDefault="00DF0E32" w:rsidP="00DF0E32">
      <w:pPr>
        <w:jc w:val="center"/>
        <w:rPr>
          <w:rFonts w:ascii="Calibri" w:hAnsi="Calibri" w:cs="Calibri"/>
          <w:b/>
          <w:sz w:val="20"/>
        </w:rPr>
      </w:pPr>
    </w:p>
    <w:p w14:paraId="12C71ECD" w14:textId="77777777" w:rsidR="00DF0E32" w:rsidRPr="001753EE" w:rsidRDefault="00DF0E32" w:rsidP="00DF0E32">
      <w:pPr>
        <w:jc w:val="center"/>
        <w:rPr>
          <w:rFonts w:ascii="Calibri" w:hAnsi="Calibri" w:cs="Calibri"/>
          <w:b/>
          <w:sz w:val="20"/>
        </w:rPr>
      </w:pPr>
    </w:p>
    <w:p w14:paraId="7BF55072" w14:textId="77777777" w:rsidR="00DF0E32" w:rsidRPr="001753EE" w:rsidRDefault="00DF0E32" w:rsidP="00DF0E32">
      <w:pPr>
        <w:jc w:val="center"/>
        <w:rPr>
          <w:rFonts w:ascii="Calibri" w:hAnsi="Calibri" w:cs="Calibri"/>
          <w:b/>
          <w:sz w:val="20"/>
        </w:rPr>
      </w:pPr>
    </w:p>
    <w:p w14:paraId="0D1C2B8A" w14:textId="77777777" w:rsidR="00DF0E32" w:rsidRPr="001753EE" w:rsidRDefault="00DF0E32" w:rsidP="00DF0E32">
      <w:pPr>
        <w:jc w:val="center"/>
        <w:rPr>
          <w:rFonts w:ascii="Calibri" w:hAnsi="Calibri" w:cs="Calibri"/>
          <w:b/>
          <w:sz w:val="20"/>
        </w:rPr>
      </w:pPr>
    </w:p>
    <w:p w14:paraId="0CBF0602" w14:textId="77777777" w:rsidR="00DF0E32" w:rsidRPr="001753EE" w:rsidRDefault="00DF0E32" w:rsidP="00DF0E32">
      <w:pPr>
        <w:jc w:val="center"/>
        <w:rPr>
          <w:rFonts w:ascii="Calibri" w:hAnsi="Calibri" w:cs="Calibri"/>
          <w:b/>
          <w:sz w:val="20"/>
        </w:rPr>
      </w:pPr>
    </w:p>
    <w:p w14:paraId="17562909" w14:textId="77777777" w:rsidR="00DF0E32" w:rsidRPr="001753EE" w:rsidRDefault="00DF0E32" w:rsidP="00DF0E32">
      <w:pPr>
        <w:jc w:val="center"/>
        <w:rPr>
          <w:rFonts w:ascii="Calibri" w:hAnsi="Calibri" w:cs="Calibri"/>
          <w:b/>
          <w:sz w:val="20"/>
        </w:rPr>
      </w:pPr>
    </w:p>
    <w:p w14:paraId="5F70FB7C" w14:textId="77777777" w:rsidR="00DF0E32" w:rsidRPr="001753EE" w:rsidRDefault="00DF0E32" w:rsidP="00DF0E32">
      <w:pPr>
        <w:jc w:val="center"/>
        <w:rPr>
          <w:rFonts w:ascii="Calibri" w:hAnsi="Calibri" w:cs="Calibri"/>
          <w:b/>
          <w:sz w:val="20"/>
        </w:rPr>
      </w:pPr>
    </w:p>
    <w:p w14:paraId="0C6CAD40" w14:textId="77777777" w:rsidR="00DF0E32" w:rsidRPr="001753EE" w:rsidRDefault="00DF0E32" w:rsidP="00DF0E32">
      <w:pPr>
        <w:jc w:val="center"/>
        <w:rPr>
          <w:rFonts w:ascii="Calibri" w:hAnsi="Calibri" w:cs="Calibri"/>
          <w:b/>
          <w:sz w:val="20"/>
        </w:rPr>
      </w:pPr>
    </w:p>
    <w:p w14:paraId="403F24A0" w14:textId="77777777" w:rsidR="00DF0E32" w:rsidRPr="001753EE" w:rsidRDefault="00DF0E32" w:rsidP="00DF0E32">
      <w:pPr>
        <w:jc w:val="center"/>
        <w:rPr>
          <w:rFonts w:ascii="Calibri" w:hAnsi="Calibri" w:cs="Calibri"/>
          <w:b/>
          <w:sz w:val="20"/>
        </w:rPr>
      </w:pPr>
    </w:p>
    <w:p w14:paraId="516CE6B1" w14:textId="77777777" w:rsidR="00DF0E32" w:rsidRPr="001753EE" w:rsidRDefault="00DF0E32" w:rsidP="00DF0E32">
      <w:pPr>
        <w:jc w:val="center"/>
        <w:rPr>
          <w:rFonts w:ascii="Calibri" w:hAnsi="Calibri" w:cs="Calibri"/>
          <w:b/>
          <w:sz w:val="20"/>
        </w:rPr>
      </w:pPr>
    </w:p>
    <w:p w14:paraId="59DAE299" w14:textId="77777777" w:rsidR="00DF0E32" w:rsidRPr="001753EE" w:rsidRDefault="00DF0E32" w:rsidP="00DF0E32">
      <w:pPr>
        <w:jc w:val="center"/>
        <w:rPr>
          <w:rFonts w:ascii="Calibri" w:hAnsi="Calibri" w:cs="Calibri"/>
          <w:b/>
          <w:sz w:val="20"/>
        </w:rPr>
      </w:pPr>
    </w:p>
    <w:p w14:paraId="3D3400AB" w14:textId="77777777" w:rsidR="00DF0E32" w:rsidRPr="001753EE" w:rsidRDefault="00DF0E32" w:rsidP="00DF0E32">
      <w:pPr>
        <w:jc w:val="center"/>
        <w:rPr>
          <w:rFonts w:ascii="Calibri" w:hAnsi="Calibri" w:cs="Calibri"/>
          <w:b/>
          <w:sz w:val="20"/>
        </w:rPr>
      </w:pPr>
    </w:p>
    <w:p w14:paraId="0F0A67FB" w14:textId="77777777" w:rsidR="00DF0E32" w:rsidRPr="001753EE" w:rsidRDefault="00DF0E32" w:rsidP="00DF0E32">
      <w:pPr>
        <w:jc w:val="center"/>
        <w:rPr>
          <w:rFonts w:ascii="Calibri" w:hAnsi="Calibri" w:cs="Calibri"/>
          <w:b/>
          <w:sz w:val="20"/>
        </w:rPr>
      </w:pPr>
    </w:p>
    <w:p w14:paraId="1D43C314" w14:textId="77777777" w:rsidR="00DF0E32" w:rsidRPr="001753EE" w:rsidRDefault="00DF0E32" w:rsidP="00DF0E32">
      <w:pPr>
        <w:jc w:val="center"/>
        <w:rPr>
          <w:rFonts w:ascii="Calibri" w:hAnsi="Calibri" w:cs="Calibri"/>
          <w:b/>
          <w:sz w:val="20"/>
        </w:rPr>
      </w:pPr>
    </w:p>
    <w:p w14:paraId="4B9FA743" w14:textId="77777777" w:rsidR="00DF0E32" w:rsidRPr="001753EE" w:rsidRDefault="00DF0E32" w:rsidP="00DF0E32">
      <w:pPr>
        <w:jc w:val="center"/>
        <w:rPr>
          <w:rFonts w:ascii="Calibri" w:hAnsi="Calibri" w:cs="Calibri"/>
          <w:b/>
          <w:sz w:val="20"/>
        </w:rPr>
      </w:pPr>
    </w:p>
    <w:p w14:paraId="46E09CBE" w14:textId="77777777" w:rsidR="00DF0E32" w:rsidRPr="001753EE" w:rsidRDefault="00DF0E32" w:rsidP="00DF0E32">
      <w:pPr>
        <w:jc w:val="center"/>
        <w:rPr>
          <w:rFonts w:ascii="Calibri" w:hAnsi="Calibri" w:cs="Calibri"/>
          <w:b/>
          <w:sz w:val="20"/>
        </w:rPr>
      </w:pPr>
    </w:p>
    <w:p w14:paraId="31E9F1FA" w14:textId="77777777" w:rsidR="00DF0E32" w:rsidRPr="001753EE" w:rsidRDefault="00DF0E32" w:rsidP="00DF0E32">
      <w:pPr>
        <w:jc w:val="center"/>
        <w:rPr>
          <w:rFonts w:ascii="Calibri" w:hAnsi="Calibri" w:cs="Calibri"/>
          <w:b/>
          <w:sz w:val="20"/>
        </w:rPr>
      </w:pPr>
    </w:p>
    <w:p w14:paraId="76F4CC33" w14:textId="77777777" w:rsidR="00DF0E32" w:rsidRPr="001753EE" w:rsidRDefault="00DF0E32" w:rsidP="00DF0E32">
      <w:pPr>
        <w:jc w:val="center"/>
        <w:rPr>
          <w:rFonts w:ascii="Calibri" w:hAnsi="Calibri" w:cs="Calibri"/>
          <w:b/>
          <w:sz w:val="20"/>
        </w:rPr>
      </w:pPr>
    </w:p>
    <w:p w14:paraId="284AAC33" w14:textId="77777777" w:rsidR="00DF0E32" w:rsidRPr="001753EE" w:rsidRDefault="00DF0E32" w:rsidP="00DF0E32">
      <w:pPr>
        <w:jc w:val="center"/>
        <w:rPr>
          <w:rFonts w:ascii="Calibri" w:hAnsi="Calibri" w:cs="Calibri"/>
          <w:b/>
          <w:sz w:val="20"/>
        </w:rPr>
      </w:pPr>
    </w:p>
    <w:p w14:paraId="53BCFB1D" w14:textId="77777777" w:rsidR="00DF0E32" w:rsidRPr="001753EE" w:rsidRDefault="00DF0E32" w:rsidP="00DF0E32">
      <w:pPr>
        <w:jc w:val="center"/>
        <w:rPr>
          <w:rFonts w:ascii="Calibri" w:hAnsi="Calibri" w:cs="Calibri"/>
          <w:b/>
          <w:sz w:val="20"/>
        </w:rPr>
      </w:pPr>
    </w:p>
    <w:p w14:paraId="13FA7888" w14:textId="77777777" w:rsidR="00DF0E32" w:rsidRPr="001753EE" w:rsidRDefault="00DF0E32" w:rsidP="00DF0E32">
      <w:pPr>
        <w:jc w:val="center"/>
        <w:rPr>
          <w:rFonts w:ascii="Calibri" w:hAnsi="Calibri" w:cs="Calibri"/>
          <w:b/>
          <w:sz w:val="20"/>
        </w:rPr>
      </w:pPr>
    </w:p>
    <w:p w14:paraId="0AEEA997" w14:textId="77777777" w:rsidR="00DF0E32" w:rsidRPr="001753EE" w:rsidRDefault="00DF0E32" w:rsidP="00DF0E32">
      <w:pPr>
        <w:jc w:val="center"/>
        <w:rPr>
          <w:rFonts w:ascii="Calibri" w:hAnsi="Calibri" w:cs="Calibri"/>
          <w:b/>
          <w:sz w:val="20"/>
        </w:rPr>
      </w:pPr>
    </w:p>
    <w:p w14:paraId="00ECB178" w14:textId="77777777" w:rsidR="00DF0E32" w:rsidRPr="001753EE" w:rsidRDefault="00DF0E32" w:rsidP="00DF0E32">
      <w:pPr>
        <w:jc w:val="center"/>
        <w:rPr>
          <w:rFonts w:ascii="Calibri" w:hAnsi="Calibri" w:cs="Calibri"/>
          <w:b/>
          <w:sz w:val="20"/>
        </w:rPr>
      </w:pPr>
    </w:p>
    <w:p w14:paraId="1360F122" w14:textId="77777777" w:rsidR="00DF0E32" w:rsidRPr="001753EE" w:rsidRDefault="00DF0E32" w:rsidP="00DF0E32">
      <w:pPr>
        <w:jc w:val="center"/>
        <w:rPr>
          <w:rFonts w:ascii="Calibri" w:hAnsi="Calibri" w:cs="Calibri"/>
          <w:b/>
          <w:sz w:val="20"/>
        </w:rPr>
      </w:pPr>
    </w:p>
    <w:p w14:paraId="090F6319" w14:textId="77777777" w:rsidR="00DF0E32" w:rsidRPr="001753EE" w:rsidRDefault="00DF0E32" w:rsidP="00DF0E32">
      <w:pPr>
        <w:jc w:val="center"/>
        <w:rPr>
          <w:rFonts w:ascii="Calibri" w:hAnsi="Calibri" w:cs="Calibri"/>
          <w:b/>
          <w:sz w:val="20"/>
        </w:rPr>
      </w:pPr>
    </w:p>
    <w:p w14:paraId="4DB84A28" w14:textId="77777777" w:rsidR="001038FB" w:rsidRPr="001753EE" w:rsidRDefault="001038FB"/>
    <w:sectPr w:rsidR="001038FB" w:rsidRPr="001753EE" w:rsidSect="00FE2D38">
      <w:pgSz w:w="16838" w:h="11906" w:orient="landscape"/>
      <w:pgMar w:top="993" w:right="113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91C91"/>
    <w:multiLevelType w:val="hybridMultilevel"/>
    <w:tmpl w:val="A364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72878"/>
    <w:multiLevelType w:val="hybridMultilevel"/>
    <w:tmpl w:val="0A025E3C"/>
    <w:lvl w:ilvl="0" w:tplc="A6186C3C">
      <w:start w:val="4"/>
      <w:numFmt w:val="upperLetter"/>
      <w:lvlText w:val="%1."/>
      <w:lvlJc w:val="left"/>
      <w:pPr>
        <w:ind w:left="72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B7818"/>
    <w:multiLevelType w:val="hybridMultilevel"/>
    <w:tmpl w:val="0A025E3C"/>
    <w:lvl w:ilvl="0" w:tplc="A6186C3C">
      <w:start w:val="4"/>
      <w:numFmt w:val="upperLetter"/>
      <w:lvlText w:val="%1."/>
      <w:lvlJc w:val="left"/>
      <w:pPr>
        <w:ind w:left="72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E0769C"/>
    <w:multiLevelType w:val="hybridMultilevel"/>
    <w:tmpl w:val="4226F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F415A"/>
    <w:multiLevelType w:val="hybridMultilevel"/>
    <w:tmpl w:val="698A3C1C"/>
    <w:lvl w:ilvl="0" w:tplc="6F048148">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A366204"/>
    <w:multiLevelType w:val="hybridMultilevel"/>
    <w:tmpl w:val="99EA4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50E6F"/>
    <w:multiLevelType w:val="hybridMultilevel"/>
    <w:tmpl w:val="3E049C5C"/>
    <w:lvl w:ilvl="0" w:tplc="F056BBF8">
      <w:start w:val="1"/>
      <w:numFmt w:val="upperLetter"/>
      <w:lvlText w:val="%1."/>
      <w:lvlJc w:val="left"/>
      <w:pPr>
        <w:ind w:left="72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MzU0NDc2Mza3MDNX0lEKTi0uzszPAykwrQUAqX21kCwAAAA="/>
  </w:docVars>
  <w:rsids>
    <w:rsidRoot w:val="00E24AB3"/>
    <w:rsid w:val="0002128F"/>
    <w:rsid w:val="00051E10"/>
    <w:rsid w:val="00064D7B"/>
    <w:rsid w:val="000A283D"/>
    <w:rsid w:val="000A5FE8"/>
    <w:rsid w:val="000B2CF0"/>
    <w:rsid w:val="000F3395"/>
    <w:rsid w:val="000F5786"/>
    <w:rsid w:val="001038FB"/>
    <w:rsid w:val="00104D99"/>
    <w:rsid w:val="001753EE"/>
    <w:rsid w:val="001B474E"/>
    <w:rsid w:val="001C3B81"/>
    <w:rsid w:val="001F37FA"/>
    <w:rsid w:val="00213363"/>
    <w:rsid w:val="00227336"/>
    <w:rsid w:val="002346BE"/>
    <w:rsid w:val="002E0AC9"/>
    <w:rsid w:val="003061CE"/>
    <w:rsid w:val="00332430"/>
    <w:rsid w:val="00343F03"/>
    <w:rsid w:val="003549B2"/>
    <w:rsid w:val="003B0FCC"/>
    <w:rsid w:val="003B6E0B"/>
    <w:rsid w:val="003B7F8E"/>
    <w:rsid w:val="003E488B"/>
    <w:rsid w:val="003F0E6C"/>
    <w:rsid w:val="00415046"/>
    <w:rsid w:val="0041624E"/>
    <w:rsid w:val="00435670"/>
    <w:rsid w:val="00452783"/>
    <w:rsid w:val="004D0EA1"/>
    <w:rsid w:val="005074D4"/>
    <w:rsid w:val="00535FBA"/>
    <w:rsid w:val="00566B47"/>
    <w:rsid w:val="0059589D"/>
    <w:rsid w:val="0059667D"/>
    <w:rsid w:val="005B4981"/>
    <w:rsid w:val="005C1B11"/>
    <w:rsid w:val="005C46CB"/>
    <w:rsid w:val="00601CF8"/>
    <w:rsid w:val="0062127E"/>
    <w:rsid w:val="00624EA5"/>
    <w:rsid w:val="00632DA3"/>
    <w:rsid w:val="00647489"/>
    <w:rsid w:val="0067337F"/>
    <w:rsid w:val="006B3959"/>
    <w:rsid w:val="006D0DED"/>
    <w:rsid w:val="006E1337"/>
    <w:rsid w:val="006E69CD"/>
    <w:rsid w:val="006F12F5"/>
    <w:rsid w:val="00736930"/>
    <w:rsid w:val="00786573"/>
    <w:rsid w:val="007A2F15"/>
    <w:rsid w:val="007B2302"/>
    <w:rsid w:val="0082776E"/>
    <w:rsid w:val="00832D7E"/>
    <w:rsid w:val="00837BEE"/>
    <w:rsid w:val="00877354"/>
    <w:rsid w:val="008A6A60"/>
    <w:rsid w:val="008D354E"/>
    <w:rsid w:val="00933228"/>
    <w:rsid w:val="009804C0"/>
    <w:rsid w:val="009958F2"/>
    <w:rsid w:val="009E701A"/>
    <w:rsid w:val="009F1C1D"/>
    <w:rsid w:val="00A23C92"/>
    <w:rsid w:val="00A44FED"/>
    <w:rsid w:val="00A813CD"/>
    <w:rsid w:val="00A95A13"/>
    <w:rsid w:val="00AB009D"/>
    <w:rsid w:val="00AB0751"/>
    <w:rsid w:val="00AB2140"/>
    <w:rsid w:val="00AB3D74"/>
    <w:rsid w:val="00AC0C0B"/>
    <w:rsid w:val="00B27ACA"/>
    <w:rsid w:val="00B33736"/>
    <w:rsid w:val="00B63325"/>
    <w:rsid w:val="00BC404C"/>
    <w:rsid w:val="00BF3EDF"/>
    <w:rsid w:val="00BF5D6A"/>
    <w:rsid w:val="00C06588"/>
    <w:rsid w:val="00C23E61"/>
    <w:rsid w:val="00C3062F"/>
    <w:rsid w:val="00C6325A"/>
    <w:rsid w:val="00C64B3A"/>
    <w:rsid w:val="00C9041C"/>
    <w:rsid w:val="00CB4E04"/>
    <w:rsid w:val="00CB6FC1"/>
    <w:rsid w:val="00CC3477"/>
    <w:rsid w:val="00D664C1"/>
    <w:rsid w:val="00D66C00"/>
    <w:rsid w:val="00D86E15"/>
    <w:rsid w:val="00DF0E32"/>
    <w:rsid w:val="00E14766"/>
    <w:rsid w:val="00E24AB3"/>
    <w:rsid w:val="00E266A1"/>
    <w:rsid w:val="00E366B1"/>
    <w:rsid w:val="00E4438C"/>
    <w:rsid w:val="00E7266C"/>
    <w:rsid w:val="00E730D1"/>
    <w:rsid w:val="00E83E3F"/>
    <w:rsid w:val="00ED3B74"/>
    <w:rsid w:val="00F40022"/>
    <w:rsid w:val="00F7531E"/>
    <w:rsid w:val="00F92311"/>
    <w:rsid w:val="00F93D32"/>
    <w:rsid w:val="00FB6102"/>
    <w:rsid w:val="00FD7AC2"/>
    <w:rsid w:val="00FE2D38"/>
    <w:rsid w:val="00FE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4DC6"/>
  <w15:chartTrackingRefBased/>
  <w15:docId w15:val="{537E130C-F398-4FB1-99C6-EE2401FF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F0"/>
  </w:style>
  <w:style w:type="paragraph" w:styleId="Heading1">
    <w:name w:val="heading 1"/>
    <w:basedOn w:val="Normal"/>
    <w:next w:val="Normal"/>
    <w:link w:val="Heading1Char"/>
    <w:qFormat/>
    <w:rsid w:val="001038FB"/>
    <w:pPr>
      <w:keepNext/>
      <w:keepLines/>
      <w:spacing w:before="240" w:after="0" w:afterAutospacing="1" w:line="270" w:lineRule="atLeast"/>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nhideWhenUsed/>
    <w:qFormat/>
    <w:rsid w:val="00C9041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038FB"/>
    <w:pPr>
      <w:keepNext/>
      <w:keepLines/>
      <w:spacing w:before="40" w:after="0" w:afterAutospacing="1" w:line="270" w:lineRule="atLeast"/>
      <w:outlineLvl w:val="2"/>
    </w:pPr>
    <w:rPr>
      <w:rFonts w:asciiTheme="majorHAnsi" w:eastAsiaTheme="majorEastAsia" w:hAnsiTheme="majorHAnsi" w:cstheme="majorBidi"/>
      <w:color w:val="1F4D78" w:themeColor="accent1" w:themeShade="7F"/>
      <w:sz w:val="24"/>
      <w:szCs w:val="24"/>
      <w:lang w:eastAsia="en-GB"/>
    </w:rPr>
  </w:style>
  <w:style w:type="paragraph" w:styleId="Heading5">
    <w:name w:val="heading 5"/>
    <w:basedOn w:val="Normal"/>
    <w:next w:val="Normal"/>
    <w:link w:val="Heading5Char"/>
    <w:qFormat/>
    <w:rsid w:val="00DF0E32"/>
    <w:pPr>
      <w:tabs>
        <w:tab w:val="num" w:pos="1008"/>
      </w:tabs>
      <w:spacing w:before="240" w:after="60" w:line="240" w:lineRule="auto"/>
      <w:ind w:left="1008" w:hanging="1008"/>
      <w:jc w:val="both"/>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DF0E32"/>
    <w:pPr>
      <w:tabs>
        <w:tab w:val="num" w:pos="1152"/>
      </w:tabs>
      <w:spacing w:before="240" w:after="60" w:line="240" w:lineRule="auto"/>
      <w:ind w:left="1152" w:hanging="1152"/>
      <w:jc w:val="both"/>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qFormat/>
    <w:rsid w:val="00DF0E32"/>
    <w:pPr>
      <w:tabs>
        <w:tab w:val="num" w:pos="1296"/>
      </w:tabs>
      <w:spacing w:before="240" w:after="60" w:line="240" w:lineRule="auto"/>
      <w:ind w:left="1296" w:hanging="1296"/>
      <w:jc w:val="both"/>
      <w:outlineLvl w:val="6"/>
    </w:pPr>
    <w:rPr>
      <w:rFonts w:ascii="Calibri" w:eastAsia="Times New Roman" w:hAnsi="Calibri" w:cs="Times New Roman"/>
      <w:sz w:val="20"/>
      <w:szCs w:val="24"/>
      <w:lang w:val="x-none" w:eastAsia="x-none"/>
    </w:rPr>
  </w:style>
  <w:style w:type="paragraph" w:styleId="Heading8">
    <w:name w:val="heading 8"/>
    <w:basedOn w:val="Normal"/>
    <w:next w:val="Normal"/>
    <w:link w:val="Heading8Char"/>
    <w:qFormat/>
    <w:rsid w:val="00DF0E32"/>
    <w:pPr>
      <w:tabs>
        <w:tab w:val="num" w:pos="1440"/>
      </w:tabs>
      <w:spacing w:before="240" w:after="60" w:line="240" w:lineRule="auto"/>
      <w:ind w:left="1440" w:hanging="1440"/>
      <w:jc w:val="both"/>
      <w:outlineLvl w:val="7"/>
    </w:pPr>
    <w:rPr>
      <w:rFonts w:ascii="Calibri" w:eastAsia="Times New Roman" w:hAnsi="Calibri" w:cs="Times New Roman"/>
      <w:i/>
      <w:iCs/>
      <w:sz w:val="20"/>
      <w:szCs w:val="24"/>
      <w:lang w:val="x-none" w:eastAsia="x-none"/>
    </w:rPr>
  </w:style>
  <w:style w:type="paragraph" w:styleId="Heading9">
    <w:name w:val="heading 9"/>
    <w:basedOn w:val="Normal"/>
    <w:next w:val="Normal"/>
    <w:link w:val="Heading9Char"/>
    <w:qFormat/>
    <w:rsid w:val="00DF0E32"/>
    <w:pPr>
      <w:tabs>
        <w:tab w:val="num" w:pos="1584"/>
      </w:tabs>
      <w:spacing w:before="240" w:after="60" w:line="240" w:lineRule="auto"/>
      <w:ind w:left="1584" w:hanging="1584"/>
      <w:jc w:val="both"/>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41C"/>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C9041C"/>
    <w:rPr>
      <w:i/>
      <w:iCs/>
      <w:color w:val="404040" w:themeColor="text1" w:themeTint="BF"/>
    </w:rPr>
  </w:style>
  <w:style w:type="paragraph" w:styleId="Caption">
    <w:name w:val="caption"/>
    <w:basedOn w:val="Normal"/>
    <w:next w:val="Normal"/>
    <w:unhideWhenUsed/>
    <w:qFormat/>
    <w:rsid w:val="006E1337"/>
    <w:pPr>
      <w:spacing w:after="0" w:line="240" w:lineRule="auto"/>
    </w:pPr>
    <w:rPr>
      <w:rFonts w:eastAsia="Times New Roman" w:cstheme="minorHAnsi"/>
      <w:i/>
      <w:iCs/>
      <w:color w:val="44546A" w:themeColor="text2"/>
      <w:sz w:val="20"/>
      <w:szCs w:val="20"/>
      <w:lang w:eastAsia="en-GB"/>
    </w:rPr>
  </w:style>
  <w:style w:type="character" w:customStyle="1" w:styleId="Heading1Char">
    <w:name w:val="Heading 1 Char"/>
    <w:basedOn w:val="DefaultParagraphFont"/>
    <w:link w:val="Heading1"/>
    <w:rsid w:val="001038FB"/>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rsid w:val="001038FB"/>
    <w:rPr>
      <w:rFonts w:asciiTheme="majorHAnsi" w:eastAsiaTheme="majorEastAsia" w:hAnsiTheme="majorHAnsi" w:cstheme="majorBidi"/>
      <w:color w:val="1F4D78" w:themeColor="accent1" w:themeShade="7F"/>
      <w:sz w:val="24"/>
      <w:szCs w:val="24"/>
      <w:lang w:eastAsia="en-GB"/>
    </w:rPr>
  </w:style>
  <w:style w:type="character" w:customStyle="1" w:styleId="TitleChar">
    <w:name w:val="Title Char"/>
    <w:aliases w:val=" Char Char"/>
    <w:basedOn w:val="DefaultParagraphFont"/>
    <w:link w:val="Title"/>
    <w:rsid w:val="001038FB"/>
    <w:rPr>
      <w:rFonts w:asciiTheme="majorHAnsi" w:eastAsiaTheme="majorEastAsia" w:hAnsiTheme="majorHAnsi" w:cstheme="majorBidi"/>
      <w:spacing w:val="-10"/>
      <w:kern w:val="28"/>
      <w:sz w:val="56"/>
      <w:szCs w:val="56"/>
      <w:lang w:eastAsia="en-GB"/>
    </w:rPr>
  </w:style>
  <w:style w:type="paragraph" w:styleId="Title">
    <w:name w:val="Title"/>
    <w:aliases w:val=" Char"/>
    <w:basedOn w:val="Normal"/>
    <w:next w:val="Normal"/>
    <w:link w:val="TitleChar"/>
    <w:qFormat/>
    <w:rsid w:val="001038FB"/>
    <w:pPr>
      <w:spacing w:after="0" w:afterAutospacing="1"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SubtitleChar">
    <w:name w:val="Subtitle Char"/>
    <w:basedOn w:val="DefaultParagraphFont"/>
    <w:link w:val="Subtitle"/>
    <w:uiPriority w:val="11"/>
    <w:rsid w:val="001038FB"/>
    <w:rPr>
      <w:rFonts w:eastAsia="Times New Roman" w:cstheme="minorHAnsi"/>
      <w:i/>
      <w:iCs/>
      <w:color w:val="44546A" w:themeColor="text2"/>
      <w:sz w:val="20"/>
      <w:szCs w:val="20"/>
      <w:lang w:eastAsia="en-GB"/>
    </w:rPr>
  </w:style>
  <w:style w:type="paragraph" w:styleId="Subtitle">
    <w:name w:val="Subtitle"/>
    <w:basedOn w:val="Caption"/>
    <w:next w:val="Normal"/>
    <w:link w:val="SubtitleChar"/>
    <w:uiPriority w:val="11"/>
    <w:qFormat/>
    <w:rsid w:val="001038FB"/>
    <w:pPr>
      <w:ind w:hanging="1134"/>
    </w:pPr>
  </w:style>
  <w:style w:type="character" w:customStyle="1" w:styleId="CommentTextChar">
    <w:name w:val="Comment Text Char"/>
    <w:basedOn w:val="DefaultParagraphFont"/>
    <w:link w:val="CommentText"/>
    <w:rsid w:val="001038FB"/>
    <w:rPr>
      <w:rFonts w:eastAsia="Times New Roman" w:cstheme="minorHAnsi"/>
      <w:color w:val="000000"/>
      <w:sz w:val="20"/>
      <w:szCs w:val="20"/>
      <w:lang w:eastAsia="en-GB"/>
    </w:rPr>
  </w:style>
  <w:style w:type="paragraph" w:styleId="CommentText">
    <w:name w:val="annotation text"/>
    <w:basedOn w:val="Normal"/>
    <w:link w:val="CommentTextChar"/>
    <w:unhideWhenUsed/>
    <w:rsid w:val="001038FB"/>
    <w:pPr>
      <w:spacing w:after="100" w:afterAutospacing="1" w:line="240" w:lineRule="auto"/>
    </w:pPr>
    <w:rPr>
      <w:rFonts w:eastAsia="Times New Roman" w:cstheme="minorHAnsi"/>
      <w:color w:val="000000"/>
      <w:sz w:val="20"/>
      <w:szCs w:val="20"/>
      <w:lang w:eastAsia="en-GB"/>
    </w:rPr>
  </w:style>
  <w:style w:type="character" w:customStyle="1" w:styleId="CommentSubjectChar">
    <w:name w:val="Comment Subject Char"/>
    <w:basedOn w:val="CommentTextChar"/>
    <w:link w:val="CommentSubject"/>
    <w:rsid w:val="001038FB"/>
    <w:rPr>
      <w:rFonts w:eastAsia="Times New Roman" w:cstheme="minorHAnsi"/>
      <w:b/>
      <w:bCs/>
      <w:color w:val="000000"/>
      <w:sz w:val="20"/>
      <w:szCs w:val="20"/>
      <w:lang w:eastAsia="en-GB"/>
    </w:rPr>
  </w:style>
  <w:style w:type="paragraph" w:styleId="CommentSubject">
    <w:name w:val="annotation subject"/>
    <w:basedOn w:val="CommentText"/>
    <w:next w:val="CommentText"/>
    <w:link w:val="CommentSubjectChar"/>
    <w:unhideWhenUsed/>
    <w:rsid w:val="001038FB"/>
    <w:rPr>
      <w:b/>
      <w:bCs/>
    </w:rPr>
  </w:style>
  <w:style w:type="character" w:customStyle="1" w:styleId="BalloonTextChar">
    <w:name w:val="Balloon Text Char"/>
    <w:basedOn w:val="DefaultParagraphFont"/>
    <w:link w:val="BalloonText"/>
    <w:rsid w:val="001038FB"/>
    <w:rPr>
      <w:rFonts w:ascii="Segoe UI" w:eastAsia="Times New Roman" w:hAnsi="Segoe UI" w:cs="Segoe UI"/>
      <w:color w:val="000000"/>
      <w:sz w:val="18"/>
      <w:szCs w:val="20"/>
      <w:lang w:eastAsia="en-GB"/>
    </w:rPr>
  </w:style>
  <w:style w:type="paragraph" w:styleId="BalloonText">
    <w:name w:val="Balloon Text"/>
    <w:basedOn w:val="Normal"/>
    <w:link w:val="BalloonTextChar"/>
    <w:unhideWhenUsed/>
    <w:rsid w:val="001038FB"/>
    <w:pPr>
      <w:spacing w:after="0" w:afterAutospacing="1" w:line="240" w:lineRule="auto"/>
    </w:pPr>
    <w:rPr>
      <w:rFonts w:ascii="Segoe UI" w:eastAsia="Times New Roman" w:hAnsi="Segoe UI" w:cs="Segoe UI"/>
      <w:color w:val="000000"/>
      <w:sz w:val="18"/>
      <w:szCs w:val="20"/>
      <w:lang w:eastAsia="en-GB"/>
    </w:rPr>
  </w:style>
  <w:style w:type="table" w:styleId="TableGrid">
    <w:name w:val="Table Grid"/>
    <w:basedOn w:val="TableNormal"/>
    <w:rsid w:val="007A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9B2"/>
    <w:pPr>
      <w:ind w:left="720"/>
      <w:contextualSpacing/>
    </w:pPr>
  </w:style>
  <w:style w:type="character" w:customStyle="1" w:styleId="Heading5Char">
    <w:name w:val="Heading 5 Char"/>
    <w:basedOn w:val="DefaultParagraphFont"/>
    <w:link w:val="Heading5"/>
    <w:rsid w:val="00DF0E3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F0E32"/>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DF0E32"/>
    <w:rPr>
      <w:rFonts w:ascii="Calibri" w:eastAsia="Times New Roman" w:hAnsi="Calibri" w:cs="Times New Roman"/>
      <w:sz w:val="20"/>
      <w:szCs w:val="24"/>
      <w:lang w:val="x-none" w:eastAsia="x-none"/>
    </w:rPr>
  </w:style>
  <w:style w:type="character" w:customStyle="1" w:styleId="Heading8Char">
    <w:name w:val="Heading 8 Char"/>
    <w:basedOn w:val="DefaultParagraphFont"/>
    <w:link w:val="Heading8"/>
    <w:rsid w:val="00DF0E32"/>
    <w:rPr>
      <w:rFonts w:ascii="Calibri" w:eastAsia="Times New Roman" w:hAnsi="Calibri" w:cs="Times New Roman"/>
      <w:i/>
      <w:iCs/>
      <w:sz w:val="20"/>
      <w:szCs w:val="24"/>
      <w:lang w:val="x-none" w:eastAsia="x-none"/>
    </w:rPr>
  </w:style>
  <w:style w:type="character" w:customStyle="1" w:styleId="Heading9Char">
    <w:name w:val="Heading 9 Char"/>
    <w:basedOn w:val="DefaultParagraphFont"/>
    <w:link w:val="Heading9"/>
    <w:rsid w:val="00DF0E32"/>
    <w:rPr>
      <w:rFonts w:ascii="Arial" w:eastAsia="Times New Roman" w:hAnsi="Arial" w:cs="Times New Roman"/>
      <w:lang w:val="x-none" w:eastAsia="x-none"/>
    </w:rPr>
  </w:style>
  <w:style w:type="paragraph" w:styleId="Header">
    <w:name w:val="header"/>
    <w:basedOn w:val="Normal"/>
    <w:link w:val="HeaderChar"/>
    <w:rsid w:val="00DF0E32"/>
    <w:pPr>
      <w:tabs>
        <w:tab w:val="center" w:pos="4320"/>
        <w:tab w:val="right" w:pos="8640"/>
      </w:tabs>
      <w:spacing w:after="0" w:line="240" w:lineRule="auto"/>
    </w:pPr>
    <w:rPr>
      <w:rFonts w:ascii="Times" w:eastAsia="Calibri" w:hAnsi="Times" w:cs="Times New Roman"/>
      <w:sz w:val="24"/>
      <w:szCs w:val="20"/>
    </w:rPr>
  </w:style>
  <w:style w:type="character" w:customStyle="1" w:styleId="HeaderChar">
    <w:name w:val="Header Char"/>
    <w:basedOn w:val="DefaultParagraphFont"/>
    <w:link w:val="Header"/>
    <w:rsid w:val="00DF0E32"/>
    <w:rPr>
      <w:rFonts w:ascii="Times" w:eastAsia="Calibri" w:hAnsi="Times" w:cs="Times New Roman"/>
      <w:sz w:val="24"/>
      <w:szCs w:val="20"/>
    </w:rPr>
  </w:style>
  <w:style w:type="paragraph" w:styleId="HTMLPreformatted">
    <w:name w:val="HTML Preformatted"/>
    <w:basedOn w:val="Normal"/>
    <w:link w:val="HTMLPreformattedChar"/>
    <w:rsid w:val="00DF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F0E32"/>
    <w:rPr>
      <w:rFonts w:ascii="Courier New" w:eastAsia="SimSun" w:hAnsi="Courier New" w:cs="Courier New"/>
      <w:sz w:val="20"/>
      <w:szCs w:val="20"/>
      <w:lang w:eastAsia="zh-CN"/>
    </w:rPr>
  </w:style>
  <w:style w:type="character" w:styleId="Hyperlink">
    <w:name w:val="Hyperlink"/>
    <w:rsid w:val="00DF0E32"/>
    <w:rPr>
      <w:color w:val="0000FF"/>
      <w:u w:val="single"/>
    </w:rPr>
  </w:style>
  <w:style w:type="character" w:styleId="PageNumber">
    <w:name w:val="page number"/>
    <w:basedOn w:val="DefaultParagraphFont"/>
    <w:rsid w:val="00DF0E32"/>
  </w:style>
  <w:style w:type="character" w:customStyle="1" w:styleId="dcspan">
    <w:name w:val="dcspan"/>
    <w:basedOn w:val="DefaultParagraphFont"/>
    <w:rsid w:val="00DF0E32"/>
  </w:style>
  <w:style w:type="paragraph" w:styleId="FootnoteText">
    <w:name w:val="footnote text"/>
    <w:basedOn w:val="Normal"/>
    <w:link w:val="FootnoteTextChar"/>
    <w:semiHidden/>
    <w:unhideWhenUsed/>
    <w:rsid w:val="00DF0E32"/>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DF0E32"/>
    <w:rPr>
      <w:rFonts w:ascii="Times" w:eastAsia="Times New Roman" w:hAnsi="Times" w:cs="Times New Roman"/>
      <w:sz w:val="20"/>
      <w:szCs w:val="20"/>
    </w:rPr>
  </w:style>
  <w:style w:type="character" w:styleId="FootnoteReference">
    <w:name w:val="footnote reference"/>
    <w:uiPriority w:val="99"/>
    <w:semiHidden/>
    <w:unhideWhenUsed/>
    <w:rsid w:val="00DF0E32"/>
    <w:rPr>
      <w:vertAlign w:val="superscript"/>
    </w:rPr>
  </w:style>
  <w:style w:type="character" w:styleId="CommentReference">
    <w:name w:val="annotation reference"/>
    <w:unhideWhenUsed/>
    <w:rsid w:val="00DF0E32"/>
    <w:rPr>
      <w:sz w:val="16"/>
      <w:szCs w:val="16"/>
    </w:rPr>
  </w:style>
  <w:style w:type="paragraph" w:styleId="Footer">
    <w:name w:val="footer"/>
    <w:basedOn w:val="Normal"/>
    <w:link w:val="FooterChar"/>
    <w:uiPriority w:val="99"/>
    <w:rsid w:val="00DF0E3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F0E32"/>
    <w:rPr>
      <w:rFonts w:ascii="Times New Roman" w:eastAsia="Times New Roman" w:hAnsi="Times New Roman" w:cs="Times New Roman"/>
      <w:sz w:val="24"/>
      <w:szCs w:val="24"/>
      <w:lang w:eastAsia="en-GB"/>
    </w:rPr>
  </w:style>
  <w:style w:type="paragraph" w:customStyle="1" w:styleId="CharCharChar">
    <w:name w:val="Char Char Char"/>
    <w:basedOn w:val="Normal"/>
    <w:rsid w:val="00DF0E32"/>
    <w:pPr>
      <w:spacing w:line="240" w:lineRule="exact"/>
    </w:pPr>
    <w:rPr>
      <w:rFonts w:ascii="Tahoma" w:eastAsia="Times New Roman" w:hAnsi="Tahoma" w:cs="Times New Roman"/>
      <w:sz w:val="20"/>
      <w:szCs w:val="20"/>
      <w:lang w:val="en-US"/>
    </w:rPr>
  </w:style>
  <w:style w:type="paragraph" w:customStyle="1" w:styleId="msolistparagraph0">
    <w:name w:val="msolistparagraph"/>
    <w:basedOn w:val="Normal"/>
    <w:rsid w:val="00DF0E32"/>
    <w:pPr>
      <w:spacing w:after="0" w:line="240" w:lineRule="auto"/>
      <w:ind w:left="720"/>
    </w:pPr>
    <w:rPr>
      <w:rFonts w:ascii="Times New Roman" w:eastAsia="Times New Roman" w:hAnsi="Times New Roman" w:cs="Times New Roman"/>
      <w:sz w:val="24"/>
      <w:szCs w:val="24"/>
      <w:lang w:eastAsia="en-GB"/>
    </w:rPr>
  </w:style>
  <w:style w:type="character" w:styleId="Strong">
    <w:name w:val="Strong"/>
    <w:qFormat/>
    <w:rsid w:val="00DF0E32"/>
    <w:rPr>
      <w:b/>
      <w:bCs/>
    </w:rPr>
  </w:style>
  <w:style w:type="character" w:customStyle="1" w:styleId="CommentTextChar1">
    <w:name w:val="Comment Text Char1"/>
    <w:rsid w:val="00DF0E32"/>
    <w:rPr>
      <w:lang w:val="en-GB" w:eastAsia="x-none" w:bidi="ar-SA"/>
    </w:rPr>
  </w:style>
  <w:style w:type="character" w:customStyle="1" w:styleId="apple-converted-space">
    <w:name w:val="apple-converted-space"/>
    <w:rsid w:val="00DF0E32"/>
  </w:style>
  <w:style w:type="character" w:customStyle="1" w:styleId="il">
    <w:name w:val="il"/>
    <w:rsid w:val="00DF0E32"/>
  </w:style>
  <w:style w:type="paragraph" w:styleId="NormalWeb">
    <w:name w:val="Normal (Web)"/>
    <w:basedOn w:val="Normal"/>
    <w:unhideWhenUsed/>
    <w:rsid w:val="00DF0E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o">
    <w:name w:val="go"/>
    <w:rsid w:val="00DF0E32"/>
  </w:style>
  <w:style w:type="paragraph" w:styleId="MessageHeader">
    <w:name w:val="Message Header"/>
    <w:basedOn w:val="Normal"/>
    <w:link w:val="MessageHeaderChar"/>
    <w:rsid w:val="00DF0E3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MS Mincho" w:hAnsi="Arial" w:cs="Times New Roman"/>
      <w:sz w:val="24"/>
      <w:szCs w:val="24"/>
      <w:lang w:val="x-none" w:eastAsia="ja-JP"/>
    </w:rPr>
  </w:style>
  <w:style w:type="character" w:customStyle="1" w:styleId="MessageHeaderChar">
    <w:name w:val="Message Header Char"/>
    <w:basedOn w:val="DefaultParagraphFont"/>
    <w:link w:val="MessageHeader"/>
    <w:rsid w:val="00DF0E32"/>
    <w:rPr>
      <w:rFonts w:ascii="Arial" w:eastAsia="MS Mincho" w:hAnsi="Arial" w:cs="Times New Roman"/>
      <w:sz w:val="24"/>
      <w:szCs w:val="24"/>
      <w:shd w:val="pct20" w:color="auto" w:fill="auto"/>
      <w:lang w:val="x-none" w:eastAsia="ja-JP"/>
    </w:rPr>
  </w:style>
  <w:style w:type="character" w:styleId="HTMLVariable">
    <w:name w:val="HTML Variable"/>
    <w:rsid w:val="00DF0E32"/>
    <w:rPr>
      <w:i/>
      <w:iCs/>
    </w:rPr>
  </w:style>
  <w:style w:type="character" w:styleId="FollowedHyperlink">
    <w:name w:val="FollowedHyperlink"/>
    <w:rsid w:val="00DF0E32"/>
    <w:rPr>
      <w:color w:val="800080"/>
      <w:u w:val="single"/>
    </w:rPr>
  </w:style>
  <w:style w:type="paragraph" w:customStyle="1" w:styleId="ColorfulList-Accent11">
    <w:name w:val="Colorful List - Accent 11"/>
    <w:basedOn w:val="Normal"/>
    <w:qFormat/>
    <w:rsid w:val="00DF0E32"/>
    <w:pPr>
      <w:spacing w:after="200" w:line="276" w:lineRule="auto"/>
      <w:ind w:left="720"/>
      <w:contextualSpacing/>
    </w:pPr>
    <w:rPr>
      <w:rFonts w:ascii="Calibri" w:eastAsia="Calibri" w:hAnsi="Calibri" w:cs="Times New Roman"/>
      <w:lang w:val="en-US"/>
    </w:rPr>
  </w:style>
  <w:style w:type="character" w:styleId="Emphasis">
    <w:name w:val="Emphasis"/>
    <w:qFormat/>
    <w:rsid w:val="00DF0E32"/>
    <w:rPr>
      <w:i/>
      <w:iCs/>
    </w:rPr>
  </w:style>
  <w:style w:type="paragraph" w:styleId="BlockText">
    <w:name w:val="Block Text"/>
    <w:basedOn w:val="Normal"/>
    <w:unhideWhenUsed/>
    <w:rsid w:val="00DF0E32"/>
    <w:pPr>
      <w:tabs>
        <w:tab w:val="left" w:pos="1800"/>
      </w:tabs>
      <w:spacing w:after="0" w:line="240" w:lineRule="auto"/>
      <w:ind w:left="1800" w:right="54" w:hanging="1440"/>
    </w:pPr>
    <w:rPr>
      <w:rFonts w:ascii="Arial" w:eastAsia="Times New Roman" w:hAnsi="Arial" w:cs="Times New Roman"/>
      <w:szCs w:val="20"/>
      <w:lang w:val="en-US"/>
    </w:rPr>
  </w:style>
  <w:style w:type="character" w:customStyle="1" w:styleId="element-citation">
    <w:name w:val="element-citation"/>
    <w:rsid w:val="00DF0E32"/>
  </w:style>
  <w:style w:type="character" w:customStyle="1" w:styleId="ref-journal1">
    <w:name w:val="ref-journal1"/>
    <w:rsid w:val="00DF0E32"/>
    <w:rPr>
      <w:i/>
      <w:iCs/>
    </w:rPr>
  </w:style>
  <w:style w:type="character" w:customStyle="1" w:styleId="ref-vol">
    <w:name w:val="ref-vol"/>
    <w:rsid w:val="00DF0E32"/>
  </w:style>
  <w:style w:type="character" w:customStyle="1" w:styleId="citation-abbreviation2">
    <w:name w:val="citation-abbreviation2"/>
    <w:rsid w:val="00DF0E32"/>
  </w:style>
  <w:style w:type="character" w:customStyle="1" w:styleId="citation-publication-date">
    <w:name w:val="citation-publication-date"/>
    <w:rsid w:val="00DF0E32"/>
  </w:style>
  <w:style w:type="character" w:customStyle="1" w:styleId="citation-volume">
    <w:name w:val="citation-volume"/>
    <w:rsid w:val="00DF0E32"/>
  </w:style>
  <w:style w:type="character" w:customStyle="1" w:styleId="citation-issue">
    <w:name w:val="citation-issue"/>
    <w:rsid w:val="00DF0E32"/>
  </w:style>
  <w:style w:type="character" w:customStyle="1" w:styleId="citation-flpages">
    <w:name w:val="citation-flpages"/>
    <w:rsid w:val="00DF0E32"/>
  </w:style>
  <w:style w:type="paragraph" w:styleId="NoSpacing">
    <w:name w:val="No Spacing"/>
    <w:qFormat/>
    <w:rsid w:val="00DF0E32"/>
    <w:pPr>
      <w:spacing w:after="0" w:line="240" w:lineRule="auto"/>
    </w:pPr>
    <w:rPr>
      <w:rFonts w:ascii="Calibri" w:eastAsia="Calibri" w:hAnsi="Calibri" w:cs="Times New Roman"/>
    </w:rPr>
  </w:style>
  <w:style w:type="character" w:customStyle="1" w:styleId="CharChar14">
    <w:name w:val="Char Char14"/>
    <w:rsid w:val="00DF0E32"/>
    <w:rPr>
      <w:rFonts w:ascii="Calibri" w:hAnsi="Calibri"/>
      <w:b/>
      <w:bCs/>
      <w:iCs/>
      <w:sz w:val="22"/>
      <w:szCs w:val="22"/>
      <w:lang w:val="x-none" w:eastAsia="en-US" w:bidi="ar-SA"/>
    </w:rPr>
  </w:style>
  <w:style w:type="paragraph" w:styleId="EndnoteText">
    <w:name w:val="endnote text"/>
    <w:basedOn w:val="Normal"/>
    <w:link w:val="EndnoteTextChar"/>
    <w:autoRedefine/>
    <w:rsid w:val="00DF0E32"/>
    <w:pPr>
      <w:spacing w:after="0" w:line="240" w:lineRule="auto"/>
    </w:pPr>
    <w:rPr>
      <w:rFonts w:ascii="Arial" w:eastAsia="Times New Roman" w:hAnsi="Arial" w:cs="Times New Roman"/>
      <w:bCs/>
      <w:sz w:val="20"/>
      <w:szCs w:val="20"/>
      <w:vertAlign w:val="subscript"/>
      <w:lang w:val="x-none"/>
    </w:rPr>
  </w:style>
  <w:style w:type="character" w:customStyle="1" w:styleId="EndnoteTextChar">
    <w:name w:val="Endnote Text Char"/>
    <w:basedOn w:val="DefaultParagraphFont"/>
    <w:link w:val="EndnoteText"/>
    <w:rsid w:val="00DF0E32"/>
    <w:rPr>
      <w:rFonts w:ascii="Arial" w:eastAsia="Times New Roman" w:hAnsi="Arial" w:cs="Times New Roman"/>
      <w:bCs/>
      <w:sz w:val="20"/>
      <w:szCs w:val="20"/>
      <w:vertAlign w:val="subscript"/>
      <w:lang w:val="x-none"/>
    </w:rPr>
  </w:style>
  <w:style w:type="character" w:styleId="EndnoteReference">
    <w:name w:val="endnote reference"/>
    <w:rsid w:val="00DF0E32"/>
    <w:rPr>
      <w:vertAlign w:val="superscript"/>
    </w:rPr>
  </w:style>
  <w:style w:type="paragraph" w:customStyle="1" w:styleId="Default">
    <w:name w:val="Default"/>
    <w:rsid w:val="00DF0E32"/>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postal-code">
    <w:name w:val="postal-code"/>
    <w:rsid w:val="00DF0E32"/>
  </w:style>
  <w:style w:type="paragraph" w:customStyle="1" w:styleId="xl67">
    <w:name w:val="xl67"/>
    <w:basedOn w:val="Normal"/>
    <w:rsid w:val="00DF0E32"/>
    <w:pPr>
      <w:spacing w:before="100" w:beforeAutospacing="1" w:after="100" w:afterAutospacing="1" w:line="240" w:lineRule="auto"/>
    </w:pPr>
    <w:rPr>
      <w:rFonts w:ascii="Arial" w:eastAsia="Times New Roman" w:hAnsi="Arial" w:cs="Arial"/>
      <w:sz w:val="24"/>
      <w:szCs w:val="24"/>
      <w:lang w:eastAsia="en-GB"/>
    </w:rPr>
  </w:style>
  <w:style w:type="character" w:customStyle="1" w:styleId="source-copyright1">
    <w:name w:val="source-copyright1"/>
    <w:rsid w:val="00DF0E32"/>
    <w:rPr>
      <w:rFonts w:ascii="Times New Roman" w:hAnsi="Times New Roman" w:cs="Times New Roman"/>
      <w:sz w:val="20"/>
      <w:szCs w:val="20"/>
    </w:rPr>
  </w:style>
  <w:style w:type="character" w:customStyle="1" w:styleId="slug-pop-date">
    <w:name w:val="slug-pop-date"/>
    <w:rsid w:val="00DF0E32"/>
    <w:rPr>
      <w:rFonts w:ascii="Times New Roman" w:hAnsi="Times New Roman" w:cs="Times New Roman"/>
    </w:rPr>
  </w:style>
  <w:style w:type="character" w:customStyle="1" w:styleId="pop-slug">
    <w:name w:val="pop-slug"/>
    <w:rsid w:val="00DF0E32"/>
    <w:rPr>
      <w:rFonts w:ascii="Times New Roman" w:hAnsi="Times New Roman" w:cs="Times New Roman"/>
    </w:rPr>
  </w:style>
  <w:style w:type="character" w:customStyle="1" w:styleId="cit-vol1">
    <w:name w:val="cit-vol1"/>
    <w:rsid w:val="00DF0E32"/>
    <w:rPr>
      <w:b/>
      <w:bCs/>
    </w:rPr>
  </w:style>
  <w:style w:type="character" w:customStyle="1" w:styleId="cit-pub-date">
    <w:name w:val="cit-pub-date"/>
    <w:rsid w:val="00DF0E32"/>
  </w:style>
  <w:style w:type="character" w:customStyle="1" w:styleId="cit-auth2">
    <w:name w:val="cit-auth2"/>
    <w:rsid w:val="00DF0E32"/>
  </w:style>
  <w:style w:type="character" w:customStyle="1" w:styleId="cit-name-surname">
    <w:name w:val="cit-name-surname"/>
    <w:rsid w:val="00DF0E32"/>
  </w:style>
  <w:style w:type="character" w:customStyle="1" w:styleId="cit-name-given-names">
    <w:name w:val="cit-name-given-names"/>
    <w:rsid w:val="00DF0E32"/>
  </w:style>
  <w:style w:type="character" w:customStyle="1" w:styleId="cit-article-title">
    <w:name w:val="cit-article-title"/>
    <w:rsid w:val="00DF0E32"/>
  </w:style>
  <w:style w:type="character" w:customStyle="1" w:styleId="cit-fpage">
    <w:name w:val="cit-fpage"/>
    <w:rsid w:val="00DF0E32"/>
  </w:style>
  <w:style w:type="character" w:customStyle="1" w:styleId="cit-lpage">
    <w:name w:val="cit-lpage"/>
    <w:rsid w:val="00DF0E32"/>
  </w:style>
  <w:style w:type="paragraph" w:customStyle="1" w:styleId="Blockquote">
    <w:name w:val="Blockquote"/>
    <w:basedOn w:val="Normal"/>
    <w:rsid w:val="00DF0E32"/>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GB"/>
    </w:rPr>
  </w:style>
  <w:style w:type="character" w:customStyle="1" w:styleId="HTMLMarkup">
    <w:name w:val="HTML Markup"/>
    <w:rsid w:val="00DF0E32"/>
    <w:rPr>
      <w:vanish/>
      <w:color w:val="FF0000"/>
    </w:rPr>
  </w:style>
  <w:style w:type="paragraph" w:styleId="PlainText">
    <w:name w:val="Plain Text"/>
    <w:basedOn w:val="Normal"/>
    <w:link w:val="PlainTextChar"/>
    <w:unhideWhenUsed/>
    <w:rsid w:val="00DF0E3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F0E32"/>
    <w:rPr>
      <w:rFonts w:ascii="Consolas" w:eastAsia="Calibri" w:hAnsi="Consolas" w:cs="Times New Roman"/>
      <w:sz w:val="21"/>
      <w:szCs w:val="21"/>
    </w:rPr>
  </w:style>
  <w:style w:type="character" w:styleId="IntenseEmphasis">
    <w:name w:val="Intense Emphasis"/>
    <w:uiPriority w:val="21"/>
    <w:qFormat/>
    <w:rsid w:val="00DF0E32"/>
    <w:rPr>
      <w:b/>
      <w:bCs/>
      <w:i/>
      <w:iCs/>
      <w:color w:val="4F81BD"/>
    </w:rPr>
  </w:style>
  <w:style w:type="paragraph" w:styleId="Revision">
    <w:name w:val="Revision"/>
    <w:hidden/>
    <w:uiPriority w:val="99"/>
    <w:semiHidden/>
    <w:rsid w:val="00DF0E32"/>
    <w:pPr>
      <w:spacing w:after="0" w:line="240" w:lineRule="auto"/>
    </w:pPr>
    <w:rPr>
      <w:rFonts w:ascii="Times New Roman" w:eastAsia="Times New Roman" w:hAnsi="Times New Roman" w:cs="Times New Roman"/>
      <w:sz w:val="24"/>
      <w:szCs w:val="24"/>
      <w:lang w:eastAsia="en-GB"/>
    </w:rPr>
  </w:style>
  <w:style w:type="character" w:customStyle="1" w:styleId="st1">
    <w:name w:val="st1"/>
    <w:rsid w:val="00DF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12759">
      <w:bodyDiv w:val="1"/>
      <w:marLeft w:val="0"/>
      <w:marRight w:val="0"/>
      <w:marTop w:val="0"/>
      <w:marBottom w:val="0"/>
      <w:divBdr>
        <w:top w:val="none" w:sz="0" w:space="0" w:color="auto"/>
        <w:left w:val="none" w:sz="0" w:space="0" w:color="auto"/>
        <w:bottom w:val="none" w:sz="0" w:space="0" w:color="auto"/>
        <w:right w:val="none" w:sz="0" w:space="0" w:color="auto"/>
      </w:divBdr>
    </w:div>
    <w:div w:id="1487287093">
      <w:bodyDiv w:val="1"/>
      <w:marLeft w:val="0"/>
      <w:marRight w:val="0"/>
      <w:marTop w:val="0"/>
      <w:marBottom w:val="0"/>
      <w:divBdr>
        <w:top w:val="none" w:sz="0" w:space="0" w:color="auto"/>
        <w:left w:val="none" w:sz="0" w:space="0" w:color="auto"/>
        <w:bottom w:val="none" w:sz="0" w:space="0" w:color="auto"/>
        <w:right w:val="none" w:sz="0" w:space="0" w:color="auto"/>
      </w:divBdr>
    </w:div>
    <w:div w:id="1870675654">
      <w:bodyDiv w:val="1"/>
      <w:marLeft w:val="0"/>
      <w:marRight w:val="0"/>
      <w:marTop w:val="0"/>
      <w:marBottom w:val="0"/>
      <w:divBdr>
        <w:top w:val="none" w:sz="0" w:space="0" w:color="auto"/>
        <w:left w:val="none" w:sz="0" w:space="0" w:color="auto"/>
        <w:bottom w:val="none" w:sz="0" w:space="0" w:color="auto"/>
        <w:right w:val="none" w:sz="0" w:space="0" w:color="auto"/>
      </w:divBdr>
    </w:div>
    <w:div w:id="2050912263">
      <w:bodyDiv w:val="1"/>
      <w:marLeft w:val="0"/>
      <w:marRight w:val="0"/>
      <w:marTop w:val="0"/>
      <w:marBottom w:val="0"/>
      <w:divBdr>
        <w:top w:val="none" w:sz="0" w:space="0" w:color="auto"/>
        <w:left w:val="none" w:sz="0" w:space="0" w:color="auto"/>
        <w:bottom w:val="none" w:sz="0" w:space="0" w:color="auto"/>
        <w:right w:val="none" w:sz="0" w:space="0" w:color="auto"/>
      </w:divBdr>
    </w:div>
    <w:div w:id="20997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hnan.bhaskaran@lsht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hini.mathur@lsht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c@cprd.com" TargetMode="External"/><Relationship Id="rId11" Type="http://schemas.openxmlformats.org/officeDocument/2006/relationships/hyperlink" Target="mailto:kc@cprd.com" TargetMode="External"/><Relationship Id="rId5" Type="http://schemas.openxmlformats.org/officeDocument/2006/relationships/hyperlink" Target="http://www.cprd.com/isac" TargetMode="External"/><Relationship Id="rId10" Type="http://schemas.openxmlformats.org/officeDocument/2006/relationships/hyperlink" Target="mailto:kc@cprd.com" TargetMode="External"/><Relationship Id="rId4" Type="http://schemas.openxmlformats.org/officeDocument/2006/relationships/webSettings" Target="webSettings.xml"/><Relationship Id="rId9" Type="http://schemas.openxmlformats.org/officeDocument/2006/relationships/hyperlink" Target="mailto:kc@cp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9764</Words>
  <Characters>55660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Rohini Mathur</dc:creator>
  <cp:keywords/>
  <dc:description/>
  <cp:lastModifiedBy>Rohini Mathur</cp:lastModifiedBy>
  <cp:revision>4</cp:revision>
  <dcterms:created xsi:type="dcterms:W3CDTF">2020-03-13T13:14:00Z</dcterms:created>
  <dcterms:modified xsi:type="dcterms:W3CDTF">2020-03-13T16:16:00Z</dcterms:modified>
</cp:coreProperties>
</file>